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26" w:type="dxa"/>
        <w:tblInd w:w="108" w:type="dxa"/>
        <w:tblLook w:val="01E0" w:firstRow="1" w:lastRow="1" w:firstColumn="1" w:lastColumn="1" w:noHBand="0" w:noVBand="0"/>
      </w:tblPr>
      <w:tblGrid>
        <w:gridCol w:w="4680"/>
        <w:gridCol w:w="236"/>
        <w:gridCol w:w="4610"/>
      </w:tblGrid>
      <w:tr w:rsidR="002D0D8F" w:rsidRPr="00FC1B7D" w14:paraId="05F41840" w14:textId="77777777" w:rsidTr="00BE77D6">
        <w:trPr>
          <w:trHeight w:val="420"/>
        </w:trPr>
        <w:tc>
          <w:tcPr>
            <w:tcW w:w="4680" w:type="dxa"/>
            <w:vMerge w:val="restart"/>
            <w:tcBorders>
              <w:top w:val="single" w:sz="4" w:space="0" w:color="auto"/>
              <w:left w:val="single" w:sz="4" w:space="0" w:color="auto"/>
              <w:bottom w:val="single" w:sz="4" w:space="0" w:color="auto"/>
              <w:right w:val="single" w:sz="4" w:space="0" w:color="auto"/>
            </w:tcBorders>
            <w:vAlign w:val="center"/>
          </w:tcPr>
          <w:p w14:paraId="2F7C4AE1" w14:textId="5A022A46" w:rsidR="002D0D8F" w:rsidRPr="00FC1B7D" w:rsidRDefault="002D0D8F" w:rsidP="00E94C34">
            <w:pPr>
              <w:tabs>
                <w:tab w:val="left" w:pos="59"/>
              </w:tabs>
              <w:ind w:left="34"/>
              <w:rPr>
                <w:sz w:val="20"/>
                <w:szCs w:val="20"/>
              </w:rPr>
            </w:pPr>
            <w:r w:rsidRPr="00FC1B7D">
              <w:rPr>
                <w:sz w:val="20"/>
                <w:szCs w:val="20"/>
              </w:rPr>
              <w:t xml:space="preserve">Please complete this form </w:t>
            </w:r>
            <w:r w:rsidR="0032244B">
              <w:rPr>
                <w:sz w:val="20"/>
                <w:szCs w:val="20"/>
              </w:rPr>
              <w:t>electronically</w:t>
            </w:r>
            <w:r w:rsidR="00212F84">
              <w:rPr>
                <w:sz w:val="20"/>
                <w:szCs w:val="20"/>
              </w:rPr>
              <w:t xml:space="preserve">.  Submission of this form shall be done through the </w:t>
            </w:r>
            <w:proofErr w:type="spellStart"/>
            <w:r w:rsidR="00212F84">
              <w:rPr>
                <w:sz w:val="20"/>
                <w:szCs w:val="20"/>
              </w:rPr>
              <w:t>Centrik</w:t>
            </w:r>
            <w:proofErr w:type="spellEnd"/>
            <w:r w:rsidR="00212F84">
              <w:rPr>
                <w:sz w:val="20"/>
                <w:szCs w:val="20"/>
              </w:rPr>
              <w:t xml:space="preserve"> Applications Module.</w:t>
            </w:r>
          </w:p>
        </w:tc>
        <w:tc>
          <w:tcPr>
            <w:tcW w:w="236" w:type="dxa"/>
            <w:vMerge w:val="restart"/>
            <w:tcBorders>
              <w:top w:val="nil"/>
              <w:left w:val="single" w:sz="4" w:space="0" w:color="auto"/>
              <w:bottom w:val="nil"/>
              <w:right w:val="single" w:sz="4" w:space="0" w:color="auto"/>
            </w:tcBorders>
            <w:vAlign w:val="center"/>
          </w:tcPr>
          <w:p w14:paraId="4E516C9C" w14:textId="77777777" w:rsidR="002D0D8F" w:rsidRPr="00FC1B7D" w:rsidRDefault="002D0D8F" w:rsidP="009715DF">
            <w:pPr>
              <w:tabs>
                <w:tab w:val="left" w:pos="0"/>
              </w:tabs>
              <w:rPr>
                <w:sz w:val="20"/>
                <w:szCs w:val="20"/>
              </w:rPr>
            </w:pPr>
          </w:p>
        </w:tc>
        <w:tc>
          <w:tcPr>
            <w:tcW w:w="4610" w:type="dxa"/>
            <w:tcBorders>
              <w:left w:val="single" w:sz="4" w:space="0" w:color="auto"/>
            </w:tcBorders>
            <w:vAlign w:val="center"/>
          </w:tcPr>
          <w:p w14:paraId="24C07277" w14:textId="77777777" w:rsidR="002D0D8F" w:rsidRPr="00FC1B7D" w:rsidRDefault="002D0D8F" w:rsidP="009715DF">
            <w:pPr>
              <w:tabs>
                <w:tab w:val="left" w:pos="0"/>
              </w:tabs>
              <w:jc w:val="center"/>
              <w:rPr>
                <w:sz w:val="20"/>
                <w:szCs w:val="20"/>
              </w:rPr>
            </w:pPr>
            <w:r w:rsidRPr="00FC1B7D">
              <w:rPr>
                <w:sz w:val="20"/>
                <w:szCs w:val="20"/>
              </w:rPr>
              <w:t>For Civil Aviation Directorate use only</w:t>
            </w:r>
          </w:p>
        </w:tc>
      </w:tr>
      <w:tr w:rsidR="002D0D8F" w:rsidRPr="00FC1B7D" w14:paraId="24BF0DE3" w14:textId="77777777" w:rsidTr="00BE77D6">
        <w:trPr>
          <w:trHeight w:val="420"/>
        </w:trPr>
        <w:tc>
          <w:tcPr>
            <w:tcW w:w="4680" w:type="dxa"/>
            <w:vMerge/>
            <w:tcBorders>
              <w:top w:val="single" w:sz="4" w:space="0" w:color="auto"/>
              <w:left w:val="single" w:sz="4" w:space="0" w:color="auto"/>
              <w:bottom w:val="single" w:sz="4" w:space="0" w:color="auto"/>
              <w:right w:val="single" w:sz="4" w:space="0" w:color="auto"/>
            </w:tcBorders>
            <w:vAlign w:val="center"/>
          </w:tcPr>
          <w:p w14:paraId="0052FAA3" w14:textId="77777777" w:rsidR="002D0D8F" w:rsidRPr="00FC1B7D" w:rsidRDefault="002D0D8F" w:rsidP="00E94C34">
            <w:pPr>
              <w:tabs>
                <w:tab w:val="left" w:pos="59"/>
              </w:tabs>
              <w:rPr>
                <w:sz w:val="20"/>
                <w:szCs w:val="20"/>
              </w:rPr>
            </w:pPr>
          </w:p>
        </w:tc>
        <w:tc>
          <w:tcPr>
            <w:tcW w:w="236" w:type="dxa"/>
            <w:vMerge/>
            <w:tcBorders>
              <w:top w:val="nil"/>
              <w:left w:val="single" w:sz="4" w:space="0" w:color="auto"/>
              <w:bottom w:val="nil"/>
              <w:right w:val="single" w:sz="4" w:space="0" w:color="auto"/>
            </w:tcBorders>
            <w:vAlign w:val="center"/>
          </w:tcPr>
          <w:p w14:paraId="0A65F937" w14:textId="77777777" w:rsidR="002D0D8F" w:rsidRPr="00FC1B7D" w:rsidRDefault="002D0D8F" w:rsidP="009715DF">
            <w:pPr>
              <w:tabs>
                <w:tab w:val="left" w:pos="0"/>
              </w:tabs>
              <w:rPr>
                <w:sz w:val="20"/>
                <w:szCs w:val="20"/>
              </w:rPr>
            </w:pPr>
          </w:p>
        </w:tc>
        <w:tc>
          <w:tcPr>
            <w:tcW w:w="4610" w:type="dxa"/>
            <w:tcBorders>
              <w:left w:val="single" w:sz="4" w:space="0" w:color="auto"/>
            </w:tcBorders>
            <w:vAlign w:val="center"/>
          </w:tcPr>
          <w:p w14:paraId="051656BA" w14:textId="77777777" w:rsidR="002D0D8F" w:rsidRPr="0032244B" w:rsidRDefault="002D0D8F" w:rsidP="009715DF">
            <w:pPr>
              <w:tabs>
                <w:tab w:val="left" w:pos="0"/>
              </w:tabs>
              <w:rPr>
                <w:b/>
                <w:sz w:val="20"/>
                <w:szCs w:val="20"/>
              </w:rPr>
            </w:pPr>
          </w:p>
          <w:p w14:paraId="4509D1B6" w14:textId="12B02B74" w:rsidR="002D0D8F" w:rsidRPr="0032244B" w:rsidRDefault="002D0D8F" w:rsidP="00500E43">
            <w:pPr>
              <w:tabs>
                <w:tab w:val="left" w:pos="0"/>
              </w:tabs>
              <w:rPr>
                <w:b/>
                <w:sz w:val="20"/>
                <w:szCs w:val="20"/>
              </w:rPr>
            </w:pPr>
            <w:r w:rsidRPr="0032244B">
              <w:rPr>
                <w:sz w:val="20"/>
                <w:szCs w:val="20"/>
              </w:rPr>
              <w:t xml:space="preserve">File Ref: </w:t>
            </w:r>
            <w:r w:rsidR="00426A65" w:rsidRPr="0032244B">
              <w:rPr>
                <w:b/>
                <w:sz w:val="20"/>
                <w:szCs w:val="20"/>
              </w:rPr>
              <w:fldChar w:fldCharType="begin">
                <w:ffData>
                  <w:name w:val="Text1"/>
                  <w:enabled/>
                  <w:calcOnExit w:val="0"/>
                  <w:textInput/>
                </w:ffData>
              </w:fldChar>
            </w:r>
            <w:r w:rsidR="00500E43" w:rsidRPr="0032244B">
              <w:rPr>
                <w:sz w:val="20"/>
                <w:szCs w:val="20"/>
              </w:rPr>
              <w:instrText xml:space="preserve"> FORMTEXT </w:instrText>
            </w:r>
            <w:r w:rsidR="00426A65" w:rsidRPr="0032244B">
              <w:rPr>
                <w:b/>
                <w:sz w:val="20"/>
                <w:szCs w:val="20"/>
              </w:rPr>
            </w:r>
            <w:r w:rsidR="00426A65" w:rsidRPr="0032244B">
              <w:rPr>
                <w:b/>
                <w:sz w:val="20"/>
                <w:szCs w:val="20"/>
              </w:rPr>
              <w:fldChar w:fldCharType="separate"/>
            </w:r>
            <w:r w:rsidR="00E979A5">
              <w:rPr>
                <w:b/>
                <w:sz w:val="20"/>
                <w:szCs w:val="20"/>
              </w:rPr>
              <w:t> </w:t>
            </w:r>
            <w:r w:rsidR="00E979A5">
              <w:rPr>
                <w:b/>
                <w:sz w:val="20"/>
                <w:szCs w:val="20"/>
              </w:rPr>
              <w:t> </w:t>
            </w:r>
            <w:r w:rsidR="00E979A5">
              <w:rPr>
                <w:b/>
                <w:sz w:val="20"/>
                <w:szCs w:val="20"/>
              </w:rPr>
              <w:t> </w:t>
            </w:r>
            <w:r w:rsidR="00E979A5">
              <w:rPr>
                <w:b/>
                <w:sz w:val="20"/>
                <w:szCs w:val="20"/>
              </w:rPr>
              <w:t> </w:t>
            </w:r>
            <w:r w:rsidR="00E979A5">
              <w:rPr>
                <w:b/>
                <w:sz w:val="20"/>
                <w:szCs w:val="20"/>
              </w:rPr>
              <w:t> </w:t>
            </w:r>
            <w:r w:rsidR="00426A65" w:rsidRPr="0032244B">
              <w:rPr>
                <w:b/>
                <w:sz w:val="20"/>
                <w:szCs w:val="20"/>
              </w:rPr>
              <w:fldChar w:fldCharType="end"/>
            </w:r>
          </w:p>
        </w:tc>
      </w:tr>
      <w:tr w:rsidR="002D0D8F" w:rsidRPr="00FC1B7D" w14:paraId="740A76B5" w14:textId="77777777" w:rsidTr="00BE77D6">
        <w:trPr>
          <w:trHeight w:val="611"/>
        </w:trPr>
        <w:tc>
          <w:tcPr>
            <w:tcW w:w="4680" w:type="dxa"/>
            <w:vMerge/>
            <w:tcBorders>
              <w:top w:val="single" w:sz="4" w:space="0" w:color="auto"/>
              <w:left w:val="single" w:sz="4" w:space="0" w:color="auto"/>
              <w:bottom w:val="single" w:sz="4" w:space="0" w:color="auto"/>
              <w:right w:val="single" w:sz="4" w:space="0" w:color="auto"/>
            </w:tcBorders>
            <w:vAlign w:val="center"/>
          </w:tcPr>
          <w:p w14:paraId="50847716" w14:textId="77777777" w:rsidR="002D0D8F" w:rsidRPr="00FC1B7D" w:rsidRDefault="002D0D8F" w:rsidP="00E94C34">
            <w:pPr>
              <w:tabs>
                <w:tab w:val="left" w:pos="59"/>
              </w:tabs>
              <w:rPr>
                <w:sz w:val="20"/>
                <w:szCs w:val="20"/>
              </w:rPr>
            </w:pPr>
          </w:p>
        </w:tc>
        <w:tc>
          <w:tcPr>
            <w:tcW w:w="236" w:type="dxa"/>
            <w:vMerge/>
            <w:tcBorders>
              <w:top w:val="nil"/>
              <w:left w:val="single" w:sz="4" w:space="0" w:color="auto"/>
              <w:bottom w:val="nil"/>
              <w:right w:val="single" w:sz="4" w:space="0" w:color="auto"/>
            </w:tcBorders>
            <w:vAlign w:val="center"/>
          </w:tcPr>
          <w:p w14:paraId="04D9549F" w14:textId="77777777" w:rsidR="002D0D8F" w:rsidRPr="00FC1B7D" w:rsidRDefault="002D0D8F" w:rsidP="009715DF">
            <w:pPr>
              <w:tabs>
                <w:tab w:val="left" w:pos="0"/>
              </w:tabs>
              <w:rPr>
                <w:sz w:val="20"/>
                <w:szCs w:val="20"/>
              </w:rPr>
            </w:pPr>
          </w:p>
        </w:tc>
        <w:tc>
          <w:tcPr>
            <w:tcW w:w="4610" w:type="dxa"/>
            <w:tcBorders>
              <w:left w:val="single" w:sz="4" w:space="0" w:color="auto"/>
            </w:tcBorders>
            <w:vAlign w:val="center"/>
          </w:tcPr>
          <w:p w14:paraId="20901222" w14:textId="77777777" w:rsidR="002D0D8F" w:rsidRPr="0032244B" w:rsidRDefault="002D0D8F" w:rsidP="009715DF">
            <w:pPr>
              <w:tabs>
                <w:tab w:val="left" w:pos="0"/>
              </w:tabs>
              <w:rPr>
                <w:b/>
                <w:sz w:val="20"/>
                <w:szCs w:val="20"/>
              </w:rPr>
            </w:pPr>
          </w:p>
          <w:p w14:paraId="521468EF" w14:textId="77777777" w:rsidR="002D0D8F" w:rsidRPr="0032244B" w:rsidRDefault="002D0D8F" w:rsidP="00500E43">
            <w:pPr>
              <w:tabs>
                <w:tab w:val="left" w:pos="0"/>
              </w:tabs>
              <w:rPr>
                <w:b/>
                <w:sz w:val="20"/>
                <w:szCs w:val="20"/>
              </w:rPr>
            </w:pPr>
            <w:r w:rsidRPr="0032244B">
              <w:rPr>
                <w:sz w:val="20"/>
                <w:szCs w:val="20"/>
              </w:rPr>
              <w:t xml:space="preserve">Date: </w:t>
            </w:r>
            <w:r w:rsidR="00426A65" w:rsidRPr="0032244B">
              <w:rPr>
                <w:b/>
                <w:sz w:val="20"/>
                <w:szCs w:val="20"/>
              </w:rPr>
              <w:fldChar w:fldCharType="begin">
                <w:ffData>
                  <w:name w:val="Text1"/>
                  <w:enabled/>
                  <w:calcOnExit w:val="0"/>
                  <w:textInput/>
                </w:ffData>
              </w:fldChar>
            </w:r>
            <w:r w:rsidR="00500E43" w:rsidRPr="0032244B">
              <w:rPr>
                <w:sz w:val="20"/>
                <w:szCs w:val="20"/>
              </w:rPr>
              <w:instrText xml:space="preserve"> FORMTEXT </w:instrText>
            </w:r>
            <w:r w:rsidR="00426A65" w:rsidRPr="0032244B">
              <w:rPr>
                <w:b/>
                <w:sz w:val="20"/>
                <w:szCs w:val="20"/>
              </w:rPr>
            </w:r>
            <w:r w:rsidR="00426A65" w:rsidRPr="0032244B">
              <w:rPr>
                <w:b/>
                <w:sz w:val="20"/>
                <w:szCs w:val="20"/>
              </w:rPr>
              <w:fldChar w:fldCharType="separate"/>
            </w:r>
            <w:r w:rsidR="00500E43" w:rsidRPr="0032244B">
              <w:rPr>
                <w:noProof/>
                <w:sz w:val="20"/>
                <w:szCs w:val="20"/>
              </w:rPr>
              <w:t> </w:t>
            </w:r>
            <w:r w:rsidR="00500E43" w:rsidRPr="0032244B">
              <w:rPr>
                <w:noProof/>
                <w:sz w:val="20"/>
                <w:szCs w:val="20"/>
              </w:rPr>
              <w:t> </w:t>
            </w:r>
            <w:r w:rsidR="00500E43" w:rsidRPr="0032244B">
              <w:rPr>
                <w:noProof/>
                <w:sz w:val="20"/>
                <w:szCs w:val="20"/>
              </w:rPr>
              <w:t> </w:t>
            </w:r>
            <w:r w:rsidR="00500E43" w:rsidRPr="0032244B">
              <w:rPr>
                <w:noProof/>
                <w:sz w:val="20"/>
                <w:szCs w:val="20"/>
              </w:rPr>
              <w:t> </w:t>
            </w:r>
            <w:r w:rsidR="00500E43" w:rsidRPr="0032244B">
              <w:rPr>
                <w:noProof/>
                <w:sz w:val="20"/>
                <w:szCs w:val="20"/>
              </w:rPr>
              <w:t> </w:t>
            </w:r>
            <w:r w:rsidR="00426A65" w:rsidRPr="0032244B">
              <w:rPr>
                <w:b/>
                <w:sz w:val="20"/>
                <w:szCs w:val="20"/>
              </w:rPr>
              <w:fldChar w:fldCharType="end"/>
            </w:r>
          </w:p>
        </w:tc>
      </w:tr>
    </w:tbl>
    <w:p w14:paraId="5078EE72" w14:textId="77777777" w:rsidR="00423D89" w:rsidRPr="00FC1B7D" w:rsidRDefault="00423D89" w:rsidP="009715DF">
      <w:pPr>
        <w:tabs>
          <w:tab w:val="left" w:pos="0"/>
        </w:tabs>
        <w:ind w:right="-119"/>
        <w:rPr>
          <w:sz w:val="20"/>
          <w:szCs w:val="20"/>
        </w:rPr>
      </w:pPr>
    </w:p>
    <w:p w14:paraId="4A606C72" w14:textId="77777777" w:rsidR="002D0D8F" w:rsidRPr="00FC1B7D" w:rsidRDefault="002D0D8F" w:rsidP="009715DF">
      <w:pPr>
        <w:pStyle w:val="Default"/>
        <w:tabs>
          <w:tab w:val="left" w:pos="0"/>
        </w:tabs>
        <w:outlineLvl w:val="0"/>
        <w:rPr>
          <w:rFonts w:ascii="Arial" w:hAnsi="Arial" w:cs="Arial"/>
          <w:b/>
          <w:sz w:val="20"/>
          <w:szCs w:val="20"/>
        </w:rPr>
      </w:pPr>
      <w:r w:rsidRPr="00FC1B7D">
        <w:rPr>
          <w:rFonts w:ascii="Arial" w:hAnsi="Arial" w:cs="Arial"/>
          <w:b/>
          <w:sz w:val="20"/>
          <w:szCs w:val="20"/>
        </w:rPr>
        <w:t>SECTION I:  Compliance Checklist</w:t>
      </w:r>
    </w:p>
    <w:p w14:paraId="702D33DE" w14:textId="77777777" w:rsidR="002D0D8F" w:rsidRPr="00FC1B7D" w:rsidRDefault="002D0D8F" w:rsidP="009715DF">
      <w:pPr>
        <w:tabs>
          <w:tab w:val="left" w:pos="0"/>
        </w:tabs>
        <w:ind w:right="-119"/>
        <w:rPr>
          <w:sz w:val="20"/>
          <w:szCs w:val="20"/>
        </w:rPr>
      </w:pPr>
    </w:p>
    <w:tbl>
      <w:tblPr>
        <w:tblStyle w:val="TableGrid"/>
        <w:tblW w:w="9526" w:type="dxa"/>
        <w:tblInd w:w="108" w:type="dxa"/>
        <w:tblLook w:val="01E0" w:firstRow="1" w:lastRow="1" w:firstColumn="1" w:lastColumn="1" w:noHBand="0" w:noVBand="0"/>
      </w:tblPr>
      <w:tblGrid>
        <w:gridCol w:w="6313"/>
        <w:gridCol w:w="3213"/>
      </w:tblGrid>
      <w:tr w:rsidR="00423D89" w:rsidRPr="00FC1B7D" w14:paraId="535B1AB3" w14:textId="77777777" w:rsidTr="00BE77D6">
        <w:trPr>
          <w:trHeight w:val="706"/>
        </w:trPr>
        <w:tc>
          <w:tcPr>
            <w:tcW w:w="6313" w:type="dxa"/>
            <w:vAlign w:val="center"/>
          </w:tcPr>
          <w:p w14:paraId="112BBF6A" w14:textId="77777777" w:rsidR="00A71DAF" w:rsidRPr="00FC1B7D" w:rsidRDefault="00A71DAF" w:rsidP="009715DF">
            <w:pPr>
              <w:tabs>
                <w:tab w:val="left" w:pos="0"/>
              </w:tabs>
              <w:ind w:right="-119"/>
              <w:rPr>
                <w:sz w:val="20"/>
                <w:szCs w:val="20"/>
              </w:rPr>
            </w:pPr>
          </w:p>
          <w:p w14:paraId="565B1169" w14:textId="77777777" w:rsidR="00423D89" w:rsidRPr="00FC1B7D" w:rsidRDefault="00423D89" w:rsidP="00FC1B7D">
            <w:pPr>
              <w:tabs>
                <w:tab w:val="left" w:pos="0"/>
              </w:tabs>
              <w:ind w:left="34" w:right="-119" w:hanging="34"/>
              <w:rPr>
                <w:sz w:val="20"/>
                <w:szCs w:val="20"/>
              </w:rPr>
            </w:pPr>
            <w:r w:rsidRPr="00212F84">
              <w:t xml:space="preserve">Name of </w:t>
            </w:r>
            <w:r w:rsidR="00417452" w:rsidRPr="00212F84">
              <w:t>O</w:t>
            </w:r>
            <w:r w:rsidRPr="00212F84">
              <w:t>perator:</w:t>
            </w:r>
            <w:r w:rsidRPr="00FC1B7D">
              <w:rPr>
                <w:sz w:val="20"/>
                <w:szCs w:val="20"/>
              </w:rPr>
              <w:t xml:space="preserve"> </w:t>
            </w:r>
            <w:r w:rsidR="00426A65" w:rsidRPr="00FC1B7D">
              <w:rPr>
                <w:sz w:val="20"/>
                <w:szCs w:val="20"/>
              </w:rPr>
              <w:fldChar w:fldCharType="begin">
                <w:ffData>
                  <w:name w:val="Text1"/>
                  <w:enabled/>
                  <w:calcOnExit w:val="0"/>
                  <w:textInput/>
                </w:ffData>
              </w:fldChar>
            </w:r>
            <w:r w:rsidR="00500E43" w:rsidRPr="00FC1B7D">
              <w:rPr>
                <w:sz w:val="20"/>
                <w:szCs w:val="20"/>
              </w:rPr>
              <w:instrText xml:space="preserve"> FORMTEXT </w:instrText>
            </w:r>
            <w:r w:rsidR="00426A65" w:rsidRPr="00FC1B7D">
              <w:rPr>
                <w:sz w:val="20"/>
                <w:szCs w:val="20"/>
              </w:rPr>
            </w:r>
            <w:r w:rsidR="00426A65" w:rsidRPr="00FC1B7D">
              <w:rPr>
                <w:sz w:val="20"/>
                <w:szCs w:val="20"/>
              </w:rPr>
              <w:fldChar w:fldCharType="separate"/>
            </w:r>
            <w:r w:rsidR="00500E43" w:rsidRPr="00FC1B7D">
              <w:rPr>
                <w:noProof/>
                <w:sz w:val="20"/>
                <w:szCs w:val="20"/>
              </w:rPr>
              <w:t> </w:t>
            </w:r>
            <w:r w:rsidR="00500E43" w:rsidRPr="00FC1B7D">
              <w:rPr>
                <w:noProof/>
                <w:sz w:val="20"/>
                <w:szCs w:val="20"/>
              </w:rPr>
              <w:t> </w:t>
            </w:r>
            <w:r w:rsidR="00500E43" w:rsidRPr="00FC1B7D">
              <w:rPr>
                <w:noProof/>
                <w:sz w:val="20"/>
                <w:szCs w:val="20"/>
              </w:rPr>
              <w:t> </w:t>
            </w:r>
            <w:r w:rsidR="00500E43" w:rsidRPr="00FC1B7D">
              <w:rPr>
                <w:noProof/>
                <w:sz w:val="20"/>
                <w:szCs w:val="20"/>
              </w:rPr>
              <w:t> </w:t>
            </w:r>
            <w:r w:rsidR="00500E43" w:rsidRPr="00FC1B7D">
              <w:rPr>
                <w:noProof/>
                <w:sz w:val="20"/>
                <w:szCs w:val="20"/>
              </w:rPr>
              <w:t> </w:t>
            </w:r>
            <w:r w:rsidR="00426A65" w:rsidRPr="00FC1B7D">
              <w:rPr>
                <w:sz w:val="20"/>
                <w:szCs w:val="20"/>
              </w:rPr>
              <w:fldChar w:fldCharType="end"/>
            </w:r>
          </w:p>
        </w:tc>
        <w:tc>
          <w:tcPr>
            <w:tcW w:w="3213" w:type="dxa"/>
            <w:vAlign w:val="center"/>
          </w:tcPr>
          <w:p w14:paraId="7EB7C30E" w14:textId="77777777" w:rsidR="00A71DAF" w:rsidRPr="00FC1B7D" w:rsidRDefault="00A71DAF" w:rsidP="009715DF">
            <w:pPr>
              <w:tabs>
                <w:tab w:val="left" w:pos="0"/>
              </w:tabs>
              <w:ind w:right="-119"/>
              <w:rPr>
                <w:sz w:val="20"/>
                <w:szCs w:val="20"/>
              </w:rPr>
            </w:pPr>
          </w:p>
          <w:p w14:paraId="6AC2EF16" w14:textId="77777777" w:rsidR="00423D89" w:rsidRPr="00FC1B7D" w:rsidRDefault="00423D89" w:rsidP="00BF48D2">
            <w:pPr>
              <w:tabs>
                <w:tab w:val="left" w:pos="0"/>
              </w:tabs>
              <w:ind w:right="-119"/>
              <w:rPr>
                <w:sz w:val="20"/>
                <w:szCs w:val="20"/>
              </w:rPr>
            </w:pPr>
            <w:r w:rsidRPr="003D540C">
              <w:t>AOC Number</w:t>
            </w:r>
            <w:r w:rsidRPr="00FC1B7D">
              <w:rPr>
                <w:sz w:val="20"/>
                <w:szCs w:val="20"/>
              </w:rPr>
              <w:t xml:space="preserve">: </w:t>
            </w:r>
            <w:r w:rsidR="00426A65" w:rsidRPr="00FC1B7D">
              <w:rPr>
                <w:sz w:val="20"/>
                <w:szCs w:val="20"/>
              </w:rPr>
              <w:fldChar w:fldCharType="begin">
                <w:ffData>
                  <w:name w:val="Text1"/>
                  <w:enabled/>
                  <w:calcOnExit w:val="0"/>
                  <w:textInput/>
                </w:ffData>
              </w:fldChar>
            </w:r>
            <w:r w:rsidR="00500E43" w:rsidRPr="00FC1B7D">
              <w:rPr>
                <w:sz w:val="20"/>
                <w:szCs w:val="20"/>
              </w:rPr>
              <w:instrText xml:space="preserve"> FORMTEXT </w:instrText>
            </w:r>
            <w:r w:rsidR="00426A65" w:rsidRPr="00FC1B7D">
              <w:rPr>
                <w:sz w:val="20"/>
                <w:szCs w:val="20"/>
              </w:rPr>
            </w:r>
            <w:r w:rsidR="00426A65" w:rsidRPr="00FC1B7D">
              <w:rPr>
                <w:sz w:val="20"/>
                <w:szCs w:val="20"/>
              </w:rPr>
              <w:fldChar w:fldCharType="separate"/>
            </w:r>
            <w:r w:rsidR="00BF48D2" w:rsidRPr="00FC1B7D">
              <w:rPr>
                <w:sz w:val="20"/>
                <w:szCs w:val="20"/>
              </w:rPr>
              <w:t> </w:t>
            </w:r>
            <w:r w:rsidR="00BF48D2" w:rsidRPr="00FC1B7D">
              <w:rPr>
                <w:sz w:val="20"/>
                <w:szCs w:val="20"/>
              </w:rPr>
              <w:t> </w:t>
            </w:r>
            <w:r w:rsidR="00BF48D2" w:rsidRPr="00FC1B7D">
              <w:rPr>
                <w:sz w:val="20"/>
                <w:szCs w:val="20"/>
              </w:rPr>
              <w:t> </w:t>
            </w:r>
            <w:r w:rsidR="00BF48D2" w:rsidRPr="00FC1B7D">
              <w:rPr>
                <w:sz w:val="20"/>
                <w:szCs w:val="20"/>
              </w:rPr>
              <w:t> </w:t>
            </w:r>
            <w:r w:rsidR="00BF48D2" w:rsidRPr="00FC1B7D">
              <w:rPr>
                <w:sz w:val="20"/>
                <w:szCs w:val="20"/>
              </w:rPr>
              <w:t> </w:t>
            </w:r>
            <w:r w:rsidR="00426A65" w:rsidRPr="00FC1B7D">
              <w:rPr>
                <w:sz w:val="20"/>
                <w:szCs w:val="20"/>
              </w:rPr>
              <w:fldChar w:fldCharType="end"/>
            </w:r>
          </w:p>
        </w:tc>
      </w:tr>
    </w:tbl>
    <w:p w14:paraId="691C1A98" w14:textId="77777777" w:rsidR="00423D89" w:rsidRPr="00FC1B7D" w:rsidRDefault="00423D89" w:rsidP="009715DF">
      <w:pPr>
        <w:tabs>
          <w:tab w:val="left" w:pos="0"/>
        </w:tabs>
        <w:ind w:right="-119"/>
        <w:rPr>
          <w:sz w:val="20"/>
          <w:szCs w:val="20"/>
        </w:rPr>
      </w:pPr>
    </w:p>
    <w:p w14:paraId="763523B0" w14:textId="77777777" w:rsidR="00967C58" w:rsidRPr="00FC1B7D" w:rsidRDefault="00967C58" w:rsidP="00967C58">
      <w:pPr>
        <w:tabs>
          <w:tab w:val="left" w:pos="0"/>
        </w:tabs>
        <w:rPr>
          <w:sz w:val="20"/>
          <w:szCs w:val="20"/>
        </w:rPr>
      </w:pPr>
    </w:p>
    <w:p w14:paraId="6FA71B68" w14:textId="77777777" w:rsidR="00967C58" w:rsidRPr="00212F84" w:rsidRDefault="00967C58" w:rsidP="00967C58">
      <w:pPr>
        <w:tabs>
          <w:tab w:val="left" w:pos="0"/>
        </w:tabs>
        <w:rPr>
          <w:rStyle w:val="Emphasis"/>
          <w:color w:val="222222"/>
        </w:rPr>
      </w:pPr>
      <w:r w:rsidRPr="00212F84">
        <w:rPr>
          <w:rStyle w:val="Emphasis"/>
          <w:color w:val="222222"/>
        </w:rPr>
        <w:t>Abbreviations:</w:t>
      </w:r>
    </w:p>
    <w:p w14:paraId="78D36A60" w14:textId="77777777" w:rsidR="00967C58" w:rsidRPr="00FC1B7D" w:rsidRDefault="00967C58" w:rsidP="00967C58">
      <w:pPr>
        <w:tabs>
          <w:tab w:val="left" w:pos="0"/>
        </w:tabs>
        <w:rPr>
          <w:rStyle w:val="Emphasis"/>
          <w:color w:val="22222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41"/>
      </w:tblGrid>
      <w:tr w:rsidR="00E01782" w:rsidRPr="00FC1B7D" w14:paraId="40A6ECE2" w14:textId="77777777" w:rsidTr="00BE77D6">
        <w:tc>
          <w:tcPr>
            <w:tcW w:w="1985" w:type="dxa"/>
          </w:tcPr>
          <w:p w14:paraId="61A4DFFB" w14:textId="77777777" w:rsidR="00E01782" w:rsidRPr="00E94C34" w:rsidRDefault="00E01782" w:rsidP="00967C58">
            <w:pPr>
              <w:tabs>
                <w:tab w:val="left" w:pos="0"/>
              </w:tabs>
              <w:rPr>
                <w:rStyle w:val="Emphasis"/>
                <w:color w:val="222222"/>
              </w:rPr>
            </w:pPr>
            <w:r w:rsidRPr="00E94C34">
              <w:rPr>
                <w:rStyle w:val="Emphasis"/>
                <w:color w:val="222222"/>
              </w:rPr>
              <w:t>TM CAD</w:t>
            </w:r>
          </w:p>
        </w:tc>
        <w:tc>
          <w:tcPr>
            <w:tcW w:w="7541" w:type="dxa"/>
          </w:tcPr>
          <w:p w14:paraId="0D318ACF" w14:textId="77777777" w:rsidR="00E01782" w:rsidRPr="00E94C34" w:rsidRDefault="00E01782" w:rsidP="00FC1B7D">
            <w:pPr>
              <w:tabs>
                <w:tab w:val="left" w:pos="0"/>
              </w:tabs>
              <w:ind w:left="34"/>
              <w:rPr>
                <w:rStyle w:val="Emphasis"/>
                <w:color w:val="222222"/>
              </w:rPr>
            </w:pPr>
            <w:r w:rsidRPr="00E94C34">
              <w:rPr>
                <w:rStyle w:val="Emphasis"/>
                <w:color w:val="222222"/>
              </w:rPr>
              <w:t>Transport Malta Civil Aviation Directorate</w:t>
            </w:r>
          </w:p>
        </w:tc>
      </w:tr>
      <w:tr w:rsidR="00967C58" w:rsidRPr="00FC1B7D" w14:paraId="6E4DCA40" w14:textId="77777777" w:rsidTr="00BE77D6">
        <w:tc>
          <w:tcPr>
            <w:tcW w:w="1985" w:type="dxa"/>
          </w:tcPr>
          <w:p w14:paraId="5EDA7117" w14:textId="77777777" w:rsidR="00967C58" w:rsidRPr="00E94C34" w:rsidRDefault="007C0B34" w:rsidP="00967C58">
            <w:pPr>
              <w:tabs>
                <w:tab w:val="left" w:pos="0"/>
              </w:tabs>
              <w:rPr>
                <w:rStyle w:val="Emphasis"/>
                <w:color w:val="222222"/>
              </w:rPr>
            </w:pPr>
            <w:r w:rsidRPr="00E94C34">
              <w:rPr>
                <w:rStyle w:val="Emphasis"/>
                <w:color w:val="222222"/>
              </w:rPr>
              <w:t>CCOM</w:t>
            </w:r>
          </w:p>
        </w:tc>
        <w:tc>
          <w:tcPr>
            <w:tcW w:w="7541" w:type="dxa"/>
          </w:tcPr>
          <w:p w14:paraId="7D317B22" w14:textId="77777777" w:rsidR="00967C58" w:rsidRPr="00E94C34" w:rsidRDefault="007C0B34" w:rsidP="00FC1B7D">
            <w:pPr>
              <w:tabs>
                <w:tab w:val="left" w:pos="0"/>
              </w:tabs>
              <w:ind w:left="34"/>
              <w:rPr>
                <w:rStyle w:val="Emphasis"/>
                <w:color w:val="222222"/>
              </w:rPr>
            </w:pPr>
            <w:r w:rsidRPr="00E94C34">
              <w:rPr>
                <w:rStyle w:val="Emphasis"/>
                <w:color w:val="222222"/>
              </w:rPr>
              <w:t>Cabin Crew Operations Manual</w:t>
            </w:r>
          </w:p>
        </w:tc>
      </w:tr>
      <w:tr w:rsidR="007C0B34" w:rsidRPr="00FC1B7D" w14:paraId="48A7A26F" w14:textId="77777777" w:rsidTr="00BE77D6">
        <w:tc>
          <w:tcPr>
            <w:tcW w:w="1985" w:type="dxa"/>
          </w:tcPr>
          <w:p w14:paraId="3954DFAD" w14:textId="77777777" w:rsidR="007C0B34" w:rsidRPr="00E94C34" w:rsidRDefault="007C0B34" w:rsidP="004B0780">
            <w:pPr>
              <w:tabs>
                <w:tab w:val="left" w:pos="0"/>
              </w:tabs>
              <w:rPr>
                <w:rStyle w:val="Emphasis"/>
                <w:color w:val="222222"/>
              </w:rPr>
            </w:pPr>
            <w:r w:rsidRPr="00E94C34">
              <w:rPr>
                <w:rStyle w:val="Emphasis"/>
                <w:color w:val="222222"/>
              </w:rPr>
              <w:t>SCCM</w:t>
            </w:r>
          </w:p>
        </w:tc>
        <w:tc>
          <w:tcPr>
            <w:tcW w:w="7541" w:type="dxa"/>
          </w:tcPr>
          <w:p w14:paraId="0815D561" w14:textId="77777777" w:rsidR="007C0B34" w:rsidRPr="00E94C34" w:rsidRDefault="007C0B34" w:rsidP="004B0780">
            <w:pPr>
              <w:tabs>
                <w:tab w:val="left" w:pos="0"/>
              </w:tabs>
              <w:ind w:left="34"/>
              <w:rPr>
                <w:rStyle w:val="Emphasis"/>
                <w:color w:val="222222"/>
              </w:rPr>
            </w:pPr>
            <w:r w:rsidRPr="00E94C34">
              <w:rPr>
                <w:rStyle w:val="Emphasis"/>
                <w:color w:val="222222"/>
              </w:rPr>
              <w:t>Senior Cabin Crew Member</w:t>
            </w:r>
          </w:p>
        </w:tc>
      </w:tr>
      <w:tr w:rsidR="007C0B34" w:rsidRPr="00FC1B7D" w14:paraId="164704F4" w14:textId="77777777" w:rsidTr="00BE77D6">
        <w:tc>
          <w:tcPr>
            <w:tcW w:w="1985" w:type="dxa"/>
          </w:tcPr>
          <w:p w14:paraId="620F5F01" w14:textId="77777777" w:rsidR="007C0B34" w:rsidRPr="00E94C34" w:rsidRDefault="007C0B34" w:rsidP="004B0780">
            <w:pPr>
              <w:tabs>
                <w:tab w:val="left" w:pos="0"/>
              </w:tabs>
              <w:rPr>
                <w:rStyle w:val="Emphasis"/>
                <w:color w:val="222222"/>
              </w:rPr>
            </w:pPr>
            <w:r w:rsidRPr="00E94C34">
              <w:rPr>
                <w:rStyle w:val="Emphasis"/>
                <w:color w:val="222222"/>
              </w:rPr>
              <w:t>CCM</w:t>
            </w:r>
          </w:p>
        </w:tc>
        <w:tc>
          <w:tcPr>
            <w:tcW w:w="7541" w:type="dxa"/>
          </w:tcPr>
          <w:p w14:paraId="02BC8BAC" w14:textId="77777777" w:rsidR="007C0B34" w:rsidRPr="00E94C34" w:rsidRDefault="007C0B34" w:rsidP="004B0780">
            <w:pPr>
              <w:tabs>
                <w:tab w:val="left" w:pos="0"/>
              </w:tabs>
              <w:ind w:left="34"/>
              <w:rPr>
                <w:rStyle w:val="Emphasis"/>
                <w:color w:val="222222"/>
              </w:rPr>
            </w:pPr>
            <w:r w:rsidRPr="00E94C34">
              <w:rPr>
                <w:rStyle w:val="Emphasis"/>
                <w:color w:val="222222"/>
              </w:rPr>
              <w:t>Cabin Crew Member</w:t>
            </w:r>
          </w:p>
        </w:tc>
      </w:tr>
      <w:tr w:rsidR="007C0B34" w:rsidRPr="00FC1B7D" w14:paraId="05F6E126" w14:textId="77777777" w:rsidTr="00BE77D6">
        <w:tc>
          <w:tcPr>
            <w:tcW w:w="1985" w:type="dxa"/>
          </w:tcPr>
          <w:p w14:paraId="3D95B25A" w14:textId="51529A53" w:rsidR="007C0B34" w:rsidRPr="00E94C34" w:rsidRDefault="00105367" w:rsidP="00967C58">
            <w:pPr>
              <w:tabs>
                <w:tab w:val="left" w:pos="0"/>
              </w:tabs>
              <w:rPr>
                <w:rStyle w:val="Emphasis"/>
                <w:color w:val="222222"/>
              </w:rPr>
            </w:pPr>
            <w:r w:rsidRPr="00E94C34">
              <w:rPr>
                <w:rStyle w:val="Emphasis"/>
                <w:color w:val="222222"/>
              </w:rPr>
              <w:t>EEL</w:t>
            </w:r>
          </w:p>
        </w:tc>
        <w:tc>
          <w:tcPr>
            <w:tcW w:w="7541" w:type="dxa"/>
          </w:tcPr>
          <w:p w14:paraId="32E7E988" w14:textId="0E8399C7" w:rsidR="007C0B34" w:rsidRPr="00E94C34" w:rsidRDefault="00105367" w:rsidP="00FC1B7D">
            <w:pPr>
              <w:tabs>
                <w:tab w:val="left" w:pos="0"/>
              </w:tabs>
              <w:ind w:left="34"/>
              <w:rPr>
                <w:rStyle w:val="Emphasis"/>
                <w:color w:val="222222"/>
              </w:rPr>
            </w:pPr>
            <w:r w:rsidRPr="00E94C34">
              <w:rPr>
                <w:rStyle w:val="Emphasis"/>
                <w:color w:val="222222"/>
              </w:rPr>
              <w:t>Emergency Equipment List</w:t>
            </w:r>
          </w:p>
        </w:tc>
      </w:tr>
      <w:tr w:rsidR="007C0B34" w:rsidRPr="00FC1B7D" w14:paraId="42B19757" w14:textId="77777777" w:rsidTr="00BE77D6">
        <w:tc>
          <w:tcPr>
            <w:tcW w:w="1985" w:type="dxa"/>
          </w:tcPr>
          <w:p w14:paraId="6B282101" w14:textId="77777777" w:rsidR="007C0B34" w:rsidRPr="00FC1B7D" w:rsidRDefault="007C0B34" w:rsidP="00967C58">
            <w:pPr>
              <w:tabs>
                <w:tab w:val="left" w:pos="0"/>
              </w:tabs>
              <w:rPr>
                <w:rStyle w:val="Emphasis"/>
                <w:color w:val="222222"/>
                <w:sz w:val="20"/>
                <w:szCs w:val="20"/>
              </w:rPr>
            </w:pPr>
          </w:p>
        </w:tc>
        <w:tc>
          <w:tcPr>
            <w:tcW w:w="7541" w:type="dxa"/>
          </w:tcPr>
          <w:p w14:paraId="7D871806" w14:textId="77777777" w:rsidR="007C0B34" w:rsidRPr="00FC1B7D" w:rsidRDefault="007C0B34" w:rsidP="00FC1B7D">
            <w:pPr>
              <w:tabs>
                <w:tab w:val="left" w:pos="0"/>
              </w:tabs>
              <w:ind w:left="34"/>
              <w:rPr>
                <w:rStyle w:val="Emphasis"/>
                <w:color w:val="222222"/>
                <w:sz w:val="20"/>
                <w:szCs w:val="20"/>
              </w:rPr>
            </w:pPr>
          </w:p>
        </w:tc>
      </w:tr>
      <w:tr w:rsidR="007C0B34" w:rsidRPr="00FC1B7D" w14:paraId="4268DA58" w14:textId="77777777" w:rsidTr="00BE77D6">
        <w:tc>
          <w:tcPr>
            <w:tcW w:w="1985" w:type="dxa"/>
          </w:tcPr>
          <w:p w14:paraId="3207B382" w14:textId="77777777" w:rsidR="007C0B34" w:rsidRPr="00FC1B7D" w:rsidRDefault="007C0B34" w:rsidP="00967C58">
            <w:pPr>
              <w:tabs>
                <w:tab w:val="left" w:pos="0"/>
              </w:tabs>
              <w:rPr>
                <w:rStyle w:val="Emphasis"/>
                <w:color w:val="222222"/>
                <w:sz w:val="20"/>
                <w:szCs w:val="20"/>
              </w:rPr>
            </w:pPr>
          </w:p>
        </w:tc>
        <w:tc>
          <w:tcPr>
            <w:tcW w:w="7541" w:type="dxa"/>
          </w:tcPr>
          <w:p w14:paraId="6C7E3FF7" w14:textId="77777777" w:rsidR="007C0B34" w:rsidRPr="00FC1B7D" w:rsidRDefault="007C0B34" w:rsidP="00BE77D6">
            <w:pPr>
              <w:tabs>
                <w:tab w:val="left" w:pos="0"/>
              </w:tabs>
              <w:rPr>
                <w:rStyle w:val="Emphasis"/>
                <w:color w:val="222222"/>
                <w:sz w:val="20"/>
                <w:szCs w:val="20"/>
              </w:rPr>
            </w:pPr>
          </w:p>
        </w:tc>
      </w:tr>
      <w:tr w:rsidR="007C0B34" w:rsidRPr="00FC1B7D" w14:paraId="65D33E18" w14:textId="77777777" w:rsidTr="00BE77D6">
        <w:tc>
          <w:tcPr>
            <w:tcW w:w="1985" w:type="dxa"/>
          </w:tcPr>
          <w:p w14:paraId="4B8D464C" w14:textId="77777777" w:rsidR="007C0B34" w:rsidRPr="00FC1B7D" w:rsidRDefault="007C0B34" w:rsidP="00967C58">
            <w:pPr>
              <w:tabs>
                <w:tab w:val="left" w:pos="0"/>
              </w:tabs>
              <w:rPr>
                <w:rStyle w:val="Emphasis"/>
                <w:color w:val="222222"/>
                <w:sz w:val="20"/>
                <w:szCs w:val="20"/>
              </w:rPr>
            </w:pPr>
          </w:p>
        </w:tc>
        <w:tc>
          <w:tcPr>
            <w:tcW w:w="7541" w:type="dxa"/>
          </w:tcPr>
          <w:p w14:paraId="05CEB3C5" w14:textId="77777777" w:rsidR="007C0B34" w:rsidRPr="00FC1B7D" w:rsidRDefault="007C0B34" w:rsidP="00FC1B7D">
            <w:pPr>
              <w:tabs>
                <w:tab w:val="left" w:pos="0"/>
              </w:tabs>
              <w:ind w:left="34"/>
              <w:rPr>
                <w:rStyle w:val="Emphasis"/>
                <w:color w:val="222222"/>
                <w:sz w:val="20"/>
                <w:szCs w:val="20"/>
              </w:rPr>
            </w:pPr>
          </w:p>
        </w:tc>
      </w:tr>
      <w:tr w:rsidR="007C0B34" w:rsidRPr="00FC1B7D" w14:paraId="54A6EE9E" w14:textId="77777777" w:rsidTr="00BE77D6">
        <w:tc>
          <w:tcPr>
            <w:tcW w:w="1985" w:type="dxa"/>
          </w:tcPr>
          <w:p w14:paraId="7401FB07" w14:textId="77777777" w:rsidR="007C0B34" w:rsidRPr="00FC1B7D" w:rsidRDefault="007C0B34" w:rsidP="00967C58">
            <w:pPr>
              <w:tabs>
                <w:tab w:val="left" w:pos="0"/>
              </w:tabs>
              <w:rPr>
                <w:b/>
                <w:sz w:val="20"/>
                <w:szCs w:val="20"/>
              </w:rPr>
            </w:pPr>
          </w:p>
        </w:tc>
        <w:tc>
          <w:tcPr>
            <w:tcW w:w="7541" w:type="dxa"/>
          </w:tcPr>
          <w:p w14:paraId="0B08335B" w14:textId="77777777" w:rsidR="007C0B34" w:rsidRPr="00FC1B7D" w:rsidRDefault="007C0B34" w:rsidP="00FC1B7D">
            <w:pPr>
              <w:tabs>
                <w:tab w:val="left" w:pos="0"/>
              </w:tabs>
              <w:ind w:left="34"/>
              <w:rPr>
                <w:rStyle w:val="Emphasis"/>
                <w:color w:val="222222"/>
                <w:sz w:val="20"/>
                <w:szCs w:val="20"/>
              </w:rPr>
            </w:pPr>
          </w:p>
        </w:tc>
      </w:tr>
      <w:tr w:rsidR="007C0B34" w:rsidRPr="00FC1B7D" w14:paraId="4E650582" w14:textId="77777777" w:rsidTr="00BE77D6">
        <w:tc>
          <w:tcPr>
            <w:tcW w:w="1985" w:type="dxa"/>
          </w:tcPr>
          <w:p w14:paraId="231D04F5" w14:textId="77777777" w:rsidR="007C0B34" w:rsidRPr="00FC1B7D" w:rsidRDefault="007C0B34" w:rsidP="00967C58">
            <w:pPr>
              <w:tabs>
                <w:tab w:val="left" w:pos="0"/>
              </w:tabs>
              <w:rPr>
                <w:rStyle w:val="Emphasis"/>
                <w:color w:val="222222"/>
                <w:sz w:val="20"/>
                <w:szCs w:val="20"/>
              </w:rPr>
            </w:pPr>
          </w:p>
        </w:tc>
        <w:tc>
          <w:tcPr>
            <w:tcW w:w="7541" w:type="dxa"/>
          </w:tcPr>
          <w:p w14:paraId="2B53F183" w14:textId="77777777" w:rsidR="007C0B34" w:rsidRPr="00FC1B7D" w:rsidRDefault="007C0B34" w:rsidP="00FC1B7D">
            <w:pPr>
              <w:tabs>
                <w:tab w:val="left" w:pos="0"/>
              </w:tabs>
              <w:ind w:left="34"/>
              <w:rPr>
                <w:rStyle w:val="Emphasis"/>
                <w:color w:val="222222"/>
                <w:sz w:val="20"/>
                <w:szCs w:val="20"/>
              </w:rPr>
            </w:pPr>
          </w:p>
        </w:tc>
      </w:tr>
    </w:tbl>
    <w:p w14:paraId="14911AAE" w14:textId="77777777" w:rsidR="006E6FE2" w:rsidRPr="00FC1B7D" w:rsidRDefault="006E6FE2" w:rsidP="009715DF">
      <w:pPr>
        <w:tabs>
          <w:tab w:val="left" w:pos="0"/>
        </w:tabs>
        <w:ind w:right="-119"/>
        <w:rPr>
          <w:sz w:val="20"/>
          <w:szCs w:val="20"/>
        </w:rPr>
      </w:pPr>
    </w:p>
    <w:p w14:paraId="1DB93F82" w14:textId="47F6C2D3" w:rsidR="006E6FE2" w:rsidRDefault="006E6FE2" w:rsidP="009715DF">
      <w:pPr>
        <w:tabs>
          <w:tab w:val="left" w:pos="0"/>
        </w:tabs>
        <w:ind w:right="-119"/>
        <w:rPr>
          <w:sz w:val="20"/>
          <w:szCs w:val="20"/>
        </w:rPr>
      </w:pPr>
    </w:p>
    <w:p w14:paraId="609D0359" w14:textId="0296605A" w:rsidR="00527D5A" w:rsidRDefault="00527D5A" w:rsidP="009715DF">
      <w:pPr>
        <w:tabs>
          <w:tab w:val="left" w:pos="0"/>
        </w:tabs>
        <w:ind w:right="-119"/>
        <w:rPr>
          <w:sz w:val="20"/>
          <w:szCs w:val="20"/>
        </w:rPr>
      </w:pPr>
    </w:p>
    <w:p w14:paraId="5DFB0934" w14:textId="029CE5B1" w:rsidR="00527D5A" w:rsidRDefault="00527D5A" w:rsidP="009715DF">
      <w:pPr>
        <w:tabs>
          <w:tab w:val="left" w:pos="0"/>
        </w:tabs>
        <w:ind w:right="-119"/>
        <w:rPr>
          <w:sz w:val="20"/>
          <w:szCs w:val="20"/>
        </w:rPr>
      </w:pPr>
    </w:p>
    <w:p w14:paraId="58245A97" w14:textId="05B441E8" w:rsidR="00527D5A" w:rsidRDefault="00527D5A" w:rsidP="009715DF">
      <w:pPr>
        <w:tabs>
          <w:tab w:val="left" w:pos="0"/>
        </w:tabs>
        <w:ind w:right="-119"/>
        <w:rPr>
          <w:sz w:val="20"/>
          <w:szCs w:val="20"/>
        </w:rPr>
      </w:pPr>
    </w:p>
    <w:p w14:paraId="6F510CBD" w14:textId="136295FD" w:rsidR="00527D5A" w:rsidRDefault="00527D5A" w:rsidP="009715DF">
      <w:pPr>
        <w:tabs>
          <w:tab w:val="left" w:pos="0"/>
        </w:tabs>
        <w:ind w:right="-119"/>
        <w:rPr>
          <w:sz w:val="20"/>
          <w:szCs w:val="20"/>
        </w:rPr>
      </w:pPr>
    </w:p>
    <w:tbl>
      <w:tblPr>
        <w:tblStyle w:val="TableGrid"/>
        <w:tblW w:w="9498" w:type="dxa"/>
        <w:tblInd w:w="108" w:type="dxa"/>
        <w:tblLayout w:type="fixed"/>
        <w:tblLook w:val="01E0" w:firstRow="1" w:lastRow="1" w:firstColumn="1" w:lastColumn="1" w:noHBand="0" w:noVBand="0"/>
      </w:tblPr>
      <w:tblGrid>
        <w:gridCol w:w="6521"/>
        <w:gridCol w:w="1701"/>
        <w:gridCol w:w="1276"/>
      </w:tblGrid>
      <w:tr w:rsidR="00D1240E" w:rsidRPr="00FC1B7D" w14:paraId="77AE73C3" w14:textId="77777777" w:rsidTr="00DF447A">
        <w:trPr>
          <w:trHeight w:val="360"/>
        </w:trPr>
        <w:tc>
          <w:tcPr>
            <w:tcW w:w="6521" w:type="dxa"/>
            <w:vMerge w:val="restart"/>
            <w:tcBorders>
              <w:bottom w:val="single" w:sz="2" w:space="0" w:color="auto"/>
              <w:right w:val="single" w:sz="2" w:space="0" w:color="auto"/>
            </w:tcBorders>
            <w:shd w:val="clear" w:color="auto" w:fill="A6A6A6"/>
            <w:vAlign w:val="center"/>
          </w:tcPr>
          <w:p w14:paraId="0DE931E1" w14:textId="77777777" w:rsidR="00D1240E" w:rsidRPr="000335F3" w:rsidRDefault="00D1240E" w:rsidP="006D606F">
            <w:pPr>
              <w:tabs>
                <w:tab w:val="left" w:pos="0"/>
              </w:tabs>
              <w:ind w:right="318" w:firstLine="6"/>
              <w:rPr>
                <w:b/>
                <w:sz w:val="20"/>
                <w:szCs w:val="20"/>
              </w:rPr>
            </w:pPr>
            <w:r w:rsidRPr="000335F3">
              <w:rPr>
                <w:b/>
                <w:sz w:val="20"/>
                <w:szCs w:val="20"/>
              </w:rPr>
              <w:lastRenderedPageBreak/>
              <w:t xml:space="preserve">CHAPTER </w:t>
            </w:r>
            <w:r w:rsidR="006D606F" w:rsidRPr="000335F3">
              <w:rPr>
                <w:b/>
                <w:sz w:val="20"/>
                <w:szCs w:val="20"/>
              </w:rPr>
              <w:t>0</w:t>
            </w:r>
            <w:r w:rsidRPr="000335F3">
              <w:rPr>
                <w:b/>
                <w:sz w:val="20"/>
                <w:szCs w:val="20"/>
              </w:rPr>
              <w:t xml:space="preserve">     </w:t>
            </w:r>
            <w:r w:rsidR="006D606F" w:rsidRPr="000335F3">
              <w:rPr>
                <w:b/>
                <w:sz w:val="20"/>
                <w:szCs w:val="20"/>
              </w:rPr>
              <w:t>Administration and Control of CCOM</w:t>
            </w:r>
          </w:p>
        </w:tc>
        <w:tc>
          <w:tcPr>
            <w:tcW w:w="1701" w:type="dxa"/>
            <w:vMerge w:val="restart"/>
            <w:tcBorders>
              <w:left w:val="single" w:sz="2" w:space="0" w:color="auto"/>
              <w:bottom w:val="single" w:sz="2" w:space="0" w:color="auto"/>
              <w:right w:val="single" w:sz="2" w:space="0" w:color="auto"/>
            </w:tcBorders>
            <w:shd w:val="clear" w:color="auto" w:fill="A6A6A6"/>
            <w:vAlign w:val="center"/>
          </w:tcPr>
          <w:p w14:paraId="462B3E95" w14:textId="77777777" w:rsidR="00D1240E" w:rsidRPr="00261378" w:rsidRDefault="006D606F" w:rsidP="00DC7299">
            <w:pPr>
              <w:tabs>
                <w:tab w:val="left" w:pos="0"/>
              </w:tabs>
              <w:ind w:left="34"/>
              <w:jc w:val="center"/>
              <w:rPr>
                <w:b/>
                <w:bCs/>
                <w:sz w:val="20"/>
                <w:szCs w:val="20"/>
              </w:rPr>
            </w:pPr>
            <w:r w:rsidRPr="00261378">
              <w:rPr>
                <w:b/>
                <w:bCs/>
                <w:sz w:val="20"/>
                <w:szCs w:val="20"/>
              </w:rPr>
              <w:t>CCOM</w:t>
            </w:r>
            <w:r w:rsidR="00D1240E" w:rsidRPr="00261378">
              <w:rPr>
                <w:b/>
                <w:bCs/>
                <w:sz w:val="20"/>
                <w:szCs w:val="20"/>
              </w:rPr>
              <w:t xml:space="preserve"> Manual Reference</w:t>
            </w:r>
          </w:p>
        </w:tc>
        <w:tc>
          <w:tcPr>
            <w:tcW w:w="1276" w:type="dxa"/>
            <w:tcBorders>
              <w:left w:val="single" w:sz="2" w:space="0" w:color="auto"/>
              <w:bottom w:val="single" w:sz="2" w:space="0" w:color="auto"/>
            </w:tcBorders>
            <w:shd w:val="clear" w:color="auto" w:fill="A6A6A6"/>
            <w:vAlign w:val="center"/>
          </w:tcPr>
          <w:p w14:paraId="040CBCAA" w14:textId="77777777" w:rsidR="00D1240E" w:rsidRPr="00261378" w:rsidRDefault="00D1240E" w:rsidP="00D1240E">
            <w:pPr>
              <w:jc w:val="center"/>
              <w:rPr>
                <w:b/>
                <w:bCs/>
                <w:sz w:val="20"/>
                <w:szCs w:val="20"/>
              </w:rPr>
            </w:pPr>
            <w:r w:rsidRPr="00261378">
              <w:rPr>
                <w:b/>
                <w:bCs/>
                <w:sz w:val="16"/>
                <w:szCs w:val="16"/>
              </w:rPr>
              <w:t>CAD Only</w:t>
            </w:r>
          </w:p>
        </w:tc>
      </w:tr>
      <w:tr w:rsidR="00D1240E" w:rsidRPr="00FC1B7D" w14:paraId="78784C81" w14:textId="77777777" w:rsidTr="00DF447A">
        <w:trPr>
          <w:trHeight w:val="315"/>
        </w:trPr>
        <w:tc>
          <w:tcPr>
            <w:tcW w:w="6521" w:type="dxa"/>
            <w:vMerge/>
            <w:tcBorders>
              <w:top w:val="single" w:sz="2" w:space="0" w:color="auto"/>
              <w:bottom w:val="single" w:sz="2" w:space="0" w:color="auto"/>
              <w:right w:val="single" w:sz="2" w:space="0" w:color="auto"/>
            </w:tcBorders>
            <w:shd w:val="clear" w:color="auto" w:fill="A6A6A6"/>
            <w:vAlign w:val="center"/>
          </w:tcPr>
          <w:p w14:paraId="7A9BEDE8" w14:textId="77777777" w:rsidR="00D1240E" w:rsidRPr="00FC1B7D" w:rsidRDefault="00D1240E" w:rsidP="00FC1B7D">
            <w:pPr>
              <w:tabs>
                <w:tab w:val="left" w:pos="0"/>
              </w:tabs>
              <w:ind w:firstLine="6"/>
              <w:jc w:val="center"/>
              <w:rPr>
                <w:b/>
                <w:sz w:val="20"/>
                <w:szCs w:val="20"/>
              </w:rPr>
            </w:pPr>
          </w:p>
        </w:tc>
        <w:tc>
          <w:tcPr>
            <w:tcW w:w="1701" w:type="dxa"/>
            <w:vMerge/>
            <w:tcBorders>
              <w:top w:val="single" w:sz="2" w:space="0" w:color="auto"/>
              <w:left w:val="single" w:sz="2" w:space="0" w:color="auto"/>
              <w:bottom w:val="single" w:sz="2" w:space="0" w:color="auto"/>
              <w:right w:val="single" w:sz="2" w:space="0" w:color="auto"/>
            </w:tcBorders>
            <w:shd w:val="clear" w:color="auto" w:fill="A6A6A6"/>
            <w:vAlign w:val="center"/>
          </w:tcPr>
          <w:p w14:paraId="4B02D70A" w14:textId="77777777" w:rsidR="00D1240E" w:rsidRPr="00261378" w:rsidRDefault="00D1240E" w:rsidP="009715DF">
            <w:pPr>
              <w:tabs>
                <w:tab w:val="left" w:pos="0"/>
              </w:tabs>
              <w:jc w:val="center"/>
              <w:rPr>
                <w:b/>
                <w:bCs/>
                <w:sz w:val="20"/>
                <w:szCs w:val="20"/>
              </w:rPr>
            </w:pPr>
          </w:p>
        </w:tc>
        <w:tc>
          <w:tcPr>
            <w:tcW w:w="1276" w:type="dxa"/>
            <w:tcBorders>
              <w:top w:val="single" w:sz="2" w:space="0" w:color="auto"/>
              <w:left w:val="single" w:sz="2" w:space="0" w:color="auto"/>
              <w:bottom w:val="single" w:sz="2" w:space="0" w:color="auto"/>
            </w:tcBorders>
            <w:shd w:val="clear" w:color="auto" w:fill="A6A6A6"/>
            <w:vAlign w:val="center"/>
          </w:tcPr>
          <w:p w14:paraId="47007AEA" w14:textId="77777777" w:rsidR="00D1240E" w:rsidRPr="00261378" w:rsidRDefault="00D1240E" w:rsidP="00D1240E">
            <w:pPr>
              <w:ind w:left="-108" w:right="-108"/>
              <w:jc w:val="center"/>
              <w:rPr>
                <w:b/>
                <w:bCs/>
                <w:sz w:val="20"/>
                <w:szCs w:val="20"/>
              </w:rPr>
            </w:pPr>
            <w:r w:rsidRPr="00261378">
              <w:rPr>
                <w:b/>
                <w:bCs/>
                <w:sz w:val="20"/>
                <w:szCs w:val="20"/>
              </w:rPr>
              <w:t>S / NS / NA</w:t>
            </w:r>
          </w:p>
        </w:tc>
      </w:tr>
      <w:tr w:rsidR="00905571" w:rsidRPr="00FC1B7D" w14:paraId="243B4E17" w14:textId="77777777" w:rsidTr="00DF447A">
        <w:trPr>
          <w:trHeight w:val="414"/>
        </w:trPr>
        <w:tc>
          <w:tcPr>
            <w:tcW w:w="9498" w:type="dxa"/>
            <w:gridSpan w:val="3"/>
            <w:tcBorders>
              <w:top w:val="single" w:sz="2" w:space="0" w:color="auto"/>
              <w:bottom w:val="single" w:sz="2" w:space="0" w:color="auto"/>
            </w:tcBorders>
            <w:shd w:val="pct10" w:color="auto" w:fill="auto"/>
          </w:tcPr>
          <w:p w14:paraId="3A1BE77A" w14:textId="77777777" w:rsidR="00905571" w:rsidRPr="00261378" w:rsidRDefault="00905571" w:rsidP="008F02D3">
            <w:pPr>
              <w:pStyle w:val="Default"/>
              <w:tabs>
                <w:tab w:val="left" w:pos="0"/>
              </w:tabs>
              <w:ind w:firstLine="6"/>
              <w:rPr>
                <w:rFonts w:asciiTheme="minorHAnsi" w:hAnsiTheme="minorHAnsi" w:cstheme="minorHAnsi"/>
                <w:sz w:val="20"/>
                <w:szCs w:val="20"/>
              </w:rPr>
            </w:pPr>
            <w:r w:rsidRPr="00261378">
              <w:rPr>
                <w:rFonts w:asciiTheme="minorHAnsi" w:hAnsiTheme="minorHAnsi" w:cstheme="minorHAnsi"/>
                <w:sz w:val="20"/>
                <w:szCs w:val="20"/>
              </w:rPr>
              <w:t xml:space="preserve">Objective </w:t>
            </w:r>
          </w:p>
          <w:p w14:paraId="5B8BFB7A" w14:textId="77777777" w:rsidR="007357E2" w:rsidRPr="00FC1B7D" w:rsidRDefault="007357E2" w:rsidP="006D606F">
            <w:pPr>
              <w:tabs>
                <w:tab w:val="left" w:pos="0"/>
              </w:tabs>
              <w:rPr>
                <w:sz w:val="20"/>
                <w:szCs w:val="20"/>
              </w:rPr>
            </w:pPr>
          </w:p>
        </w:tc>
      </w:tr>
      <w:tr w:rsidR="00FF6A70" w:rsidRPr="00FC1B7D" w14:paraId="44A2958C" w14:textId="77777777" w:rsidTr="000335F3">
        <w:trPr>
          <w:trHeight w:val="414"/>
        </w:trPr>
        <w:tc>
          <w:tcPr>
            <w:tcW w:w="9498" w:type="dxa"/>
            <w:gridSpan w:val="3"/>
            <w:tcBorders>
              <w:top w:val="single" w:sz="2" w:space="0" w:color="auto"/>
              <w:bottom w:val="single" w:sz="2" w:space="0" w:color="auto"/>
            </w:tcBorders>
            <w:shd w:val="clear" w:color="auto" w:fill="FFFFFF" w:themeFill="background1"/>
          </w:tcPr>
          <w:p w14:paraId="122F88DF" w14:textId="77777777" w:rsidR="00FF6A70" w:rsidRPr="000335F3" w:rsidRDefault="000335F3" w:rsidP="008F02D3">
            <w:pPr>
              <w:pStyle w:val="Default"/>
              <w:tabs>
                <w:tab w:val="left" w:pos="0"/>
              </w:tabs>
              <w:ind w:firstLine="6"/>
              <w:rPr>
                <w:rFonts w:ascii="Arial" w:hAnsi="Arial" w:cs="Arial"/>
                <w:b/>
                <w:sz w:val="20"/>
                <w:szCs w:val="20"/>
              </w:rPr>
            </w:pPr>
            <w:r w:rsidRPr="000335F3">
              <w:rPr>
                <w:rFonts w:asciiTheme="minorHAnsi" w:eastAsiaTheme="minorHAnsi" w:hAnsiTheme="minorHAnsi" w:cstheme="minorBidi"/>
                <w:b/>
                <w:color w:val="auto"/>
                <w:sz w:val="20"/>
                <w:szCs w:val="20"/>
              </w:rPr>
              <w:t>0.1 Introduction</w:t>
            </w:r>
          </w:p>
        </w:tc>
      </w:tr>
      <w:tr w:rsidR="00905571" w:rsidRPr="00FC1B7D" w14:paraId="07897EEC"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2C500117" w14:textId="77777777" w:rsidR="00574A61" w:rsidRPr="00FF6A70" w:rsidRDefault="00FF6A70" w:rsidP="00FF6A70">
            <w:pPr>
              <w:tabs>
                <w:tab w:val="left" w:pos="318"/>
              </w:tabs>
              <w:rPr>
                <w:sz w:val="20"/>
                <w:szCs w:val="20"/>
              </w:rPr>
            </w:pPr>
            <w:r w:rsidRPr="00FF6A70">
              <w:rPr>
                <w:sz w:val="20"/>
                <w:szCs w:val="20"/>
              </w:rPr>
              <w:t>A statement that the manual complies with all applicable regulations</w:t>
            </w:r>
            <w:r w:rsidR="004E5202">
              <w:rPr>
                <w:sz w:val="20"/>
                <w:szCs w:val="20"/>
              </w:rPr>
              <w:t>.</w:t>
            </w:r>
          </w:p>
        </w:tc>
        <w:tc>
          <w:tcPr>
            <w:tcW w:w="1701" w:type="dxa"/>
            <w:tcBorders>
              <w:top w:val="single" w:sz="2" w:space="0" w:color="auto"/>
              <w:left w:val="single" w:sz="2" w:space="0" w:color="auto"/>
              <w:bottom w:val="single" w:sz="2" w:space="0" w:color="auto"/>
              <w:right w:val="single" w:sz="2" w:space="0" w:color="auto"/>
            </w:tcBorders>
            <w:vAlign w:val="center"/>
          </w:tcPr>
          <w:p w14:paraId="1446920B" w14:textId="77777777" w:rsidR="00905571"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bookmarkStart w:id="0" w:name="Text1"/>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bookmarkEnd w:id="0"/>
          </w:p>
        </w:tc>
        <w:tc>
          <w:tcPr>
            <w:tcW w:w="1276" w:type="dxa"/>
            <w:tcBorders>
              <w:top w:val="single" w:sz="2" w:space="0" w:color="auto"/>
              <w:left w:val="single" w:sz="2" w:space="0" w:color="auto"/>
              <w:bottom w:val="single" w:sz="2" w:space="0" w:color="auto"/>
              <w:right w:val="single" w:sz="2" w:space="0" w:color="auto"/>
            </w:tcBorders>
            <w:vAlign w:val="center"/>
          </w:tcPr>
          <w:p w14:paraId="725D7CCB" w14:textId="77777777" w:rsidR="00905571"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905571" w:rsidRPr="00FC1B7D" w14:paraId="3F203E67"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40D6CAEC" w14:textId="77777777" w:rsidR="00574A61" w:rsidRPr="00FF6A70" w:rsidRDefault="00FF6A70" w:rsidP="004E5202">
            <w:pPr>
              <w:tabs>
                <w:tab w:val="left" w:pos="318"/>
              </w:tabs>
              <w:rPr>
                <w:sz w:val="20"/>
                <w:szCs w:val="20"/>
              </w:rPr>
            </w:pPr>
            <w:r w:rsidRPr="00FF6A70">
              <w:rPr>
                <w:sz w:val="20"/>
                <w:szCs w:val="20"/>
              </w:rPr>
              <w:t xml:space="preserve">A statement that the manual contains operational instructions </w:t>
            </w:r>
            <w:r w:rsidR="004E5202">
              <w:rPr>
                <w:sz w:val="20"/>
                <w:szCs w:val="20"/>
              </w:rPr>
              <w:t>that are</w:t>
            </w:r>
            <w:r w:rsidRPr="00FF6A70">
              <w:rPr>
                <w:sz w:val="20"/>
                <w:szCs w:val="20"/>
              </w:rPr>
              <w:t xml:space="preserve"> to be complied with by the relevant personnel</w:t>
            </w:r>
            <w:r w:rsidR="004E5202">
              <w:rPr>
                <w:sz w:val="20"/>
                <w:szCs w:val="20"/>
              </w:rPr>
              <w:t>.</w:t>
            </w:r>
          </w:p>
        </w:tc>
        <w:tc>
          <w:tcPr>
            <w:tcW w:w="1701" w:type="dxa"/>
            <w:tcBorders>
              <w:top w:val="single" w:sz="2" w:space="0" w:color="auto"/>
              <w:left w:val="single" w:sz="2" w:space="0" w:color="auto"/>
              <w:bottom w:val="single" w:sz="2" w:space="0" w:color="auto"/>
              <w:right w:val="single" w:sz="2" w:space="0" w:color="auto"/>
            </w:tcBorders>
            <w:vAlign w:val="center"/>
          </w:tcPr>
          <w:p w14:paraId="0B339981" w14:textId="77777777" w:rsidR="00905571"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55948E34" w14:textId="77777777" w:rsidR="00905571"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905571" w:rsidRPr="00FC1B7D" w14:paraId="22EEB773"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5306C345" w14:textId="77777777" w:rsidR="00574A61" w:rsidRPr="00FC1B7D" w:rsidRDefault="006C3DA2" w:rsidP="006C3DA2">
            <w:pPr>
              <w:tabs>
                <w:tab w:val="left" w:pos="318"/>
              </w:tabs>
              <w:rPr>
                <w:rFonts w:ascii="Arial" w:hAnsi="Arial" w:cs="Arial"/>
                <w:sz w:val="20"/>
                <w:szCs w:val="20"/>
              </w:rPr>
            </w:pPr>
            <w:r w:rsidRPr="006C3DA2">
              <w:rPr>
                <w:sz w:val="20"/>
                <w:szCs w:val="20"/>
              </w:rPr>
              <w:t xml:space="preserve">A list and brief description of the various parts, their contents, </w:t>
            </w:r>
            <w:proofErr w:type="gramStart"/>
            <w:r w:rsidRPr="006C3DA2">
              <w:rPr>
                <w:sz w:val="20"/>
                <w:szCs w:val="20"/>
              </w:rPr>
              <w:t>applicability</w:t>
            </w:r>
            <w:proofErr w:type="gramEnd"/>
            <w:r w:rsidRPr="006C3DA2">
              <w:rPr>
                <w:sz w:val="20"/>
                <w:szCs w:val="20"/>
              </w:rPr>
              <w:t xml:space="preserve"> and use.</w:t>
            </w:r>
          </w:p>
        </w:tc>
        <w:tc>
          <w:tcPr>
            <w:tcW w:w="1701" w:type="dxa"/>
            <w:tcBorders>
              <w:top w:val="single" w:sz="2" w:space="0" w:color="auto"/>
              <w:left w:val="single" w:sz="2" w:space="0" w:color="auto"/>
              <w:bottom w:val="single" w:sz="2" w:space="0" w:color="auto"/>
              <w:right w:val="single" w:sz="2" w:space="0" w:color="auto"/>
            </w:tcBorders>
            <w:vAlign w:val="center"/>
          </w:tcPr>
          <w:p w14:paraId="457DFD57" w14:textId="77777777" w:rsidR="00905571"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0D6CD331" w14:textId="77777777" w:rsidR="00905571"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905571" w:rsidRPr="00FC1B7D" w14:paraId="0CA87820"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3DCA09B2" w14:textId="77777777" w:rsidR="00905571" w:rsidRDefault="001D0F2B" w:rsidP="001D0F2B">
            <w:pPr>
              <w:tabs>
                <w:tab w:val="left" w:pos="318"/>
              </w:tabs>
              <w:rPr>
                <w:sz w:val="20"/>
                <w:szCs w:val="20"/>
              </w:rPr>
            </w:pPr>
            <w:r w:rsidRPr="001D0F2B">
              <w:rPr>
                <w:sz w:val="20"/>
                <w:szCs w:val="20"/>
              </w:rPr>
              <w:t>Explanations and definitions of terms and words n</w:t>
            </w:r>
            <w:r w:rsidR="00117EDD">
              <w:rPr>
                <w:sz w:val="20"/>
                <w:szCs w:val="20"/>
              </w:rPr>
              <w:t>eeded for the use of the manual (</w:t>
            </w:r>
            <w:r w:rsidR="007D02ED">
              <w:rPr>
                <w:sz w:val="20"/>
                <w:szCs w:val="20"/>
              </w:rPr>
              <w:t>*</w:t>
            </w:r>
            <w:r w:rsidR="00117EDD">
              <w:rPr>
                <w:sz w:val="20"/>
                <w:szCs w:val="20"/>
              </w:rPr>
              <w:t xml:space="preserve">abbreviations, definitions, phonetic alphabet, </w:t>
            </w:r>
            <w:proofErr w:type="gramStart"/>
            <w:r w:rsidR="00117EDD">
              <w:rPr>
                <w:sz w:val="20"/>
                <w:szCs w:val="20"/>
              </w:rPr>
              <w:t>units</w:t>
            </w:r>
            <w:proofErr w:type="gramEnd"/>
            <w:r w:rsidR="00117EDD">
              <w:rPr>
                <w:sz w:val="20"/>
                <w:szCs w:val="20"/>
              </w:rPr>
              <w:t xml:space="preserve"> conversion table).</w:t>
            </w:r>
          </w:p>
          <w:p w14:paraId="3B00768B" w14:textId="0B61996E" w:rsidR="007D02ED" w:rsidRPr="001D0F2B" w:rsidRDefault="007D02ED" w:rsidP="001D0F2B">
            <w:pPr>
              <w:tabs>
                <w:tab w:val="left" w:pos="318"/>
              </w:tabs>
              <w:rPr>
                <w:sz w:val="20"/>
                <w:szCs w:val="20"/>
              </w:rPr>
            </w:pPr>
            <w:r w:rsidRPr="00821037">
              <w:rPr>
                <w:sz w:val="20"/>
                <w:szCs w:val="20"/>
              </w:rPr>
              <w:t xml:space="preserve">*Minimum definition list </w:t>
            </w:r>
            <w:r w:rsidR="00343336">
              <w:rPr>
                <w:sz w:val="20"/>
                <w:szCs w:val="20"/>
              </w:rPr>
              <w:t>found in APPENDIX I</w:t>
            </w:r>
            <w:r w:rsidRPr="00821037">
              <w:rPr>
                <w:sz w:val="20"/>
                <w:szCs w:val="20"/>
              </w:rPr>
              <w:t>.</w:t>
            </w:r>
          </w:p>
        </w:tc>
        <w:tc>
          <w:tcPr>
            <w:tcW w:w="1701" w:type="dxa"/>
            <w:tcBorders>
              <w:top w:val="single" w:sz="2" w:space="0" w:color="auto"/>
              <w:left w:val="single" w:sz="2" w:space="0" w:color="auto"/>
              <w:bottom w:val="single" w:sz="2" w:space="0" w:color="auto"/>
              <w:right w:val="single" w:sz="2" w:space="0" w:color="auto"/>
            </w:tcBorders>
            <w:vAlign w:val="center"/>
          </w:tcPr>
          <w:p w14:paraId="1BD07C14" w14:textId="77777777" w:rsidR="00905571"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2834CCFB" w14:textId="77777777" w:rsidR="00905571"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C079E3" w:rsidRPr="00FC1B7D" w14:paraId="714DBB20"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36152D48" w14:textId="77777777" w:rsidR="00C079E3" w:rsidRPr="001D0F2B" w:rsidRDefault="004E5202" w:rsidP="004E5202">
            <w:pPr>
              <w:tabs>
                <w:tab w:val="left" w:pos="318"/>
              </w:tabs>
              <w:rPr>
                <w:sz w:val="20"/>
                <w:szCs w:val="20"/>
              </w:rPr>
            </w:pPr>
            <w:r>
              <w:rPr>
                <w:sz w:val="20"/>
                <w:szCs w:val="20"/>
              </w:rPr>
              <w:t>Distribution list (internally within the organisation and TM CAD).</w:t>
            </w:r>
          </w:p>
        </w:tc>
        <w:tc>
          <w:tcPr>
            <w:tcW w:w="1701" w:type="dxa"/>
            <w:tcBorders>
              <w:top w:val="single" w:sz="2" w:space="0" w:color="auto"/>
              <w:left w:val="single" w:sz="2" w:space="0" w:color="auto"/>
              <w:bottom w:val="single" w:sz="2" w:space="0" w:color="auto"/>
              <w:right w:val="single" w:sz="2" w:space="0" w:color="auto"/>
            </w:tcBorders>
            <w:vAlign w:val="center"/>
          </w:tcPr>
          <w:p w14:paraId="6576EBD6" w14:textId="77777777" w:rsidR="00C079E3" w:rsidRPr="00FC1B7D" w:rsidRDefault="00426A65" w:rsidP="004B0780">
            <w:pPr>
              <w:tabs>
                <w:tab w:val="left" w:pos="0"/>
              </w:tabs>
              <w:ind w:left="34"/>
              <w:jc w:val="center"/>
              <w:rPr>
                <w:sz w:val="20"/>
                <w:szCs w:val="20"/>
              </w:rPr>
            </w:pPr>
            <w:r w:rsidRPr="00FC1B7D">
              <w:rPr>
                <w:sz w:val="20"/>
                <w:szCs w:val="20"/>
              </w:rPr>
              <w:fldChar w:fldCharType="begin">
                <w:ffData>
                  <w:name w:val="Text1"/>
                  <w:enabled/>
                  <w:calcOnExit w:val="0"/>
                  <w:textInput/>
                </w:ffData>
              </w:fldChar>
            </w:r>
            <w:r w:rsidR="00C079E3" w:rsidRPr="00FC1B7D">
              <w:rPr>
                <w:sz w:val="20"/>
                <w:szCs w:val="20"/>
              </w:rPr>
              <w:instrText xml:space="preserve"> FORMTEXT </w:instrText>
            </w:r>
            <w:r w:rsidRPr="00FC1B7D">
              <w:rPr>
                <w:sz w:val="20"/>
                <w:szCs w:val="20"/>
              </w:rPr>
            </w:r>
            <w:r w:rsidRPr="00FC1B7D">
              <w:rPr>
                <w:sz w:val="20"/>
                <w:szCs w:val="20"/>
              </w:rPr>
              <w:fldChar w:fldCharType="separate"/>
            </w:r>
            <w:r w:rsidR="00C079E3" w:rsidRPr="00FC1B7D">
              <w:rPr>
                <w:noProof/>
                <w:sz w:val="20"/>
                <w:szCs w:val="20"/>
              </w:rPr>
              <w:t> </w:t>
            </w:r>
            <w:r w:rsidR="00C079E3" w:rsidRPr="00FC1B7D">
              <w:rPr>
                <w:noProof/>
                <w:sz w:val="20"/>
                <w:szCs w:val="20"/>
              </w:rPr>
              <w:t> </w:t>
            </w:r>
            <w:r w:rsidR="00C079E3" w:rsidRPr="00FC1B7D">
              <w:rPr>
                <w:noProof/>
                <w:sz w:val="20"/>
                <w:szCs w:val="20"/>
              </w:rPr>
              <w:t> </w:t>
            </w:r>
            <w:r w:rsidR="00C079E3" w:rsidRPr="00FC1B7D">
              <w:rPr>
                <w:noProof/>
                <w:sz w:val="20"/>
                <w:szCs w:val="20"/>
              </w:rPr>
              <w:t> </w:t>
            </w:r>
            <w:r w:rsidR="00C079E3"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1E4251ED" w14:textId="77777777" w:rsidR="00C079E3" w:rsidRPr="00FC1B7D" w:rsidRDefault="00426A65" w:rsidP="004B0780">
            <w:pPr>
              <w:tabs>
                <w:tab w:val="left" w:pos="0"/>
              </w:tabs>
              <w:ind w:left="34"/>
              <w:jc w:val="center"/>
              <w:rPr>
                <w:sz w:val="20"/>
                <w:szCs w:val="20"/>
              </w:rPr>
            </w:pPr>
            <w:r w:rsidRPr="00FC1B7D">
              <w:rPr>
                <w:sz w:val="20"/>
                <w:szCs w:val="20"/>
              </w:rPr>
              <w:fldChar w:fldCharType="begin">
                <w:ffData>
                  <w:name w:val="Text1"/>
                  <w:enabled/>
                  <w:calcOnExit w:val="0"/>
                  <w:textInput/>
                </w:ffData>
              </w:fldChar>
            </w:r>
            <w:r w:rsidR="00C079E3" w:rsidRPr="00FC1B7D">
              <w:rPr>
                <w:sz w:val="20"/>
                <w:szCs w:val="20"/>
              </w:rPr>
              <w:instrText xml:space="preserve"> FORMTEXT </w:instrText>
            </w:r>
            <w:r w:rsidRPr="00FC1B7D">
              <w:rPr>
                <w:sz w:val="20"/>
                <w:szCs w:val="20"/>
              </w:rPr>
            </w:r>
            <w:r w:rsidRPr="00FC1B7D">
              <w:rPr>
                <w:sz w:val="20"/>
                <w:szCs w:val="20"/>
              </w:rPr>
              <w:fldChar w:fldCharType="separate"/>
            </w:r>
            <w:r w:rsidR="00C079E3" w:rsidRPr="00FC1B7D">
              <w:rPr>
                <w:noProof/>
                <w:sz w:val="20"/>
                <w:szCs w:val="20"/>
              </w:rPr>
              <w:t> </w:t>
            </w:r>
            <w:r w:rsidR="00C079E3" w:rsidRPr="00FC1B7D">
              <w:rPr>
                <w:noProof/>
                <w:sz w:val="20"/>
                <w:szCs w:val="20"/>
              </w:rPr>
              <w:t> </w:t>
            </w:r>
            <w:r w:rsidR="00C079E3" w:rsidRPr="00FC1B7D">
              <w:rPr>
                <w:noProof/>
                <w:sz w:val="20"/>
                <w:szCs w:val="20"/>
              </w:rPr>
              <w:t> </w:t>
            </w:r>
            <w:r w:rsidR="00C079E3" w:rsidRPr="00FC1B7D">
              <w:rPr>
                <w:noProof/>
                <w:sz w:val="20"/>
                <w:szCs w:val="20"/>
              </w:rPr>
              <w:t> </w:t>
            </w:r>
            <w:r w:rsidR="00C079E3" w:rsidRPr="00FC1B7D">
              <w:rPr>
                <w:noProof/>
                <w:sz w:val="20"/>
                <w:szCs w:val="20"/>
              </w:rPr>
              <w:t> </w:t>
            </w:r>
            <w:r w:rsidRPr="00FC1B7D">
              <w:rPr>
                <w:sz w:val="20"/>
                <w:szCs w:val="20"/>
              </w:rPr>
              <w:fldChar w:fldCharType="end"/>
            </w:r>
          </w:p>
        </w:tc>
      </w:tr>
      <w:tr w:rsidR="00D1240E" w:rsidRPr="00FC1B7D" w14:paraId="6466ECE9" w14:textId="77777777" w:rsidTr="00F342D5">
        <w:trPr>
          <w:trHeight w:val="360"/>
        </w:trPr>
        <w:tc>
          <w:tcPr>
            <w:tcW w:w="6521" w:type="dxa"/>
            <w:vMerge w:val="restart"/>
            <w:tcBorders>
              <w:top w:val="single" w:sz="2" w:space="0" w:color="auto"/>
              <w:bottom w:val="single" w:sz="2" w:space="0" w:color="auto"/>
              <w:right w:val="single" w:sz="2" w:space="0" w:color="auto"/>
            </w:tcBorders>
            <w:shd w:val="clear" w:color="auto" w:fill="A6A6A6" w:themeFill="background1" w:themeFillShade="A6"/>
            <w:vAlign w:val="center"/>
          </w:tcPr>
          <w:p w14:paraId="1991FFE1" w14:textId="77777777" w:rsidR="00D1240E" w:rsidRPr="00261378" w:rsidRDefault="00D1240E" w:rsidP="006D606F">
            <w:pPr>
              <w:tabs>
                <w:tab w:val="left" w:pos="0"/>
              </w:tabs>
              <w:ind w:right="318" w:firstLine="6"/>
              <w:rPr>
                <w:b/>
                <w:bCs/>
                <w:sz w:val="20"/>
                <w:szCs w:val="20"/>
              </w:rPr>
            </w:pPr>
            <w:r w:rsidRPr="00261378">
              <w:rPr>
                <w:b/>
                <w:bCs/>
                <w:sz w:val="20"/>
                <w:szCs w:val="20"/>
              </w:rPr>
              <w:t xml:space="preserve">CHAPTER </w:t>
            </w:r>
            <w:r w:rsidR="006D606F" w:rsidRPr="00261378">
              <w:rPr>
                <w:b/>
                <w:bCs/>
                <w:sz w:val="20"/>
                <w:szCs w:val="20"/>
              </w:rPr>
              <w:t>1</w:t>
            </w:r>
            <w:r w:rsidRPr="00261378">
              <w:rPr>
                <w:b/>
                <w:bCs/>
                <w:sz w:val="20"/>
                <w:szCs w:val="20"/>
              </w:rPr>
              <w:t xml:space="preserve">      </w:t>
            </w:r>
            <w:r w:rsidR="006D606F" w:rsidRPr="00261378">
              <w:rPr>
                <w:b/>
                <w:bCs/>
                <w:sz w:val="20"/>
                <w:szCs w:val="20"/>
              </w:rPr>
              <w:t>Organisation and Responsibilities</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112243F" w14:textId="77777777" w:rsidR="00D1240E" w:rsidRPr="00261378" w:rsidRDefault="006D606F" w:rsidP="00DC7299">
            <w:pPr>
              <w:tabs>
                <w:tab w:val="left" w:pos="0"/>
              </w:tabs>
              <w:ind w:left="34"/>
              <w:jc w:val="center"/>
              <w:rPr>
                <w:b/>
                <w:bCs/>
                <w:sz w:val="20"/>
                <w:szCs w:val="20"/>
              </w:rPr>
            </w:pPr>
            <w:r w:rsidRPr="00261378">
              <w:rPr>
                <w:b/>
                <w:bCs/>
                <w:sz w:val="20"/>
                <w:szCs w:val="20"/>
              </w:rPr>
              <w:t>CCOM</w:t>
            </w:r>
            <w:r w:rsidR="00D1240E" w:rsidRPr="00261378">
              <w:rPr>
                <w:b/>
                <w:bCs/>
                <w:sz w:val="20"/>
                <w:szCs w:val="20"/>
              </w:rPr>
              <w:t xml:space="preserve"> Manual Reference</w:t>
            </w:r>
          </w:p>
        </w:tc>
        <w:tc>
          <w:tcPr>
            <w:tcW w:w="1276" w:type="dxa"/>
            <w:tcBorders>
              <w:top w:val="single" w:sz="2" w:space="0" w:color="auto"/>
              <w:left w:val="single" w:sz="2" w:space="0" w:color="auto"/>
              <w:bottom w:val="single" w:sz="2" w:space="0" w:color="auto"/>
            </w:tcBorders>
            <w:shd w:val="clear" w:color="auto" w:fill="A6A6A6" w:themeFill="background1" w:themeFillShade="A6"/>
            <w:vAlign w:val="center"/>
          </w:tcPr>
          <w:p w14:paraId="00053FA2" w14:textId="77777777" w:rsidR="00D1240E" w:rsidRPr="00261378" w:rsidRDefault="00D1240E" w:rsidP="00D1240E">
            <w:pPr>
              <w:jc w:val="center"/>
              <w:rPr>
                <w:b/>
                <w:bCs/>
                <w:sz w:val="20"/>
                <w:szCs w:val="20"/>
              </w:rPr>
            </w:pPr>
            <w:r w:rsidRPr="00261378">
              <w:rPr>
                <w:b/>
                <w:bCs/>
                <w:sz w:val="16"/>
                <w:szCs w:val="16"/>
              </w:rPr>
              <w:t>CAD Only</w:t>
            </w:r>
          </w:p>
        </w:tc>
      </w:tr>
      <w:tr w:rsidR="00D1240E" w:rsidRPr="00FC1B7D" w14:paraId="436D4EE0" w14:textId="77777777" w:rsidTr="00F342D5">
        <w:trPr>
          <w:trHeight w:val="315"/>
        </w:trPr>
        <w:tc>
          <w:tcPr>
            <w:tcW w:w="6521" w:type="dxa"/>
            <w:vMerge/>
            <w:tcBorders>
              <w:top w:val="single" w:sz="2" w:space="0" w:color="auto"/>
              <w:bottom w:val="single" w:sz="2" w:space="0" w:color="auto"/>
              <w:right w:val="single" w:sz="2" w:space="0" w:color="auto"/>
            </w:tcBorders>
            <w:shd w:val="clear" w:color="auto" w:fill="A6A6A6" w:themeFill="background1" w:themeFillShade="A6"/>
            <w:vAlign w:val="center"/>
          </w:tcPr>
          <w:p w14:paraId="5B9B964A" w14:textId="77777777" w:rsidR="00D1240E" w:rsidRPr="00FC1B7D" w:rsidRDefault="00D1240E" w:rsidP="00FC1B7D">
            <w:pPr>
              <w:tabs>
                <w:tab w:val="left" w:pos="0"/>
              </w:tabs>
              <w:ind w:firstLine="6"/>
              <w:jc w:val="center"/>
              <w:rPr>
                <w:b/>
                <w:sz w:val="20"/>
                <w:szCs w:val="20"/>
              </w:rPr>
            </w:pPr>
          </w:p>
        </w:tc>
        <w:tc>
          <w:tcPr>
            <w:tcW w:w="1701" w:type="dxa"/>
            <w:vMerge/>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7AE16EF1" w14:textId="77777777" w:rsidR="00D1240E" w:rsidRPr="00261378" w:rsidRDefault="00D1240E" w:rsidP="009715DF">
            <w:pPr>
              <w:tabs>
                <w:tab w:val="left" w:pos="0"/>
              </w:tabs>
              <w:jc w:val="center"/>
              <w:rPr>
                <w:b/>
                <w:bCs/>
                <w:sz w:val="20"/>
                <w:szCs w:val="20"/>
              </w:rPr>
            </w:pPr>
          </w:p>
        </w:tc>
        <w:tc>
          <w:tcPr>
            <w:tcW w:w="1276" w:type="dxa"/>
            <w:tcBorders>
              <w:top w:val="single" w:sz="2" w:space="0" w:color="auto"/>
              <w:left w:val="single" w:sz="2" w:space="0" w:color="auto"/>
              <w:bottom w:val="single" w:sz="2" w:space="0" w:color="auto"/>
            </w:tcBorders>
            <w:shd w:val="clear" w:color="auto" w:fill="A6A6A6" w:themeFill="background1" w:themeFillShade="A6"/>
            <w:vAlign w:val="center"/>
          </w:tcPr>
          <w:p w14:paraId="356A207E" w14:textId="77777777" w:rsidR="00D1240E" w:rsidRPr="00261378" w:rsidRDefault="00D1240E" w:rsidP="00D1240E">
            <w:pPr>
              <w:ind w:left="-108" w:right="-108"/>
              <w:jc w:val="center"/>
              <w:rPr>
                <w:b/>
                <w:bCs/>
                <w:sz w:val="20"/>
                <w:szCs w:val="20"/>
              </w:rPr>
            </w:pPr>
            <w:r w:rsidRPr="00261378">
              <w:rPr>
                <w:b/>
                <w:bCs/>
                <w:sz w:val="20"/>
                <w:szCs w:val="20"/>
              </w:rPr>
              <w:t>S / NS / NA</w:t>
            </w:r>
          </w:p>
        </w:tc>
      </w:tr>
      <w:tr w:rsidR="00905571" w:rsidRPr="00FC1B7D" w14:paraId="449C6B32" w14:textId="77777777" w:rsidTr="00F342D5">
        <w:trPr>
          <w:trHeight w:val="414"/>
        </w:trPr>
        <w:tc>
          <w:tcPr>
            <w:tcW w:w="9498" w:type="dxa"/>
            <w:gridSpan w:val="3"/>
            <w:tcBorders>
              <w:top w:val="single" w:sz="2" w:space="0" w:color="auto"/>
              <w:bottom w:val="single" w:sz="2" w:space="0" w:color="auto"/>
            </w:tcBorders>
            <w:shd w:val="clear" w:color="auto" w:fill="D9D9D9" w:themeFill="background1" w:themeFillShade="D9"/>
          </w:tcPr>
          <w:p w14:paraId="5377BDB1" w14:textId="77777777" w:rsidR="00905571" w:rsidRPr="00561B28" w:rsidRDefault="00905571" w:rsidP="008F02D3">
            <w:pPr>
              <w:pStyle w:val="Default"/>
              <w:tabs>
                <w:tab w:val="left" w:pos="0"/>
              </w:tabs>
              <w:ind w:firstLine="6"/>
              <w:rPr>
                <w:rFonts w:asciiTheme="minorHAnsi" w:eastAsiaTheme="minorHAnsi" w:hAnsiTheme="minorHAnsi" w:cstheme="minorBidi"/>
                <w:color w:val="auto"/>
                <w:sz w:val="20"/>
                <w:szCs w:val="20"/>
              </w:rPr>
            </w:pPr>
            <w:r w:rsidRPr="00561B28">
              <w:rPr>
                <w:rFonts w:asciiTheme="minorHAnsi" w:eastAsiaTheme="minorHAnsi" w:hAnsiTheme="minorHAnsi" w:cstheme="minorBidi"/>
                <w:color w:val="auto"/>
                <w:sz w:val="20"/>
                <w:szCs w:val="20"/>
              </w:rPr>
              <w:t xml:space="preserve">Objective </w:t>
            </w:r>
          </w:p>
          <w:p w14:paraId="33B512BB" w14:textId="77777777" w:rsidR="00A551F0" w:rsidRPr="00FC1B7D" w:rsidRDefault="00A551F0" w:rsidP="006D606F">
            <w:pPr>
              <w:tabs>
                <w:tab w:val="left" w:pos="0"/>
              </w:tabs>
              <w:ind w:firstLine="6"/>
              <w:rPr>
                <w:sz w:val="20"/>
                <w:szCs w:val="20"/>
              </w:rPr>
            </w:pPr>
          </w:p>
        </w:tc>
      </w:tr>
      <w:tr w:rsidR="00F8206C" w:rsidRPr="00FC1B7D" w14:paraId="4A024088"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3FC94025" w14:textId="77777777" w:rsidR="00F8206C" w:rsidRDefault="00561B28" w:rsidP="00561B28">
            <w:pPr>
              <w:pStyle w:val="Default"/>
              <w:tabs>
                <w:tab w:val="left" w:pos="0"/>
              </w:tabs>
              <w:spacing w:after="7"/>
              <w:ind w:firstLine="34"/>
              <w:rPr>
                <w:rFonts w:asciiTheme="minorHAnsi" w:eastAsiaTheme="minorHAnsi" w:hAnsiTheme="minorHAnsi" w:cstheme="minorBidi"/>
                <w:color w:val="auto"/>
                <w:sz w:val="20"/>
                <w:szCs w:val="20"/>
              </w:rPr>
            </w:pPr>
            <w:r w:rsidRPr="00561B28">
              <w:rPr>
                <w:rFonts w:asciiTheme="minorHAnsi" w:eastAsiaTheme="minorHAnsi" w:hAnsiTheme="minorHAnsi" w:cstheme="minorBidi"/>
                <w:color w:val="auto"/>
                <w:sz w:val="20"/>
                <w:szCs w:val="20"/>
              </w:rPr>
              <w:t>A description of the Cabin Operations Section</w:t>
            </w:r>
            <w:r>
              <w:rPr>
                <w:rFonts w:asciiTheme="minorHAnsi" w:eastAsiaTheme="minorHAnsi" w:hAnsiTheme="minorHAnsi" w:cstheme="minorBidi"/>
                <w:color w:val="auto"/>
                <w:sz w:val="20"/>
                <w:szCs w:val="20"/>
              </w:rPr>
              <w:t xml:space="preserve"> structure including the </w:t>
            </w:r>
            <w:r w:rsidRPr="00561B28">
              <w:rPr>
                <w:rFonts w:asciiTheme="minorHAnsi" w:eastAsiaTheme="minorHAnsi" w:hAnsiTheme="minorHAnsi" w:cstheme="minorBidi"/>
                <w:color w:val="auto"/>
                <w:sz w:val="20"/>
                <w:szCs w:val="20"/>
              </w:rPr>
              <w:t xml:space="preserve">sections’ organigram, in particular the subordination and reporting lines. </w:t>
            </w:r>
          </w:p>
          <w:p w14:paraId="26AEA342" w14:textId="77777777" w:rsidR="00801E60" w:rsidRPr="00561B28" w:rsidRDefault="00801E60" w:rsidP="00561B28">
            <w:pPr>
              <w:pStyle w:val="Default"/>
              <w:tabs>
                <w:tab w:val="left" w:pos="0"/>
              </w:tabs>
              <w:spacing w:after="7"/>
              <w:ind w:firstLine="34"/>
              <w:rPr>
                <w:rFonts w:asciiTheme="minorHAnsi" w:eastAsiaTheme="minorHAnsi" w:hAnsiTheme="minorHAnsi" w:cstheme="minorBid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4B9F053"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3C454F5C" w14:textId="77777777" w:rsidR="00F8206C"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6D606F" w:rsidRPr="00FC1B7D" w14:paraId="7E63AC1A"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53727F84" w14:textId="77777777" w:rsidR="00801E60" w:rsidRDefault="004611BF" w:rsidP="004611BF">
            <w:pPr>
              <w:pStyle w:val="Default"/>
              <w:tabs>
                <w:tab w:val="left" w:pos="0"/>
              </w:tabs>
              <w:spacing w:after="7"/>
              <w:ind w:firstLine="34"/>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Responsibilities and duties of Cabin Operations management personnel. </w:t>
            </w:r>
          </w:p>
          <w:p w14:paraId="6A92CA2F" w14:textId="77777777" w:rsidR="00801E60" w:rsidRDefault="00801E60" w:rsidP="004611BF">
            <w:pPr>
              <w:pStyle w:val="Default"/>
              <w:tabs>
                <w:tab w:val="left" w:pos="0"/>
              </w:tabs>
              <w:spacing w:after="7"/>
              <w:ind w:firstLine="34"/>
              <w:rPr>
                <w:rFonts w:asciiTheme="minorHAnsi" w:eastAsiaTheme="minorHAnsi" w:hAnsiTheme="minorHAnsi" w:cstheme="minorBidi"/>
                <w:color w:val="auto"/>
                <w:sz w:val="20"/>
                <w:szCs w:val="20"/>
              </w:rPr>
            </w:pPr>
          </w:p>
          <w:p w14:paraId="1C63681C" w14:textId="77777777" w:rsidR="006D606F" w:rsidRDefault="004611BF" w:rsidP="004611BF">
            <w:pPr>
              <w:pStyle w:val="Default"/>
              <w:tabs>
                <w:tab w:val="left" w:pos="0"/>
              </w:tabs>
              <w:spacing w:after="7"/>
              <w:ind w:firstLine="34"/>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A description of duties, responsibilities, authorities and minimum qualifications </w:t>
            </w:r>
            <w:r w:rsidR="003A48C2">
              <w:rPr>
                <w:rFonts w:asciiTheme="minorHAnsi" w:eastAsiaTheme="minorHAnsi" w:hAnsiTheme="minorHAnsi" w:cstheme="minorBidi"/>
                <w:color w:val="auto"/>
                <w:sz w:val="20"/>
                <w:szCs w:val="20"/>
              </w:rPr>
              <w:t>for the following roles (as applicable</w:t>
            </w:r>
            <w:proofErr w:type="gramStart"/>
            <w:r w:rsidR="003A48C2">
              <w:rPr>
                <w:rFonts w:asciiTheme="minorHAnsi" w:eastAsiaTheme="minorHAnsi" w:hAnsiTheme="minorHAnsi" w:cstheme="minorBidi"/>
                <w:color w:val="auto"/>
                <w:sz w:val="20"/>
                <w:szCs w:val="20"/>
              </w:rPr>
              <w:t>);</w:t>
            </w:r>
            <w:proofErr w:type="gramEnd"/>
          </w:p>
          <w:p w14:paraId="2C9DB764" w14:textId="77777777" w:rsidR="003A48C2" w:rsidRDefault="003A48C2" w:rsidP="003A48C2">
            <w:pPr>
              <w:pStyle w:val="Default"/>
              <w:tabs>
                <w:tab w:val="left" w:pos="318"/>
              </w:tabs>
              <w:spacing w:after="7"/>
              <w:ind w:left="318" w:hanging="312"/>
              <w:rPr>
                <w:rFonts w:asciiTheme="minorHAnsi" w:eastAsiaTheme="minorHAnsi" w:hAnsiTheme="minorHAnsi" w:cstheme="minorBidi"/>
                <w:color w:val="auto"/>
                <w:sz w:val="20"/>
                <w:szCs w:val="20"/>
              </w:rPr>
            </w:pPr>
          </w:p>
          <w:p w14:paraId="39913A2A" w14:textId="77777777" w:rsidR="003A48C2" w:rsidRDefault="003A48C2" w:rsidP="003A48C2">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Cabin Crew </w:t>
            </w:r>
            <w:proofErr w:type="gramStart"/>
            <w:r>
              <w:rPr>
                <w:rFonts w:asciiTheme="minorHAnsi" w:eastAsiaTheme="minorHAnsi" w:hAnsiTheme="minorHAnsi" w:cstheme="minorBidi"/>
                <w:color w:val="auto"/>
                <w:sz w:val="20"/>
                <w:szCs w:val="20"/>
              </w:rPr>
              <w:t>Manager;</w:t>
            </w:r>
            <w:proofErr w:type="gramEnd"/>
          </w:p>
          <w:p w14:paraId="13713800" w14:textId="77777777" w:rsidR="003A48C2" w:rsidRDefault="003A48C2" w:rsidP="003A48C2">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Deputy Cabin Crew </w:t>
            </w:r>
            <w:proofErr w:type="gramStart"/>
            <w:r>
              <w:rPr>
                <w:rFonts w:asciiTheme="minorHAnsi" w:eastAsiaTheme="minorHAnsi" w:hAnsiTheme="minorHAnsi" w:cstheme="minorBidi"/>
                <w:color w:val="auto"/>
                <w:sz w:val="20"/>
                <w:szCs w:val="20"/>
              </w:rPr>
              <w:t>Manager;</w:t>
            </w:r>
            <w:proofErr w:type="gramEnd"/>
          </w:p>
          <w:p w14:paraId="797E0A33" w14:textId="77777777" w:rsidR="004611BF" w:rsidRDefault="004611BF" w:rsidP="003A48C2">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Cabin Crew </w:t>
            </w:r>
            <w:proofErr w:type="gramStart"/>
            <w:r>
              <w:rPr>
                <w:rFonts w:asciiTheme="minorHAnsi" w:eastAsiaTheme="minorHAnsi" w:hAnsiTheme="minorHAnsi" w:cstheme="minorBidi"/>
                <w:color w:val="auto"/>
                <w:sz w:val="20"/>
                <w:szCs w:val="20"/>
              </w:rPr>
              <w:t>Instructor;</w:t>
            </w:r>
            <w:proofErr w:type="gramEnd"/>
          </w:p>
          <w:p w14:paraId="735A3B30" w14:textId="24DD3BC5" w:rsidR="004611BF" w:rsidRDefault="004611BF" w:rsidP="003A48C2">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Cabin Crew </w:t>
            </w:r>
            <w:proofErr w:type="gramStart"/>
            <w:r>
              <w:rPr>
                <w:rFonts w:asciiTheme="minorHAnsi" w:eastAsiaTheme="minorHAnsi" w:hAnsiTheme="minorHAnsi" w:cstheme="minorBidi"/>
                <w:color w:val="auto"/>
                <w:sz w:val="20"/>
                <w:szCs w:val="20"/>
              </w:rPr>
              <w:t>Examiner;</w:t>
            </w:r>
            <w:proofErr w:type="gramEnd"/>
          </w:p>
          <w:p w14:paraId="679D9998" w14:textId="1826499F" w:rsidR="003A48C2" w:rsidRDefault="005218B2" w:rsidP="003A48C2">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Cabin Crew Inflight</w:t>
            </w:r>
            <w:r w:rsidR="003A48C2">
              <w:rPr>
                <w:rFonts w:asciiTheme="minorHAnsi" w:eastAsiaTheme="minorHAnsi" w:hAnsiTheme="minorHAnsi" w:cstheme="minorBidi"/>
                <w:color w:val="auto"/>
                <w:sz w:val="20"/>
                <w:szCs w:val="20"/>
              </w:rPr>
              <w:t xml:space="preserve"> Instructor;</w:t>
            </w:r>
            <w:r>
              <w:rPr>
                <w:rFonts w:asciiTheme="minorHAnsi" w:eastAsiaTheme="minorHAnsi" w:hAnsiTheme="minorHAnsi" w:cstheme="minorBidi"/>
                <w:color w:val="auto"/>
                <w:sz w:val="20"/>
                <w:szCs w:val="20"/>
              </w:rPr>
              <w:t xml:space="preserve"> and</w:t>
            </w:r>
          </w:p>
          <w:p w14:paraId="02E04A77" w14:textId="0FE32664" w:rsidR="005218B2" w:rsidRDefault="005218B2" w:rsidP="003A48C2">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Cabin Crew Inflight Examiner.</w:t>
            </w:r>
          </w:p>
          <w:p w14:paraId="241A517C" w14:textId="77777777" w:rsidR="003A48C2" w:rsidRPr="00561B28" w:rsidRDefault="003A48C2" w:rsidP="004611BF">
            <w:pPr>
              <w:pStyle w:val="Default"/>
              <w:tabs>
                <w:tab w:val="left" w:pos="318"/>
              </w:tabs>
              <w:spacing w:after="7"/>
              <w:ind w:left="318" w:hanging="312"/>
              <w:rPr>
                <w:rFonts w:asciiTheme="minorHAnsi" w:eastAsiaTheme="minorHAnsi" w:hAnsiTheme="minorHAnsi" w:cstheme="minorBid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0B4BFCA" w14:textId="77777777" w:rsidR="006D606F" w:rsidRPr="00FC1B7D" w:rsidRDefault="00426A65" w:rsidP="004B0780">
            <w:pPr>
              <w:ind w:left="34"/>
              <w:jc w:val="center"/>
              <w:rPr>
                <w:sz w:val="20"/>
                <w:szCs w:val="20"/>
              </w:rPr>
            </w:pPr>
            <w:r w:rsidRPr="00FC1B7D">
              <w:rPr>
                <w:sz w:val="20"/>
                <w:szCs w:val="20"/>
              </w:rPr>
              <w:fldChar w:fldCharType="begin">
                <w:ffData>
                  <w:name w:val="Text1"/>
                  <w:enabled/>
                  <w:calcOnExit w:val="0"/>
                  <w:textInput/>
                </w:ffData>
              </w:fldChar>
            </w:r>
            <w:r w:rsidR="006D606F" w:rsidRPr="00FC1B7D">
              <w:rPr>
                <w:sz w:val="20"/>
                <w:szCs w:val="20"/>
              </w:rPr>
              <w:instrText xml:space="preserve"> FORMTEXT </w:instrText>
            </w:r>
            <w:r w:rsidRPr="00FC1B7D">
              <w:rPr>
                <w:sz w:val="20"/>
                <w:szCs w:val="20"/>
              </w:rPr>
            </w:r>
            <w:r w:rsidRPr="00FC1B7D">
              <w:rPr>
                <w:sz w:val="20"/>
                <w:szCs w:val="20"/>
              </w:rPr>
              <w:fldChar w:fldCharType="separate"/>
            </w:r>
            <w:r w:rsidR="006D606F" w:rsidRPr="00FC1B7D">
              <w:rPr>
                <w:noProof/>
                <w:sz w:val="20"/>
                <w:szCs w:val="20"/>
              </w:rPr>
              <w:t> </w:t>
            </w:r>
            <w:r w:rsidR="006D606F" w:rsidRPr="00FC1B7D">
              <w:rPr>
                <w:noProof/>
                <w:sz w:val="20"/>
                <w:szCs w:val="20"/>
              </w:rPr>
              <w:t> </w:t>
            </w:r>
            <w:r w:rsidR="006D606F" w:rsidRPr="00FC1B7D">
              <w:rPr>
                <w:noProof/>
                <w:sz w:val="20"/>
                <w:szCs w:val="20"/>
              </w:rPr>
              <w:t> </w:t>
            </w:r>
            <w:r w:rsidR="006D606F" w:rsidRPr="00FC1B7D">
              <w:rPr>
                <w:noProof/>
                <w:sz w:val="20"/>
                <w:szCs w:val="20"/>
              </w:rPr>
              <w:t> </w:t>
            </w:r>
            <w:r w:rsidR="006D606F"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512E75A2" w14:textId="77777777" w:rsidR="006D606F" w:rsidRPr="00FC1B7D" w:rsidRDefault="00426A65" w:rsidP="004B0780">
            <w:pPr>
              <w:tabs>
                <w:tab w:val="left" w:pos="0"/>
              </w:tabs>
              <w:ind w:left="34"/>
              <w:jc w:val="center"/>
              <w:rPr>
                <w:sz w:val="20"/>
                <w:szCs w:val="20"/>
              </w:rPr>
            </w:pPr>
            <w:r w:rsidRPr="00FC1B7D">
              <w:rPr>
                <w:sz w:val="20"/>
                <w:szCs w:val="20"/>
              </w:rPr>
              <w:fldChar w:fldCharType="begin">
                <w:ffData>
                  <w:name w:val="Text1"/>
                  <w:enabled/>
                  <w:calcOnExit w:val="0"/>
                  <w:textInput/>
                </w:ffData>
              </w:fldChar>
            </w:r>
            <w:r w:rsidR="006D606F" w:rsidRPr="00FC1B7D">
              <w:rPr>
                <w:sz w:val="20"/>
                <w:szCs w:val="20"/>
              </w:rPr>
              <w:instrText xml:space="preserve"> FORMTEXT </w:instrText>
            </w:r>
            <w:r w:rsidRPr="00FC1B7D">
              <w:rPr>
                <w:sz w:val="20"/>
                <w:szCs w:val="20"/>
              </w:rPr>
            </w:r>
            <w:r w:rsidRPr="00FC1B7D">
              <w:rPr>
                <w:sz w:val="20"/>
                <w:szCs w:val="20"/>
              </w:rPr>
              <w:fldChar w:fldCharType="separate"/>
            </w:r>
            <w:r w:rsidR="006D606F" w:rsidRPr="00FC1B7D">
              <w:rPr>
                <w:noProof/>
                <w:sz w:val="20"/>
                <w:szCs w:val="20"/>
              </w:rPr>
              <w:t> </w:t>
            </w:r>
            <w:r w:rsidR="006D606F" w:rsidRPr="00FC1B7D">
              <w:rPr>
                <w:noProof/>
                <w:sz w:val="20"/>
                <w:szCs w:val="20"/>
              </w:rPr>
              <w:t> </w:t>
            </w:r>
            <w:r w:rsidR="006D606F" w:rsidRPr="00FC1B7D">
              <w:rPr>
                <w:noProof/>
                <w:sz w:val="20"/>
                <w:szCs w:val="20"/>
              </w:rPr>
              <w:t> </w:t>
            </w:r>
            <w:r w:rsidR="006D606F" w:rsidRPr="00FC1B7D">
              <w:rPr>
                <w:noProof/>
                <w:sz w:val="20"/>
                <w:szCs w:val="20"/>
              </w:rPr>
              <w:t> </w:t>
            </w:r>
            <w:r w:rsidR="006D606F" w:rsidRPr="00FC1B7D">
              <w:rPr>
                <w:noProof/>
                <w:sz w:val="20"/>
                <w:szCs w:val="20"/>
              </w:rPr>
              <w:t> </w:t>
            </w:r>
            <w:r w:rsidRPr="00FC1B7D">
              <w:rPr>
                <w:sz w:val="20"/>
                <w:szCs w:val="20"/>
              </w:rPr>
              <w:fldChar w:fldCharType="end"/>
            </w:r>
          </w:p>
        </w:tc>
      </w:tr>
      <w:tr w:rsidR="006D606F" w:rsidRPr="00FC1B7D" w14:paraId="20B1A109"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50CE62FF" w14:textId="77777777" w:rsidR="00801E60" w:rsidRDefault="00801E60" w:rsidP="00801E60">
            <w:pPr>
              <w:pStyle w:val="Default"/>
              <w:tabs>
                <w:tab w:val="left" w:pos="318"/>
              </w:tabs>
              <w:spacing w:after="7"/>
              <w:ind w:left="318" w:hanging="312"/>
              <w:rPr>
                <w:rFonts w:asciiTheme="minorHAnsi" w:eastAsiaTheme="minorHAnsi" w:hAnsiTheme="minorHAnsi" w:cstheme="minorBidi"/>
                <w:color w:val="auto"/>
                <w:sz w:val="20"/>
                <w:szCs w:val="20"/>
              </w:rPr>
            </w:pPr>
            <w:r w:rsidRPr="004078B7">
              <w:rPr>
                <w:rFonts w:asciiTheme="minorHAnsi" w:eastAsiaTheme="minorHAnsi" w:hAnsiTheme="minorHAnsi" w:cstheme="minorBidi"/>
                <w:color w:val="auto"/>
                <w:sz w:val="20"/>
                <w:szCs w:val="20"/>
              </w:rPr>
              <w:t xml:space="preserve">Authority, </w:t>
            </w:r>
            <w:proofErr w:type="gramStart"/>
            <w:r w:rsidRPr="004078B7">
              <w:rPr>
                <w:rFonts w:asciiTheme="minorHAnsi" w:eastAsiaTheme="minorHAnsi" w:hAnsiTheme="minorHAnsi" w:cstheme="minorBidi"/>
                <w:color w:val="auto"/>
                <w:sz w:val="20"/>
                <w:szCs w:val="20"/>
              </w:rPr>
              <w:t>duties</w:t>
            </w:r>
            <w:proofErr w:type="gramEnd"/>
            <w:r w:rsidRPr="004078B7">
              <w:rPr>
                <w:rFonts w:asciiTheme="minorHAnsi" w:eastAsiaTheme="minorHAnsi" w:hAnsiTheme="minorHAnsi" w:cstheme="minorBidi"/>
                <w:color w:val="auto"/>
                <w:sz w:val="20"/>
                <w:szCs w:val="20"/>
              </w:rPr>
              <w:t xml:space="preserve"> and responsibilities of the pilot-in-command/commander. </w:t>
            </w:r>
          </w:p>
          <w:p w14:paraId="18B8ACBA" w14:textId="77777777" w:rsidR="00801E60" w:rsidRDefault="00801E60" w:rsidP="00801E60">
            <w:pPr>
              <w:pStyle w:val="Default"/>
              <w:tabs>
                <w:tab w:val="left" w:pos="318"/>
              </w:tabs>
              <w:spacing w:after="7"/>
              <w:ind w:left="318" w:hanging="312"/>
              <w:rPr>
                <w:rFonts w:asciiTheme="minorHAnsi" w:eastAsiaTheme="minorHAnsi" w:hAnsiTheme="minorHAnsi" w:cstheme="minorBidi"/>
                <w:color w:val="auto"/>
                <w:sz w:val="20"/>
                <w:szCs w:val="20"/>
              </w:rPr>
            </w:pPr>
          </w:p>
          <w:p w14:paraId="7FC7181C" w14:textId="77777777" w:rsidR="006D606F" w:rsidRDefault="00801E60" w:rsidP="00801E60">
            <w:pPr>
              <w:pStyle w:val="Default"/>
              <w:tabs>
                <w:tab w:val="left" w:pos="34"/>
              </w:tabs>
              <w:spacing w:after="7"/>
              <w:ind w:firstLine="6"/>
              <w:rPr>
                <w:rFonts w:asciiTheme="minorHAnsi" w:eastAsiaTheme="minorHAnsi" w:hAnsiTheme="minorHAnsi" w:cstheme="minorBidi"/>
                <w:color w:val="auto"/>
                <w:sz w:val="20"/>
                <w:szCs w:val="20"/>
              </w:rPr>
            </w:pPr>
            <w:r w:rsidRPr="004078B7">
              <w:rPr>
                <w:rFonts w:asciiTheme="minorHAnsi" w:eastAsiaTheme="minorHAnsi" w:hAnsiTheme="minorHAnsi" w:cstheme="minorBidi"/>
                <w:color w:val="auto"/>
                <w:sz w:val="20"/>
                <w:szCs w:val="20"/>
              </w:rPr>
              <w:t xml:space="preserve">A statement defining the authority, </w:t>
            </w:r>
            <w:proofErr w:type="gramStart"/>
            <w:r w:rsidRPr="004078B7">
              <w:rPr>
                <w:rFonts w:asciiTheme="minorHAnsi" w:eastAsiaTheme="minorHAnsi" w:hAnsiTheme="minorHAnsi" w:cstheme="minorBidi"/>
                <w:color w:val="auto"/>
                <w:sz w:val="20"/>
                <w:szCs w:val="20"/>
              </w:rPr>
              <w:t>duties</w:t>
            </w:r>
            <w:proofErr w:type="gramEnd"/>
            <w:r w:rsidRPr="004078B7">
              <w:rPr>
                <w:rFonts w:asciiTheme="minorHAnsi" w:eastAsiaTheme="minorHAnsi" w:hAnsiTheme="minorHAnsi" w:cstheme="minorBidi"/>
                <w:color w:val="auto"/>
                <w:sz w:val="20"/>
                <w:szCs w:val="20"/>
              </w:rPr>
              <w:t xml:space="preserve"> and responsibilities of the pilot-in-command/commander</w:t>
            </w:r>
            <w:r>
              <w:rPr>
                <w:rFonts w:asciiTheme="minorHAnsi" w:eastAsiaTheme="minorHAnsi" w:hAnsiTheme="minorHAnsi" w:cstheme="minorBidi"/>
                <w:color w:val="auto"/>
                <w:sz w:val="20"/>
                <w:szCs w:val="20"/>
              </w:rPr>
              <w:t>.</w:t>
            </w:r>
          </w:p>
          <w:p w14:paraId="13F4E163" w14:textId="77777777" w:rsidR="00801E60" w:rsidRPr="00561B28" w:rsidRDefault="00801E60" w:rsidP="00801E60">
            <w:pPr>
              <w:pStyle w:val="Default"/>
              <w:tabs>
                <w:tab w:val="left" w:pos="318"/>
              </w:tabs>
              <w:spacing w:after="7"/>
              <w:ind w:left="318" w:hanging="312"/>
              <w:rPr>
                <w:rFonts w:asciiTheme="minorHAnsi" w:eastAsiaTheme="minorHAnsi" w:hAnsiTheme="minorHAnsi" w:cstheme="minorBid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4774624" w14:textId="77777777" w:rsidR="006D606F" w:rsidRPr="00FC1B7D" w:rsidRDefault="00426A65" w:rsidP="004B0780">
            <w:pPr>
              <w:ind w:left="34"/>
              <w:jc w:val="center"/>
              <w:rPr>
                <w:sz w:val="20"/>
                <w:szCs w:val="20"/>
              </w:rPr>
            </w:pPr>
            <w:r w:rsidRPr="00FC1B7D">
              <w:rPr>
                <w:sz w:val="20"/>
                <w:szCs w:val="20"/>
              </w:rPr>
              <w:fldChar w:fldCharType="begin">
                <w:ffData>
                  <w:name w:val="Text1"/>
                  <w:enabled/>
                  <w:calcOnExit w:val="0"/>
                  <w:textInput/>
                </w:ffData>
              </w:fldChar>
            </w:r>
            <w:r w:rsidR="006D606F" w:rsidRPr="00FC1B7D">
              <w:rPr>
                <w:sz w:val="20"/>
                <w:szCs w:val="20"/>
              </w:rPr>
              <w:instrText xml:space="preserve"> FORMTEXT </w:instrText>
            </w:r>
            <w:r w:rsidRPr="00FC1B7D">
              <w:rPr>
                <w:sz w:val="20"/>
                <w:szCs w:val="20"/>
              </w:rPr>
            </w:r>
            <w:r w:rsidRPr="00FC1B7D">
              <w:rPr>
                <w:sz w:val="20"/>
                <w:szCs w:val="20"/>
              </w:rPr>
              <w:fldChar w:fldCharType="separate"/>
            </w:r>
            <w:r w:rsidR="006D606F" w:rsidRPr="00FC1B7D">
              <w:rPr>
                <w:noProof/>
                <w:sz w:val="20"/>
                <w:szCs w:val="20"/>
              </w:rPr>
              <w:t> </w:t>
            </w:r>
            <w:r w:rsidR="006D606F" w:rsidRPr="00FC1B7D">
              <w:rPr>
                <w:noProof/>
                <w:sz w:val="20"/>
                <w:szCs w:val="20"/>
              </w:rPr>
              <w:t> </w:t>
            </w:r>
            <w:r w:rsidR="006D606F" w:rsidRPr="00FC1B7D">
              <w:rPr>
                <w:noProof/>
                <w:sz w:val="20"/>
                <w:szCs w:val="20"/>
              </w:rPr>
              <w:t> </w:t>
            </w:r>
            <w:r w:rsidR="006D606F" w:rsidRPr="00FC1B7D">
              <w:rPr>
                <w:noProof/>
                <w:sz w:val="20"/>
                <w:szCs w:val="20"/>
              </w:rPr>
              <w:t> </w:t>
            </w:r>
            <w:r w:rsidR="006D606F"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5ECAAF3D" w14:textId="77777777" w:rsidR="006D606F" w:rsidRPr="00FC1B7D" w:rsidRDefault="00426A65" w:rsidP="004B0780">
            <w:pPr>
              <w:ind w:left="34"/>
              <w:jc w:val="center"/>
              <w:rPr>
                <w:sz w:val="20"/>
                <w:szCs w:val="20"/>
              </w:rPr>
            </w:pPr>
            <w:r w:rsidRPr="00FC1B7D">
              <w:rPr>
                <w:sz w:val="20"/>
                <w:szCs w:val="20"/>
              </w:rPr>
              <w:fldChar w:fldCharType="begin">
                <w:ffData>
                  <w:name w:val="Text1"/>
                  <w:enabled/>
                  <w:calcOnExit w:val="0"/>
                  <w:textInput/>
                </w:ffData>
              </w:fldChar>
            </w:r>
            <w:r w:rsidR="006D606F" w:rsidRPr="00FC1B7D">
              <w:rPr>
                <w:sz w:val="20"/>
                <w:szCs w:val="20"/>
              </w:rPr>
              <w:instrText xml:space="preserve"> FORMTEXT </w:instrText>
            </w:r>
            <w:r w:rsidRPr="00FC1B7D">
              <w:rPr>
                <w:sz w:val="20"/>
                <w:szCs w:val="20"/>
              </w:rPr>
            </w:r>
            <w:r w:rsidRPr="00FC1B7D">
              <w:rPr>
                <w:sz w:val="20"/>
                <w:szCs w:val="20"/>
              </w:rPr>
              <w:fldChar w:fldCharType="separate"/>
            </w:r>
            <w:r w:rsidR="006D606F" w:rsidRPr="00FC1B7D">
              <w:rPr>
                <w:noProof/>
                <w:sz w:val="20"/>
                <w:szCs w:val="20"/>
              </w:rPr>
              <w:t> </w:t>
            </w:r>
            <w:r w:rsidR="006D606F" w:rsidRPr="00FC1B7D">
              <w:rPr>
                <w:noProof/>
                <w:sz w:val="20"/>
                <w:szCs w:val="20"/>
              </w:rPr>
              <w:t> </w:t>
            </w:r>
            <w:r w:rsidR="006D606F" w:rsidRPr="00FC1B7D">
              <w:rPr>
                <w:noProof/>
                <w:sz w:val="20"/>
                <w:szCs w:val="20"/>
              </w:rPr>
              <w:t> </w:t>
            </w:r>
            <w:r w:rsidR="006D606F" w:rsidRPr="00FC1B7D">
              <w:rPr>
                <w:noProof/>
                <w:sz w:val="20"/>
                <w:szCs w:val="20"/>
              </w:rPr>
              <w:t> </w:t>
            </w:r>
            <w:r w:rsidR="006D606F" w:rsidRPr="00FC1B7D">
              <w:rPr>
                <w:noProof/>
                <w:sz w:val="20"/>
                <w:szCs w:val="20"/>
              </w:rPr>
              <w:t> </w:t>
            </w:r>
            <w:r w:rsidRPr="00FC1B7D">
              <w:rPr>
                <w:sz w:val="20"/>
                <w:szCs w:val="20"/>
              </w:rPr>
              <w:fldChar w:fldCharType="end"/>
            </w:r>
          </w:p>
        </w:tc>
      </w:tr>
      <w:tr w:rsidR="00F8206C" w:rsidRPr="00FC1B7D" w14:paraId="1AA99F28"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597BA2FF" w14:textId="00462CB3" w:rsidR="00801E60" w:rsidRDefault="00801E60" w:rsidP="00801E60">
            <w:pPr>
              <w:pStyle w:val="Default"/>
              <w:tabs>
                <w:tab w:val="left" w:pos="0"/>
              </w:tabs>
              <w:spacing w:after="7"/>
              <w:ind w:firstLine="34"/>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Responsibilities and duties of Cabin Operations operational personnel.  </w:t>
            </w:r>
          </w:p>
          <w:p w14:paraId="7728EA79" w14:textId="77777777" w:rsidR="00801E60" w:rsidRDefault="00801E60" w:rsidP="00801E60">
            <w:pPr>
              <w:pStyle w:val="Default"/>
              <w:tabs>
                <w:tab w:val="left" w:pos="0"/>
              </w:tabs>
              <w:spacing w:after="7"/>
              <w:ind w:firstLine="34"/>
              <w:rPr>
                <w:rFonts w:asciiTheme="minorHAnsi" w:eastAsiaTheme="minorHAnsi" w:hAnsiTheme="minorHAnsi" w:cstheme="minorBidi"/>
                <w:color w:val="auto"/>
                <w:sz w:val="20"/>
                <w:szCs w:val="20"/>
              </w:rPr>
            </w:pPr>
          </w:p>
          <w:p w14:paraId="77B81BFD" w14:textId="77777777" w:rsidR="00801E60" w:rsidRDefault="00801E60" w:rsidP="00801E60">
            <w:pPr>
              <w:pStyle w:val="Default"/>
              <w:tabs>
                <w:tab w:val="left" w:pos="0"/>
              </w:tabs>
              <w:spacing w:after="7"/>
              <w:ind w:firstLine="34"/>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lastRenderedPageBreak/>
              <w:t>A description of duties, responsibilities, authorities and minimum qualifications for the following roles (as applicable</w:t>
            </w:r>
            <w:proofErr w:type="gramStart"/>
            <w:r>
              <w:rPr>
                <w:rFonts w:asciiTheme="minorHAnsi" w:eastAsiaTheme="minorHAnsi" w:hAnsiTheme="minorHAnsi" w:cstheme="minorBidi"/>
                <w:color w:val="auto"/>
                <w:sz w:val="20"/>
                <w:szCs w:val="20"/>
              </w:rPr>
              <w:t>);</w:t>
            </w:r>
            <w:proofErr w:type="gramEnd"/>
          </w:p>
          <w:p w14:paraId="6D16B8CF" w14:textId="77777777" w:rsidR="00801E60" w:rsidRDefault="00801E60" w:rsidP="00801E60">
            <w:pPr>
              <w:pStyle w:val="Default"/>
              <w:tabs>
                <w:tab w:val="left" w:pos="318"/>
              </w:tabs>
              <w:spacing w:after="7"/>
              <w:ind w:left="318" w:hanging="312"/>
              <w:rPr>
                <w:rFonts w:asciiTheme="minorHAnsi" w:eastAsiaTheme="minorHAnsi" w:hAnsiTheme="minorHAnsi" w:cstheme="minorBidi"/>
                <w:color w:val="auto"/>
                <w:sz w:val="20"/>
                <w:szCs w:val="20"/>
              </w:rPr>
            </w:pPr>
          </w:p>
          <w:p w14:paraId="1BBCDFCD" w14:textId="4BAB44FD" w:rsidR="00801E60" w:rsidRDefault="00801E60" w:rsidP="00801E60">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Senior Cabin Crew Member;</w:t>
            </w:r>
            <w:r w:rsidR="006526E1">
              <w:rPr>
                <w:rFonts w:asciiTheme="minorHAnsi" w:eastAsiaTheme="minorHAnsi" w:hAnsiTheme="minorHAnsi" w:cstheme="minorBidi"/>
                <w:color w:val="auto"/>
                <w:sz w:val="20"/>
                <w:szCs w:val="20"/>
              </w:rPr>
              <w:t xml:space="preserve"> (incl. the supervision of familiarisation flights ORO.CC.135 (b)(2)(i))</w:t>
            </w:r>
          </w:p>
          <w:p w14:paraId="37E28607" w14:textId="74F8D5B1" w:rsidR="00801E60" w:rsidRDefault="00801E60" w:rsidP="00F35560">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Cabin Crew </w:t>
            </w:r>
            <w:proofErr w:type="gramStart"/>
            <w:r>
              <w:rPr>
                <w:rFonts w:asciiTheme="minorHAnsi" w:eastAsiaTheme="minorHAnsi" w:hAnsiTheme="minorHAnsi" w:cstheme="minorBidi"/>
                <w:color w:val="auto"/>
                <w:sz w:val="20"/>
                <w:szCs w:val="20"/>
              </w:rPr>
              <w:t>Member;</w:t>
            </w:r>
            <w:proofErr w:type="gramEnd"/>
          </w:p>
          <w:p w14:paraId="083C8A1F" w14:textId="1F393DB2" w:rsidR="00801E60" w:rsidRDefault="00801E60" w:rsidP="00801E60">
            <w:pPr>
              <w:pStyle w:val="Default"/>
              <w:tabs>
                <w:tab w:val="left" w:pos="318"/>
              </w:tabs>
              <w:spacing w:after="7"/>
              <w:ind w:left="318" w:hanging="312"/>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Trainee Cabin Crew</w:t>
            </w:r>
            <w:r w:rsidR="008B0A66">
              <w:rPr>
                <w:rFonts w:asciiTheme="minorHAnsi" w:eastAsiaTheme="minorHAnsi" w:hAnsiTheme="minorHAnsi" w:cstheme="minorBidi"/>
                <w:color w:val="auto"/>
                <w:sz w:val="20"/>
                <w:szCs w:val="20"/>
              </w:rPr>
              <w:t>; and</w:t>
            </w:r>
          </w:p>
          <w:p w14:paraId="214AECAE" w14:textId="3C1AADF5" w:rsidR="00F8206C" w:rsidRDefault="00B14C57" w:rsidP="008B0A66">
            <w:pPr>
              <w:pStyle w:val="Default"/>
              <w:tabs>
                <w:tab w:val="left" w:pos="318"/>
              </w:tabs>
              <w:spacing w:after="7"/>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o</w:t>
            </w:r>
            <w:r w:rsidR="008B0A66">
              <w:rPr>
                <w:rFonts w:asciiTheme="minorHAnsi" w:eastAsiaTheme="minorHAnsi" w:hAnsiTheme="minorHAnsi" w:cstheme="minorBidi"/>
                <w:color w:val="auto"/>
                <w:sz w:val="20"/>
                <w:szCs w:val="20"/>
              </w:rPr>
              <w:t xml:space="preserve">ther </w:t>
            </w:r>
            <w:r w:rsidR="00A7561F">
              <w:rPr>
                <w:rFonts w:asciiTheme="minorHAnsi" w:eastAsiaTheme="minorHAnsi" w:hAnsiTheme="minorHAnsi" w:cstheme="minorBidi"/>
                <w:color w:val="auto"/>
                <w:sz w:val="20"/>
                <w:szCs w:val="20"/>
              </w:rPr>
              <w:t>Crew Members</w:t>
            </w:r>
            <w:r w:rsidR="008B0A66">
              <w:rPr>
                <w:rFonts w:asciiTheme="minorHAnsi" w:eastAsiaTheme="minorHAnsi" w:hAnsiTheme="minorHAnsi" w:cstheme="minorBidi"/>
                <w:color w:val="auto"/>
                <w:sz w:val="20"/>
                <w:szCs w:val="20"/>
              </w:rPr>
              <w:t xml:space="preserve">. </w:t>
            </w:r>
          </w:p>
          <w:p w14:paraId="158B76FE" w14:textId="6E4D29D6" w:rsidR="008B0A66" w:rsidRPr="00561B28" w:rsidRDefault="008B0A66" w:rsidP="008B0A66">
            <w:pPr>
              <w:pStyle w:val="Default"/>
              <w:tabs>
                <w:tab w:val="left" w:pos="318"/>
              </w:tabs>
              <w:spacing w:after="7"/>
              <w:rPr>
                <w:rFonts w:asciiTheme="minorHAnsi" w:eastAsiaTheme="minorHAnsi" w:hAnsiTheme="minorHAnsi" w:cstheme="minorBid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260BCCD" w14:textId="0FE25BCA" w:rsidR="00F8206C" w:rsidRPr="00FC1B7D" w:rsidRDefault="00117F0D" w:rsidP="0032244B">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7437C5BB" w14:textId="77777777" w:rsidR="00F8206C"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F8206C" w:rsidRPr="00FC1B7D" w14:paraId="60B124EB"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784B7DB2" w14:textId="77777777" w:rsidR="00F8206C" w:rsidRPr="000522F8" w:rsidRDefault="00F35560" w:rsidP="00F35560">
            <w:pPr>
              <w:pStyle w:val="Default"/>
              <w:tabs>
                <w:tab w:val="left" w:pos="0"/>
              </w:tabs>
              <w:ind w:left="34" w:hanging="34"/>
              <w:rPr>
                <w:rFonts w:asciiTheme="minorHAnsi" w:eastAsiaTheme="minorHAnsi" w:hAnsiTheme="minorHAnsi" w:cstheme="minorBidi"/>
                <w:color w:val="auto"/>
                <w:sz w:val="20"/>
                <w:szCs w:val="20"/>
              </w:rPr>
            </w:pPr>
            <w:r w:rsidRPr="000522F8">
              <w:rPr>
                <w:rFonts w:asciiTheme="minorHAnsi" w:eastAsiaTheme="minorHAnsi" w:hAnsiTheme="minorHAnsi" w:cstheme="minorBidi"/>
                <w:color w:val="auto"/>
                <w:sz w:val="20"/>
                <w:szCs w:val="20"/>
              </w:rPr>
              <w:t>Duties and responsibilities of crew members other than qualified Cabin Crew Members (</w:t>
            </w:r>
            <w:proofErr w:type="gramStart"/>
            <w:r w:rsidRPr="000522F8">
              <w:rPr>
                <w:rFonts w:asciiTheme="minorHAnsi" w:eastAsiaTheme="minorHAnsi" w:hAnsiTheme="minorHAnsi" w:cstheme="minorBidi"/>
                <w:color w:val="auto"/>
                <w:sz w:val="20"/>
                <w:szCs w:val="20"/>
              </w:rPr>
              <w:t>i.e.</w:t>
            </w:r>
            <w:proofErr w:type="gramEnd"/>
            <w:r w:rsidRPr="000522F8">
              <w:rPr>
                <w:rFonts w:asciiTheme="minorHAnsi" w:eastAsiaTheme="minorHAnsi" w:hAnsiTheme="minorHAnsi" w:cstheme="minorBidi"/>
                <w:color w:val="auto"/>
                <w:sz w:val="20"/>
                <w:szCs w:val="20"/>
              </w:rPr>
              <w:t xml:space="preserve"> Cabin Service Attendants if applicable).</w:t>
            </w:r>
          </w:p>
          <w:p w14:paraId="03221067" w14:textId="77777777" w:rsidR="00F35560" w:rsidRPr="000522F8" w:rsidRDefault="00F35560" w:rsidP="00F35560">
            <w:pPr>
              <w:pStyle w:val="Default"/>
              <w:tabs>
                <w:tab w:val="left" w:pos="0"/>
              </w:tabs>
              <w:ind w:left="34" w:hanging="34"/>
              <w:rPr>
                <w:rFonts w:asciiTheme="minorHAnsi" w:eastAsiaTheme="minorHAnsi" w:hAnsiTheme="minorHAnsi" w:cstheme="minorBid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CDBE0E9"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2A502BE8" w14:textId="77777777" w:rsidR="00F8206C" w:rsidRPr="00FC1B7D" w:rsidRDefault="00426A65"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E308FF" w:rsidRPr="00FC1B7D" w14:paraId="1254B7BC"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26F25881" w14:textId="75296B30" w:rsidR="00E308FF" w:rsidRPr="000522F8" w:rsidRDefault="00E308FF" w:rsidP="00E308FF">
            <w:pPr>
              <w:autoSpaceDE w:val="0"/>
              <w:autoSpaceDN w:val="0"/>
              <w:adjustRightInd w:val="0"/>
              <w:spacing w:after="0" w:line="240" w:lineRule="auto"/>
              <w:rPr>
                <w:rFonts w:ascii="Calibri" w:eastAsia="Calibri" w:hAnsi="Calibri" w:cs="Calibri"/>
                <w:b/>
                <w:bCs/>
                <w:color w:val="000000"/>
                <w:sz w:val="20"/>
                <w:szCs w:val="20"/>
                <w:lang w:eastAsia="en-GB"/>
              </w:rPr>
            </w:pPr>
            <w:r w:rsidRPr="000522F8">
              <w:rPr>
                <w:rFonts w:ascii="Calibri" w:eastAsia="Calibri" w:hAnsi="Calibri" w:cs="Calibri"/>
                <w:b/>
                <w:bCs/>
                <w:color w:val="000000"/>
                <w:sz w:val="20"/>
                <w:szCs w:val="20"/>
                <w:lang w:eastAsia="en-GB"/>
              </w:rPr>
              <w:t>Occurrence reporting</w:t>
            </w:r>
          </w:p>
          <w:p w14:paraId="5101F597" w14:textId="77777777" w:rsidR="00E308FF" w:rsidRPr="000522F8" w:rsidRDefault="00E308FF" w:rsidP="00E308FF">
            <w:pPr>
              <w:autoSpaceDE w:val="0"/>
              <w:autoSpaceDN w:val="0"/>
              <w:adjustRightInd w:val="0"/>
              <w:spacing w:after="0" w:line="240" w:lineRule="auto"/>
              <w:rPr>
                <w:rFonts w:ascii="Calibri" w:eastAsia="Calibri" w:hAnsi="Calibri" w:cs="Calibri"/>
                <w:color w:val="000000"/>
                <w:sz w:val="20"/>
                <w:szCs w:val="20"/>
                <w:lang w:eastAsia="en-GB"/>
              </w:rPr>
            </w:pPr>
          </w:p>
          <w:p w14:paraId="346A6E7E" w14:textId="4D538738" w:rsidR="00E308FF" w:rsidRPr="000522F8" w:rsidRDefault="00E308FF" w:rsidP="000522F8">
            <w:pPr>
              <w:pStyle w:val="Default"/>
              <w:numPr>
                <w:ilvl w:val="0"/>
                <w:numId w:val="26"/>
              </w:numPr>
              <w:tabs>
                <w:tab w:val="left" w:pos="0"/>
              </w:tabs>
              <w:jc w:val="both"/>
              <w:rPr>
                <w:rFonts w:ascii="Calibri" w:eastAsia="Calibri" w:hAnsi="Calibri" w:cs="Calibri"/>
                <w:sz w:val="20"/>
                <w:szCs w:val="20"/>
                <w:lang w:eastAsia="en-GB"/>
              </w:rPr>
            </w:pPr>
            <w:r w:rsidRPr="000522F8">
              <w:rPr>
                <w:rFonts w:ascii="Calibri" w:eastAsia="Calibri" w:hAnsi="Calibri" w:cs="Calibri"/>
                <w:sz w:val="20"/>
                <w:szCs w:val="20"/>
                <w:lang w:eastAsia="en-GB"/>
              </w:rPr>
              <w:t xml:space="preserve">The operator should report all occurrences defined in (EU) No 2015/ </w:t>
            </w:r>
            <w:proofErr w:type="gramStart"/>
            <w:r w:rsidRPr="000522F8">
              <w:rPr>
                <w:rFonts w:ascii="Calibri" w:eastAsia="Calibri" w:hAnsi="Calibri" w:cs="Calibri"/>
                <w:sz w:val="20"/>
                <w:szCs w:val="20"/>
                <w:lang w:eastAsia="en-GB"/>
              </w:rPr>
              <w:t>1018 ,</w:t>
            </w:r>
            <w:proofErr w:type="gramEnd"/>
            <w:r w:rsidRPr="000522F8">
              <w:rPr>
                <w:rFonts w:ascii="Calibri" w:eastAsia="Calibri" w:hAnsi="Calibri" w:cs="Calibri"/>
                <w:sz w:val="20"/>
                <w:szCs w:val="20"/>
                <w:lang w:eastAsia="en-GB"/>
              </w:rPr>
              <w:t xml:space="preserve"> and as required by the applicable national rules implementing Regulation (EU) No 376/2014 on occurrence reporting in civil aviation.</w:t>
            </w:r>
          </w:p>
          <w:p w14:paraId="254370E3" w14:textId="274E80F8" w:rsidR="00E308FF" w:rsidRPr="000522F8" w:rsidRDefault="00E308FF" w:rsidP="00E308FF">
            <w:pPr>
              <w:pStyle w:val="Default"/>
              <w:tabs>
                <w:tab w:val="left" w:pos="0"/>
              </w:tabs>
              <w:rPr>
                <w:rFonts w:ascii="Calibri" w:eastAsia="Calibri" w:hAnsi="Calibri" w:cs="Calibri"/>
                <w:sz w:val="20"/>
                <w:szCs w:val="20"/>
                <w:lang w:eastAsia="en-GB"/>
              </w:rPr>
            </w:pPr>
          </w:p>
          <w:p w14:paraId="59CAD75E" w14:textId="77777777" w:rsidR="000522F8" w:rsidRDefault="00E308FF" w:rsidP="00261378">
            <w:pPr>
              <w:pStyle w:val="Default"/>
              <w:tabs>
                <w:tab w:val="left" w:pos="0"/>
              </w:tabs>
              <w:rPr>
                <w:rFonts w:ascii="Calibri" w:eastAsia="Calibri" w:hAnsi="Calibri" w:cs="Calibri"/>
                <w:b/>
                <w:bCs/>
                <w:sz w:val="20"/>
                <w:szCs w:val="20"/>
                <w:lang w:eastAsia="en-GB"/>
              </w:rPr>
            </w:pPr>
            <w:r w:rsidRPr="000522F8">
              <w:rPr>
                <w:rFonts w:ascii="Calibri" w:eastAsia="Calibri" w:hAnsi="Calibri" w:cs="Calibri"/>
                <w:b/>
                <w:bCs/>
                <w:sz w:val="20"/>
                <w:szCs w:val="20"/>
                <w:lang w:eastAsia="en-GB"/>
              </w:rPr>
              <w:t>AMC1 ORO.GEN.160 Occurrence reporting</w:t>
            </w:r>
          </w:p>
          <w:p w14:paraId="6BA2482B" w14:textId="6787A4D1" w:rsidR="00261378" w:rsidRPr="000522F8" w:rsidRDefault="00261378" w:rsidP="00261378">
            <w:pPr>
              <w:pStyle w:val="Default"/>
              <w:tabs>
                <w:tab w:val="left" w:pos="0"/>
              </w:tabs>
              <w:rPr>
                <w:rFonts w:asciiTheme="minorHAnsi" w:eastAsiaTheme="minorHAnsi" w:hAnsiTheme="minorHAnsi" w:cstheme="minorBid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BB77C3A" w14:textId="10BBC401" w:rsidR="00E308FF" w:rsidRPr="00FC1B7D" w:rsidRDefault="00117F0D" w:rsidP="0032244B">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59259868" w14:textId="2370CC65" w:rsidR="00E308FF" w:rsidRPr="00FC1B7D" w:rsidRDefault="00117F0D"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CD41E4" w:rsidRPr="00FC1B7D" w14:paraId="6A33FB62"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44F51AEE" w14:textId="77777777" w:rsidR="00CD41E4" w:rsidRDefault="00CD41E4" w:rsidP="00CD41E4">
            <w:pPr>
              <w:autoSpaceDE w:val="0"/>
              <w:autoSpaceDN w:val="0"/>
              <w:adjustRightInd w:val="0"/>
              <w:spacing w:after="0" w:line="240" w:lineRule="auto"/>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Portable electronic devices</w:t>
            </w:r>
          </w:p>
          <w:p w14:paraId="42190A76" w14:textId="77777777" w:rsidR="00CD41E4" w:rsidRDefault="00CD41E4" w:rsidP="00CD41E4">
            <w:pPr>
              <w:autoSpaceDE w:val="0"/>
              <w:autoSpaceDN w:val="0"/>
              <w:adjustRightInd w:val="0"/>
              <w:spacing w:after="0" w:line="240" w:lineRule="auto"/>
              <w:jc w:val="both"/>
              <w:rPr>
                <w:rFonts w:ascii="Calibri" w:eastAsia="Calibri" w:hAnsi="Calibri" w:cs="Calibri"/>
                <w:color w:val="000000"/>
                <w:sz w:val="20"/>
                <w:szCs w:val="20"/>
                <w:lang w:eastAsia="en-GB"/>
              </w:rPr>
            </w:pPr>
          </w:p>
          <w:p w14:paraId="6C9DC01C" w14:textId="576B1532" w:rsidR="00CD41E4" w:rsidRDefault="00CD41E4" w:rsidP="00CD41E4">
            <w:pPr>
              <w:autoSpaceDE w:val="0"/>
              <w:autoSpaceDN w:val="0"/>
              <w:adjustRightInd w:val="0"/>
              <w:spacing w:after="0" w:line="240" w:lineRule="auto"/>
              <w:jc w:val="both"/>
              <w:rPr>
                <w:rFonts w:ascii="Calibri" w:eastAsia="Calibri" w:hAnsi="Calibri" w:cs="Calibri"/>
                <w:color w:val="000000"/>
                <w:sz w:val="20"/>
                <w:szCs w:val="20"/>
                <w:lang w:eastAsia="en-GB"/>
              </w:rPr>
            </w:pPr>
            <w:r w:rsidRPr="00CD41E4">
              <w:rPr>
                <w:rFonts w:ascii="Calibri" w:eastAsia="Calibri" w:hAnsi="Calibri" w:cs="Calibri"/>
                <w:color w:val="000000"/>
                <w:sz w:val="20"/>
                <w:szCs w:val="20"/>
                <w:lang w:eastAsia="en-GB"/>
              </w:rPr>
              <w:t xml:space="preserve">(6) Reporting </w:t>
            </w:r>
          </w:p>
          <w:p w14:paraId="456F3C5A" w14:textId="77777777" w:rsidR="00CD41E4" w:rsidRPr="00CD41E4" w:rsidRDefault="00CD41E4" w:rsidP="00CD41E4">
            <w:pPr>
              <w:autoSpaceDE w:val="0"/>
              <w:autoSpaceDN w:val="0"/>
              <w:adjustRightInd w:val="0"/>
              <w:spacing w:after="0" w:line="240" w:lineRule="auto"/>
              <w:jc w:val="both"/>
              <w:rPr>
                <w:rFonts w:ascii="Calibri" w:eastAsia="Calibri" w:hAnsi="Calibri" w:cs="Calibri"/>
                <w:color w:val="000000"/>
                <w:sz w:val="20"/>
                <w:szCs w:val="20"/>
                <w:lang w:eastAsia="en-GB"/>
              </w:rPr>
            </w:pPr>
          </w:p>
          <w:p w14:paraId="6CA02B19" w14:textId="77777777" w:rsidR="00CD41E4" w:rsidRDefault="00CD41E4" w:rsidP="00CD41E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D41E4">
              <w:rPr>
                <w:rFonts w:ascii="Calibri" w:eastAsia="Calibri" w:hAnsi="Calibri" w:cs="Calibri"/>
                <w:color w:val="000000"/>
                <w:sz w:val="20"/>
                <w:szCs w:val="20"/>
                <w:lang w:eastAsia="en-GB"/>
              </w:rPr>
              <w:t xml:space="preserve">Occurrences of suspected or confirmed interference should be reported to the competent authority. Where possible, to assist follow-up and technical investigation, reports should describe the suspected device, identify the brand </w:t>
            </w:r>
            <w:proofErr w:type="gramStart"/>
            <w:r w:rsidRPr="00CD41E4">
              <w:rPr>
                <w:rFonts w:ascii="Calibri" w:eastAsia="Calibri" w:hAnsi="Calibri" w:cs="Calibri"/>
                <w:color w:val="000000"/>
                <w:sz w:val="20"/>
                <w:szCs w:val="20"/>
                <w:lang w:eastAsia="en-GB"/>
              </w:rPr>
              <w:t>name</w:t>
            </w:r>
            <w:proofErr w:type="gramEnd"/>
            <w:r w:rsidRPr="00CD41E4">
              <w:rPr>
                <w:rFonts w:ascii="Calibri" w:eastAsia="Calibri" w:hAnsi="Calibri" w:cs="Calibri"/>
                <w:color w:val="000000"/>
                <w:sz w:val="20"/>
                <w:szCs w:val="20"/>
                <w:lang w:eastAsia="en-GB"/>
              </w:rPr>
              <w:t xml:space="preserve"> and model number, its location in the aircraft at the time of the occurrence, interference symptoms, the device user’s contact details and the results of actions taken by the crew.</w:t>
            </w:r>
            <w:r w:rsidRPr="00B964D5">
              <w:rPr>
                <w:rFonts w:ascii="Calibri" w:eastAsia="Calibri" w:hAnsi="Calibri" w:cs="Calibri"/>
                <w:b/>
                <w:bCs/>
                <w:color w:val="000000"/>
                <w:sz w:val="20"/>
                <w:szCs w:val="20"/>
                <w:lang w:eastAsia="en-GB"/>
              </w:rPr>
              <w:t xml:space="preserve"> </w:t>
            </w:r>
          </w:p>
          <w:p w14:paraId="05FD426A" w14:textId="77777777" w:rsidR="00CD41E4" w:rsidRDefault="00CD41E4" w:rsidP="00CD41E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1D791D53" w14:textId="77777777" w:rsidR="00CD41E4" w:rsidRDefault="00CD41E4" w:rsidP="00261378">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AMC2 CAT.GEN.MPA.140 Portable electronic devices</w:t>
            </w:r>
          </w:p>
          <w:p w14:paraId="53A49037" w14:textId="55B50B23" w:rsidR="00261378" w:rsidRPr="000522F8" w:rsidRDefault="00261378" w:rsidP="00261378">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B3D7109" w14:textId="5132741E" w:rsidR="00CD41E4" w:rsidRPr="00FC1B7D" w:rsidRDefault="00117F0D" w:rsidP="0032244B">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2F26450E" w14:textId="179D92B2" w:rsidR="00CD41E4" w:rsidRPr="00FC1B7D" w:rsidRDefault="00117F0D"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5A3B78" w:rsidRPr="00FC1B7D" w14:paraId="78B92395"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320F4F13" w14:textId="77777777" w:rsidR="005A3B78" w:rsidRDefault="005A3B78" w:rsidP="005A3B78">
            <w:pPr>
              <w:autoSpaceDE w:val="0"/>
              <w:autoSpaceDN w:val="0"/>
              <w:adjustRightInd w:val="0"/>
              <w:spacing w:after="0" w:line="240" w:lineRule="auto"/>
              <w:rPr>
                <w:rFonts w:ascii="Calibri" w:eastAsia="Calibri" w:hAnsi="Calibri" w:cs="Calibri"/>
                <w:b/>
                <w:bCs/>
                <w:color w:val="000000"/>
                <w:sz w:val="20"/>
                <w:szCs w:val="20"/>
                <w:lang w:eastAsia="en-GB"/>
              </w:rPr>
            </w:pPr>
            <w:r w:rsidRPr="008D1717">
              <w:rPr>
                <w:rFonts w:ascii="Calibri" w:eastAsia="Calibri" w:hAnsi="Calibri" w:cs="Calibri"/>
                <w:b/>
                <w:bCs/>
                <w:color w:val="000000"/>
                <w:sz w:val="20"/>
                <w:szCs w:val="20"/>
                <w:lang w:eastAsia="en-GB"/>
              </w:rPr>
              <w:t>Transport of dangerous goods</w:t>
            </w:r>
          </w:p>
          <w:p w14:paraId="10594CB8" w14:textId="77777777" w:rsidR="005A3B78" w:rsidRDefault="005A3B78" w:rsidP="005A3B78">
            <w:pPr>
              <w:autoSpaceDE w:val="0"/>
              <w:autoSpaceDN w:val="0"/>
              <w:adjustRightInd w:val="0"/>
              <w:spacing w:after="0" w:line="240" w:lineRule="auto"/>
              <w:rPr>
                <w:rFonts w:ascii="Calibri" w:eastAsia="Calibri" w:hAnsi="Calibri" w:cs="Calibri"/>
                <w:color w:val="000000"/>
                <w:sz w:val="20"/>
                <w:szCs w:val="20"/>
                <w:lang w:eastAsia="en-GB"/>
              </w:rPr>
            </w:pPr>
          </w:p>
          <w:p w14:paraId="4CE0E6E4" w14:textId="77777777" w:rsidR="005A3B78" w:rsidRDefault="005A3B78" w:rsidP="005A3B78">
            <w:pPr>
              <w:autoSpaceDE w:val="0"/>
              <w:autoSpaceDN w:val="0"/>
              <w:adjustRightInd w:val="0"/>
              <w:spacing w:after="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(c) The first and any subsequent report should be as precise as possible and should contain the following data, where relevant: </w:t>
            </w:r>
          </w:p>
          <w:p w14:paraId="6B068D92" w14:textId="77777777" w:rsidR="005A3B78" w:rsidRPr="008D1717" w:rsidRDefault="005A3B78" w:rsidP="005A3B78">
            <w:pPr>
              <w:autoSpaceDE w:val="0"/>
              <w:autoSpaceDN w:val="0"/>
              <w:adjustRightInd w:val="0"/>
              <w:spacing w:after="0" w:line="240" w:lineRule="auto"/>
              <w:rPr>
                <w:rFonts w:ascii="Calibri" w:eastAsia="Calibri" w:hAnsi="Calibri" w:cs="Calibri"/>
                <w:color w:val="000000"/>
                <w:sz w:val="20"/>
                <w:szCs w:val="20"/>
                <w:lang w:eastAsia="en-GB"/>
              </w:rPr>
            </w:pPr>
          </w:p>
          <w:p w14:paraId="75720496"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 date of the incident or accident or the finding of undeclared or misdeclared dangerous </w:t>
            </w:r>
            <w:proofErr w:type="gramStart"/>
            <w:r w:rsidRPr="008D1717">
              <w:rPr>
                <w:rFonts w:ascii="Calibri" w:eastAsia="Calibri" w:hAnsi="Calibri" w:cs="Calibri"/>
                <w:color w:val="000000"/>
                <w:sz w:val="20"/>
                <w:szCs w:val="20"/>
                <w:lang w:eastAsia="en-GB"/>
              </w:rPr>
              <w:t>goods;</w:t>
            </w:r>
            <w:proofErr w:type="gramEnd"/>
            <w:r w:rsidRPr="008D1717">
              <w:rPr>
                <w:rFonts w:ascii="Calibri" w:eastAsia="Calibri" w:hAnsi="Calibri" w:cs="Calibri"/>
                <w:color w:val="000000"/>
                <w:sz w:val="20"/>
                <w:szCs w:val="20"/>
                <w:lang w:eastAsia="en-GB"/>
              </w:rPr>
              <w:t xml:space="preserve"> </w:t>
            </w:r>
          </w:p>
          <w:p w14:paraId="3226D3B9"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(2) location, the flight number and flight </w:t>
            </w:r>
            <w:proofErr w:type="gramStart"/>
            <w:r w:rsidRPr="008D1717">
              <w:rPr>
                <w:rFonts w:ascii="Calibri" w:eastAsia="Calibri" w:hAnsi="Calibri" w:cs="Calibri"/>
                <w:color w:val="000000"/>
                <w:sz w:val="20"/>
                <w:szCs w:val="20"/>
                <w:lang w:eastAsia="en-GB"/>
              </w:rPr>
              <w:t>date;</w:t>
            </w:r>
            <w:proofErr w:type="gramEnd"/>
            <w:r w:rsidRPr="008D1717">
              <w:rPr>
                <w:rFonts w:ascii="Calibri" w:eastAsia="Calibri" w:hAnsi="Calibri" w:cs="Calibri"/>
                <w:color w:val="000000"/>
                <w:sz w:val="20"/>
                <w:szCs w:val="20"/>
                <w:lang w:eastAsia="en-GB"/>
              </w:rPr>
              <w:t xml:space="preserve"> </w:t>
            </w:r>
          </w:p>
          <w:p w14:paraId="169522F9"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(3) description of the goods and the reference number of the air waybill, pouch, baggage tag, ticket, </w:t>
            </w:r>
            <w:proofErr w:type="gramStart"/>
            <w:r w:rsidRPr="008D1717">
              <w:rPr>
                <w:rFonts w:ascii="Calibri" w:eastAsia="Calibri" w:hAnsi="Calibri" w:cs="Calibri"/>
                <w:color w:val="000000"/>
                <w:sz w:val="20"/>
                <w:szCs w:val="20"/>
                <w:lang w:eastAsia="en-GB"/>
              </w:rPr>
              <w:t>etc.;</w:t>
            </w:r>
            <w:proofErr w:type="gramEnd"/>
            <w:r w:rsidRPr="008D1717">
              <w:rPr>
                <w:rFonts w:ascii="Calibri" w:eastAsia="Calibri" w:hAnsi="Calibri" w:cs="Calibri"/>
                <w:color w:val="000000"/>
                <w:sz w:val="20"/>
                <w:szCs w:val="20"/>
                <w:lang w:eastAsia="en-GB"/>
              </w:rPr>
              <w:t xml:space="preserve"> </w:t>
            </w:r>
          </w:p>
          <w:p w14:paraId="726B57DC"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(4) proper shipping name (including the technical name, if appropriate) and UN/ID number, when </w:t>
            </w:r>
            <w:proofErr w:type="gramStart"/>
            <w:r w:rsidRPr="008D1717">
              <w:rPr>
                <w:rFonts w:ascii="Calibri" w:eastAsia="Calibri" w:hAnsi="Calibri" w:cs="Calibri"/>
                <w:color w:val="000000"/>
                <w:sz w:val="20"/>
                <w:szCs w:val="20"/>
                <w:lang w:eastAsia="en-GB"/>
              </w:rPr>
              <w:t>known;</w:t>
            </w:r>
            <w:proofErr w:type="gramEnd"/>
            <w:r w:rsidRPr="008D1717">
              <w:rPr>
                <w:rFonts w:ascii="Calibri" w:eastAsia="Calibri" w:hAnsi="Calibri" w:cs="Calibri"/>
                <w:color w:val="000000"/>
                <w:sz w:val="20"/>
                <w:szCs w:val="20"/>
                <w:lang w:eastAsia="en-GB"/>
              </w:rPr>
              <w:t xml:space="preserve"> </w:t>
            </w:r>
          </w:p>
          <w:p w14:paraId="1B1695F9"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(5) class or division and any subsidiary </w:t>
            </w:r>
            <w:proofErr w:type="gramStart"/>
            <w:r w:rsidRPr="008D1717">
              <w:rPr>
                <w:rFonts w:ascii="Calibri" w:eastAsia="Calibri" w:hAnsi="Calibri" w:cs="Calibri"/>
                <w:color w:val="000000"/>
                <w:sz w:val="20"/>
                <w:szCs w:val="20"/>
                <w:lang w:eastAsia="en-GB"/>
              </w:rPr>
              <w:t>risk;</w:t>
            </w:r>
            <w:proofErr w:type="gramEnd"/>
            <w:r w:rsidRPr="008D1717">
              <w:rPr>
                <w:rFonts w:ascii="Calibri" w:eastAsia="Calibri" w:hAnsi="Calibri" w:cs="Calibri"/>
                <w:color w:val="000000"/>
                <w:sz w:val="20"/>
                <w:szCs w:val="20"/>
                <w:lang w:eastAsia="en-GB"/>
              </w:rPr>
              <w:t xml:space="preserve"> </w:t>
            </w:r>
          </w:p>
          <w:p w14:paraId="4C843F75"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(6) type of packaging, and the packaging specification marking on </w:t>
            </w:r>
            <w:proofErr w:type="gramStart"/>
            <w:r w:rsidRPr="008D1717">
              <w:rPr>
                <w:rFonts w:ascii="Calibri" w:eastAsia="Calibri" w:hAnsi="Calibri" w:cs="Calibri"/>
                <w:color w:val="000000"/>
                <w:sz w:val="20"/>
                <w:szCs w:val="20"/>
                <w:lang w:eastAsia="en-GB"/>
              </w:rPr>
              <w:t>it;</w:t>
            </w:r>
            <w:proofErr w:type="gramEnd"/>
            <w:r w:rsidRPr="008D1717">
              <w:rPr>
                <w:rFonts w:ascii="Calibri" w:eastAsia="Calibri" w:hAnsi="Calibri" w:cs="Calibri"/>
                <w:color w:val="000000"/>
                <w:sz w:val="20"/>
                <w:szCs w:val="20"/>
                <w:lang w:eastAsia="en-GB"/>
              </w:rPr>
              <w:t xml:space="preserve"> </w:t>
            </w:r>
          </w:p>
          <w:p w14:paraId="088348B8" w14:textId="77777777" w:rsidR="005A3B78" w:rsidRPr="008D1717" w:rsidRDefault="005A3B78" w:rsidP="005A3B78">
            <w:pPr>
              <w:tabs>
                <w:tab w:val="left" w:pos="0"/>
              </w:tabs>
              <w:spacing w:after="40"/>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(7) </w:t>
            </w:r>
            <w:proofErr w:type="gramStart"/>
            <w:r w:rsidRPr="008D1717">
              <w:rPr>
                <w:rFonts w:ascii="Calibri" w:eastAsia="Calibri" w:hAnsi="Calibri" w:cs="Calibri"/>
                <w:color w:val="000000"/>
                <w:sz w:val="20"/>
                <w:szCs w:val="20"/>
                <w:lang w:eastAsia="en-GB"/>
              </w:rPr>
              <w:t>quantity;</w:t>
            </w:r>
            <w:proofErr w:type="gramEnd"/>
          </w:p>
          <w:p w14:paraId="2F896CD2" w14:textId="77777777" w:rsidR="005A3B78" w:rsidRPr="008D1717" w:rsidRDefault="005A3B78" w:rsidP="005A3B78">
            <w:pPr>
              <w:tabs>
                <w:tab w:val="left" w:pos="0"/>
              </w:tabs>
              <w:spacing w:after="40"/>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(8) name and address of the shipper, passenger, </w:t>
            </w:r>
            <w:proofErr w:type="gramStart"/>
            <w:r w:rsidRPr="008D1717">
              <w:rPr>
                <w:rFonts w:ascii="Calibri" w:eastAsia="Calibri" w:hAnsi="Calibri" w:cs="Calibri"/>
                <w:color w:val="000000"/>
                <w:sz w:val="20"/>
                <w:szCs w:val="20"/>
                <w:lang w:eastAsia="en-GB"/>
              </w:rPr>
              <w:t>etc.;</w:t>
            </w:r>
            <w:proofErr w:type="gramEnd"/>
            <w:r w:rsidRPr="008D1717">
              <w:rPr>
                <w:rFonts w:ascii="Calibri" w:eastAsia="Calibri" w:hAnsi="Calibri" w:cs="Calibri"/>
                <w:color w:val="000000"/>
                <w:sz w:val="20"/>
                <w:szCs w:val="20"/>
                <w:lang w:eastAsia="en-GB"/>
              </w:rPr>
              <w:t xml:space="preserve"> </w:t>
            </w:r>
          </w:p>
          <w:p w14:paraId="4620940C"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lastRenderedPageBreak/>
              <w:t xml:space="preserve">(9) any other relevant </w:t>
            </w:r>
            <w:proofErr w:type="gramStart"/>
            <w:r w:rsidRPr="008D1717">
              <w:rPr>
                <w:rFonts w:ascii="Calibri" w:eastAsia="Calibri" w:hAnsi="Calibri" w:cs="Calibri"/>
                <w:color w:val="000000"/>
                <w:sz w:val="20"/>
                <w:szCs w:val="20"/>
                <w:lang w:eastAsia="en-GB"/>
              </w:rPr>
              <w:t>details;</w:t>
            </w:r>
            <w:proofErr w:type="gramEnd"/>
            <w:r w:rsidRPr="008D1717">
              <w:rPr>
                <w:rFonts w:ascii="Calibri" w:eastAsia="Calibri" w:hAnsi="Calibri" w:cs="Calibri"/>
                <w:color w:val="000000"/>
                <w:sz w:val="20"/>
                <w:szCs w:val="20"/>
                <w:lang w:eastAsia="en-GB"/>
              </w:rPr>
              <w:t xml:space="preserve"> </w:t>
            </w:r>
          </w:p>
          <w:p w14:paraId="6ADC6F71"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(10) suspected cause of the incident or </w:t>
            </w:r>
            <w:proofErr w:type="gramStart"/>
            <w:r w:rsidRPr="008D1717">
              <w:rPr>
                <w:rFonts w:ascii="Calibri" w:eastAsia="Calibri" w:hAnsi="Calibri" w:cs="Calibri"/>
                <w:color w:val="000000"/>
                <w:sz w:val="20"/>
                <w:szCs w:val="20"/>
                <w:lang w:eastAsia="en-GB"/>
              </w:rPr>
              <w:t>accident;</w:t>
            </w:r>
            <w:proofErr w:type="gramEnd"/>
            <w:r w:rsidRPr="008D1717">
              <w:rPr>
                <w:rFonts w:ascii="Calibri" w:eastAsia="Calibri" w:hAnsi="Calibri" w:cs="Calibri"/>
                <w:color w:val="000000"/>
                <w:sz w:val="20"/>
                <w:szCs w:val="20"/>
                <w:lang w:eastAsia="en-GB"/>
              </w:rPr>
              <w:t xml:space="preserve"> </w:t>
            </w:r>
          </w:p>
          <w:p w14:paraId="25AC2F26"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(11) action </w:t>
            </w:r>
            <w:proofErr w:type="gramStart"/>
            <w:r w:rsidRPr="008D1717">
              <w:rPr>
                <w:rFonts w:ascii="Calibri" w:eastAsia="Calibri" w:hAnsi="Calibri" w:cs="Calibri"/>
                <w:color w:val="000000"/>
                <w:sz w:val="20"/>
                <w:szCs w:val="20"/>
                <w:lang w:eastAsia="en-GB"/>
              </w:rPr>
              <w:t>taken;</w:t>
            </w:r>
            <w:proofErr w:type="gramEnd"/>
            <w:r w:rsidRPr="008D1717">
              <w:rPr>
                <w:rFonts w:ascii="Calibri" w:eastAsia="Calibri" w:hAnsi="Calibri" w:cs="Calibri"/>
                <w:color w:val="000000"/>
                <w:sz w:val="20"/>
                <w:szCs w:val="20"/>
                <w:lang w:eastAsia="en-GB"/>
              </w:rPr>
              <w:t xml:space="preserve"> </w:t>
            </w:r>
          </w:p>
          <w:p w14:paraId="59998A43"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(12) any other reporting action taken; and </w:t>
            </w:r>
          </w:p>
          <w:p w14:paraId="725A14CA" w14:textId="77777777" w:rsidR="005A3B78" w:rsidRPr="008D1717" w:rsidRDefault="005A3B78" w:rsidP="005A3B7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(13) name, title, </w:t>
            </w:r>
            <w:proofErr w:type="gramStart"/>
            <w:r w:rsidRPr="008D1717">
              <w:rPr>
                <w:rFonts w:ascii="Calibri" w:eastAsia="Calibri" w:hAnsi="Calibri" w:cs="Calibri"/>
                <w:color w:val="000000"/>
                <w:sz w:val="20"/>
                <w:szCs w:val="20"/>
                <w:lang w:eastAsia="en-GB"/>
              </w:rPr>
              <w:t>address</w:t>
            </w:r>
            <w:proofErr w:type="gramEnd"/>
            <w:r w:rsidRPr="008D1717">
              <w:rPr>
                <w:rFonts w:ascii="Calibri" w:eastAsia="Calibri" w:hAnsi="Calibri" w:cs="Calibri"/>
                <w:color w:val="000000"/>
                <w:sz w:val="20"/>
                <w:szCs w:val="20"/>
                <w:lang w:eastAsia="en-GB"/>
              </w:rPr>
              <w:t xml:space="preserve"> and telephone number of the person making the report. </w:t>
            </w:r>
          </w:p>
          <w:p w14:paraId="5CAB8B59" w14:textId="77777777" w:rsidR="005A3B78" w:rsidRDefault="005A3B78" w:rsidP="005A3B78">
            <w:pPr>
              <w:autoSpaceDE w:val="0"/>
              <w:autoSpaceDN w:val="0"/>
              <w:adjustRightInd w:val="0"/>
              <w:spacing w:after="0" w:line="240" w:lineRule="auto"/>
              <w:rPr>
                <w:rFonts w:ascii="Calibri" w:eastAsia="Calibri" w:hAnsi="Calibri" w:cs="Calibri"/>
                <w:b/>
                <w:bCs/>
                <w:color w:val="000000"/>
                <w:sz w:val="20"/>
                <w:szCs w:val="20"/>
                <w:lang w:eastAsia="en-GB"/>
              </w:rPr>
            </w:pPr>
            <w:r w:rsidRPr="008D1717">
              <w:rPr>
                <w:rFonts w:ascii="Calibri" w:eastAsia="Calibri" w:hAnsi="Calibri" w:cs="Calibri"/>
                <w:b/>
                <w:bCs/>
                <w:color w:val="000000"/>
                <w:sz w:val="20"/>
                <w:szCs w:val="20"/>
                <w:lang w:eastAsia="en-GB"/>
              </w:rPr>
              <w:t>AMC1 CAT.GEN.MPA.200(e) Transport of dangerous goods</w:t>
            </w:r>
          </w:p>
          <w:p w14:paraId="05555FE6" w14:textId="0F16118A" w:rsidR="00117F0D" w:rsidRPr="00B964D5" w:rsidRDefault="00117F0D" w:rsidP="005A3B78">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74CBB72" w14:textId="13116A71" w:rsidR="005A3B78" w:rsidRPr="00FC1B7D" w:rsidRDefault="00117F0D" w:rsidP="005A3B78">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15BFC36F" w14:textId="1E2D383C" w:rsidR="005A3B78" w:rsidRPr="00FC1B7D" w:rsidRDefault="00117F0D" w:rsidP="005A3B78">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5A3B78" w:rsidRPr="00FC1B7D" w14:paraId="5FF321F4"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5BDA5319" w14:textId="77777777" w:rsidR="005A3B78" w:rsidRPr="008D1717" w:rsidRDefault="005A3B78" w:rsidP="005A3B78">
            <w:pPr>
              <w:tabs>
                <w:tab w:val="left" w:pos="0"/>
              </w:tabs>
              <w:jc w:val="both"/>
              <w:rPr>
                <w:rFonts w:eastAsia="Calibri" w:cs="Calibri"/>
                <w:color w:val="000000"/>
                <w:sz w:val="20"/>
                <w:szCs w:val="20"/>
                <w:lang w:eastAsia="en-GB"/>
              </w:rPr>
            </w:pPr>
            <w:r w:rsidRPr="008D1717">
              <w:rPr>
                <w:rFonts w:ascii="Calibri" w:eastAsia="Calibri" w:hAnsi="Calibri" w:cs="Calibri"/>
                <w:b/>
                <w:bCs/>
                <w:color w:val="000000"/>
                <w:sz w:val="20"/>
                <w:szCs w:val="20"/>
                <w:lang w:eastAsia="en-GB"/>
              </w:rPr>
              <w:t>Transport of dangerous goods</w:t>
            </w:r>
          </w:p>
          <w:p w14:paraId="61B2BC8C" w14:textId="77777777" w:rsidR="005A3B78" w:rsidRPr="008D1717" w:rsidRDefault="005A3B78" w:rsidP="005A3B78">
            <w:pPr>
              <w:pStyle w:val="ListParagraph"/>
              <w:numPr>
                <w:ilvl w:val="0"/>
                <w:numId w:val="30"/>
              </w:numPr>
              <w:tabs>
                <w:tab w:val="left" w:pos="0"/>
              </w:tabs>
              <w:jc w:val="both"/>
              <w:rPr>
                <w:rFonts w:eastAsia="Calibri" w:cs="Calibri"/>
                <w:color w:val="000000"/>
                <w:sz w:val="20"/>
                <w:szCs w:val="20"/>
                <w:lang w:eastAsia="en-GB"/>
              </w:rPr>
            </w:pPr>
            <w:r w:rsidRPr="008D1717">
              <w:rPr>
                <w:rFonts w:eastAsia="Calibri" w:cs="Calibri"/>
                <w:color w:val="000000"/>
                <w:sz w:val="20"/>
                <w:szCs w:val="20"/>
                <w:lang w:eastAsia="en-GB"/>
              </w:rPr>
              <w:t>Copies of relevant documents and any photographs taken should be attached to the report.</w:t>
            </w:r>
          </w:p>
          <w:p w14:paraId="763DB326" w14:textId="77777777" w:rsidR="005A3B78" w:rsidRDefault="005A3B78" w:rsidP="005A3B78">
            <w:pPr>
              <w:autoSpaceDE w:val="0"/>
              <w:autoSpaceDN w:val="0"/>
              <w:adjustRightInd w:val="0"/>
              <w:spacing w:after="0" w:line="240" w:lineRule="auto"/>
              <w:rPr>
                <w:rFonts w:ascii="Calibri" w:eastAsia="Calibri" w:hAnsi="Calibri" w:cs="Calibri"/>
                <w:b/>
                <w:bCs/>
                <w:color w:val="000000"/>
                <w:sz w:val="20"/>
                <w:szCs w:val="20"/>
                <w:lang w:eastAsia="en-GB"/>
              </w:rPr>
            </w:pPr>
            <w:r w:rsidRPr="008D1717">
              <w:rPr>
                <w:rFonts w:ascii="Calibri" w:eastAsia="Calibri" w:hAnsi="Calibri" w:cs="Calibri"/>
                <w:b/>
                <w:bCs/>
                <w:color w:val="000000"/>
                <w:sz w:val="20"/>
                <w:szCs w:val="20"/>
                <w:lang w:eastAsia="en-GB"/>
              </w:rPr>
              <w:t>AMC1 CAT.GEN.MPA.200(e) Transport of dangerous goods</w:t>
            </w:r>
          </w:p>
          <w:p w14:paraId="27AA2C70" w14:textId="3C0DBDF8" w:rsidR="00117F0D" w:rsidRPr="00B964D5" w:rsidRDefault="00117F0D" w:rsidP="005A3B78">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6778F64" w14:textId="47D31EB4" w:rsidR="005A3B78" w:rsidRPr="00FC1B7D" w:rsidRDefault="00117F0D" w:rsidP="005A3B7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73C4CCD6" w14:textId="094DAF1E" w:rsidR="005A3B78" w:rsidRPr="00FC1B7D" w:rsidRDefault="00117F0D" w:rsidP="005A3B78">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322BFE" w:rsidRPr="00FC1B7D" w14:paraId="5FE5843C"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1BF2CEF3" w14:textId="7CE17D14" w:rsidR="00576F01" w:rsidRPr="000522F8" w:rsidRDefault="000522F8" w:rsidP="00E308FF">
            <w:pPr>
              <w:autoSpaceDE w:val="0"/>
              <w:autoSpaceDN w:val="0"/>
              <w:adjustRightInd w:val="0"/>
              <w:spacing w:after="0" w:line="240" w:lineRule="auto"/>
              <w:rPr>
                <w:b/>
                <w:bCs/>
                <w:sz w:val="20"/>
                <w:szCs w:val="20"/>
              </w:rPr>
            </w:pPr>
            <w:r>
              <w:rPr>
                <w:b/>
                <w:bCs/>
                <w:sz w:val="20"/>
                <w:szCs w:val="20"/>
              </w:rPr>
              <w:t>A</w:t>
            </w:r>
            <w:r w:rsidRPr="000522F8">
              <w:rPr>
                <w:b/>
                <w:bCs/>
                <w:sz w:val="20"/>
                <w:szCs w:val="20"/>
              </w:rPr>
              <w:t>dditional conditions for assignment to duties</w:t>
            </w:r>
          </w:p>
          <w:p w14:paraId="2DD7CFF7" w14:textId="77777777" w:rsidR="00576F01" w:rsidRPr="000522F8" w:rsidRDefault="00576F01" w:rsidP="00E308FF">
            <w:pPr>
              <w:autoSpaceDE w:val="0"/>
              <w:autoSpaceDN w:val="0"/>
              <w:adjustRightInd w:val="0"/>
              <w:spacing w:after="0" w:line="240" w:lineRule="auto"/>
              <w:rPr>
                <w:sz w:val="20"/>
                <w:szCs w:val="20"/>
              </w:rPr>
            </w:pPr>
          </w:p>
          <w:p w14:paraId="751EA540" w14:textId="5D6F031E" w:rsidR="00322BFE" w:rsidRDefault="00322BFE" w:rsidP="000522F8">
            <w:pPr>
              <w:autoSpaceDE w:val="0"/>
              <w:autoSpaceDN w:val="0"/>
              <w:adjustRightInd w:val="0"/>
              <w:spacing w:after="0" w:line="240" w:lineRule="auto"/>
              <w:jc w:val="both"/>
              <w:rPr>
                <w:sz w:val="20"/>
                <w:szCs w:val="20"/>
              </w:rPr>
            </w:pPr>
            <w:r w:rsidRPr="000522F8">
              <w:rPr>
                <w:sz w:val="20"/>
                <w:szCs w:val="20"/>
              </w:rPr>
              <w:t xml:space="preserve">Cabin crew members shall only be assigned to duties, and operate, on a particular aircraft type or variant if they: </w:t>
            </w:r>
          </w:p>
          <w:p w14:paraId="06D77775" w14:textId="77777777" w:rsidR="000522F8" w:rsidRPr="000522F8" w:rsidRDefault="000522F8" w:rsidP="000522F8">
            <w:pPr>
              <w:autoSpaceDE w:val="0"/>
              <w:autoSpaceDN w:val="0"/>
              <w:adjustRightInd w:val="0"/>
              <w:spacing w:after="0" w:line="240" w:lineRule="auto"/>
              <w:jc w:val="both"/>
              <w:rPr>
                <w:sz w:val="20"/>
                <w:szCs w:val="20"/>
              </w:rPr>
            </w:pPr>
          </w:p>
          <w:p w14:paraId="7D9A9081" w14:textId="77777777" w:rsidR="00322BFE" w:rsidRPr="000522F8" w:rsidRDefault="00322BFE" w:rsidP="000522F8">
            <w:pPr>
              <w:autoSpaceDE w:val="0"/>
              <w:autoSpaceDN w:val="0"/>
              <w:adjustRightInd w:val="0"/>
              <w:spacing w:after="0" w:line="240" w:lineRule="auto"/>
              <w:jc w:val="both"/>
              <w:rPr>
                <w:sz w:val="20"/>
                <w:szCs w:val="20"/>
              </w:rPr>
            </w:pPr>
            <w:r w:rsidRPr="000522F8">
              <w:rPr>
                <w:sz w:val="20"/>
                <w:szCs w:val="20"/>
              </w:rPr>
              <w:t xml:space="preserve">(a) hold a valid attestation issued in accordance with Annex V (Part-CC) to Regulation (EU) No </w:t>
            </w:r>
            <w:proofErr w:type="gramStart"/>
            <w:r w:rsidRPr="000522F8">
              <w:rPr>
                <w:sz w:val="20"/>
                <w:szCs w:val="20"/>
              </w:rPr>
              <w:t>1178/2011;</w:t>
            </w:r>
            <w:proofErr w:type="gramEnd"/>
            <w:r w:rsidRPr="000522F8">
              <w:rPr>
                <w:sz w:val="20"/>
                <w:szCs w:val="20"/>
              </w:rPr>
              <w:t xml:space="preserve"> </w:t>
            </w:r>
          </w:p>
          <w:p w14:paraId="6B7681BF" w14:textId="77777777" w:rsidR="00322BFE" w:rsidRPr="000522F8" w:rsidRDefault="00322BFE" w:rsidP="000522F8">
            <w:pPr>
              <w:autoSpaceDE w:val="0"/>
              <w:autoSpaceDN w:val="0"/>
              <w:adjustRightInd w:val="0"/>
              <w:spacing w:after="0" w:line="240" w:lineRule="auto"/>
              <w:jc w:val="both"/>
              <w:rPr>
                <w:sz w:val="20"/>
                <w:szCs w:val="20"/>
              </w:rPr>
            </w:pPr>
            <w:r w:rsidRPr="000522F8">
              <w:rPr>
                <w:sz w:val="20"/>
                <w:szCs w:val="20"/>
              </w:rPr>
              <w:t xml:space="preserve">(b) are qualified on the type or variant in accordance with this </w:t>
            </w:r>
            <w:proofErr w:type="gramStart"/>
            <w:r w:rsidRPr="000522F8">
              <w:rPr>
                <w:sz w:val="20"/>
                <w:szCs w:val="20"/>
              </w:rPr>
              <w:t>Subpart;</w:t>
            </w:r>
            <w:proofErr w:type="gramEnd"/>
            <w:r w:rsidRPr="000522F8">
              <w:rPr>
                <w:sz w:val="20"/>
                <w:szCs w:val="20"/>
              </w:rPr>
              <w:t xml:space="preserve"> </w:t>
            </w:r>
          </w:p>
          <w:p w14:paraId="42BA2376" w14:textId="1029572E" w:rsidR="00322BFE" w:rsidRPr="000522F8" w:rsidRDefault="00322BFE" w:rsidP="000522F8">
            <w:pPr>
              <w:autoSpaceDE w:val="0"/>
              <w:autoSpaceDN w:val="0"/>
              <w:adjustRightInd w:val="0"/>
              <w:spacing w:after="0" w:line="240" w:lineRule="auto"/>
              <w:jc w:val="both"/>
              <w:rPr>
                <w:sz w:val="20"/>
                <w:szCs w:val="20"/>
              </w:rPr>
            </w:pPr>
            <w:r w:rsidRPr="000522F8">
              <w:rPr>
                <w:sz w:val="20"/>
                <w:szCs w:val="20"/>
              </w:rPr>
              <w:t xml:space="preserve">(c) comply with the other applicable requirements of this Subpart and Annex IV (Part-CAT); </w:t>
            </w:r>
            <w:r w:rsidR="000522F8">
              <w:rPr>
                <w:sz w:val="20"/>
                <w:szCs w:val="20"/>
              </w:rPr>
              <w:t>and</w:t>
            </w:r>
          </w:p>
          <w:p w14:paraId="6C4BDED3" w14:textId="77777777" w:rsidR="00322BFE" w:rsidRPr="000522F8" w:rsidRDefault="00322BFE" w:rsidP="000522F8">
            <w:pPr>
              <w:autoSpaceDE w:val="0"/>
              <w:autoSpaceDN w:val="0"/>
              <w:adjustRightInd w:val="0"/>
              <w:spacing w:after="0" w:line="240" w:lineRule="auto"/>
              <w:jc w:val="both"/>
              <w:rPr>
                <w:sz w:val="20"/>
                <w:szCs w:val="20"/>
              </w:rPr>
            </w:pPr>
            <w:r w:rsidRPr="000522F8">
              <w:rPr>
                <w:sz w:val="20"/>
                <w:szCs w:val="20"/>
              </w:rPr>
              <w:t>(d) wear the operator’s cabin crew uniform.</w:t>
            </w:r>
          </w:p>
          <w:p w14:paraId="469913F1" w14:textId="77777777" w:rsidR="00322BFE" w:rsidRPr="000522F8" w:rsidRDefault="00322BFE" w:rsidP="00E308FF">
            <w:pPr>
              <w:autoSpaceDE w:val="0"/>
              <w:autoSpaceDN w:val="0"/>
              <w:adjustRightInd w:val="0"/>
              <w:spacing w:after="0" w:line="240" w:lineRule="auto"/>
              <w:rPr>
                <w:sz w:val="20"/>
                <w:szCs w:val="20"/>
              </w:rPr>
            </w:pPr>
          </w:p>
          <w:p w14:paraId="0AE4F778" w14:textId="77777777" w:rsidR="00322BFE" w:rsidRDefault="00322BFE" w:rsidP="00E308FF">
            <w:pPr>
              <w:autoSpaceDE w:val="0"/>
              <w:autoSpaceDN w:val="0"/>
              <w:adjustRightInd w:val="0"/>
              <w:spacing w:after="0" w:line="240" w:lineRule="auto"/>
              <w:rPr>
                <w:b/>
                <w:bCs/>
                <w:sz w:val="20"/>
                <w:szCs w:val="20"/>
              </w:rPr>
            </w:pPr>
            <w:r w:rsidRPr="000522F8">
              <w:rPr>
                <w:b/>
                <w:bCs/>
                <w:sz w:val="20"/>
                <w:szCs w:val="20"/>
              </w:rPr>
              <w:t>ORO.CC.210 Additional conditions for assignment to duties</w:t>
            </w:r>
          </w:p>
          <w:p w14:paraId="66E21B33" w14:textId="3BE63DFD" w:rsidR="000522F8" w:rsidRPr="000522F8" w:rsidRDefault="000522F8" w:rsidP="00E308FF">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B3A602D" w14:textId="0443CF92" w:rsidR="00322BFE" w:rsidRPr="00FC1B7D" w:rsidRDefault="00117F0D" w:rsidP="0032244B">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5988605C" w14:textId="387EB3F6" w:rsidR="00322BFE" w:rsidRPr="00FC1B7D" w:rsidRDefault="00117F0D"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C01D9DD"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2E0FD944" w14:textId="77777777" w:rsidR="00FE3854" w:rsidRPr="001652E2"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1652E2">
              <w:rPr>
                <w:rFonts w:ascii="Calibri" w:eastAsia="Calibri" w:hAnsi="Calibri" w:cs="Calibri"/>
                <w:b/>
                <w:bCs/>
                <w:color w:val="000000"/>
                <w:sz w:val="20"/>
                <w:szCs w:val="20"/>
                <w:lang w:eastAsia="en-GB"/>
              </w:rPr>
              <w:t>Conditions for assignment to duties</w:t>
            </w:r>
          </w:p>
          <w:p w14:paraId="310EC159" w14:textId="77777777" w:rsidR="00FE3854" w:rsidRPr="001652E2"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E1C3D4A"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652E2">
              <w:rPr>
                <w:rFonts w:ascii="Calibri" w:eastAsia="Calibri" w:hAnsi="Calibri" w:cs="Calibri"/>
                <w:color w:val="000000"/>
                <w:sz w:val="20"/>
                <w:szCs w:val="20"/>
                <w:lang w:eastAsia="en-GB"/>
              </w:rPr>
              <w:t>(a) Cabin crew members shall only be assigned to duties on an aircraft if they:</w:t>
            </w:r>
          </w:p>
          <w:p w14:paraId="3C67FE13" w14:textId="77777777" w:rsidR="00FE3854" w:rsidRPr="001652E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652E2">
              <w:rPr>
                <w:rFonts w:ascii="Calibri" w:eastAsia="Calibri" w:hAnsi="Calibri" w:cs="Calibri"/>
                <w:color w:val="000000"/>
                <w:sz w:val="20"/>
                <w:szCs w:val="20"/>
                <w:lang w:eastAsia="en-GB"/>
              </w:rPr>
              <w:t xml:space="preserve"> </w:t>
            </w:r>
          </w:p>
          <w:p w14:paraId="7C8AEF99" w14:textId="77777777" w:rsidR="00FE3854" w:rsidRPr="001652E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652E2">
              <w:rPr>
                <w:rFonts w:ascii="Calibri" w:eastAsia="Calibri" w:hAnsi="Calibri" w:cs="Calibri"/>
                <w:color w:val="000000"/>
                <w:sz w:val="20"/>
                <w:szCs w:val="20"/>
                <w:lang w:eastAsia="en-GB"/>
              </w:rPr>
              <w:t xml:space="preserve">(1) are at least 18 years of </w:t>
            </w:r>
            <w:proofErr w:type="gramStart"/>
            <w:r w:rsidRPr="001652E2">
              <w:rPr>
                <w:rFonts w:ascii="Calibri" w:eastAsia="Calibri" w:hAnsi="Calibri" w:cs="Calibri"/>
                <w:color w:val="000000"/>
                <w:sz w:val="20"/>
                <w:szCs w:val="20"/>
                <w:lang w:eastAsia="en-GB"/>
              </w:rPr>
              <w:t>age;</w:t>
            </w:r>
            <w:proofErr w:type="gramEnd"/>
            <w:r w:rsidRPr="001652E2">
              <w:rPr>
                <w:rFonts w:ascii="Calibri" w:eastAsia="Calibri" w:hAnsi="Calibri" w:cs="Calibri"/>
                <w:color w:val="000000"/>
                <w:sz w:val="20"/>
                <w:szCs w:val="20"/>
                <w:lang w:eastAsia="en-GB"/>
              </w:rPr>
              <w:t xml:space="preserve"> </w:t>
            </w:r>
          </w:p>
          <w:p w14:paraId="7916B278" w14:textId="77777777" w:rsidR="00FE3854" w:rsidRPr="001652E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652E2">
              <w:rPr>
                <w:rFonts w:ascii="Calibri" w:eastAsia="Calibri" w:hAnsi="Calibri" w:cs="Calibri"/>
                <w:color w:val="000000"/>
                <w:sz w:val="20"/>
                <w:szCs w:val="20"/>
                <w:lang w:eastAsia="en-GB"/>
              </w:rPr>
              <w:t xml:space="preserve">(2) have been assessed, in accordance with the applicable requirements of Annex IV (Part-MED) to Regulation (EU) No 1178/2011, as physically and mentally fit to perform their duties and discharge their responsibilities safely; and </w:t>
            </w:r>
          </w:p>
          <w:p w14:paraId="76C9A964" w14:textId="77777777" w:rsidR="00FE3854" w:rsidRPr="001652E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652E2">
              <w:rPr>
                <w:rFonts w:ascii="Calibri" w:eastAsia="Calibri" w:hAnsi="Calibri" w:cs="Calibri"/>
                <w:color w:val="000000"/>
                <w:sz w:val="20"/>
                <w:szCs w:val="20"/>
                <w:lang w:eastAsia="en-GB"/>
              </w:rPr>
              <w:t>(3) have successfully completed all applicable training and checking required by this Subpart and are competent to perform the assigned duties in accordance with the procedures specified in the operations manual.</w:t>
            </w:r>
          </w:p>
          <w:p w14:paraId="31744EA6" w14:textId="77777777" w:rsidR="00FE3854" w:rsidRPr="001652E2"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55FA10BE"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652E2">
              <w:rPr>
                <w:rFonts w:ascii="Calibri" w:eastAsia="Calibri" w:hAnsi="Calibri" w:cs="Calibri"/>
                <w:b/>
                <w:bCs/>
                <w:color w:val="000000"/>
                <w:sz w:val="20"/>
                <w:szCs w:val="20"/>
                <w:lang w:eastAsia="en-GB"/>
              </w:rPr>
              <w:t>ORO.CC.110 Conditions for assignment to duties</w:t>
            </w:r>
          </w:p>
          <w:p w14:paraId="7CAE1B50" w14:textId="77777777" w:rsidR="00FE3854" w:rsidRDefault="00FE3854" w:rsidP="00E308FF">
            <w:pPr>
              <w:autoSpaceDE w:val="0"/>
              <w:autoSpaceDN w:val="0"/>
              <w:adjustRightInd w:val="0"/>
              <w:spacing w:after="0" w:line="240" w:lineRule="auto"/>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E5ACAFE" w14:textId="6FCAA660" w:rsidR="00FE3854" w:rsidRPr="00FC1B7D" w:rsidRDefault="00117F0D" w:rsidP="0032244B">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3C2A40B9" w14:textId="4C5DB20D" w:rsidR="00FE3854" w:rsidRPr="00FC1B7D" w:rsidRDefault="00117F0D" w:rsidP="0032244B">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10D2A31"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0EE247C1" w14:textId="77777777" w:rsidR="00FE3854" w:rsidRPr="001652E2"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1652E2">
              <w:rPr>
                <w:rFonts w:ascii="Calibri" w:eastAsia="Calibri" w:hAnsi="Calibri" w:cs="Calibri"/>
                <w:b/>
                <w:bCs/>
                <w:color w:val="000000"/>
                <w:sz w:val="20"/>
                <w:szCs w:val="20"/>
                <w:lang w:eastAsia="en-GB"/>
              </w:rPr>
              <w:t>Conditions for assignment to duties</w:t>
            </w:r>
          </w:p>
          <w:p w14:paraId="19E7820B" w14:textId="77777777" w:rsidR="00FE3854" w:rsidRPr="001652E2"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6174AC0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652E2">
              <w:rPr>
                <w:rFonts w:ascii="Calibri" w:eastAsia="Calibri" w:hAnsi="Calibri" w:cs="Calibri"/>
                <w:color w:val="000000"/>
                <w:sz w:val="20"/>
                <w:szCs w:val="20"/>
                <w:lang w:eastAsia="en-GB"/>
              </w:rPr>
              <w:t xml:space="preserve">b) Before assigning to duties cabin crew members who are working on a freelance or part-time basis, the operator shall verify that all applicable requirements of this Subpart are complied with, </w:t>
            </w:r>
            <w:proofErr w:type="gramStart"/>
            <w:r w:rsidRPr="001652E2">
              <w:rPr>
                <w:rFonts w:ascii="Calibri" w:eastAsia="Calibri" w:hAnsi="Calibri" w:cs="Calibri"/>
                <w:color w:val="000000"/>
                <w:sz w:val="20"/>
                <w:szCs w:val="20"/>
                <w:lang w:eastAsia="en-GB"/>
              </w:rPr>
              <w:t>taking into account</w:t>
            </w:r>
            <w:proofErr w:type="gramEnd"/>
            <w:r w:rsidRPr="001652E2">
              <w:rPr>
                <w:rFonts w:ascii="Calibri" w:eastAsia="Calibri" w:hAnsi="Calibri" w:cs="Calibri"/>
                <w:color w:val="000000"/>
                <w:sz w:val="20"/>
                <w:szCs w:val="20"/>
                <w:lang w:eastAsia="en-GB"/>
              </w:rPr>
              <w:t xml:space="preserve"> all services rendered by the cabin crew member to any other operator(s), to determine in particular: </w:t>
            </w:r>
          </w:p>
          <w:p w14:paraId="53F93036" w14:textId="77777777" w:rsidR="00FE3854" w:rsidRPr="001652E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9BB5805" w14:textId="77777777" w:rsidR="00FE3854" w:rsidRPr="001652E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652E2">
              <w:rPr>
                <w:rFonts w:ascii="Calibri" w:eastAsia="Calibri" w:hAnsi="Calibri" w:cs="Calibri"/>
                <w:color w:val="000000"/>
                <w:sz w:val="20"/>
                <w:szCs w:val="20"/>
                <w:lang w:eastAsia="en-GB"/>
              </w:rPr>
              <w:t xml:space="preserve">(1) the total number of aircraft types and variants operated; and </w:t>
            </w:r>
          </w:p>
          <w:p w14:paraId="432C6779" w14:textId="77777777" w:rsidR="00FE3854" w:rsidRPr="001652E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652E2">
              <w:rPr>
                <w:rFonts w:ascii="Calibri" w:eastAsia="Calibri" w:hAnsi="Calibri" w:cs="Calibri"/>
                <w:color w:val="000000"/>
                <w:sz w:val="20"/>
                <w:szCs w:val="20"/>
                <w:lang w:eastAsia="en-GB"/>
              </w:rPr>
              <w:t>(2) the applicable flight and duty time limitations and rest requirements.</w:t>
            </w:r>
          </w:p>
          <w:p w14:paraId="198A5484" w14:textId="77777777" w:rsidR="00FE3854" w:rsidRPr="001652E2"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6AD91156"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1652E2">
              <w:rPr>
                <w:rFonts w:ascii="Calibri" w:eastAsia="Calibri" w:hAnsi="Calibri" w:cs="Calibri"/>
                <w:b/>
                <w:bCs/>
                <w:color w:val="000000"/>
                <w:sz w:val="20"/>
                <w:szCs w:val="20"/>
                <w:lang w:eastAsia="en-GB"/>
              </w:rPr>
              <w:t>ORO.CC.110 Conditions for assignment to duties</w:t>
            </w:r>
          </w:p>
          <w:p w14:paraId="3223FABB" w14:textId="77777777" w:rsidR="00FE3854" w:rsidRPr="001652E2"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9569467" w14:textId="41847C42" w:rsidR="00FE3854" w:rsidRPr="00FC1B7D" w:rsidRDefault="00117F0D"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7987FD4B" w14:textId="129FBA29"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DB0255E"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103268B8" w14:textId="77777777" w:rsidR="00FE3854" w:rsidRPr="00467148"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467148">
              <w:rPr>
                <w:rFonts w:eastAsia="Calibri" w:cstheme="minorHAnsi"/>
                <w:b/>
                <w:bCs/>
                <w:color w:val="000000"/>
                <w:sz w:val="20"/>
                <w:szCs w:val="20"/>
                <w:lang w:eastAsia="en-GB"/>
              </w:rPr>
              <w:t>Number and composition of cabin crew</w:t>
            </w:r>
          </w:p>
          <w:p w14:paraId="78E80B9E" w14:textId="77777777" w:rsidR="00FE3854" w:rsidRPr="00467148"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7912B61D" w14:textId="77777777" w:rsidR="00FE3854" w:rsidRPr="00467148"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467148">
              <w:rPr>
                <w:rFonts w:eastAsia="Calibri" w:cstheme="minorHAnsi"/>
                <w:color w:val="000000"/>
                <w:sz w:val="20"/>
                <w:szCs w:val="20"/>
                <w:lang w:eastAsia="en-GB"/>
              </w:rPr>
              <w:t xml:space="preserve">(b) For the purpose of complying with point (a), the minimum number of cabin crew members shall be the greatest number amongst the following: </w:t>
            </w:r>
          </w:p>
          <w:p w14:paraId="5DE17157"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2CC60BB8"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467148">
              <w:rPr>
                <w:rFonts w:eastAsia="Calibri" w:cstheme="minorHAnsi"/>
                <w:color w:val="000000"/>
                <w:sz w:val="20"/>
                <w:szCs w:val="20"/>
                <w:lang w:eastAsia="en-GB"/>
              </w:rPr>
              <w:t xml:space="preserve">(1) the number of cabin crew members established during the aircraft certification process in accordance with the applicable certification specifications, for the aircraft cabin configuration used by the </w:t>
            </w:r>
            <w:proofErr w:type="gramStart"/>
            <w:r w:rsidRPr="00467148">
              <w:rPr>
                <w:rFonts w:eastAsia="Calibri" w:cstheme="minorHAnsi"/>
                <w:color w:val="000000"/>
                <w:sz w:val="20"/>
                <w:szCs w:val="20"/>
                <w:lang w:eastAsia="en-GB"/>
              </w:rPr>
              <w:t>operator;</w:t>
            </w:r>
            <w:proofErr w:type="gramEnd"/>
            <w:r w:rsidRPr="00467148">
              <w:rPr>
                <w:rFonts w:eastAsia="Calibri" w:cstheme="minorHAnsi"/>
                <w:color w:val="000000"/>
                <w:sz w:val="20"/>
                <w:szCs w:val="20"/>
                <w:lang w:eastAsia="en-GB"/>
              </w:rPr>
              <w:t xml:space="preserve"> </w:t>
            </w:r>
          </w:p>
          <w:p w14:paraId="44BC6803"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0AEF1096" w14:textId="77777777" w:rsidR="00FE3854" w:rsidRPr="00467148" w:rsidRDefault="00FE3854" w:rsidP="00FE3854">
            <w:pPr>
              <w:autoSpaceDE w:val="0"/>
              <w:autoSpaceDN w:val="0"/>
              <w:adjustRightInd w:val="0"/>
              <w:spacing w:after="0" w:line="240" w:lineRule="auto"/>
              <w:jc w:val="both"/>
              <w:rPr>
                <w:rFonts w:eastAsia="Calibri" w:cstheme="minorHAnsi"/>
                <w:color w:val="000000"/>
                <w:sz w:val="20"/>
                <w:szCs w:val="20"/>
                <w:lang w:eastAsia="en-GB"/>
              </w:rPr>
            </w:pPr>
            <w:proofErr w:type="gramStart"/>
            <w:r>
              <w:rPr>
                <w:rFonts w:eastAsia="Calibri" w:cstheme="minorHAnsi"/>
                <w:color w:val="000000"/>
                <w:sz w:val="20"/>
                <w:szCs w:val="20"/>
                <w:lang w:eastAsia="en-GB"/>
              </w:rPr>
              <w:t>e.g.</w:t>
            </w:r>
            <w:proofErr w:type="gramEnd"/>
            <w:r>
              <w:rPr>
                <w:rFonts w:eastAsia="Calibri" w:cstheme="minorHAnsi"/>
                <w:color w:val="000000"/>
                <w:sz w:val="20"/>
                <w:szCs w:val="20"/>
                <w:lang w:eastAsia="en-GB"/>
              </w:rPr>
              <w:t xml:space="preserve"> refer Type Certificate Data Sheet.</w:t>
            </w:r>
          </w:p>
          <w:p w14:paraId="105C07A3"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359DB415"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467148">
              <w:rPr>
                <w:rFonts w:eastAsia="Calibri" w:cstheme="minorHAnsi"/>
                <w:color w:val="000000"/>
                <w:sz w:val="20"/>
                <w:szCs w:val="20"/>
                <w:lang w:eastAsia="en-GB"/>
              </w:rPr>
              <w:t xml:space="preserve">(2) if the number under point (1) has not been established, the number of cabin crew members established during the aircraft certification process for the maximum certified passenger seating configuration reduced by 1 for every whole multiple of 50 passenger seats of the aircraft cabin configuration used by the operator falling below the maximum certified seating </w:t>
            </w:r>
            <w:proofErr w:type="gramStart"/>
            <w:r w:rsidRPr="00467148">
              <w:rPr>
                <w:rFonts w:eastAsia="Calibri" w:cstheme="minorHAnsi"/>
                <w:color w:val="000000"/>
                <w:sz w:val="20"/>
                <w:szCs w:val="20"/>
                <w:lang w:eastAsia="en-GB"/>
              </w:rPr>
              <w:t>capacity;</w:t>
            </w:r>
            <w:proofErr w:type="gramEnd"/>
            <w:r w:rsidRPr="00467148">
              <w:rPr>
                <w:rFonts w:eastAsia="Calibri" w:cstheme="minorHAnsi"/>
                <w:color w:val="000000"/>
                <w:sz w:val="20"/>
                <w:szCs w:val="20"/>
                <w:lang w:eastAsia="en-GB"/>
              </w:rPr>
              <w:t xml:space="preserve"> </w:t>
            </w:r>
          </w:p>
          <w:p w14:paraId="7E12687C"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233F5B9A"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roofErr w:type="gramStart"/>
            <w:r>
              <w:rPr>
                <w:rFonts w:eastAsia="Calibri" w:cstheme="minorHAnsi"/>
                <w:color w:val="000000"/>
                <w:sz w:val="20"/>
                <w:szCs w:val="20"/>
                <w:lang w:eastAsia="en-GB"/>
              </w:rPr>
              <w:t>e.g.</w:t>
            </w:r>
            <w:proofErr w:type="gramEnd"/>
            <w:r>
              <w:rPr>
                <w:rFonts w:eastAsia="Calibri" w:cstheme="minorHAnsi"/>
                <w:color w:val="000000"/>
                <w:sz w:val="20"/>
                <w:szCs w:val="20"/>
                <w:lang w:eastAsia="en-GB"/>
              </w:rPr>
              <w:t xml:space="preserve"> refer Supplementary Type Certificate.</w:t>
            </w:r>
          </w:p>
          <w:p w14:paraId="50A9F4D7"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2322CA67" w14:textId="77777777" w:rsidR="00FE3854" w:rsidRPr="00467148"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467148">
              <w:rPr>
                <w:rFonts w:eastAsia="Calibri" w:cstheme="minorHAnsi"/>
                <w:sz w:val="20"/>
                <w:szCs w:val="20"/>
                <w:lang w:eastAsia="en-GB"/>
              </w:rPr>
              <w:t>(3) one cabin crew member for every 50, or fraction of 50, passenger seats installed on the same deck of the aircraft to be operated.</w:t>
            </w:r>
          </w:p>
          <w:p w14:paraId="08BB9349" w14:textId="68324875" w:rsidR="00FE3854" w:rsidRDefault="00FE3854" w:rsidP="00FE3854">
            <w:pPr>
              <w:pStyle w:val="Default"/>
              <w:tabs>
                <w:tab w:val="left" w:pos="318"/>
              </w:tabs>
              <w:ind w:left="318" w:hanging="284"/>
              <w:jc w:val="both"/>
              <w:rPr>
                <w:rFonts w:asciiTheme="minorHAnsi" w:eastAsia="Calibri" w:hAnsiTheme="minorHAnsi" w:cstheme="minorHAnsi"/>
                <w:sz w:val="20"/>
                <w:szCs w:val="20"/>
                <w:lang w:eastAsia="en-GB"/>
              </w:rPr>
            </w:pPr>
          </w:p>
          <w:p w14:paraId="6C129954" w14:textId="77777777" w:rsidR="00212F84" w:rsidRPr="00467148" w:rsidRDefault="00212F84" w:rsidP="00FE3854">
            <w:pPr>
              <w:pStyle w:val="Default"/>
              <w:tabs>
                <w:tab w:val="left" w:pos="318"/>
              </w:tabs>
              <w:ind w:left="318" w:hanging="284"/>
              <w:jc w:val="both"/>
              <w:rPr>
                <w:rFonts w:asciiTheme="minorHAnsi" w:eastAsia="Calibri" w:hAnsiTheme="minorHAnsi" w:cstheme="minorHAnsi"/>
                <w:sz w:val="20"/>
                <w:szCs w:val="20"/>
                <w:lang w:eastAsia="en-GB"/>
              </w:rPr>
            </w:pPr>
          </w:p>
          <w:p w14:paraId="1F0DFE09" w14:textId="77777777" w:rsidR="00FE3854" w:rsidRPr="00467148" w:rsidRDefault="00FE3854" w:rsidP="00FE3854">
            <w:pPr>
              <w:pStyle w:val="Default"/>
              <w:tabs>
                <w:tab w:val="left" w:pos="318"/>
              </w:tabs>
              <w:jc w:val="both"/>
              <w:rPr>
                <w:rFonts w:asciiTheme="minorHAnsi" w:hAnsiTheme="minorHAnsi" w:cstheme="minorHAnsi"/>
                <w:b/>
                <w:bCs/>
                <w:sz w:val="20"/>
                <w:szCs w:val="20"/>
              </w:rPr>
            </w:pPr>
            <w:r w:rsidRPr="00467148">
              <w:rPr>
                <w:rFonts w:asciiTheme="minorHAnsi" w:hAnsiTheme="minorHAnsi" w:cstheme="minorHAnsi"/>
                <w:b/>
                <w:bCs/>
                <w:sz w:val="20"/>
                <w:szCs w:val="20"/>
              </w:rPr>
              <w:t>ORO.CC.100 Number and composition of cabin crew</w:t>
            </w:r>
          </w:p>
          <w:p w14:paraId="6D33ACA2" w14:textId="77777777" w:rsidR="00FE3854" w:rsidRDefault="00FE3854" w:rsidP="00FE3854">
            <w:pPr>
              <w:autoSpaceDE w:val="0"/>
              <w:autoSpaceDN w:val="0"/>
              <w:adjustRightInd w:val="0"/>
              <w:spacing w:after="0" w:line="240" w:lineRule="auto"/>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272B4F7" w14:textId="14B563A1"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35955A26" w14:textId="0DBBDBD4"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6441377"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55E1AE70" w14:textId="77777777" w:rsidR="00FE3854" w:rsidRPr="00467148"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67148">
              <w:rPr>
                <w:rFonts w:ascii="Calibri" w:eastAsia="Calibri" w:hAnsi="Calibri" w:cs="Calibri"/>
                <w:b/>
                <w:bCs/>
                <w:color w:val="000000"/>
                <w:sz w:val="20"/>
                <w:szCs w:val="20"/>
                <w:lang w:eastAsia="en-GB"/>
              </w:rPr>
              <w:t>Number and composition of cabin crew</w:t>
            </w:r>
          </w:p>
          <w:p w14:paraId="4DEDD108" w14:textId="385D8BC2" w:rsidR="00FE3854" w:rsidRDefault="00FE3854" w:rsidP="00FE3854">
            <w:pPr>
              <w:pStyle w:val="Default"/>
              <w:tabs>
                <w:tab w:val="left" w:pos="318"/>
              </w:tabs>
              <w:ind w:left="318" w:hanging="284"/>
              <w:rPr>
                <w:sz w:val="20"/>
                <w:szCs w:val="20"/>
              </w:rPr>
            </w:pPr>
          </w:p>
          <w:p w14:paraId="77C7744E" w14:textId="77777777" w:rsidR="00212F84" w:rsidRPr="00467148" w:rsidRDefault="00212F84" w:rsidP="00FE3854">
            <w:pPr>
              <w:pStyle w:val="Default"/>
              <w:tabs>
                <w:tab w:val="left" w:pos="318"/>
              </w:tabs>
              <w:ind w:left="318" w:hanging="284"/>
              <w:rPr>
                <w:sz w:val="20"/>
                <w:szCs w:val="20"/>
              </w:rPr>
            </w:pPr>
          </w:p>
          <w:p w14:paraId="377911A6" w14:textId="77777777" w:rsidR="00FE3854" w:rsidRPr="0069476B" w:rsidRDefault="00FE3854" w:rsidP="00FE3854">
            <w:pPr>
              <w:pStyle w:val="Default"/>
              <w:numPr>
                <w:ilvl w:val="0"/>
                <w:numId w:val="19"/>
              </w:numPr>
              <w:tabs>
                <w:tab w:val="left" w:pos="318"/>
              </w:tabs>
              <w:jc w:val="both"/>
              <w:rPr>
                <w:rFonts w:asciiTheme="minorHAnsi" w:hAnsiTheme="minorHAnsi" w:cstheme="minorHAnsi"/>
                <w:sz w:val="20"/>
                <w:szCs w:val="20"/>
              </w:rPr>
            </w:pPr>
            <w:r w:rsidRPr="0069476B">
              <w:rPr>
                <w:rFonts w:asciiTheme="minorHAnsi" w:hAnsiTheme="minorHAnsi" w:cstheme="minorHAnsi"/>
                <w:sz w:val="20"/>
                <w:szCs w:val="20"/>
              </w:rPr>
              <w:t>For operations with more than one cabin crew member, the operator shall nominate one cabin crew member accountable to the pilot-in-command or the commander.</w:t>
            </w:r>
          </w:p>
          <w:p w14:paraId="3AA6DCCE" w14:textId="39C5C494" w:rsidR="00FE3854" w:rsidRDefault="00FE3854" w:rsidP="00FE3854">
            <w:pPr>
              <w:pStyle w:val="Default"/>
              <w:tabs>
                <w:tab w:val="left" w:pos="318"/>
              </w:tabs>
              <w:ind w:left="34"/>
              <w:rPr>
                <w:sz w:val="20"/>
                <w:szCs w:val="20"/>
              </w:rPr>
            </w:pPr>
          </w:p>
          <w:p w14:paraId="73133F80" w14:textId="77777777" w:rsidR="00212F84" w:rsidRPr="00467148" w:rsidRDefault="00212F84" w:rsidP="00FE3854">
            <w:pPr>
              <w:pStyle w:val="Default"/>
              <w:tabs>
                <w:tab w:val="left" w:pos="318"/>
              </w:tabs>
              <w:ind w:left="34"/>
              <w:rPr>
                <w:sz w:val="20"/>
                <w:szCs w:val="20"/>
              </w:rPr>
            </w:pPr>
          </w:p>
          <w:p w14:paraId="2E7199F6" w14:textId="77777777" w:rsidR="00FE3854" w:rsidRDefault="00FE3854" w:rsidP="00FE3854">
            <w:pPr>
              <w:autoSpaceDE w:val="0"/>
              <w:autoSpaceDN w:val="0"/>
              <w:adjustRightInd w:val="0"/>
              <w:spacing w:after="0" w:line="240" w:lineRule="auto"/>
              <w:rPr>
                <w:b/>
                <w:bCs/>
                <w:sz w:val="20"/>
                <w:szCs w:val="20"/>
              </w:rPr>
            </w:pPr>
            <w:r w:rsidRPr="00467148">
              <w:rPr>
                <w:b/>
                <w:bCs/>
                <w:sz w:val="20"/>
                <w:szCs w:val="20"/>
              </w:rPr>
              <w:t>ORO.CC.100 Number and composition of cabin crew</w:t>
            </w:r>
          </w:p>
          <w:p w14:paraId="3A830B63" w14:textId="77777777" w:rsidR="00FE3854" w:rsidRPr="00467148" w:rsidRDefault="00FE3854" w:rsidP="00FE3854">
            <w:pPr>
              <w:autoSpaceDE w:val="0"/>
              <w:autoSpaceDN w:val="0"/>
              <w:adjustRightInd w:val="0"/>
              <w:spacing w:after="0" w:line="240" w:lineRule="auto"/>
              <w:jc w:val="both"/>
              <w:rPr>
                <w:rFonts w:eastAsia="Calibri" w:cstheme="minorHAns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058B672" w14:textId="7AECFA4D"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765C1950" w14:textId="704B5534"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F880D73"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7C41D806" w14:textId="7736048E" w:rsidR="00FE3854" w:rsidRPr="000522F8" w:rsidRDefault="00FE3854" w:rsidP="00FE3854">
            <w:pPr>
              <w:autoSpaceDE w:val="0"/>
              <w:autoSpaceDN w:val="0"/>
              <w:adjustRightInd w:val="0"/>
              <w:spacing w:after="0" w:line="240" w:lineRule="auto"/>
              <w:rPr>
                <w:b/>
                <w:bCs/>
                <w:sz w:val="20"/>
                <w:szCs w:val="20"/>
              </w:rPr>
            </w:pPr>
            <w:r>
              <w:rPr>
                <w:b/>
                <w:bCs/>
                <w:sz w:val="20"/>
                <w:szCs w:val="20"/>
              </w:rPr>
              <w:t>O</w:t>
            </w:r>
            <w:r w:rsidRPr="000522F8">
              <w:rPr>
                <w:b/>
                <w:bCs/>
                <w:sz w:val="20"/>
                <w:szCs w:val="20"/>
              </w:rPr>
              <w:t xml:space="preserve">perator’s cabin crew uniform </w:t>
            </w:r>
          </w:p>
          <w:p w14:paraId="4FF00FF5" w14:textId="77777777" w:rsidR="00FE3854" w:rsidRPr="000522F8" w:rsidRDefault="00FE3854" w:rsidP="00FE3854">
            <w:pPr>
              <w:autoSpaceDE w:val="0"/>
              <w:autoSpaceDN w:val="0"/>
              <w:adjustRightInd w:val="0"/>
              <w:spacing w:after="0" w:line="240" w:lineRule="auto"/>
              <w:rPr>
                <w:sz w:val="20"/>
                <w:szCs w:val="20"/>
              </w:rPr>
            </w:pPr>
          </w:p>
          <w:p w14:paraId="1D9A7EF7" w14:textId="050946DC" w:rsidR="00FE3854" w:rsidRPr="000522F8"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0522F8">
              <w:rPr>
                <w:sz w:val="20"/>
                <w:szCs w:val="20"/>
              </w:rPr>
              <w:t xml:space="preserve">The uniform to be worn by operating cabin crew should be such as not to impede the performance of their duties, as required for the safety of passengers and flight during </w:t>
            </w:r>
            <w:proofErr w:type="gramStart"/>
            <w:r w:rsidRPr="000522F8">
              <w:rPr>
                <w:sz w:val="20"/>
                <w:szCs w:val="20"/>
              </w:rPr>
              <w:t>operations, and</w:t>
            </w:r>
            <w:proofErr w:type="gramEnd"/>
            <w:r w:rsidRPr="000522F8">
              <w:rPr>
                <w:sz w:val="20"/>
                <w:szCs w:val="20"/>
              </w:rPr>
              <w:t xml:space="preserve"> should allow passengers to identify the operating cabin crew including in an emergency situation.</w:t>
            </w:r>
          </w:p>
          <w:p w14:paraId="2C6D6E41" w14:textId="496A3063"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09CF13AB" w14:textId="77777777" w:rsidR="00212F84" w:rsidRPr="000522F8" w:rsidRDefault="00212F8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002760BA" w14:textId="77777777" w:rsidR="00FE3854" w:rsidRDefault="00FE3854" w:rsidP="00FE3854">
            <w:pPr>
              <w:autoSpaceDE w:val="0"/>
              <w:autoSpaceDN w:val="0"/>
              <w:adjustRightInd w:val="0"/>
              <w:spacing w:after="0" w:line="240" w:lineRule="auto"/>
              <w:rPr>
                <w:b/>
                <w:bCs/>
                <w:sz w:val="20"/>
                <w:szCs w:val="20"/>
              </w:rPr>
            </w:pPr>
            <w:r w:rsidRPr="000522F8">
              <w:rPr>
                <w:b/>
                <w:bCs/>
                <w:sz w:val="20"/>
                <w:szCs w:val="20"/>
              </w:rPr>
              <w:t>GM1 ORO.CC.210(d) Additional conditions for assignment to duties</w:t>
            </w:r>
          </w:p>
          <w:p w14:paraId="6A8F7432" w14:textId="3EE55CD6" w:rsidR="00FE3854" w:rsidRPr="000522F8"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C698C1E" w14:textId="1510A833"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18311F3C" w14:textId="3B116D31"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77605DD"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21116B27" w14:textId="00C606C6" w:rsidR="00FE3854" w:rsidRPr="000522F8" w:rsidRDefault="00FE3854" w:rsidP="00FE3854">
            <w:pPr>
              <w:autoSpaceDE w:val="0"/>
              <w:autoSpaceDN w:val="0"/>
              <w:adjustRightInd w:val="0"/>
              <w:spacing w:after="0" w:line="240" w:lineRule="auto"/>
              <w:rPr>
                <w:b/>
                <w:bCs/>
                <w:sz w:val="20"/>
                <w:szCs w:val="20"/>
              </w:rPr>
            </w:pPr>
            <w:r w:rsidRPr="000522F8">
              <w:rPr>
                <w:b/>
                <w:bCs/>
                <w:sz w:val="20"/>
                <w:szCs w:val="20"/>
              </w:rPr>
              <w:lastRenderedPageBreak/>
              <w:t>Operation on more than one aircraft type or variant</w:t>
            </w:r>
          </w:p>
          <w:p w14:paraId="47FE86E3" w14:textId="77777777" w:rsidR="00FE3854" w:rsidRPr="000522F8" w:rsidRDefault="00FE3854" w:rsidP="00FE3854">
            <w:pPr>
              <w:autoSpaceDE w:val="0"/>
              <w:autoSpaceDN w:val="0"/>
              <w:adjustRightInd w:val="0"/>
              <w:spacing w:after="0" w:line="240" w:lineRule="auto"/>
              <w:jc w:val="both"/>
              <w:rPr>
                <w:sz w:val="20"/>
                <w:szCs w:val="20"/>
              </w:rPr>
            </w:pPr>
          </w:p>
          <w:p w14:paraId="5DBC4063" w14:textId="00037E50" w:rsidR="00FE3854" w:rsidRPr="000522F8" w:rsidRDefault="00FE3854" w:rsidP="00FE3854">
            <w:pPr>
              <w:autoSpaceDE w:val="0"/>
              <w:autoSpaceDN w:val="0"/>
              <w:adjustRightInd w:val="0"/>
              <w:spacing w:after="0" w:line="240" w:lineRule="auto"/>
              <w:jc w:val="both"/>
              <w:rPr>
                <w:sz w:val="20"/>
                <w:szCs w:val="20"/>
              </w:rPr>
            </w:pPr>
            <w:r w:rsidRPr="000522F8">
              <w:rPr>
                <w:sz w:val="20"/>
                <w:szCs w:val="20"/>
              </w:rPr>
              <w:t xml:space="preserve">(a) A cabin crew member shall not be assigned to operate on more than three aircraft types, except that, with the approval of the competent authority, the cabin crew member may be assigned to operate on four aircraft types if for at least two of the types: </w:t>
            </w:r>
          </w:p>
          <w:p w14:paraId="441DA57E" w14:textId="77777777" w:rsidR="00FE3854" w:rsidRDefault="00FE3854" w:rsidP="00FE3854">
            <w:pPr>
              <w:autoSpaceDE w:val="0"/>
              <w:autoSpaceDN w:val="0"/>
              <w:adjustRightInd w:val="0"/>
              <w:spacing w:after="0" w:line="240" w:lineRule="auto"/>
              <w:jc w:val="both"/>
              <w:rPr>
                <w:sz w:val="20"/>
                <w:szCs w:val="20"/>
              </w:rPr>
            </w:pPr>
          </w:p>
          <w:p w14:paraId="4E3319D9" w14:textId="773B990D" w:rsidR="00FE3854" w:rsidRPr="000522F8" w:rsidRDefault="00FE3854" w:rsidP="00FE3854">
            <w:pPr>
              <w:pStyle w:val="ListParagraph"/>
              <w:numPr>
                <w:ilvl w:val="0"/>
                <w:numId w:val="27"/>
              </w:numPr>
              <w:autoSpaceDE w:val="0"/>
              <w:autoSpaceDN w:val="0"/>
              <w:adjustRightInd w:val="0"/>
              <w:spacing w:after="0" w:line="240" w:lineRule="auto"/>
              <w:jc w:val="both"/>
              <w:rPr>
                <w:sz w:val="20"/>
                <w:szCs w:val="20"/>
              </w:rPr>
            </w:pPr>
            <w:r w:rsidRPr="000522F8">
              <w:rPr>
                <w:sz w:val="20"/>
                <w:szCs w:val="20"/>
              </w:rPr>
              <w:t>safety and emergency equipment and type-specific normal and emergency procedures are similar; and</w:t>
            </w:r>
          </w:p>
          <w:p w14:paraId="59C16A81" w14:textId="1889916C" w:rsidR="00FE3854" w:rsidRPr="000522F8" w:rsidRDefault="00FE3854" w:rsidP="00FE3854">
            <w:pPr>
              <w:autoSpaceDE w:val="0"/>
              <w:autoSpaceDN w:val="0"/>
              <w:adjustRightInd w:val="0"/>
              <w:spacing w:after="0" w:line="240" w:lineRule="auto"/>
              <w:ind w:left="360"/>
              <w:jc w:val="both"/>
              <w:rPr>
                <w:sz w:val="20"/>
                <w:szCs w:val="20"/>
              </w:rPr>
            </w:pPr>
            <w:r w:rsidRPr="000522F8">
              <w:rPr>
                <w:sz w:val="20"/>
                <w:szCs w:val="20"/>
              </w:rPr>
              <w:t>(2) non-type-specific normal and emergency procedures are identical</w:t>
            </w:r>
          </w:p>
          <w:p w14:paraId="709CAB48" w14:textId="77777777" w:rsidR="00FE3854" w:rsidRPr="000522F8" w:rsidRDefault="00FE3854" w:rsidP="00FE3854">
            <w:pPr>
              <w:autoSpaceDE w:val="0"/>
              <w:autoSpaceDN w:val="0"/>
              <w:adjustRightInd w:val="0"/>
              <w:spacing w:after="0" w:line="240" w:lineRule="auto"/>
              <w:rPr>
                <w:sz w:val="20"/>
                <w:szCs w:val="20"/>
              </w:rPr>
            </w:pPr>
          </w:p>
          <w:p w14:paraId="4142E8AF" w14:textId="01B67107" w:rsidR="00FE3854" w:rsidRDefault="00FE3854" w:rsidP="00FE3854">
            <w:pPr>
              <w:autoSpaceDE w:val="0"/>
              <w:autoSpaceDN w:val="0"/>
              <w:adjustRightInd w:val="0"/>
              <w:spacing w:after="0" w:line="240" w:lineRule="auto"/>
              <w:rPr>
                <w:b/>
                <w:bCs/>
                <w:sz w:val="20"/>
                <w:szCs w:val="20"/>
              </w:rPr>
            </w:pPr>
            <w:r w:rsidRPr="000522F8">
              <w:rPr>
                <w:b/>
                <w:bCs/>
                <w:sz w:val="20"/>
                <w:szCs w:val="20"/>
              </w:rPr>
              <w:t>ORO.CC.250 Operation on more than one aircraft type or variant</w:t>
            </w:r>
          </w:p>
          <w:p w14:paraId="3D0CB3A9" w14:textId="655D2435" w:rsidR="00FE3854" w:rsidRPr="000522F8" w:rsidRDefault="00FE3854" w:rsidP="00FE3854">
            <w:pPr>
              <w:autoSpaceDE w:val="0"/>
              <w:autoSpaceDN w:val="0"/>
              <w:adjustRightInd w:val="0"/>
              <w:spacing w:after="0" w:line="240" w:lineRule="auto"/>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B55386E" w14:textId="2696C147"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7F62AC39" w14:textId="0081776B"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4EDF536"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491AE22E" w14:textId="2DE38705" w:rsidR="00FE3854" w:rsidRPr="000522F8" w:rsidRDefault="00FE3854" w:rsidP="00FE3854">
            <w:pPr>
              <w:autoSpaceDE w:val="0"/>
              <w:autoSpaceDN w:val="0"/>
              <w:adjustRightInd w:val="0"/>
              <w:spacing w:after="0" w:line="240" w:lineRule="auto"/>
              <w:rPr>
                <w:b/>
                <w:bCs/>
                <w:sz w:val="20"/>
                <w:szCs w:val="20"/>
              </w:rPr>
            </w:pPr>
            <w:r w:rsidRPr="000522F8">
              <w:rPr>
                <w:b/>
                <w:bCs/>
                <w:sz w:val="20"/>
                <w:szCs w:val="20"/>
              </w:rPr>
              <w:t>Single cabin crew member operations</w:t>
            </w:r>
          </w:p>
          <w:p w14:paraId="2A3A6632" w14:textId="77777777" w:rsidR="00FE3854" w:rsidRPr="009C66AD" w:rsidRDefault="00FE3854" w:rsidP="00FE3854">
            <w:pPr>
              <w:autoSpaceDE w:val="0"/>
              <w:autoSpaceDN w:val="0"/>
              <w:adjustRightInd w:val="0"/>
              <w:spacing w:after="0" w:line="240" w:lineRule="auto"/>
              <w:rPr>
                <w:sz w:val="20"/>
                <w:szCs w:val="20"/>
              </w:rPr>
            </w:pPr>
          </w:p>
          <w:p w14:paraId="04BFADDD" w14:textId="77777777" w:rsidR="00FE3854" w:rsidRPr="009C66AD" w:rsidRDefault="00FE3854" w:rsidP="00FE3854">
            <w:pPr>
              <w:autoSpaceDE w:val="0"/>
              <w:autoSpaceDN w:val="0"/>
              <w:adjustRightInd w:val="0"/>
              <w:spacing w:after="0" w:line="240" w:lineRule="auto"/>
              <w:jc w:val="both"/>
              <w:rPr>
                <w:sz w:val="20"/>
                <w:szCs w:val="20"/>
              </w:rPr>
            </w:pPr>
            <w:r w:rsidRPr="009C66AD">
              <w:rPr>
                <w:sz w:val="20"/>
                <w:szCs w:val="20"/>
              </w:rPr>
              <w:t xml:space="preserve">(a) The operator shall select, recruit, train and check the proficiency of cabin crew members to be assigned to single cabin crew member operations according to criteria appropriate to this type of operation. </w:t>
            </w:r>
          </w:p>
          <w:p w14:paraId="19433E8C" w14:textId="77777777" w:rsidR="00FE3854" w:rsidRPr="009C66AD" w:rsidRDefault="00FE3854" w:rsidP="00FE3854">
            <w:pPr>
              <w:autoSpaceDE w:val="0"/>
              <w:autoSpaceDN w:val="0"/>
              <w:adjustRightInd w:val="0"/>
              <w:spacing w:after="0" w:line="240" w:lineRule="auto"/>
              <w:jc w:val="both"/>
              <w:rPr>
                <w:sz w:val="20"/>
                <w:szCs w:val="20"/>
              </w:rPr>
            </w:pPr>
          </w:p>
          <w:p w14:paraId="2466F787" w14:textId="487DB2DA" w:rsidR="00FE3854" w:rsidRPr="009C66AD" w:rsidRDefault="00FE3854" w:rsidP="00FE3854">
            <w:pPr>
              <w:autoSpaceDE w:val="0"/>
              <w:autoSpaceDN w:val="0"/>
              <w:adjustRightInd w:val="0"/>
              <w:spacing w:after="0" w:line="240" w:lineRule="auto"/>
              <w:jc w:val="both"/>
              <w:rPr>
                <w:sz w:val="20"/>
                <w:szCs w:val="20"/>
              </w:rPr>
            </w:pPr>
            <w:r w:rsidRPr="009C66AD">
              <w:rPr>
                <w:sz w:val="20"/>
                <w:szCs w:val="20"/>
              </w:rPr>
              <w:t xml:space="preserve">(b) Cabin crew members who have no previous operating experience as single cabin crew member shall only be assigned to such type of operation after they have: </w:t>
            </w:r>
          </w:p>
          <w:p w14:paraId="7B773AB7" w14:textId="77777777" w:rsidR="00FE3854" w:rsidRDefault="00FE3854" w:rsidP="00FE3854">
            <w:pPr>
              <w:autoSpaceDE w:val="0"/>
              <w:autoSpaceDN w:val="0"/>
              <w:adjustRightInd w:val="0"/>
              <w:spacing w:after="0" w:line="240" w:lineRule="auto"/>
              <w:jc w:val="both"/>
              <w:rPr>
                <w:sz w:val="20"/>
                <w:szCs w:val="20"/>
              </w:rPr>
            </w:pPr>
            <w:r w:rsidRPr="009C66AD">
              <w:rPr>
                <w:sz w:val="20"/>
                <w:szCs w:val="20"/>
              </w:rPr>
              <w:t xml:space="preserve"> </w:t>
            </w:r>
          </w:p>
          <w:p w14:paraId="3CCBF769" w14:textId="42F523D0" w:rsidR="00FE3854" w:rsidRPr="009C66AD" w:rsidRDefault="00FE3854" w:rsidP="00FE3854">
            <w:pPr>
              <w:pStyle w:val="ListParagraph"/>
              <w:numPr>
                <w:ilvl w:val="0"/>
                <w:numId w:val="28"/>
              </w:numPr>
              <w:autoSpaceDE w:val="0"/>
              <w:autoSpaceDN w:val="0"/>
              <w:adjustRightInd w:val="0"/>
              <w:spacing w:after="0" w:line="240" w:lineRule="auto"/>
              <w:jc w:val="both"/>
              <w:rPr>
                <w:sz w:val="20"/>
                <w:szCs w:val="20"/>
              </w:rPr>
            </w:pPr>
            <w:r w:rsidRPr="009C66AD">
              <w:rPr>
                <w:sz w:val="20"/>
                <w:szCs w:val="20"/>
              </w:rPr>
              <w:t xml:space="preserve">completed training as required in (c) in addition to other applicable training and checking required by this </w:t>
            </w:r>
            <w:proofErr w:type="gramStart"/>
            <w:r w:rsidRPr="009C66AD">
              <w:rPr>
                <w:sz w:val="20"/>
                <w:szCs w:val="20"/>
              </w:rPr>
              <w:t>Subpart;</w:t>
            </w:r>
            <w:proofErr w:type="gramEnd"/>
            <w:r w:rsidRPr="009C66AD">
              <w:rPr>
                <w:sz w:val="20"/>
                <w:szCs w:val="20"/>
              </w:rPr>
              <w:t xml:space="preserve"> </w:t>
            </w:r>
          </w:p>
          <w:p w14:paraId="0054740F" w14:textId="77777777" w:rsidR="00FE3854" w:rsidRPr="009C66AD" w:rsidRDefault="00FE3854" w:rsidP="00FE3854">
            <w:pPr>
              <w:pStyle w:val="ListParagraph"/>
              <w:autoSpaceDE w:val="0"/>
              <w:autoSpaceDN w:val="0"/>
              <w:adjustRightInd w:val="0"/>
              <w:spacing w:after="0" w:line="240" w:lineRule="auto"/>
              <w:ind w:left="405"/>
              <w:jc w:val="both"/>
              <w:rPr>
                <w:sz w:val="20"/>
                <w:szCs w:val="20"/>
              </w:rPr>
            </w:pPr>
          </w:p>
          <w:p w14:paraId="61782CF0" w14:textId="77777777" w:rsidR="00FE3854" w:rsidRDefault="00FE3854" w:rsidP="00FE3854">
            <w:pPr>
              <w:pStyle w:val="ListParagraph"/>
              <w:numPr>
                <w:ilvl w:val="0"/>
                <w:numId w:val="28"/>
              </w:numPr>
              <w:autoSpaceDE w:val="0"/>
              <w:autoSpaceDN w:val="0"/>
              <w:adjustRightInd w:val="0"/>
              <w:spacing w:after="0" w:line="240" w:lineRule="auto"/>
              <w:jc w:val="both"/>
              <w:rPr>
                <w:sz w:val="20"/>
                <w:szCs w:val="20"/>
              </w:rPr>
            </w:pPr>
            <w:r w:rsidRPr="009C66AD">
              <w:rPr>
                <w:sz w:val="20"/>
                <w:szCs w:val="20"/>
              </w:rPr>
              <w:t xml:space="preserve">successfully passed the checks verifying their proficiency in discharging their duties and responsibilities in accordance with the procedures specified in the operations manual; and </w:t>
            </w:r>
          </w:p>
          <w:p w14:paraId="5A60CBAD" w14:textId="77777777" w:rsidR="00FE3854" w:rsidRPr="00494DD4" w:rsidRDefault="00FE3854" w:rsidP="00FE3854">
            <w:pPr>
              <w:pStyle w:val="ListParagraph"/>
              <w:rPr>
                <w:sz w:val="20"/>
                <w:szCs w:val="20"/>
              </w:rPr>
            </w:pPr>
          </w:p>
          <w:p w14:paraId="55E56351" w14:textId="66310A4E" w:rsidR="00FE3854" w:rsidRPr="00494DD4" w:rsidRDefault="00FE3854" w:rsidP="00FE3854">
            <w:pPr>
              <w:pStyle w:val="ListParagraph"/>
              <w:numPr>
                <w:ilvl w:val="0"/>
                <w:numId w:val="28"/>
              </w:numPr>
              <w:autoSpaceDE w:val="0"/>
              <w:autoSpaceDN w:val="0"/>
              <w:adjustRightInd w:val="0"/>
              <w:spacing w:after="0" w:line="240" w:lineRule="auto"/>
              <w:jc w:val="both"/>
              <w:rPr>
                <w:sz w:val="20"/>
                <w:szCs w:val="20"/>
              </w:rPr>
            </w:pPr>
            <w:r w:rsidRPr="00494DD4">
              <w:rPr>
                <w:sz w:val="20"/>
                <w:szCs w:val="20"/>
              </w:rPr>
              <w:t>(3) undertaken familiarisation flying of at least 20 hours and 15 sectors on the relevant aircraft type under the supervision of an appropriately experienced cabin crew member.</w:t>
            </w:r>
          </w:p>
          <w:p w14:paraId="40D80CA0" w14:textId="77777777" w:rsidR="00FE3854" w:rsidRPr="009C66AD" w:rsidRDefault="00FE3854" w:rsidP="00FE3854">
            <w:pPr>
              <w:autoSpaceDE w:val="0"/>
              <w:autoSpaceDN w:val="0"/>
              <w:adjustRightInd w:val="0"/>
              <w:spacing w:after="0" w:line="240" w:lineRule="auto"/>
              <w:rPr>
                <w:sz w:val="20"/>
                <w:szCs w:val="20"/>
              </w:rPr>
            </w:pPr>
          </w:p>
          <w:p w14:paraId="7EBB67C0" w14:textId="77777777" w:rsidR="00FE3854" w:rsidRDefault="00FE3854" w:rsidP="00FE3854">
            <w:pPr>
              <w:autoSpaceDE w:val="0"/>
              <w:autoSpaceDN w:val="0"/>
              <w:adjustRightInd w:val="0"/>
              <w:spacing w:after="0" w:line="240" w:lineRule="auto"/>
              <w:rPr>
                <w:b/>
                <w:bCs/>
                <w:sz w:val="20"/>
                <w:szCs w:val="20"/>
              </w:rPr>
            </w:pPr>
            <w:r w:rsidRPr="009C66AD">
              <w:rPr>
                <w:b/>
                <w:bCs/>
                <w:sz w:val="20"/>
                <w:szCs w:val="20"/>
              </w:rPr>
              <w:t>ORO.CC.255 Single cabin crew member operations</w:t>
            </w:r>
          </w:p>
          <w:p w14:paraId="172989CD" w14:textId="02652EA7" w:rsidR="00FE3854" w:rsidRPr="009C66AD" w:rsidRDefault="00FE3854" w:rsidP="00FE3854">
            <w:pPr>
              <w:autoSpaceDE w:val="0"/>
              <w:autoSpaceDN w:val="0"/>
              <w:adjustRightInd w:val="0"/>
              <w:spacing w:after="0" w:line="240" w:lineRule="auto"/>
              <w:rPr>
                <w:b/>
                <w:b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F9847E1" w14:textId="01CF0750"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000A4461" w14:textId="7E582775"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969C07F"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72449745" w14:textId="77777777" w:rsidR="00FE3854" w:rsidRPr="00467148" w:rsidRDefault="00FE3854" w:rsidP="00FE3854">
            <w:pPr>
              <w:autoSpaceDE w:val="0"/>
              <w:autoSpaceDN w:val="0"/>
              <w:adjustRightInd w:val="0"/>
              <w:spacing w:after="0" w:line="240" w:lineRule="auto"/>
              <w:rPr>
                <w:sz w:val="20"/>
                <w:szCs w:val="20"/>
              </w:rPr>
            </w:pPr>
            <w:r w:rsidRPr="00467148">
              <w:rPr>
                <w:b/>
                <w:bCs/>
                <w:sz w:val="20"/>
                <w:szCs w:val="20"/>
              </w:rPr>
              <w:t>Senior cabin crew member</w:t>
            </w:r>
          </w:p>
          <w:p w14:paraId="4C6C2F92" w14:textId="77777777" w:rsidR="00FE3854" w:rsidRPr="00467148" w:rsidRDefault="00FE3854" w:rsidP="00FE3854">
            <w:pPr>
              <w:autoSpaceDE w:val="0"/>
              <w:autoSpaceDN w:val="0"/>
              <w:adjustRightInd w:val="0"/>
              <w:spacing w:after="0" w:line="240" w:lineRule="auto"/>
              <w:rPr>
                <w:sz w:val="20"/>
                <w:szCs w:val="20"/>
              </w:rPr>
            </w:pPr>
          </w:p>
          <w:p w14:paraId="6D69D777" w14:textId="77777777" w:rsidR="00FE3854" w:rsidRPr="00467148" w:rsidRDefault="00FE3854" w:rsidP="00FE3854">
            <w:pPr>
              <w:pStyle w:val="ListParagraph"/>
              <w:numPr>
                <w:ilvl w:val="0"/>
                <w:numId w:val="24"/>
              </w:numPr>
              <w:autoSpaceDE w:val="0"/>
              <w:autoSpaceDN w:val="0"/>
              <w:adjustRightInd w:val="0"/>
              <w:spacing w:after="0" w:line="240" w:lineRule="auto"/>
              <w:jc w:val="both"/>
              <w:rPr>
                <w:sz w:val="20"/>
                <w:szCs w:val="20"/>
              </w:rPr>
            </w:pPr>
            <w:r w:rsidRPr="00467148">
              <w:rPr>
                <w:sz w:val="20"/>
                <w:szCs w:val="20"/>
              </w:rPr>
              <w:t>When more than one cabin crew member is required, the composition of the cabin crew shall include a senior cabin crew member nominated by the operator.</w:t>
            </w:r>
          </w:p>
          <w:p w14:paraId="107BF1DC" w14:textId="77777777" w:rsidR="00FE3854" w:rsidRPr="00467148" w:rsidRDefault="00FE3854" w:rsidP="00FE3854">
            <w:pPr>
              <w:autoSpaceDE w:val="0"/>
              <w:autoSpaceDN w:val="0"/>
              <w:adjustRightInd w:val="0"/>
              <w:spacing w:after="0" w:line="240" w:lineRule="auto"/>
              <w:rPr>
                <w:rFonts w:eastAsia="Calibri" w:cs="Calibri"/>
                <w:b/>
                <w:bCs/>
                <w:color w:val="000000"/>
                <w:sz w:val="20"/>
                <w:szCs w:val="20"/>
                <w:lang w:eastAsia="en-GB"/>
              </w:rPr>
            </w:pPr>
          </w:p>
          <w:p w14:paraId="7DFA41AF" w14:textId="77777777" w:rsidR="00FE3854" w:rsidRDefault="00FE3854" w:rsidP="00FE3854">
            <w:pPr>
              <w:autoSpaceDE w:val="0"/>
              <w:autoSpaceDN w:val="0"/>
              <w:adjustRightInd w:val="0"/>
              <w:spacing w:after="0" w:line="240" w:lineRule="auto"/>
              <w:rPr>
                <w:rFonts w:eastAsia="Calibri" w:cs="Calibri"/>
                <w:b/>
                <w:bCs/>
                <w:color w:val="000000"/>
                <w:sz w:val="20"/>
                <w:szCs w:val="20"/>
                <w:lang w:eastAsia="en-GB"/>
              </w:rPr>
            </w:pPr>
            <w:r w:rsidRPr="00467148">
              <w:rPr>
                <w:rFonts w:eastAsia="Calibri" w:cs="Calibri"/>
                <w:b/>
                <w:bCs/>
                <w:color w:val="000000"/>
                <w:sz w:val="20"/>
                <w:szCs w:val="20"/>
                <w:lang w:eastAsia="en-GB"/>
              </w:rPr>
              <w:t>ORO.CC.200 Senior cabin crew member</w:t>
            </w:r>
          </w:p>
          <w:p w14:paraId="17F2753D" w14:textId="77777777" w:rsidR="00FE3854" w:rsidRPr="00467148"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B885C4F" w14:textId="16EE9CF7"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494A108D" w14:textId="5B0878C9"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5A5878F"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04B6E2B2" w14:textId="77777777" w:rsidR="00FE3854" w:rsidRPr="00670823"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670823">
              <w:rPr>
                <w:rFonts w:ascii="Calibri" w:eastAsia="Calibri" w:hAnsi="Calibri" w:cs="Calibri"/>
                <w:b/>
                <w:bCs/>
                <w:color w:val="000000"/>
                <w:sz w:val="20"/>
                <w:szCs w:val="20"/>
                <w:lang w:eastAsia="en-GB"/>
              </w:rPr>
              <w:t>Senior cabin crew member</w:t>
            </w:r>
          </w:p>
          <w:p w14:paraId="77236D8C" w14:textId="77777777" w:rsidR="00FE3854" w:rsidRPr="0067082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52E9E7B" w14:textId="77777777" w:rsidR="00FE3854" w:rsidRPr="0067082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670823">
              <w:rPr>
                <w:rFonts w:ascii="Calibri" w:eastAsia="Calibri" w:hAnsi="Calibri" w:cs="Calibri"/>
                <w:color w:val="000000"/>
                <w:sz w:val="20"/>
                <w:szCs w:val="20"/>
                <w:lang w:eastAsia="en-GB"/>
              </w:rPr>
              <w:t xml:space="preserve">(b) The operator shall nominate cabin crew members to the position of senior cabin crew member only if they: </w:t>
            </w:r>
          </w:p>
          <w:p w14:paraId="088289A9" w14:textId="77777777" w:rsidR="00FE3854" w:rsidRPr="0067082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2E7DBFC" w14:textId="77777777" w:rsidR="00FE3854" w:rsidRPr="00670823" w:rsidRDefault="00FE3854" w:rsidP="00FE3854">
            <w:pPr>
              <w:pStyle w:val="ListParagraph"/>
              <w:numPr>
                <w:ilvl w:val="0"/>
                <w:numId w:val="29"/>
              </w:numPr>
              <w:autoSpaceDE w:val="0"/>
              <w:autoSpaceDN w:val="0"/>
              <w:adjustRightInd w:val="0"/>
              <w:spacing w:after="0" w:line="240" w:lineRule="auto"/>
              <w:rPr>
                <w:rFonts w:eastAsia="Calibri" w:cs="Calibri"/>
                <w:color w:val="000000"/>
                <w:sz w:val="20"/>
                <w:szCs w:val="20"/>
                <w:lang w:eastAsia="en-GB"/>
              </w:rPr>
            </w:pPr>
            <w:r w:rsidRPr="00670823">
              <w:rPr>
                <w:rFonts w:eastAsia="Calibri" w:cs="Calibri"/>
                <w:color w:val="000000"/>
                <w:sz w:val="20"/>
                <w:szCs w:val="20"/>
                <w:lang w:eastAsia="en-GB"/>
              </w:rPr>
              <w:t xml:space="preserve">have at least one year of experience as operating cabin crew member; and </w:t>
            </w:r>
          </w:p>
          <w:p w14:paraId="63EEFFE0" w14:textId="77777777" w:rsidR="00FE3854" w:rsidRPr="00670823" w:rsidRDefault="00FE3854" w:rsidP="00FE3854">
            <w:pPr>
              <w:pStyle w:val="ListParagraph"/>
              <w:numPr>
                <w:ilvl w:val="0"/>
                <w:numId w:val="29"/>
              </w:numPr>
              <w:autoSpaceDE w:val="0"/>
              <w:autoSpaceDN w:val="0"/>
              <w:adjustRightInd w:val="0"/>
              <w:spacing w:after="0" w:line="240" w:lineRule="auto"/>
              <w:rPr>
                <w:rFonts w:eastAsia="Calibri" w:cs="Calibri"/>
                <w:color w:val="000000"/>
                <w:sz w:val="20"/>
                <w:szCs w:val="20"/>
                <w:lang w:eastAsia="en-GB"/>
              </w:rPr>
            </w:pPr>
            <w:r w:rsidRPr="00670823">
              <w:rPr>
                <w:rFonts w:eastAsia="Calibri" w:cs="Calibri"/>
                <w:color w:val="000000"/>
                <w:sz w:val="20"/>
                <w:szCs w:val="20"/>
                <w:lang w:eastAsia="en-GB"/>
              </w:rPr>
              <w:lastRenderedPageBreak/>
              <w:t>have successfully completed a senior cabin crew training course and the associated check.</w:t>
            </w:r>
          </w:p>
          <w:p w14:paraId="62DB3074" w14:textId="77777777" w:rsidR="00FE3854" w:rsidRPr="0067082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7730DE3F" w14:textId="77777777" w:rsidR="00FE3854" w:rsidRDefault="00FE3854" w:rsidP="00117F0D">
            <w:pPr>
              <w:autoSpaceDE w:val="0"/>
              <w:autoSpaceDN w:val="0"/>
              <w:adjustRightInd w:val="0"/>
              <w:spacing w:after="0" w:line="240" w:lineRule="auto"/>
              <w:rPr>
                <w:b/>
                <w:bCs/>
                <w:sz w:val="20"/>
                <w:szCs w:val="20"/>
              </w:rPr>
            </w:pPr>
            <w:r w:rsidRPr="00670823">
              <w:rPr>
                <w:b/>
                <w:bCs/>
                <w:sz w:val="20"/>
                <w:szCs w:val="20"/>
              </w:rPr>
              <w:t>ORO.CC.200 Senior cabin crew member</w:t>
            </w:r>
          </w:p>
          <w:p w14:paraId="53CFE7BB" w14:textId="209109C7" w:rsidR="00212F84" w:rsidRPr="00670823" w:rsidRDefault="00212F84" w:rsidP="00117F0D">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9F9D902" w14:textId="6F0E94AD" w:rsidR="00FE3854" w:rsidRPr="00670823" w:rsidRDefault="00117F0D"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31070708" w14:textId="1D6AB300" w:rsidR="00FE3854" w:rsidRPr="00670823"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2314245"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5A56AF17" w14:textId="77777777" w:rsidR="00FE3854" w:rsidRPr="00670823"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670823">
              <w:rPr>
                <w:rFonts w:eastAsia="Calibri" w:cstheme="minorHAnsi"/>
                <w:b/>
                <w:bCs/>
                <w:color w:val="000000"/>
                <w:sz w:val="20"/>
                <w:szCs w:val="20"/>
                <w:lang w:eastAsia="en-GB"/>
              </w:rPr>
              <w:t>Number and composition of cabin crew</w:t>
            </w:r>
          </w:p>
          <w:p w14:paraId="4A87EA35" w14:textId="77777777" w:rsidR="00FE3854" w:rsidRPr="00670823" w:rsidRDefault="00FE3854" w:rsidP="00FE3854">
            <w:pPr>
              <w:pStyle w:val="Default"/>
              <w:tabs>
                <w:tab w:val="left" w:pos="318"/>
              </w:tabs>
              <w:ind w:left="318" w:hanging="284"/>
              <w:jc w:val="both"/>
              <w:rPr>
                <w:rFonts w:asciiTheme="minorHAnsi" w:hAnsiTheme="minorHAnsi" w:cstheme="minorHAnsi"/>
                <w:sz w:val="20"/>
                <w:szCs w:val="20"/>
              </w:rPr>
            </w:pPr>
          </w:p>
          <w:p w14:paraId="5B30DFD3" w14:textId="77777777" w:rsidR="00FE3854" w:rsidRPr="00670823" w:rsidRDefault="00FE3854" w:rsidP="00FE3854">
            <w:pPr>
              <w:pStyle w:val="Default"/>
              <w:numPr>
                <w:ilvl w:val="0"/>
                <w:numId w:val="20"/>
              </w:numPr>
              <w:tabs>
                <w:tab w:val="left" w:pos="318"/>
              </w:tabs>
              <w:jc w:val="both"/>
              <w:rPr>
                <w:rFonts w:asciiTheme="minorHAnsi" w:hAnsiTheme="minorHAnsi" w:cstheme="minorHAnsi"/>
                <w:sz w:val="20"/>
                <w:szCs w:val="20"/>
              </w:rPr>
            </w:pPr>
            <w:r w:rsidRPr="00670823">
              <w:rPr>
                <w:rFonts w:asciiTheme="minorHAnsi" w:hAnsiTheme="minorHAnsi" w:cstheme="minorHAnsi"/>
                <w:sz w:val="20"/>
                <w:szCs w:val="20"/>
              </w:rPr>
              <w:t>When scheduling cabin crew for a flight, the operator should establish procedures that take account of the experience of each cabin crew member. The procedures should specify that the required cabin crew includes some cabin crew members who have at least 3 months experience as an operating cabin crew member</w:t>
            </w:r>
          </w:p>
          <w:p w14:paraId="7D07830E" w14:textId="77777777" w:rsidR="00FE3854" w:rsidRPr="00670823" w:rsidRDefault="00FE3854" w:rsidP="00FE3854">
            <w:pPr>
              <w:pStyle w:val="Default"/>
              <w:tabs>
                <w:tab w:val="left" w:pos="318"/>
              </w:tabs>
              <w:ind w:left="34"/>
              <w:jc w:val="both"/>
              <w:rPr>
                <w:rFonts w:asciiTheme="minorHAnsi" w:hAnsiTheme="minorHAnsi" w:cstheme="minorHAnsi"/>
                <w:sz w:val="20"/>
                <w:szCs w:val="20"/>
              </w:rPr>
            </w:pPr>
          </w:p>
          <w:p w14:paraId="2E393CCB" w14:textId="77777777" w:rsidR="00FE3854" w:rsidRDefault="00FE3854" w:rsidP="00FE3854">
            <w:pPr>
              <w:autoSpaceDE w:val="0"/>
              <w:autoSpaceDN w:val="0"/>
              <w:adjustRightInd w:val="0"/>
              <w:spacing w:after="0" w:line="240" w:lineRule="auto"/>
              <w:rPr>
                <w:rFonts w:cstheme="minorHAnsi"/>
                <w:b/>
                <w:bCs/>
                <w:sz w:val="20"/>
                <w:szCs w:val="20"/>
              </w:rPr>
            </w:pPr>
            <w:r w:rsidRPr="00670823">
              <w:rPr>
                <w:rFonts w:cstheme="minorHAnsi"/>
                <w:b/>
                <w:bCs/>
                <w:sz w:val="20"/>
                <w:szCs w:val="20"/>
              </w:rPr>
              <w:t>AMC1 ORO.CC.100 Number and composition of cabin crew</w:t>
            </w:r>
          </w:p>
          <w:p w14:paraId="4B07C80F" w14:textId="3836ED45" w:rsidR="00FE3854" w:rsidRPr="00CC54B3" w:rsidRDefault="00FE3854" w:rsidP="00FE3854">
            <w:pPr>
              <w:autoSpaceDE w:val="0"/>
              <w:autoSpaceDN w:val="0"/>
              <w:adjustRightInd w:val="0"/>
              <w:spacing w:after="0" w:line="240" w:lineRule="auto"/>
              <w:rPr>
                <w:rFonts w:ascii="Calibri" w:eastAsia="Calibri" w:hAnsi="Calibri" w:cs="Calibri"/>
                <w:b/>
                <w:bCs/>
                <w:color w:val="00000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492BFB8" w14:textId="402CCA1C"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0CD1A846" w14:textId="78010CF9" w:rsidR="00FE3854" w:rsidRPr="00FC1B7D" w:rsidRDefault="00117F0D" w:rsidP="00FE3854">
            <w:pPr>
              <w:tabs>
                <w:tab w:val="left" w:pos="0"/>
              </w:tabs>
              <w:ind w:left="34"/>
              <w:jc w:val="center"/>
              <w:rPr>
                <w:sz w:val="20"/>
                <w:szCs w:val="20"/>
              </w:rPr>
            </w:pPr>
            <w:r w:rsidRPr="00FC1B7D">
              <w:rPr>
                <w:sz w:val="20"/>
                <w:szCs w:val="20"/>
              </w:rPr>
              <w:fldChar w:fldCharType="begin">
                <w:ffData>
                  <w:name w:val=""/>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98216DF"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22B9D2FB" w14:textId="3C5C0900" w:rsidR="00FE3854" w:rsidRPr="006947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69476B">
              <w:rPr>
                <w:rFonts w:ascii="Calibri" w:eastAsia="Calibri" w:hAnsi="Calibri" w:cs="Calibri"/>
                <w:b/>
                <w:bCs/>
                <w:color w:val="000000"/>
                <w:sz w:val="20"/>
                <w:szCs w:val="20"/>
                <w:lang w:eastAsia="en-GB"/>
              </w:rPr>
              <w:t>CAT.GEN.MPA.100</w:t>
            </w:r>
          </w:p>
          <w:p w14:paraId="173FCB6E" w14:textId="77777777" w:rsidR="00FE3854" w:rsidRPr="006947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4E602BD3" w14:textId="4DDFA167" w:rsidR="00FE3854" w:rsidRPr="006947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69476B">
              <w:rPr>
                <w:rFonts w:ascii="Calibri" w:eastAsia="Calibri" w:hAnsi="Calibri" w:cs="Calibri"/>
                <w:color w:val="000000"/>
                <w:sz w:val="20"/>
                <w:szCs w:val="20"/>
                <w:lang w:eastAsia="en-GB"/>
              </w:rPr>
              <w:t xml:space="preserve">(5) when undertaking duties for more than one operator: </w:t>
            </w:r>
          </w:p>
          <w:p w14:paraId="450E0AA3" w14:textId="77777777" w:rsidR="00FE3854" w:rsidRPr="006947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5A7E0B34" w14:textId="01654A0D" w:rsidR="00FE3854" w:rsidRPr="006947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69476B">
              <w:rPr>
                <w:rFonts w:ascii="Calibri" w:eastAsia="Calibri" w:hAnsi="Calibri" w:cs="Calibri"/>
                <w:color w:val="000000"/>
                <w:sz w:val="20"/>
                <w:szCs w:val="20"/>
                <w:lang w:eastAsia="en-GB"/>
              </w:rPr>
              <w:t xml:space="preserve">(i) maintain his/her individual records regarding flight and duty times and rest periods as referred to in applicable FTL requirements; and </w:t>
            </w:r>
          </w:p>
          <w:p w14:paraId="25D6741F" w14:textId="77777777" w:rsidR="00FE3854" w:rsidRPr="006947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738D0E8" w14:textId="77777777" w:rsidR="00FE3854" w:rsidRPr="006947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69476B">
              <w:rPr>
                <w:rFonts w:ascii="Calibri" w:eastAsia="Calibri" w:hAnsi="Calibri" w:cs="Calibri"/>
                <w:color w:val="000000"/>
                <w:sz w:val="20"/>
                <w:szCs w:val="20"/>
                <w:lang w:eastAsia="en-GB"/>
              </w:rPr>
              <w:t>(ii) provide each operator with the data needed to schedule activities in accordance with the applicable FTL requirements.</w:t>
            </w:r>
          </w:p>
          <w:p w14:paraId="79733323" w14:textId="77777777" w:rsidR="00FE3854" w:rsidRPr="006947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6AD2B7EC" w14:textId="77777777" w:rsidR="00FE3854" w:rsidRPr="0069476B"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69476B">
              <w:rPr>
                <w:rFonts w:ascii="Calibri" w:eastAsia="Calibri" w:hAnsi="Calibri" w:cs="Calibri"/>
                <w:b/>
                <w:bCs/>
                <w:color w:val="000000"/>
                <w:sz w:val="20"/>
                <w:szCs w:val="20"/>
                <w:lang w:eastAsia="en-GB"/>
              </w:rPr>
              <w:t>CAT.GEN.MPA.100 Crew responsibilities</w:t>
            </w:r>
          </w:p>
          <w:p w14:paraId="1ED61249" w14:textId="77777777" w:rsidR="00FE3854" w:rsidRPr="0069476B"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48E24B0A" w14:textId="77777777" w:rsidR="00FE3854" w:rsidRDefault="00FE3854" w:rsidP="00FE3854">
            <w:pPr>
              <w:autoSpaceDE w:val="0"/>
              <w:autoSpaceDN w:val="0"/>
              <w:adjustRightInd w:val="0"/>
              <w:spacing w:after="0" w:line="240" w:lineRule="auto"/>
              <w:rPr>
                <w:rFonts w:ascii="Calibri" w:eastAsia="Calibri" w:hAnsi="Calibri" w:cs="Calibri"/>
                <w:i/>
                <w:iCs/>
                <w:color w:val="000000"/>
                <w:sz w:val="20"/>
                <w:szCs w:val="20"/>
                <w:u w:val="single"/>
                <w:lang w:eastAsia="en-GB"/>
              </w:rPr>
            </w:pPr>
            <w:r w:rsidRPr="00261378">
              <w:rPr>
                <w:rFonts w:ascii="Calibri" w:eastAsia="Calibri" w:hAnsi="Calibri" w:cs="Calibri"/>
                <w:i/>
                <w:iCs/>
                <w:color w:val="000000"/>
                <w:sz w:val="20"/>
                <w:szCs w:val="20"/>
                <w:u w:val="single"/>
                <w:lang w:eastAsia="en-GB"/>
              </w:rPr>
              <w:t>Note: Reference to OM A in CCM as applicable.</w:t>
            </w:r>
          </w:p>
          <w:p w14:paraId="05CBDF3F" w14:textId="4477F441" w:rsidR="00212F84" w:rsidRPr="00261378" w:rsidRDefault="00212F84" w:rsidP="00FE3854">
            <w:pPr>
              <w:autoSpaceDE w:val="0"/>
              <w:autoSpaceDN w:val="0"/>
              <w:adjustRightInd w:val="0"/>
              <w:spacing w:after="0" w:line="240" w:lineRule="auto"/>
              <w:rPr>
                <w:rFonts w:ascii="Calibri" w:eastAsia="Calibri" w:hAnsi="Calibri" w:cs="Calibri"/>
                <w:b/>
                <w:bCs/>
                <w:color w:val="000000"/>
                <w:sz w:val="20"/>
                <w:szCs w:val="20"/>
                <w:u w:val="single"/>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9403466" w14:textId="5B5BA970"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2F2715F5" w14:textId="668006A0"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88BD1A5"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279D6F54" w14:textId="77777777" w:rsidR="00FE3854" w:rsidRDefault="00FE3854" w:rsidP="00FE3854">
            <w:pPr>
              <w:autoSpaceDE w:val="0"/>
              <w:autoSpaceDN w:val="0"/>
              <w:adjustRightInd w:val="0"/>
              <w:spacing w:after="0" w:line="240" w:lineRule="auto"/>
              <w:rPr>
                <w:rFonts w:ascii="Calibri" w:eastAsia="Calibri" w:hAnsi="Calibri" w:cs="Calibri"/>
                <w:color w:val="000000"/>
                <w:lang w:eastAsia="en-GB"/>
              </w:rPr>
            </w:pPr>
            <w:r w:rsidRPr="000038F4">
              <w:rPr>
                <w:rFonts w:ascii="Calibri" w:eastAsia="Calibri" w:hAnsi="Calibri" w:cs="Calibri"/>
                <w:b/>
                <w:bCs/>
                <w:color w:val="000000"/>
                <w:lang w:eastAsia="en-GB"/>
              </w:rPr>
              <w:t>CAT.GEN.MPA.100</w:t>
            </w:r>
          </w:p>
          <w:p w14:paraId="66C23DD5" w14:textId="44CAF722"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14B3D516" w14:textId="59FBE7EC" w:rsidR="00FE3854" w:rsidRPr="000038F4" w:rsidRDefault="00FE3854" w:rsidP="00FE3854">
            <w:pPr>
              <w:pStyle w:val="ListParagraph"/>
              <w:numPr>
                <w:ilvl w:val="0"/>
                <w:numId w:val="20"/>
              </w:numPr>
              <w:autoSpaceDE w:val="0"/>
              <w:autoSpaceDN w:val="0"/>
              <w:adjustRightInd w:val="0"/>
              <w:spacing w:after="0" w:line="240" w:lineRule="auto"/>
              <w:jc w:val="both"/>
              <w:rPr>
                <w:rFonts w:eastAsia="Calibri" w:cstheme="minorHAnsi"/>
                <w:color w:val="000000"/>
                <w:sz w:val="20"/>
                <w:szCs w:val="20"/>
                <w:lang w:eastAsia="en-GB"/>
              </w:rPr>
            </w:pPr>
            <w:r w:rsidRPr="000038F4">
              <w:rPr>
                <w:rFonts w:eastAsia="Calibri" w:cstheme="minorHAnsi"/>
                <w:color w:val="000000"/>
                <w:sz w:val="20"/>
                <w:szCs w:val="20"/>
                <w:lang w:eastAsia="en-GB"/>
              </w:rPr>
              <w:t xml:space="preserve">The crew member shall not perform duties on an aircraft: </w:t>
            </w:r>
          </w:p>
          <w:p w14:paraId="3F5C7B88" w14:textId="77777777" w:rsidR="00FE3854" w:rsidRPr="000038F4" w:rsidRDefault="00FE3854" w:rsidP="00FE3854">
            <w:pPr>
              <w:pStyle w:val="ListParagraph"/>
              <w:autoSpaceDE w:val="0"/>
              <w:autoSpaceDN w:val="0"/>
              <w:adjustRightInd w:val="0"/>
              <w:spacing w:after="0" w:line="240" w:lineRule="auto"/>
              <w:ind w:left="394"/>
              <w:jc w:val="both"/>
              <w:rPr>
                <w:rFonts w:eastAsia="Calibri" w:cstheme="minorHAnsi"/>
                <w:color w:val="000000"/>
                <w:sz w:val="20"/>
                <w:szCs w:val="20"/>
                <w:lang w:eastAsia="en-GB"/>
              </w:rPr>
            </w:pPr>
          </w:p>
          <w:p w14:paraId="52025A8C" w14:textId="13831F3F"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0038F4">
              <w:rPr>
                <w:rFonts w:eastAsia="Calibri" w:cstheme="minorHAnsi"/>
                <w:color w:val="000000"/>
                <w:sz w:val="20"/>
                <w:szCs w:val="20"/>
                <w:lang w:eastAsia="en-GB"/>
              </w:rPr>
              <w:t xml:space="preserve">(1) when under the influence of psychoactive substances or when unfit due to injury, fatigue, medication, sickness or other similar </w:t>
            </w:r>
            <w:proofErr w:type="gramStart"/>
            <w:r w:rsidRPr="000038F4">
              <w:rPr>
                <w:rFonts w:eastAsia="Calibri" w:cstheme="minorHAnsi"/>
                <w:color w:val="000000"/>
                <w:sz w:val="20"/>
                <w:szCs w:val="20"/>
                <w:lang w:eastAsia="en-GB"/>
              </w:rPr>
              <w:t>causes;</w:t>
            </w:r>
            <w:proofErr w:type="gramEnd"/>
            <w:r w:rsidRPr="000038F4">
              <w:rPr>
                <w:rFonts w:eastAsia="Calibri" w:cstheme="minorHAnsi"/>
                <w:color w:val="000000"/>
                <w:sz w:val="20"/>
                <w:szCs w:val="20"/>
                <w:lang w:eastAsia="en-GB"/>
              </w:rPr>
              <w:t xml:space="preserve"> </w:t>
            </w:r>
          </w:p>
          <w:p w14:paraId="285266C4" w14:textId="77777777" w:rsidR="00FE3854" w:rsidRPr="000038F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3F58977C" w14:textId="78021586"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0038F4">
              <w:rPr>
                <w:rFonts w:eastAsia="Calibri" w:cstheme="minorHAnsi"/>
                <w:color w:val="000000"/>
                <w:sz w:val="20"/>
                <w:szCs w:val="20"/>
                <w:lang w:eastAsia="en-GB"/>
              </w:rPr>
              <w:t xml:space="preserve">(2) until a reasonable time period has elapsed after deep water diving or following blood </w:t>
            </w:r>
            <w:proofErr w:type="gramStart"/>
            <w:r w:rsidRPr="000038F4">
              <w:rPr>
                <w:rFonts w:eastAsia="Calibri" w:cstheme="minorHAnsi"/>
                <w:color w:val="000000"/>
                <w:sz w:val="20"/>
                <w:szCs w:val="20"/>
                <w:lang w:eastAsia="en-GB"/>
              </w:rPr>
              <w:t>donation;</w:t>
            </w:r>
            <w:proofErr w:type="gramEnd"/>
            <w:r w:rsidRPr="000038F4">
              <w:rPr>
                <w:rFonts w:eastAsia="Calibri" w:cstheme="minorHAnsi"/>
                <w:color w:val="000000"/>
                <w:sz w:val="20"/>
                <w:szCs w:val="20"/>
                <w:lang w:eastAsia="en-GB"/>
              </w:rPr>
              <w:t xml:space="preserve"> </w:t>
            </w:r>
          </w:p>
          <w:p w14:paraId="0300B523" w14:textId="77777777" w:rsidR="00FE3854" w:rsidRPr="000038F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44B835BB" w14:textId="4D31B224"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0038F4">
              <w:rPr>
                <w:rFonts w:eastAsia="Calibri" w:cstheme="minorHAnsi"/>
                <w:color w:val="000000"/>
                <w:sz w:val="20"/>
                <w:szCs w:val="20"/>
                <w:lang w:eastAsia="en-GB"/>
              </w:rPr>
              <w:t xml:space="preserve">(3) if applicable medical requirements are not </w:t>
            </w:r>
            <w:proofErr w:type="gramStart"/>
            <w:r w:rsidRPr="000038F4">
              <w:rPr>
                <w:rFonts w:eastAsia="Calibri" w:cstheme="minorHAnsi"/>
                <w:color w:val="000000"/>
                <w:sz w:val="20"/>
                <w:szCs w:val="20"/>
                <w:lang w:eastAsia="en-GB"/>
              </w:rPr>
              <w:t>fulfilled;</w:t>
            </w:r>
            <w:proofErr w:type="gramEnd"/>
            <w:r w:rsidRPr="000038F4">
              <w:rPr>
                <w:rFonts w:eastAsia="Calibri" w:cstheme="minorHAnsi"/>
                <w:color w:val="000000"/>
                <w:sz w:val="20"/>
                <w:szCs w:val="20"/>
                <w:lang w:eastAsia="en-GB"/>
              </w:rPr>
              <w:t xml:space="preserve"> </w:t>
            </w:r>
          </w:p>
          <w:p w14:paraId="068BF24A" w14:textId="77777777" w:rsidR="00FE3854" w:rsidRPr="000038F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69F21DEC" w14:textId="442252A6"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0038F4">
              <w:rPr>
                <w:rFonts w:eastAsia="Calibri" w:cstheme="minorHAnsi"/>
                <w:color w:val="000000"/>
                <w:sz w:val="20"/>
                <w:szCs w:val="20"/>
                <w:lang w:eastAsia="en-GB"/>
              </w:rPr>
              <w:t xml:space="preserve">(4) if he/she is in any doubt of being able to accomplish his/her assigned duties; or </w:t>
            </w:r>
          </w:p>
          <w:p w14:paraId="73C978FA" w14:textId="77777777" w:rsidR="00FE3854" w:rsidRPr="000038F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08448211" w14:textId="450B88D5"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0038F4">
              <w:rPr>
                <w:rFonts w:eastAsia="Calibri" w:cstheme="minorHAnsi"/>
                <w:color w:val="000000"/>
                <w:sz w:val="20"/>
                <w:szCs w:val="20"/>
                <w:lang w:eastAsia="en-GB"/>
              </w:rPr>
              <w:t>(5) if he/she knows or suspects that he/she is suffering from fatigue as referred to in 7.f of Annex IV to Regulation (EC) No 216/2008 or feels otherwise unfit, to the extent that the flight may be endangered.</w:t>
            </w:r>
          </w:p>
          <w:p w14:paraId="668D2F64" w14:textId="0C614C30"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0A3906DA" w14:textId="502B5B45"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0038F4">
              <w:rPr>
                <w:rFonts w:ascii="Calibri" w:eastAsia="Calibri" w:hAnsi="Calibri" w:cs="Calibri"/>
                <w:b/>
                <w:bCs/>
                <w:color w:val="000000"/>
                <w:sz w:val="20"/>
                <w:szCs w:val="20"/>
                <w:lang w:eastAsia="en-GB"/>
              </w:rPr>
              <w:t>CAT.GEN.MPA.100 Crew responsibilities</w:t>
            </w:r>
          </w:p>
          <w:p w14:paraId="2A593BF0"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lang w:eastAsia="en-GB"/>
              </w:rPr>
            </w:pPr>
          </w:p>
          <w:p w14:paraId="34CD7E7C" w14:textId="688F3C53" w:rsidR="00FE3854" w:rsidRPr="00261378" w:rsidRDefault="00FE3854" w:rsidP="00FE3854">
            <w:pPr>
              <w:autoSpaceDE w:val="0"/>
              <w:autoSpaceDN w:val="0"/>
              <w:adjustRightInd w:val="0"/>
              <w:spacing w:after="0" w:line="240" w:lineRule="auto"/>
              <w:jc w:val="both"/>
              <w:rPr>
                <w:rFonts w:eastAsia="Calibri" w:cstheme="minorHAnsi"/>
                <w:color w:val="000000"/>
                <w:sz w:val="20"/>
                <w:szCs w:val="20"/>
                <w:u w:val="single"/>
                <w:lang w:eastAsia="en-GB"/>
              </w:rPr>
            </w:pPr>
            <w:r w:rsidRPr="00261378">
              <w:rPr>
                <w:rFonts w:ascii="Calibri" w:eastAsia="Calibri" w:hAnsi="Calibri" w:cs="Calibri"/>
                <w:i/>
                <w:iCs/>
                <w:color w:val="000000"/>
                <w:sz w:val="20"/>
                <w:szCs w:val="20"/>
                <w:u w:val="single"/>
                <w:lang w:eastAsia="en-GB"/>
              </w:rPr>
              <w:t>Note: Reference to OM A in CCM as applicable.</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A7A3D6D" w14:textId="588B1944"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4E936B65" w14:textId="6B552A2E"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4C04B45"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4083074A" w14:textId="5BA54094" w:rsidR="00FE3854" w:rsidRPr="0069476B" w:rsidRDefault="00FE3854" w:rsidP="00FE3854">
            <w:pPr>
              <w:autoSpaceDE w:val="0"/>
              <w:autoSpaceDN w:val="0"/>
              <w:adjustRightInd w:val="0"/>
              <w:spacing w:after="0" w:line="240" w:lineRule="auto"/>
              <w:jc w:val="both"/>
              <w:rPr>
                <w:rFonts w:eastAsia="Calibri" w:cstheme="minorHAnsi"/>
                <w:b/>
                <w:bCs/>
                <w:color w:val="000000"/>
                <w:sz w:val="20"/>
                <w:szCs w:val="20"/>
                <w:lang w:eastAsia="en-GB"/>
              </w:rPr>
            </w:pPr>
            <w:r w:rsidRPr="0069476B">
              <w:rPr>
                <w:rFonts w:eastAsia="Calibri" w:cstheme="minorHAnsi"/>
                <w:b/>
                <w:bCs/>
                <w:color w:val="000000"/>
                <w:sz w:val="20"/>
                <w:szCs w:val="20"/>
                <w:lang w:eastAsia="en-GB"/>
              </w:rPr>
              <w:lastRenderedPageBreak/>
              <w:t xml:space="preserve">ALCOHOL CONSUMPTION </w:t>
            </w:r>
          </w:p>
          <w:p w14:paraId="6DAB5C22" w14:textId="77777777" w:rsidR="00FE3854" w:rsidRPr="0069476B"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7DBB7892" w14:textId="61FA738B" w:rsidR="00FE3854" w:rsidRPr="0069476B"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69476B">
              <w:rPr>
                <w:rFonts w:eastAsia="Calibri" w:cstheme="minorHAnsi"/>
                <w:color w:val="000000"/>
                <w:sz w:val="20"/>
                <w:szCs w:val="20"/>
                <w:lang w:eastAsia="en-GB"/>
              </w:rPr>
              <w:t xml:space="preserve">The operator should issue instructions concerning the consumption of alcohol by crew members. The instructions should be not less restrictive than the following: </w:t>
            </w:r>
          </w:p>
          <w:p w14:paraId="602F8A9D" w14:textId="77777777" w:rsidR="00FE3854" w:rsidRPr="0069476B"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1C0D7F50" w14:textId="1AE59130" w:rsidR="00FE3854" w:rsidRPr="0069476B"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69476B">
              <w:rPr>
                <w:rFonts w:eastAsia="Calibri" w:cstheme="minorHAnsi"/>
                <w:color w:val="000000"/>
                <w:sz w:val="20"/>
                <w:szCs w:val="20"/>
                <w:lang w:eastAsia="en-GB"/>
              </w:rPr>
              <w:t xml:space="preserve">(a) no alcohol should be consumed less than 8 hours prior to the specified reporting time for a flight duty period or the commencement of </w:t>
            </w:r>
            <w:proofErr w:type="gramStart"/>
            <w:r w:rsidRPr="0069476B">
              <w:rPr>
                <w:rFonts w:eastAsia="Calibri" w:cstheme="minorHAnsi"/>
                <w:color w:val="000000"/>
                <w:sz w:val="20"/>
                <w:szCs w:val="20"/>
                <w:lang w:eastAsia="en-GB"/>
              </w:rPr>
              <w:t>standby;</w:t>
            </w:r>
            <w:proofErr w:type="gramEnd"/>
            <w:r w:rsidRPr="0069476B">
              <w:rPr>
                <w:rFonts w:eastAsia="Calibri" w:cstheme="minorHAnsi"/>
                <w:color w:val="000000"/>
                <w:sz w:val="20"/>
                <w:szCs w:val="20"/>
                <w:lang w:eastAsia="en-GB"/>
              </w:rPr>
              <w:t xml:space="preserve"> </w:t>
            </w:r>
          </w:p>
          <w:p w14:paraId="73FFA458" w14:textId="77777777" w:rsidR="00FE3854" w:rsidRPr="0069476B"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4CD9E6B8" w14:textId="259284B6" w:rsidR="00FE3854" w:rsidRPr="0069476B"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69476B">
              <w:rPr>
                <w:rFonts w:eastAsia="Calibri" w:cstheme="minorHAnsi"/>
                <w:color w:val="000000"/>
                <w:sz w:val="20"/>
                <w:szCs w:val="20"/>
                <w:lang w:eastAsia="en-GB"/>
              </w:rPr>
              <w:t xml:space="preserve">(b) the blood alcohol level should not exceed the lower of the national requirements or 0.2 per thousand at the start of a flight duty </w:t>
            </w:r>
            <w:proofErr w:type="gramStart"/>
            <w:r w:rsidRPr="0069476B">
              <w:rPr>
                <w:rFonts w:eastAsia="Calibri" w:cstheme="minorHAnsi"/>
                <w:color w:val="000000"/>
                <w:sz w:val="20"/>
                <w:szCs w:val="20"/>
                <w:lang w:eastAsia="en-GB"/>
              </w:rPr>
              <w:t>period;</w:t>
            </w:r>
            <w:proofErr w:type="gramEnd"/>
            <w:r w:rsidRPr="0069476B">
              <w:rPr>
                <w:rFonts w:eastAsia="Calibri" w:cstheme="minorHAnsi"/>
                <w:color w:val="000000"/>
                <w:sz w:val="20"/>
                <w:szCs w:val="20"/>
                <w:lang w:eastAsia="en-GB"/>
              </w:rPr>
              <w:t xml:space="preserve"> </w:t>
            </w:r>
          </w:p>
          <w:p w14:paraId="00F9F2EB" w14:textId="77777777" w:rsidR="00FE3854" w:rsidRPr="0069476B"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0537E168" w14:textId="77777777" w:rsidR="00FE3854" w:rsidRPr="0069476B"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69476B">
              <w:rPr>
                <w:rFonts w:eastAsia="Calibri" w:cstheme="minorHAnsi"/>
                <w:color w:val="000000"/>
                <w:sz w:val="20"/>
                <w:szCs w:val="20"/>
                <w:lang w:eastAsia="en-GB"/>
              </w:rPr>
              <w:t>(c) no alcohol should be consumed during the flight duty period or whilst on standby.</w:t>
            </w:r>
          </w:p>
          <w:p w14:paraId="76948721" w14:textId="77777777" w:rsidR="00FE3854" w:rsidRPr="0069476B"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730D8F4B" w14:textId="77777777" w:rsidR="00FE3854" w:rsidRPr="0069476B"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69476B">
              <w:rPr>
                <w:rFonts w:ascii="Calibri" w:eastAsia="Calibri" w:hAnsi="Calibri" w:cs="Calibri"/>
                <w:b/>
                <w:bCs/>
                <w:color w:val="000000"/>
                <w:sz w:val="20"/>
                <w:szCs w:val="20"/>
                <w:lang w:eastAsia="en-GB"/>
              </w:rPr>
              <w:t>AMC1 CAT.GEN.MPA.100(c)(1) Crew responsibilities</w:t>
            </w:r>
          </w:p>
          <w:p w14:paraId="11A62665" w14:textId="77777777" w:rsidR="00FE3854" w:rsidRPr="0069476B"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6F9459ED" w14:textId="77777777" w:rsidR="00FE3854" w:rsidRDefault="00FE3854" w:rsidP="00FE3854">
            <w:pPr>
              <w:autoSpaceDE w:val="0"/>
              <w:autoSpaceDN w:val="0"/>
              <w:adjustRightInd w:val="0"/>
              <w:spacing w:after="0" w:line="240" w:lineRule="auto"/>
              <w:jc w:val="both"/>
              <w:rPr>
                <w:rFonts w:ascii="Calibri" w:eastAsia="Calibri" w:hAnsi="Calibri" w:cs="Calibri"/>
                <w:i/>
                <w:iCs/>
                <w:color w:val="000000"/>
                <w:sz w:val="20"/>
                <w:szCs w:val="20"/>
                <w:u w:val="single"/>
                <w:lang w:eastAsia="en-GB"/>
              </w:rPr>
            </w:pPr>
            <w:r w:rsidRPr="009E2DD3">
              <w:rPr>
                <w:rFonts w:ascii="Calibri" w:eastAsia="Calibri" w:hAnsi="Calibri" w:cs="Calibri"/>
                <w:i/>
                <w:iCs/>
                <w:color w:val="000000"/>
                <w:sz w:val="20"/>
                <w:szCs w:val="20"/>
                <w:u w:val="single"/>
                <w:lang w:eastAsia="en-GB"/>
              </w:rPr>
              <w:t>Note: Reference to OM A in CCM as applicable.</w:t>
            </w:r>
          </w:p>
          <w:p w14:paraId="399280FE" w14:textId="6E5936B3" w:rsidR="00212F84" w:rsidRPr="009E2DD3" w:rsidRDefault="00212F84" w:rsidP="00FE3854">
            <w:pPr>
              <w:autoSpaceDE w:val="0"/>
              <w:autoSpaceDN w:val="0"/>
              <w:adjustRightInd w:val="0"/>
              <w:spacing w:after="0" w:line="240" w:lineRule="auto"/>
              <w:jc w:val="both"/>
              <w:rPr>
                <w:rFonts w:ascii="Calibri" w:eastAsia="Calibri" w:hAnsi="Calibri" w:cs="Calibri"/>
                <w:i/>
                <w:iCs/>
                <w:color w:val="000000"/>
                <w:sz w:val="20"/>
                <w:szCs w:val="20"/>
                <w:u w:val="single"/>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46B71E8" w14:textId="3D4016CE"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68FD9EC1" w14:textId="22875968" w:rsidR="00FE3854" w:rsidRPr="00FC1B7D" w:rsidRDefault="00117F0D" w:rsidP="00FE3854">
            <w:pPr>
              <w:tabs>
                <w:tab w:val="left" w:pos="0"/>
              </w:tabs>
              <w:ind w:left="34"/>
              <w:jc w:val="center"/>
              <w:rPr>
                <w:sz w:val="20"/>
                <w:szCs w:val="20"/>
              </w:rPr>
            </w:pPr>
            <w:r w:rsidRPr="00FC1B7D">
              <w:rPr>
                <w:sz w:val="20"/>
                <w:szCs w:val="20"/>
              </w:rPr>
              <w:fldChar w:fldCharType="begin">
                <w:ffData>
                  <w:name w:val=""/>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6E415FF"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6B47C878" w14:textId="77777777" w:rsidR="00FE3854" w:rsidRPr="00436D9A" w:rsidRDefault="00FE3854" w:rsidP="00FE3854">
            <w:pPr>
              <w:autoSpaceDE w:val="0"/>
              <w:autoSpaceDN w:val="0"/>
              <w:adjustRightInd w:val="0"/>
              <w:spacing w:after="0" w:line="240" w:lineRule="auto"/>
              <w:rPr>
                <w:rFonts w:eastAsia="Calibri" w:cstheme="minorHAnsi"/>
                <w:color w:val="000000"/>
                <w:sz w:val="20"/>
                <w:szCs w:val="20"/>
                <w:lang w:eastAsia="en-GB"/>
              </w:rPr>
            </w:pPr>
            <w:r w:rsidRPr="00436D9A">
              <w:rPr>
                <w:rFonts w:eastAsia="Calibri" w:cstheme="minorHAnsi"/>
                <w:b/>
                <w:bCs/>
                <w:color w:val="000000"/>
                <w:sz w:val="20"/>
                <w:szCs w:val="20"/>
                <w:lang w:eastAsia="en-GB"/>
              </w:rPr>
              <w:t xml:space="preserve">ELAPSED TIME BEFORE RETURNING TO FLYING DUTY </w:t>
            </w:r>
          </w:p>
          <w:p w14:paraId="1887E91A" w14:textId="77777777" w:rsidR="00FE3854" w:rsidRPr="00436D9A"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4EEE5008"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436D9A">
              <w:rPr>
                <w:rFonts w:eastAsia="Calibri" w:cstheme="minorHAnsi"/>
                <w:color w:val="000000"/>
                <w:sz w:val="20"/>
                <w:szCs w:val="20"/>
                <w:lang w:eastAsia="en-GB"/>
              </w:rPr>
              <w:t xml:space="preserve">24 hours is a suitable minimum length of time to allow after normal blood donation or normal recreational (sport) diving before returning to flying duties. This should be considered by operators when determining a reasonable </w:t>
            </w:r>
            <w:proofErr w:type="gramStart"/>
            <w:r w:rsidRPr="00436D9A">
              <w:rPr>
                <w:rFonts w:eastAsia="Calibri" w:cstheme="minorHAnsi"/>
                <w:color w:val="000000"/>
                <w:sz w:val="20"/>
                <w:szCs w:val="20"/>
                <w:lang w:eastAsia="en-GB"/>
              </w:rPr>
              <w:t>time period</w:t>
            </w:r>
            <w:proofErr w:type="gramEnd"/>
            <w:r w:rsidRPr="00436D9A">
              <w:rPr>
                <w:rFonts w:eastAsia="Calibri" w:cstheme="minorHAnsi"/>
                <w:color w:val="000000"/>
                <w:sz w:val="20"/>
                <w:szCs w:val="20"/>
                <w:lang w:eastAsia="en-GB"/>
              </w:rPr>
              <w:t xml:space="preserve"> for the guidance of crew members.</w:t>
            </w:r>
          </w:p>
          <w:p w14:paraId="20CDEAD3" w14:textId="74A7EBA0"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690761CB" w14:textId="77777777" w:rsidR="00212F84" w:rsidRDefault="00212F84" w:rsidP="00FE3854">
            <w:pPr>
              <w:autoSpaceDE w:val="0"/>
              <w:autoSpaceDN w:val="0"/>
              <w:adjustRightInd w:val="0"/>
              <w:spacing w:after="0" w:line="240" w:lineRule="auto"/>
              <w:jc w:val="both"/>
              <w:rPr>
                <w:rFonts w:eastAsia="Calibri" w:cstheme="minorHAnsi"/>
                <w:color w:val="000000"/>
                <w:sz w:val="20"/>
                <w:szCs w:val="20"/>
                <w:lang w:eastAsia="en-GB"/>
              </w:rPr>
            </w:pPr>
          </w:p>
          <w:p w14:paraId="59BFF92F" w14:textId="3631061C" w:rsidR="00FE3854" w:rsidRDefault="00FE3854" w:rsidP="00FE3854">
            <w:pPr>
              <w:autoSpaceDE w:val="0"/>
              <w:autoSpaceDN w:val="0"/>
              <w:adjustRightInd w:val="0"/>
              <w:spacing w:after="0" w:line="240" w:lineRule="auto"/>
              <w:jc w:val="both"/>
              <w:rPr>
                <w:rFonts w:eastAsia="Calibri" w:cstheme="minorHAnsi"/>
                <w:b/>
                <w:bCs/>
                <w:color w:val="000000"/>
                <w:sz w:val="20"/>
                <w:szCs w:val="20"/>
                <w:lang w:eastAsia="en-GB"/>
              </w:rPr>
            </w:pPr>
            <w:r w:rsidRPr="00436D9A">
              <w:rPr>
                <w:rFonts w:eastAsia="Calibri" w:cstheme="minorHAnsi"/>
                <w:b/>
                <w:bCs/>
                <w:color w:val="000000"/>
                <w:sz w:val="20"/>
                <w:szCs w:val="20"/>
                <w:lang w:eastAsia="en-GB"/>
              </w:rPr>
              <w:t>GM1 CAT.GEN.MPA.100(c)(2) Crew responsibilities</w:t>
            </w:r>
          </w:p>
          <w:p w14:paraId="11C43D63" w14:textId="3073B0F1" w:rsidR="00FE3854" w:rsidRDefault="00FE3854" w:rsidP="00FE3854">
            <w:pPr>
              <w:autoSpaceDE w:val="0"/>
              <w:autoSpaceDN w:val="0"/>
              <w:adjustRightInd w:val="0"/>
              <w:spacing w:after="0" w:line="240" w:lineRule="auto"/>
              <w:jc w:val="both"/>
              <w:rPr>
                <w:rFonts w:eastAsia="Calibri" w:cstheme="minorHAnsi"/>
                <w:b/>
                <w:bCs/>
                <w:color w:val="000000"/>
                <w:sz w:val="20"/>
                <w:szCs w:val="20"/>
                <w:lang w:eastAsia="en-GB"/>
              </w:rPr>
            </w:pPr>
          </w:p>
          <w:p w14:paraId="33745F47" w14:textId="77777777" w:rsidR="00FE3854" w:rsidRDefault="00FE3854" w:rsidP="00FE3854">
            <w:pPr>
              <w:autoSpaceDE w:val="0"/>
              <w:autoSpaceDN w:val="0"/>
              <w:adjustRightInd w:val="0"/>
              <w:spacing w:after="0" w:line="240" w:lineRule="auto"/>
              <w:jc w:val="both"/>
              <w:rPr>
                <w:rFonts w:ascii="Calibri" w:eastAsia="Calibri" w:hAnsi="Calibri" w:cs="Calibri"/>
                <w:i/>
                <w:iCs/>
                <w:color w:val="000000"/>
                <w:sz w:val="20"/>
                <w:szCs w:val="20"/>
                <w:u w:val="single"/>
                <w:lang w:eastAsia="en-GB"/>
              </w:rPr>
            </w:pPr>
            <w:r w:rsidRPr="009E2DD3">
              <w:rPr>
                <w:rFonts w:ascii="Calibri" w:eastAsia="Calibri" w:hAnsi="Calibri" w:cs="Calibri"/>
                <w:i/>
                <w:iCs/>
                <w:color w:val="000000"/>
                <w:sz w:val="20"/>
                <w:szCs w:val="20"/>
                <w:u w:val="single"/>
                <w:lang w:eastAsia="en-GB"/>
              </w:rPr>
              <w:t>Note: Reference to OM A in CCM as applicable.</w:t>
            </w:r>
          </w:p>
          <w:p w14:paraId="33ADADDB" w14:textId="294ABE54" w:rsidR="00212F84" w:rsidRPr="0069476B" w:rsidRDefault="00212F84" w:rsidP="00FE3854">
            <w:pPr>
              <w:autoSpaceDE w:val="0"/>
              <w:autoSpaceDN w:val="0"/>
              <w:adjustRightInd w:val="0"/>
              <w:spacing w:after="0" w:line="240" w:lineRule="auto"/>
              <w:jc w:val="both"/>
              <w:rPr>
                <w:rFonts w:eastAsia="Calibri" w:cstheme="minorHAnsi"/>
                <w:b/>
                <w:bCs/>
                <w:color w:val="000000"/>
                <w:sz w:val="20"/>
                <w:szCs w:val="20"/>
                <w:u w:val="single"/>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8F3733E" w14:textId="3D7DA2C1"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1E98CC58" w14:textId="7B8DAF0D" w:rsidR="00FE3854" w:rsidRPr="00FC1B7D" w:rsidRDefault="00117F0D" w:rsidP="00FE3854">
            <w:pPr>
              <w:tabs>
                <w:tab w:val="left" w:pos="0"/>
              </w:tabs>
              <w:ind w:left="34"/>
              <w:jc w:val="center"/>
              <w:rPr>
                <w:sz w:val="20"/>
                <w:szCs w:val="20"/>
              </w:rPr>
            </w:pPr>
            <w:r w:rsidRPr="00FC1B7D">
              <w:rPr>
                <w:sz w:val="20"/>
                <w:szCs w:val="20"/>
              </w:rPr>
              <w:fldChar w:fldCharType="begin">
                <w:ffData>
                  <w:name w:val=""/>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E8A8960"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7717DBC9" w14:textId="0A49ED6F" w:rsidR="00FE3854" w:rsidRPr="00CC515F"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CC515F">
              <w:rPr>
                <w:rFonts w:ascii="Calibri" w:eastAsia="Calibri" w:hAnsi="Calibri" w:cs="Calibri"/>
                <w:b/>
                <w:bCs/>
                <w:color w:val="000000"/>
                <w:sz w:val="20"/>
                <w:szCs w:val="20"/>
                <w:lang w:eastAsia="en-GB"/>
              </w:rPr>
              <w:t>Carriage of weapons of war and munitions of war</w:t>
            </w:r>
            <w:r w:rsidRPr="00DF6F61">
              <w:rPr>
                <w:rFonts w:ascii="Calibri" w:eastAsia="Calibri" w:hAnsi="Calibri" w:cs="Calibri"/>
                <w:i/>
                <w:iCs/>
                <w:color w:val="000000"/>
                <w:sz w:val="20"/>
                <w:szCs w:val="20"/>
                <w:lang w:eastAsia="en-GB"/>
              </w:rPr>
              <w:t xml:space="preserve"> (if applicable)</w:t>
            </w:r>
          </w:p>
          <w:p w14:paraId="695798B7" w14:textId="2D1B24ED"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05646E58" w14:textId="77777777" w:rsidR="00212F84" w:rsidRPr="00CC515F" w:rsidRDefault="00212F84" w:rsidP="00FE3854">
            <w:pPr>
              <w:autoSpaceDE w:val="0"/>
              <w:autoSpaceDN w:val="0"/>
              <w:adjustRightInd w:val="0"/>
              <w:spacing w:after="0" w:line="240" w:lineRule="auto"/>
              <w:rPr>
                <w:rFonts w:ascii="Calibri" w:eastAsia="Calibri" w:hAnsi="Calibri" w:cs="Calibri"/>
                <w:color w:val="000000"/>
                <w:sz w:val="20"/>
                <w:szCs w:val="20"/>
                <w:lang w:eastAsia="en-GB"/>
              </w:rPr>
            </w:pPr>
          </w:p>
          <w:p w14:paraId="608A977E" w14:textId="77777777" w:rsidR="00FE3854" w:rsidRPr="00CC515F"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CC515F">
              <w:rPr>
                <w:rFonts w:ascii="Calibri" w:eastAsia="Calibri" w:hAnsi="Calibri" w:cs="Calibri"/>
                <w:color w:val="000000"/>
                <w:sz w:val="20"/>
                <w:szCs w:val="20"/>
                <w:lang w:eastAsia="en-GB"/>
              </w:rPr>
              <w:t xml:space="preserve">(b) Where an approval has been granted, the operator shall ensure that weapons of war and munitions of war are: </w:t>
            </w:r>
          </w:p>
          <w:p w14:paraId="3FE2B602" w14:textId="77777777" w:rsidR="00FE3854" w:rsidRPr="00CC515F"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776D4084" w14:textId="77777777" w:rsidR="00FE3854" w:rsidRPr="00CC515F"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CC515F">
              <w:rPr>
                <w:rFonts w:ascii="Calibri" w:eastAsia="Calibri" w:hAnsi="Calibri" w:cs="Calibri"/>
                <w:color w:val="000000"/>
                <w:sz w:val="20"/>
                <w:szCs w:val="20"/>
                <w:lang w:eastAsia="en-GB"/>
              </w:rPr>
              <w:t xml:space="preserve">(1) stowed in the aircraft in a place that is inaccessible to passengers during flight; and </w:t>
            </w:r>
          </w:p>
          <w:p w14:paraId="35510755" w14:textId="77777777" w:rsidR="00FE3854" w:rsidRPr="00CC515F"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009319A1" w14:textId="77777777" w:rsidR="00FE3854" w:rsidRPr="00CC515F"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CC515F">
              <w:rPr>
                <w:rFonts w:ascii="Calibri" w:eastAsia="Calibri" w:hAnsi="Calibri" w:cs="Calibri"/>
                <w:color w:val="000000"/>
                <w:sz w:val="20"/>
                <w:szCs w:val="20"/>
                <w:lang w:eastAsia="en-GB"/>
              </w:rPr>
              <w:t>(2) in the case of firearms, unloaded.</w:t>
            </w:r>
          </w:p>
          <w:p w14:paraId="264AEF7C" w14:textId="77777777" w:rsidR="00FE3854" w:rsidRDefault="00FE3854" w:rsidP="00FE3854">
            <w:pPr>
              <w:autoSpaceDE w:val="0"/>
              <w:autoSpaceDN w:val="0"/>
              <w:adjustRightInd w:val="0"/>
              <w:spacing w:after="0" w:line="240" w:lineRule="auto"/>
            </w:pPr>
          </w:p>
          <w:p w14:paraId="23D23227" w14:textId="77777777" w:rsidR="00FE3854" w:rsidRPr="00A63948" w:rsidRDefault="00FE3854" w:rsidP="00FE3854">
            <w:pPr>
              <w:autoSpaceDE w:val="0"/>
              <w:autoSpaceDN w:val="0"/>
              <w:adjustRightInd w:val="0"/>
              <w:spacing w:after="0" w:line="240" w:lineRule="auto"/>
              <w:jc w:val="both"/>
              <w:rPr>
                <w:sz w:val="20"/>
                <w:szCs w:val="20"/>
              </w:rPr>
            </w:pPr>
            <w:r w:rsidRPr="00A63948">
              <w:rPr>
                <w:sz w:val="20"/>
                <w:szCs w:val="20"/>
              </w:rPr>
              <w:t>(c) The operator shall ensure that, before a flight begins, the commander is notified of the details and location on board the aircraft of any weapons of war and munitions of war intended to be carried.</w:t>
            </w:r>
          </w:p>
          <w:p w14:paraId="51DAD9CC" w14:textId="78E9DC10"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3EAC578F" w14:textId="77777777" w:rsidR="00212F84" w:rsidRPr="00CC515F" w:rsidRDefault="00212F84" w:rsidP="00FE3854">
            <w:pPr>
              <w:autoSpaceDE w:val="0"/>
              <w:autoSpaceDN w:val="0"/>
              <w:adjustRightInd w:val="0"/>
              <w:spacing w:after="0" w:line="240" w:lineRule="auto"/>
              <w:rPr>
                <w:rFonts w:ascii="Calibri" w:eastAsia="Calibri" w:hAnsi="Calibri" w:cs="Calibri"/>
                <w:color w:val="000000"/>
                <w:sz w:val="20"/>
                <w:szCs w:val="20"/>
                <w:lang w:eastAsia="en-GB"/>
              </w:rPr>
            </w:pPr>
          </w:p>
          <w:p w14:paraId="53E23E36" w14:textId="0174C70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CC515F">
              <w:rPr>
                <w:rFonts w:ascii="Calibri" w:eastAsia="Calibri" w:hAnsi="Calibri" w:cs="Calibri"/>
                <w:b/>
                <w:bCs/>
                <w:color w:val="000000"/>
                <w:sz w:val="20"/>
                <w:szCs w:val="20"/>
                <w:lang w:eastAsia="en-GB"/>
              </w:rPr>
              <w:t>CAT.GEN.MPA.155 Carriage of weapons of war and munitions of war</w:t>
            </w:r>
          </w:p>
          <w:p w14:paraId="7803F656" w14:textId="4B0E342F"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1FD44300" w14:textId="77777777" w:rsidR="00FE3854" w:rsidRDefault="00FE3854" w:rsidP="00FE3854">
            <w:pPr>
              <w:autoSpaceDE w:val="0"/>
              <w:autoSpaceDN w:val="0"/>
              <w:adjustRightInd w:val="0"/>
              <w:spacing w:after="0" w:line="240" w:lineRule="auto"/>
              <w:rPr>
                <w:rFonts w:ascii="Calibri" w:eastAsia="Calibri" w:hAnsi="Calibri" w:cs="Calibri"/>
                <w:i/>
                <w:iCs/>
                <w:color w:val="000000"/>
                <w:sz w:val="20"/>
                <w:szCs w:val="20"/>
                <w:u w:val="single"/>
                <w:lang w:eastAsia="en-GB"/>
              </w:rPr>
            </w:pPr>
            <w:r w:rsidRPr="009E2DD3">
              <w:rPr>
                <w:rFonts w:ascii="Calibri" w:eastAsia="Calibri" w:hAnsi="Calibri" w:cs="Calibri"/>
                <w:i/>
                <w:iCs/>
                <w:color w:val="000000"/>
                <w:sz w:val="20"/>
                <w:szCs w:val="20"/>
                <w:u w:val="single"/>
                <w:lang w:eastAsia="en-GB"/>
              </w:rPr>
              <w:t>Note: Reference to OM A in CCM as applicable</w:t>
            </w:r>
          </w:p>
          <w:p w14:paraId="5D25D319" w14:textId="1277FA91" w:rsidR="00212F84" w:rsidRPr="0069476B" w:rsidRDefault="00212F84" w:rsidP="00FE3854">
            <w:pPr>
              <w:autoSpaceDE w:val="0"/>
              <w:autoSpaceDN w:val="0"/>
              <w:adjustRightInd w:val="0"/>
              <w:spacing w:after="0" w:line="240" w:lineRule="auto"/>
              <w:rPr>
                <w:rFonts w:eastAsia="Calibri" w:cstheme="minorHAnsi"/>
                <w:b/>
                <w:bCs/>
                <w:color w:val="000000"/>
                <w:sz w:val="20"/>
                <w:szCs w:val="20"/>
                <w:u w:val="single"/>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F205B33" w14:textId="05818AB9"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67576354" w14:textId="012589C9" w:rsidR="00FE3854" w:rsidRPr="00FC1B7D" w:rsidRDefault="00117F0D" w:rsidP="00FE3854">
            <w:pPr>
              <w:tabs>
                <w:tab w:val="left" w:pos="0"/>
              </w:tabs>
              <w:ind w:left="34"/>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854" w:rsidRPr="00FC1B7D" w14:paraId="7122693C"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5BA73E51" w14:textId="18E101F1"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32946">
              <w:rPr>
                <w:rFonts w:ascii="Calibri" w:eastAsia="Calibri" w:hAnsi="Calibri" w:cs="Calibri"/>
                <w:b/>
                <w:bCs/>
                <w:color w:val="000000"/>
                <w:sz w:val="20"/>
                <w:szCs w:val="20"/>
                <w:lang w:eastAsia="en-GB"/>
              </w:rPr>
              <w:lastRenderedPageBreak/>
              <w:t>Carriage of sporting weapons and ammunition</w:t>
            </w:r>
            <w:r>
              <w:rPr>
                <w:rFonts w:ascii="Calibri" w:eastAsia="Calibri" w:hAnsi="Calibri" w:cs="Calibri"/>
                <w:b/>
                <w:bCs/>
                <w:color w:val="000000"/>
                <w:sz w:val="20"/>
                <w:szCs w:val="20"/>
                <w:lang w:eastAsia="en-GB"/>
              </w:rPr>
              <w:t xml:space="preserve"> </w:t>
            </w:r>
          </w:p>
          <w:p w14:paraId="3A0EA0F0"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E40E62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32946">
              <w:rPr>
                <w:rFonts w:ascii="Calibri" w:eastAsia="Calibri" w:hAnsi="Calibri" w:cs="Calibri"/>
                <w:color w:val="000000"/>
                <w:sz w:val="20"/>
                <w:szCs w:val="20"/>
                <w:lang w:eastAsia="en-GB"/>
              </w:rPr>
              <w:t xml:space="preserve">(a) The operator shall take all reasonable measures to ensure that any sporting weapons intended to be carried by air are reported to the operator. </w:t>
            </w:r>
          </w:p>
          <w:p w14:paraId="7ACA9DF7" w14:textId="77777777" w:rsidR="00FE3854" w:rsidRPr="00032946"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A1AFC3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32946">
              <w:rPr>
                <w:rFonts w:ascii="Calibri" w:eastAsia="Calibri" w:hAnsi="Calibri" w:cs="Calibri"/>
                <w:color w:val="000000"/>
                <w:sz w:val="20"/>
                <w:szCs w:val="20"/>
                <w:lang w:eastAsia="en-GB"/>
              </w:rPr>
              <w:t>(b) The operator accepting the carriage of sporting weapons shall ensure that they are:</w:t>
            </w:r>
          </w:p>
          <w:p w14:paraId="084AFB57" w14:textId="77777777" w:rsidR="00FE3854" w:rsidRPr="00032946"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32946">
              <w:rPr>
                <w:rFonts w:ascii="Calibri" w:eastAsia="Calibri" w:hAnsi="Calibri" w:cs="Calibri"/>
                <w:color w:val="000000"/>
                <w:sz w:val="20"/>
                <w:szCs w:val="20"/>
                <w:lang w:eastAsia="en-GB"/>
              </w:rPr>
              <w:t xml:space="preserve"> </w:t>
            </w:r>
          </w:p>
          <w:p w14:paraId="3F98E9E9" w14:textId="77777777" w:rsidR="00FE3854" w:rsidRPr="00032946"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32946">
              <w:rPr>
                <w:rFonts w:ascii="Calibri" w:eastAsia="Calibri" w:hAnsi="Calibri" w:cs="Calibri"/>
                <w:color w:val="000000"/>
                <w:sz w:val="20"/>
                <w:szCs w:val="20"/>
                <w:lang w:eastAsia="en-GB"/>
              </w:rPr>
              <w:t xml:space="preserve">(1) stowed in the aircraft in a place that is inaccessible to passengers during flight; and </w:t>
            </w:r>
          </w:p>
          <w:p w14:paraId="6852570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32946">
              <w:rPr>
                <w:rFonts w:ascii="Calibri" w:eastAsia="Calibri" w:hAnsi="Calibri" w:cs="Calibri"/>
                <w:color w:val="000000"/>
                <w:sz w:val="20"/>
                <w:szCs w:val="20"/>
                <w:lang w:eastAsia="en-GB"/>
              </w:rPr>
              <w:t xml:space="preserve">(2) in the case of firearms or other weapons that can contain ammunition, unloaded. </w:t>
            </w:r>
          </w:p>
          <w:p w14:paraId="39E26B89" w14:textId="77777777" w:rsidR="00FE3854" w:rsidRPr="00032946"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E442A21"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32946">
              <w:rPr>
                <w:rFonts w:ascii="Calibri" w:eastAsia="Calibri" w:hAnsi="Calibri" w:cs="Calibri"/>
                <w:color w:val="000000"/>
                <w:sz w:val="20"/>
                <w:szCs w:val="20"/>
                <w:lang w:eastAsia="en-GB"/>
              </w:rPr>
              <w:t>(c) Ammunition for sporting weapons may be carried in passengers’ checked baggage, subject to certain limitations, in accordance with the technical instructions.</w:t>
            </w:r>
          </w:p>
          <w:p w14:paraId="5811192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2FE5C29" w14:textId="2145B16D"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032946">
              <w:rPr>
                <w:rFonts w:ascii="Calibri" w:eastAsia="Calibri" w:hAnsi="Calibri" w:cs="Calibri"/>
                <w:b/>
                <w:bCs/>
                <w:color w:val="000000"/>
                <w:sz w:val="20"/>
                <w:szCs w:val="20"/>
                <w:lang w:eastAsia="en-GB"/>
              </w:rPr>
              <w:t>CAT.GEN.MPA.160 Carriage of sporting weapons and ammunition</w:t>
            </w:r>
          </w:p>
          <w:p w14:paraId="09B463B7" w14:textId="68621109"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7079C40" w14:textId="77777777" w:rsidR="00FE3854" w:rsidRDefault="00FE3854" w:rsidP="00FE3854">
            <w:pPr>
              <w:autoSpaceDE w:val="0"/>
              <w:autoSpaceDN w:val="0"/>
              <w:adjustRightInd w:val="0"/>
              <w:spacing w:after="0" w:line="240" w:lineRule="auto"/>
              <w:rPr>
                <w:rFonts w:ascii="Calibri" w:eastAsia="Calibri" w:hAnsi="Calibri" w:cs="Calibri"/>
                <w:i/>
                <w:iCs/>
                <w:color w:val="000000"/>
                <w:sz w:val="20"/>
                <w:szCs w:val="20"/>
                <w:u w:val="single"/>
                <w:lang w:eastAsia="en-GB"/>
              </w:rPr>
            </w:pPr>
            <w:r w:rsidRPr="009E2DD3">
              <w:rPr>
                <w:rFonts w:ascii="Calibri" w:eastAsia="Calibri" w:hAnsi="Calibri" w:cs="Calibri"/>
                <w:i/>
                <w:iCs/>
                <w:color w:val="000000"/>
                <w:sz w:val="20"/>
                <w:szCs w:val="20"/>
                <w:u w:val="single"/>
                <w:lang w:eastAsia="en-GB"/>
              </w:rPr>
              <w:t>Note: Reference to OM A in CCM as applicable</w:t>
            </w:r>
          </w:p>
          <w:p w14:paraId="09F62667" w14:textId="6FCAED89" w:rsidR="00212F84" w:rsidRPr="0069476B" w:rsidRDefault="00212F84" w:rsidP="00FE3854">
            <w:pPr>
              <w:autoSpaceDE w:val="0"/>
              <w:autoSpaceDN w:val="0"/>
              <w:adjustRightInd w:val="0"/>
              <w:spacing w:after="0" w:line="240" w:lineRule="auto"/>
              <w:rPr>
                <w:rFonts w:eastAsia="Calibri" w:cstheme="minorHAnsi"/>
                <w:b/>
                <w:bCs/>
                <w:color w:val="000000"/>
                <w:sz w:val="20"/>
                <w:szCs w:val="20"/>
                <w:u w:val="single"/>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32BF132" w14:textId="1823A596"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07D0D25A" w14:textId="2A941C80"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3A11E65"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25C0D9AF"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F45559">
              <w:rPr>
                <w:rFonts w:ascii="Calibri" w:eastAsia="Calibri" w:hAnsi="Calibri" w:cs="Calibri"/>
                <w:b/>
                <w:bCs/>
                <w:color w:val="000000"/>
                <w:sz w:val="20"/>
                <w:szCs w:val="20"/>
                <w:lang w:eastAsia="en-GB"/>
              </w:rPr>
              <w:t>Method of carriage of persons</w:t>
            </w:r>
          </w:p>
          <w:p w14:paraId="726BC69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BAF9682" w14:textId="77777777" w:rsidR="00FE3854" w:rsidRPr="00F4555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45559">
              <w:rPr>
                <w:rFonts w:ascii="Calibri" w:eastAsia="Calibri" w:hAnsi="Calibri" w:cs="Calibri"/>
                <w:color w:val="000000"/>
                <w:sz w:val="20"/>
                <w:szCs w:val="20"/>
                <w:lang w:eastAsia="en-GB"/>
              </w:rPr>
              <w:t xml:space="preserve">The operator shall take all measures to ensure that no person is in any part of an aircraft in flight that is not designed for the accommodation of persons unless temporary access has been granted by the commander: </w:t>
            </w:r>
          </w:p>
          <w:p w14:paraId="0A2DBD7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7CB2A19" w14:textId="77777777" w:rsidR="00FE3854" w:rsidRPr="00F4555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45559">
              <w:rPr>
                <w:rFonts w:ascii="Calibri" w:eastAsia="Calibri" w:hAnsi="Calibri" w:cs="Calibri"/>
                <w:color w:val="000000"/>
                <w:sz w:val="20"/>
                <w:szCs w:val="20"/>
                <w:lang w:eastAsia="en-GB"/>
              </w:rPr>
              <w:t xml:space="preserve">(a) for the purpose of </w:t>
            </w:r>
            <w:proofErr w:type="gramStart"/>
            <w:r w:rsidRPr="00F45559">
              <w:rPr>
                <w:rFonts w:ascii="Calibri" w:eastAsia="Calibri" w:hAnsi="Calibri" w:cs="Calibri"/>
                <w:color w:val="000000"/>
                <w:sz w:val="20"/>
                <w:szCs w:val="20"/>
                <w:lang w:eastAsia="en-GB"/>
              </w:rPr>
              <w:t>taking action</w:t>
            </w:r>
            <w:proofErr w:type="gramEnd"/>
            <w:r w:rsidRPr="00F45559">
              <w:rPr>
                <w:rFonts w:ascii="Calibri" w:eastAsia="Calibri" w:hAnsi="Calibri" w:cs="Calibri"/>
                <w:color w:val="000000"/>
                <w:sz w:val="20"/>
                <w:szCs w:val="20"/>
                <w:lang w:eastAsia="en-GB"/>
              </w:rPr>
              <w:t xml:space="preserve"> necessary for the safety of the aircraft or of any person, animal or goods therein; or </w:t>
            </w:r>
          </w:p>
          <w:p w14:paraId="681AB1B5"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320688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45559">
              <w:rPr>
                <w:rFonts w:ascii="Calibri" w:eastAsia="Calibri" w:hAnsi="Calibri" w:cs="Calibri"/>
                <w:color w:val="000000"/>
                <w:sz w:val="20"/>
                <w:szCs w:val="20"/>
                <w:lang w:eastAsia="en-GB"/>
              </w:rPr>
              <w:t>(b) to a part of the aircraft in which cargo or supplies are carried, being a part that is designed to enable a person to have access thereto while the aircraft is in flight.</w:t>
            </w:r>
          </w:p>
          <w:p w14:paraId="6D572C4E"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444B92B0" w14:textId="6569565D"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F45559">
              <w:rPr>
                <w:rFonts w:ascii="Calibri" w:eastAsia="Calibri" w:hAnsi="Calibri" w:cs="Calibri"/>
                <w:b/>
                <w:bCs/>
                <w:color w:val="000000"/>
                <w:sz w:val="20"/>
                <w:szCs w:val="20"/>
                <w:lang w:eastAsia="en-GB"/>
              </w:rPr>
              <w:t>CAT.GEN.MPA.165 Method of carriage of persons</w:t>
            </w:r>
          </w:p>
          <w:p w14:paraId="15232992" w14:textId="00FE7C3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BC6AC40" w14:textId="77777777" w:rsidR="00FE3854" w:rsidRDefault="00FE3854" w:rsidP="00FE3854">
            <w:pPr>
              <w:autoSpaceDE w:val="0"/>
              <w:autoSpaceDN w:val="0"/>
              <w:adjustRightInd w:val="0"/>
              <w:spacing w:after="0" w:line="240" w:lineRule="auto"/>
              <w:rPr>
                <w:rFonts w:ascii="Calibri" w:eastAsia="Calibri" w:hAnsi="Calibri" w:cs="Calibri"/>
                <w:i/>
                <w:iCs/>
                <w:color w:val="000000"/>
                <w:sz w:val="20"/>
                <w:szCs w:val="20"/>
                <w:u w:val="single"/>
                <w:lang w:eastAsia="en-GB"/>
              </w:rPr>
            </w:pPr>
            <w:r w:rsidRPr="009E2DD3">
              <w:rPr>
                <w:rFonts w:ascii="Calibri" w:eastAsia="Calibri" w:hAnsi="Calibri" w:cs="Calibri"/>
                <w:i/>
                <w:iCs/>
                <w:color w:val="000000"/>
                <w:sz w:val="20"/>
                <w:szCs w:val="20"/>
                <w:u w:val="single"/>
                <w:lang w:eastAsia="en-GB"/>
              </w:rPr>
              <w:t>Note: Reference to OM A in CCM as applicable</w:t>
            </w:r>
          </w:p>
          <w:p w14:paraId="7E239F39" w14:textId="7E714DE8" w:rsidR="00212F84" w:rsidRPr="0069476B" w:rsidRDefault="00212F84" w:rsidP="00FE3854">
            <w:pPr>
              <w:autoSpaceDE w:val="0"/>
              <w:autoSpaceDN w:val="0"/>
              <w:adjustRightInd w:val="0"/>
              <w:spacing w:after="0" w:line="240" w:lineRule="auto"/>
              <w:rPr>
                <w:rFonts w:eastAsia="Calibri" w:cstheme="minorHAnsi"/>
                <w:b/>
                <w:bCs/>
                <w:color w:val="000000"/>
                <w:sz w:val="20"/>
                <w:szCs w:val="20"/>
                <w:u w:val="single"/>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7A04EE2" w14:textId="0EE13FC7"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1BFF13A3" w14:textId="72587188"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82D345D"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6E77A335" w14:textId="71BBBC16"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C2E23">
              <w:rPr>
                <w:rFonts w:ascii="Calibri" w:eastAsia="Calibri" w:hAnsi="Calibri" w:cs="Calibri"/>
                <w:b/>
                <w:bCs/>
                <w:color w:val="000000"/>
                <w:sz w:val="20"/>
                <w:szCs w:val="20"/>
                <w:lang w:eastAsia="en-GB"/>
              </w:rPr>
              <w:t>Psychoactive substances</w:t>
            </w:r>
          </w:p>
          <w:p w14:paraId="32CA89EA"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918DFE8" w14:textId="1BA562C3"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C2E23">
              <w:rPr>
                <w:rFonts w:ascii="Calibri" w:eastAsia="Calibri" w:hAnsi="Calibri" w:cs="Calibri"/>
                <w:color w:val="000000"/>
                <w:sz w:val="20"/>
                <w:szCs w:val="20"/>
                <w:lang w:eastAsia="en-GB"/>
              </w:rPr>
              <w:t xml:space="preserve">(a) The operator shall take all reasonable measures to ensure that no person enters or is in an aircraft when under the influence of psychoactive substances to the extent that the safety of the aircraft or its occupants is likely to be endangered. </w:t>
            </w:r>
          </w:p>
          <w:p w14:paraId="25372B36" w14:textId="77777777" w:rsidR="00FE3854" w:rsidRPr="006C2E2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A527F2E" w14:textId="1D5DB688"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C2E23">
              <w:rPr>
                <w:rFonts w:ascii="Calibri" w:eastAsia="Calibri" w:hAnsi="Calibri" w:cs="Calibri"/>
                <w:color w:val="000000"/>
                <w:sz w:val="20"/>
                <w:szCs w:val="20"/>
                <w:lang w:eastAsia="en-GB"/>
              </w:rPr>
              <w:t xml:space="preserve">(b) The operator shall develop and implement a policy on the prevention and detection of misuse of psychoactive substances by flight and cabin crew members and by other safety-sensitive personnel under its direct control, </w:t>
            </w:r>
            <w:proofErr w:type="gramStart"/>
            <w:r w:rsidRPr="006C2E23">
              <w:rPr>
                <w:rFonts w:ascii="Calibri" w:eastAsia="Calibri" w:hAnsi="Calibri" w:cs="Calibri"/>
                <w:color w:val="000000"/>
                <w:sz w:val="20"/>
                <w:szCs w:val="20"/>
                <w:lang w:eastAsia="en-GB"/>
              </w:rPr>
              <w:t>in order to</w:t>
            </w:r>
            <w:proofErr w:type="gramEnd"/>
            <w:r w:rsidRPr="006C2E23">
              <w:rPr>
                <w:rFonts w:ascii="Calibri" w:eastAsia="Calibri" w:hAnsi="Calibri" w:cs="Calibri"/>
                <w:color w:val="000000"/>
                <w:sz w:val="20"/>
                <w:szCs w:val="20"/>
                <w:lang w:eastAsia="en-GB"/>
              </w:rPr>
              <w:t xml:space="preserve"> ensure that the safety of the aircraft or its occupants is not endangered. </w:t>
            </w:r>
          </w:p>
          <w:p w14:paraId="2F30525A" w14:textId="77777777" w:rsidR="00FE3854" w:rsidRPr="006C2E2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9E5CE86" w14:textId="05687B1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C2E23">
              <w:rPr>
                <w:rFonts w:ascii="Calibri" w:eastAsia="Calibri" w:hAnsi="Calibri" w:cs="Calibri"/>
                <w:color w:val="000000"/>
                <w:sz w:val="20"/>
                <w:szCs w:val="20"/>
                <w:lang w:eastAsia="en-GB"/>
              </w:rPr>
              <w:lastRenderedPageBreak/>
              <w:t xml:space="preserve">(c) Without prejudice to the applicable national legislation on data protection concerning testing of individuals, the operator shall develop and implement an objective, transparent and non-discriminatory procedure for the prevention and detection of cases of misuse of psychoactive substances by its flight and cabin crew and other safety-sensitive personnel. </w:t>
            </w:r>
          </w:p>
          <w:p w14:paraId="1446DEE0" w14:textId="77777777" w:rsidR="00FE3854" w:rsidRPr="006C2E2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F70453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C2E23">
              <w:rPr>
                <w:rFonts w:ascii="Calibri" w:eastAsia="Calibri" w:hAnsi="Calibri" w:cs="Calibri"/>
                <w:color w:val="000000"/>
                <w:sz w:val="20"/>
                <w:szCs w:val="20"/>
                <w:lang w:eastAsia="en-GB"/>
              </w:rPr>
              <w:t>(d) In case of a confirmed positive test result, the operator shall inform its competent authority and the authority responsible for the personnel concerned, such as a medical assessor of the licensing authority.</w:t>
            </w:r>
          </w:p>
          <w:p w14:paraId="4C8586C6"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2D069FC1"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6C2E23">
              <w:rPr>
                <w:rFonts w:ascii="Calibri" w:eastAsia="Calibri" w:hAnsi="Calibri" w:cs="Calibri"/>
                <w:b/>
                <w:bCs/>
                <w:color w:val="000000"/>
                <w:sz w:val="20"/>
                <w:szCs w:val="20"/>
                <w:lang w:eastAsia="en-GB"/>
              </w:rPr>
              <w:t>CAT.GEN.MPA.170 Psychoactive substances</w:t>
            </w:r>
          </w:p>
          <w:p w14:paraId="079433F6"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7591F297" w14:textId="77777777" w:rsidR="00FE3854" w:rsidRPr="00261378" w:rsidRDefault="00FE3854" w:rsidP="00FE3854">
            <w:pPr>
              <w:autoSpaceDE w:val="0"/>
              <w:autoSpaceDN w:val="0"/>
              <w:adjustRightInd w:val="0"/>
              <w:spacing w:after="0" w:line="240" w:lineRule="auto"/>
              <w:jc w:val="both"/>
              <w:rPr>
                <w:rFonts w:ascii="Calibri" w:eastAsia="Calibri" w:hAnsi="Calibri" w:cs="Calibri"/>
                <w:i/>
                <w:iCs/>
                <w:color w:val="000000"/>
                <w:sz w:val="20"/>
                <w:szCs w:val="20"/>
                <w:u w:val="single"/>
                <w:lang w:eastAsia="en-GB"/>
              </w:rPr>
            </w:pPr>
            <w:r w:rsidRPr="00261378">
              <w:rPr>
                <w:rFonts w:ascii="Calibri" w:eastAsia="Calibri" w:hAnsi="Calibri" w:cs="Calibri"/>
                <w:i/>
                <w:iCs/>
                <w:color w:val="000000"/>
                <w:sz w:val="20"/>
                <w:szCs w:val="20"/>
                <w:u w:val="single"/>
                <w:lang w:eastAsia="en-GB"/>
              </w:rPr>
              <w:t>Note: Reference to OM A in CCM as applicable</w:t>
            </w:r>
          </w:p>
          <w:p w14:paraId="02BA6EA4" w14:textId="3C03B70B" w:rsidR="00117F0D" w:rsidRPr="0069476B" w:rsidRDefault="00117F0D" w:rsidP="00FE3854">
            <w:pPr>
              <w:autoSpaceDE w:val="0"/>
              <w:autoSpaceDN w:val="0"/>
              <w:adjustRightInd w:val="0"/>
              <w:spacing w:after="0" w:line="240" w:lineRule="auto"/>
              <w:jc w:val="both"/>
              <w:rPr>
                <w:rFonts w:ascii="Calibri" w:eastAsia="Calibri" w:hAnsi="Calibri" w:cs="Calibri"/>
                <w:b/>
                <w:bCs/>
                <w:color w:val="000000"/>
                <w:sz w:val="20"/>
                <w:szCs w:val="20"/>
                <w:u w:val="single"/>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53335DC" w14:textId="4608701B" w:rsidR="00FE3854" w:rsidRPr="00FC1B7D" w:rsidRDefault="00117F0D"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58A6202D" w14:textId="4CC1A5D5"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8A0FB8A"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7843E9C8" w14:textId="4041BAD1"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E1C81">
              <w:rPr>
                <w:rFonts w:ascii="Calibri" w:eastAsia="Calibri" w:hAnsi="Calibri" w:cs="Calibri"/>
                <w:b/>
                <w:bCs/>
                <w:color w:val="000000"/>
                <w:sz w:val="20"/>
                <w:szCs w:val="20"/>
                <w:lang w:eastAsia="en-GB"/>
              </w:rPr>
              <w:t>Endangering safety</w:t>
            </w:r>
          </w:p>
          <w:p w14:paraId="3EC91716"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492662C" w14:textId="606C88CD"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E1C81">
              <w:rPr>
                <w:rFonts w:ascii="Calibri" w:eastAsia="Calibri" w:hAnsi="Calibri" w:cs="Calibri"/>
                <w:color w:val="000000"/>
                <w:sz w:val="20"/>
                <w:szCs w:val="20"/>
                <w:lang w:eastAsia="en-GB"/>
              </w:rPr>
              <w:t xml:space="preserve">(a) The operator shall take all reasonable measures to ensure that no person recklessly, </w:t>
            </w:r>
            <w:proofErr w:type="gramStart"/>
            <w:r w:rsidRPr="00AE1C81">
              <w:rPr>
                <w:rFonts w:ascii="Calibri" w:eastAsia="Calibri" w:hAnsi="Calibri" w:cs="Calibri"/>
                <w:color w:val="000000"/>
                <w:sz w:val="20"/>
                <w:szCs w:val="20"/>
                <w:lang w:eastAsia="en-GB"/>
              </w:rPr>
              <w:t>intentionally</w:t>
            </w:r>
            <w:proofErr w:type="gramEnd"/>
            <w:r w:rsidRPr="00AE1C81">
              <w:rPr>
                <w:rFonts w:ascii="Calibri" w:eastAsia="Calibri" w:hAnsi="Calibri" w:cs="Calibri"/>
                <w:color w:val="000000"/>
                <w:sz w:val="20"/>
                <w:szCs w:val="20"/>
                <w:lang w:eastAsia="en-GB"/>
              </w:rPr>
              <w:t xml:space="preserve"> or negligently acts or omits to act so as to: </w:t>
            </w:r>
          </w:p>
          <w:p w14:paraId="35FCA89F" w14:textId="77777777" w:rsidR="00FE3854" w:rsidRPr="00AE1C81"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F666381" w14:textId="26ACB02A"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E1C81">
              <w:rPr>
                <w:rFonts w:ascii="Calibri" w:eastAsia="Calibri" w:hAnsi="Calibri" w:cs="Calibri"/>
                <w:color w:val="000000"/>
                <w:sz w:val="20"/>
                <w:szCs w:val="20"/>
                <w:lang w:eastAsia="en-GB"/>
              </w:rPr>
              <w:t xml:space="preserve">(1) endanger an aircraft or person therein; or </w:t>
            </w:r>
          </w:p>
          <w:p w14:paraId="49EEF4CD" w14:textId="77777777" w:rsidR="00FE3854" w:rsidRPr="00AE1C81"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3DBCFBB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AE1C81">
              <w:rPr>
                <w:rFonts w:ascii="Calibri" w:eastAsia="Calibri" w:hAnsi="Calibri" w:cs="Calibri"/>
                <w:color w:val="000000"/>
                <w:sz w:val="20"/>
                <w:szCs w:val="20"/>
                <w:lang w:eastAsia="en-GB"/>
              </w:rPr>
              <w:t>(2) cause or permit an aircraft to endanger any person or property.</w:t>
            </w:r>
          </w:p>
          <w:p w14:paraId="6369CF98"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632B174D"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AE1C81">
              <w:rPr>
                <w:rFonts w:ascii="Calibri" w:eastAsia="Calibri" w:hAnsi="Calibri" w:cs="Calibri"/>
                <w:b/>
                <w:bCs/>
                <w:color w:val="000000"/>
                <w:sz w:val="20"/>
                <w:szCs w:val="20"/>
                <w:lang w:eastAsia="en-GB"/>
              </w:rPr>
              <w:t>CAT.GEN.MPA.175 Endangering safety</w:t>
            </w:r>
          </w:p>
          <w:p w14:paraId="0545977E" w14:textId="77777777" w:rsidR="00FE3854" w:rsidRDefault="00FE3854" w:rsidP="00FE3854">
            <w:pPr>
              <w:autoSpaceDE w:val="0"/>
              <w:autoSpaceDN w:val="0"/>
              <w:adjustRightInd w:val="0"/>
              <w:spacing w:after="0" w:line="240" w:lineRule="auto"/>
              <w:jc w:val="both"/>
              <w:rPr>
                <w:rFonts w:ascii="Calibri" w:eastAsia="Calibri" w:hAnsi="Calibri" w:cs="Calibri"/>
                <w:i/>
                <w:iCs/>
                <w:color w:val="000000"/>
                <w:lang w:eastAsia="en-GB"/>
              </w:rPr>
            </w:pPr>
          </w:p>
          <w:p w14:paraId="1255BE46" w14:textId="77777777" w:rsidR="00FE3854" w:rsidRDefault="00FE3854" w:rsidP="00FE3854">
            <w:pPr>
              <w:autoSpaceDE w:val="0"/>
              <w:autoSpaceDN w:val="0"/>
              <w:adjustRightInd w:val="0"/>
              <w:spacing w:after="0" w:line="240" w:lineRule="auto"/>
              <w:jc w:val="both"/>
              <w:rPr>
                <w:rFonts w:ascii="Calibri" w:eastAsia="Calibri" w:hAnsi="Calibri" w:cs="Calibri"/>
                <w:i/>
                <w:iCs/>
                <w:color w:val="000000"/>
                <w:sz w:val="20"/>
                <w:szCs w:val="20"/>
                <w:u w:val="single"/>
                <w:lang w:eastAsia="en-GB"/>
              </w:rPr>
            </w:pPr>
            <w:r w:rsidRPr="009E2DD3">
              <w:rPr>
                <w:rFonts w:ascii="Calibri" w:eastAsia="Calibri" w:hAnsi="Calibri" w:cs="Calibri"/>
                <w:i/>
                <w:iCs/>
                <w:color w:val="000000"/>
                <w:sz w:val="20"/>
                <w:szCs w:val="20"/>
                <w:u w:val="single"/>
                <w:lang w:eastAsia="en-GB"/>
              </w:rPr>
              <w:t>Note: Reference to OM A in CCM as applicable</w:t>
            </w:r>
          </w:p>
          <w:p w14:paraId="01DDC53B" w14:textId="28CB179E" w:rsidR="00212F84" w:rsidRPr="009E2DD3" w:rsidRDefault="00212F84" w:rsidP="00FE3854">
            <w:pPr>
              <w:autoSpaceDE w:val="0"/>
              <w:autoSpaceDN w:val="0"/>
              <w:adjustRightInd w:val="0"/>
              <w:spacing w:after="0" w:line="240" w:lineRule="auto"/>
              <w:jc w:val="both"/>
              <w:rPr>
                <w:rFonts w:ascii="Calibri" w:eastAsia="Calibri" w:hAnsi="Calibri" w:cs="Calibri"/>
                <w:b/>
                <w:bCs/>
                <w:color w:val="000000"/>
                <w:sz w:val="20"/>
                <w:szCs w:val="20"/>
                <w:u w:val="single"/>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3E41E29" w14:textId="7B1483A3"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5165C770" w14:textId="5D0AFCEC"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BF076E3"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16724C1D" w14:textId="1BADE45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AD525D">
              <w:rPr>
                <w:rFonts w:ascii="Calibri" w:eastAsia="Calibri" w:hAnsi="Calibri" w:cs="Calibri"/>
                <w:b/>
                <w:bCs/>
                <w:color w:val="000000"/>
                <w:sz w:val="20"/>
                <w:szCs w:val="20"/>
                <w:lang w:eastAsia="en-GB"/>
              </w:rPr>
              <w:t>Transport of dangerous goods</w:t>
            </w:r>
          </w:p>
          <w:p w14:paraId="791D998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F654CE4" w14:textId="2A5EEB36" w:rsidR="00FE3854" w:rsidRPr="00AD525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(a) Unless otherwise permitted by this Annex, the transport of dangerous goods by air shall be conducted in accordance with Annex 18 to the Chicago Convention as last amended and amplified by the ‘Technical instructions for the safe transport of dangerous goods by air’ (ICAO Doc 9284-AN/905), including its supplements and any other addenda or corrigenda. </w:t>
            </w:r>
          </w:p>
          <w:p w14:paraId="4538E54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C43AD68" w14:textId="1347D166" w:rsidR="00FE3854" w:rsidRPr="00AD525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(b) Dangerous goods shall only be transported by an operator approved in accordance with Annex V (Part-SPA), Subpart G, except when: </w:t>
            </w:r>
          </w:p>
          <w:p w14:paraId="0AB7BCE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B603BE1" w14:textId="32BFFF73" w:rsidR="00FE3854" w:rsidRPr="00AD525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(1) they are not subject to the technical instructions in accordance with Part 1 of those instructions; or </w:t>
            </w:r>
          </w:p>
          <w:p w14:paraId="44F0BAB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8298DB8" w14:textId="39DEB1AD"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(2) they are carried by passengers or crew members, or are in baggage, in accordance with Part 8 of the technical instructions.</w:t>
            </w:r>
          </w:p>
          <w:p w14:paraId="2F531C14" w14:textId="6943DD51"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493FE49" w14:textId="231CCEFC"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(c) An operator shall establish procedures to ensure that all reasonable measures are taken to prevent dangerous goods from being carried on board inadvertently. </w:t>
            </w:r>
          </w:p>
          <w:p w14:paraId="233D508C" w14:textId="77777777" w:rsidR="00FE3854" w:rsidRPr="00AD525D"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C8EFC34" w14:textId="7D886602"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(d) The operator shall provide personnel with the necessary information enabling them to carry out their responsibilities, as required by the technical instructions. </w:t>
            </w:r>
          </w:p>
          <w:p w14:paraId="0950E88D"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7EC335B1" w14:textId="7B8F7A83"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AD525D">
              <w:rPr>
                <w:rFonts w:ascii="Calibri" w:eastAsia="Calibri" w:hAnsi="Calibri" w:cs="Calibri"/>
                <w:b/>
                <w:bCs/>
                <w:color w:val="000000"/>
                <w:sz w:val="20"/>
                <w:szCs w:val="20"/>
                <w:lang w:eastAsia="en-GB"/>
              </w:rPr>
              <w:t>CAT.GEN.MPA.200 Transport of dangerous goods</w:t>
            </w:r>
          </w:p>
          <w:p w14:paraId="4A5BE7BA"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304D7179" w14:textId="77777777" w:rsidR="00FE3854" w:rsidRDefault="00FE3854" w:rsidP="00FE3854">
            <w:pPr>
              <w:autoSpaceDE w:val="0"/>
              <w:autoSpaceDN w:val="0"/>
              <w:adjustRightInd w:val="0"/>
              <w:spacing w:after="0" w:line="240" w:lineRule="auto"/>
              <w:jc w:val="both"/>
              <w:rPr>
                <w:rFonts w:ascii="Calibri" w:eastAsia="Calibri" w:hAnsi="Calibri" w:cs="Calibri"/>
                <w:i/>
                <w:iCs/>
                <w:color w:val="000000"/>
                <w:sz w:val="20"/>
                <w:szCs w:val="20"/>
                <w:u w:val="single"/>
                <w:lang w:eastAsia="en-GB"/>
              </w:rPr>
            </w:pPr>
            <w:r w:rsidRPr="003765DB">
              <w:rPr>
                <w:rFonts w:ascii="Calibri" w:eastAsia="Calibri" w:hAnsi="Calibri" w:cs="Calibri"/>
                <w:i/>
                <w:iCs/>
                <w:color w:val="000000"/>
                <w:sz w:val="20"/>
                <w:szCs w:val="20"/>
                <w:u w:val="single"/>
                <w:lang w:eastAsia="en-GB"/>
              </w:rPr>
              <w:t>Note: Reference to OM A in CCM as applicable</w:t>
            </w:r>
          </w:p>
          <w:p w14:paraId="1F24DCEB" w14:textId="5B3F8E93" w:rsidR="00212F84" w:rsidRPr="006C2E23" w:rsidRDefault="00212F8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43BDEA3" w14:textId="0995DB8E" w:rsidR="00FE3854" w:rsidRPr="00FC1B7D" w:rsidRDefault="00117F0D"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67D9070D" w14:textId="551486B0" w:rsidR="00FE3854" w:rsidRPr="00FC1B7D" w:rsidRDefault="00117F0D" w:rsidP="00FE3854">
            <w:pPr>
              <w:tabs>
                <w:tab w:val="left" w:pos="0"/>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261378" w14:paraId="1F0EF1D3" w14:textId="77777777" w:rsidTr="00F342D5">
        <w:trPr>
          <w:trHeight w:val="360"/>
        </w:trPr>
        <w:tc>
          <w:tcPr>
            <w:tcW w:w="6521" w:type="dxa"/>
            <w:vMerge w:val="restart"/>
            <w:tcBorders>
              <w:top w:val="single" w:sz="2" w:space="0" w:color="auto"/>
              <w:bottom w:val="single" w:sz="2" w:space="0" w:color="auto"/>
              <w:right w:val="single" w:sz="2" w:space="0" w:color="auto"/>
            </w:tcBorders>
            <w:shd w:val="clear" w:color="auto" w:fill="A6A6A6" w:themeFill="background1" w:themeFillShade="A6"/>
            <w:vAlign w:val="center"/>
          </w:tcPr>
          <w:p w14:paraId="06E229B6" w14:textId="77777777" w:rsidR="00FE3854" w:rsidRPr="00261378" w:rsidRDefault="00FE3854" w:rsidP="00FE3854">
            <w:pPr>
              <w:tabs>
                <w:tab w:val="left" w:pos="0"/>
              </w:tabs>
              <w:ind w:left="34" w:right="318" w:firstLine="6"/>
              <w:rPr>
                <w:b/>
                <w:bCs/>
                <w:sz w:val="20"/>
                <w:szCs w:val="20"/>
              </w:rPr>
            </w:pPr>
            <w:r w:rsidRPr="00261378">
              <w:rPr>
                <w:b/>
                <w:bCs/>
                <w:sz w:val="20"/>
                <w:szCs w:val="20"/>
              </w:rPr>
              <w:t>CHAPTER 2     Standard Operating Procedures</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D66D288" w14:textId="77777777" w:rsidR="00FE3854" w:rsidRPr="00261378" w:rsidRDefault="00FE3854" w:rsidP="00FE3854">
            <w:pPr>
              <w:tabs>
                <w:tab w:val="left" w:pos="0"/>
              </w:tabs>
              <w:ind w:left="34"/>
              <w:jc w:val="center"/>
              <w:rPr>
                <w:b/>
                <w:bCs/>
                <w:sz w:val="20"/>
                <w:szCs w:val="20"/>
              </w:rPr>
            </w:pPr>
            <w:r w:rsidRPr="00261378">
              <w:rPr>
                <w:b/>
                <w:bCs/>
                <w:sz w:val="20"/>
                <w:szCs w:val="20"/>
              </w:rPr>
              <w:t>CCOM Manual Reference</w:t>
            </w:r>
          </w:p>
        </w:tc>
        <w:tc>
          <w:tcPr>
            <w:tcW w:w="1276" w:type="dxa"/>
            <w:tcBorders>
              <w:top w:val="single" w:sz="2" w:space="0" w:color="auto"/>
              <w:left w:val="single" w:sz="2" w:space="0" w:color="auto"/>
              <w:bottom w:val="single" w:sz="2" w:space="0" w:color="auto"/>
            </w:tcBorders>
            <w:shd w:val="clear" w:color="auto" w:fill="A6A6A6" w:themeFill="background1" w:themeFillShade="A6"/>
            <w:vAlign w:val="center"/>
          </w:tcPr>
          <w:p w14:paraId="5CA773B6" w14:textId="77777777" w:rsidR="00FE3854" w:rsidRPr="00261378" w:rsidRDefault="00FE3854" w:rsidP="00FE3854">
            <w:pPr>
              <w:jc w:val="center"/>
              <w:rPr>
                <w:b/>
                <w:bCs/>
                <w:sz w:val="20"/>
                <w:szCs w:val="20"/>
              </w:rPr>
            </w:pPr>
            <w:r w:rsidRPr="00261378">
              <w:rPr>
                <w:b/>
                <w:bCs/>
                <w:sz w:val="16"/>
                <w:szCs w:val="16"/>
              </w:rPr>
              <w:t>CAD Only</w:t>
            </w:r>
          </w:p>
        </w:tc>
      </w:tr>
      <w:tr w:rsidR="00261378" w:rsidRPr="00FC1B7D" w14:paraId="4289E631" w14:textId="77777777" w:rsidTr="00F342D5">
        <w:trPr>
          <w:trHeight w:val="360"/>
        </w:trPr>
        <w:tc>
          <w:tcPr>
            <w:tcW w:w="6521" w:type="dxa"/>
            <w:vMerge/>
            <w:tcBorders>
              <w:top w:val="single" w:sz="2" w:space="0" w:color="auto"/>
              <w:bottom w:val="single" w:sz="2" w:space="0" w:color="auto"/>
              <w:right w:val="single" w:sz="2" w:space="0" w:color="auto"/>
            </w:tcBorders>
            <w:shd w:val="clear" w:color="auto" w:fill="A6A6A6" w:themeFill="background1" w:themeFillShade="A6"/>
            <w:vAlign w:val="center"/>
          </w:tcPr>
          <w:p w14:paraId="4298B0ED" w14:textId="77777777" w:rsidR="00261378" w:rsidRPr="00FC1B7D" w:rsidRDefault="00261378" w:rsidP="00FE3854">
            <w:pPr>
              <w:tabs>
                <w:tab w:val="left" w:pos="0"/>
              </w:tabs>
              <w:ind w:left="34" w:right="318" w:firstLine="6"/>
              <w:rPr>
                <w:sz w:val="20"/>
                <w:szCs w:val="20"/>
              </w:rPr>
            </w:pPr>
          </w:p>
        </w:tc>
        <w:tc>
          <w:tcPr>
            <w:tcW w:w="1701" w:type="dxa"/>
            <w:vMerge/>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76C85D25" w14:textId="77777777" w:rsidR="00261378" w:rsidRDefault="00261378" w:rsidP="00FE3854">
            <w:pPr>
              <w:tabs>
                <w:tab w:val="left" w:pos="0"/>
              </w:tabs>
              <w:ind w:left="34"/>
              <w:jc w:val="center"/>
              <w:rPr>
                <w:sz w:val="20"/>
                <w:szCs w:val="20"/>
              </w:rPr>
            </w:pPr>
          </w:p>
        </w:tc>
        <w:tc>
          <w:tcPr>
            <w:tcW w:w="1276" w:type="dxa"/>
            <w:tcBorders>
              <w:top w:val="single" w:sz="2" w:space="0" w:color="auto"/>
              <w:left w:val="single" w:sz="2" w:space="0" w:color="auto"/>
              <w:bottom w:val="single" w:sz="2" w:space="0" w:color="auto"/>
            </w:tcBorders>
            <w:shd w:val="clear" w:color="auto" w:fill="A6A6A6" w:themeFill="background1" w:themeFillShade="A6"/>
            <w:vAlign w:val="center"/>
          </w:tcPr>
          <w:p w14:paraId="7FAA479A" w14:textId="77777777" w:rsidR="00261378" w:rsidRPr="008C1B99" w:rsidRDefault="00261378" w:rsidP="00FE3854">
            <w:pPr>
              <w:jc w:val="center"/>
              <w:rPr>
                <w:sz w:val="16"/>
                <w:szCs w:val="16"/>
              </w:rPr>
            </w:pPr>
          </w:p>
        </w:tc>
      </w:tr>
      <w:tr w:rsidR="00FE3854" w:rsidRPr="00FC1B7D" w14:paraId="0CA56C3A" w14:textId="77777777" w:rsidTr="00F342D5">
        <w:trPr>
          <w:trHeight w:val="315"/>
        </w:trPr>
        <w:tc>
          <w:tcPr>
            <w:tcW w:w="6521" w:type="dxa"/>
            <w:vMerge/>
            <w:tcBorders>
              <w:top w:val="single" w:sz="2" w:space="0" w:color="auto"/>
              <w:bottom w:val="single" w:sz="2" w:space="0" w:color="auto"/>
              <w:right w:val="single" w:sz="2" w:space="0" w:color="auto"/>
            </w:tcBorders>
            <w:shd w:val="clear" w:color="auto" w:fill="A6A6A6" w:themeFill="background1" w:themeFillShade="A6"/>
            <w:vAlign w:val="center"/>
          </w:tcPr>
          <w:p w14:paraId="1B5FE3ED" w14:textId="77777777" w:rsidR="00FE3854" w:rsidRPr="00561B28" w:rsidRDefault="00FE3854" w:rsidP="00FE3854">
            <w:pPr>
              <w:tabs>
                <w:tab w:val="left" w:pos="0"/>
              </w:tabs>
              <w:jc w:val="center"/>
              <w:rPr>
                <w:sz w:val="20"/>
                <w:szCs w:val="20"/>
              </w:rPr>
            </w:pPr>
          </w:p>
        </w:tc>
        <w:tc>
          <w:tcPr>
            <w:tcW w:w="1701" w:type="dxa"/>
            <w:vMerge/>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8B7BE62" w14:textId="77777777" w:rsidR="00FE3854" w:rsidRPr="00FC1B7D" w:rsidRDefault="00FE3854" w:rsidP="00FE3854">
            <w:pPr>
              <w:tabs>
                <w:tab w:val="left" w:pos="0"/>
              </w:tabs>
              <w:jc w:val="center"/>
              <w:rPr>
                <w:b/>
                <w:sz w:val="20"/>
                <w:szCs w:val="20"/>
              </w:rPr>
            </w:pPr>
          </w:p>
        </w:tc>
        <w:tc>
          <w:tcPr>
            <w:tcW w:w="1276" w:type="dxa"/>
            <w:tcBorders>
              <w:top w:val="single" w:sz="2" w:space="0" w:color="auto"/>
              <w:left w:val="single" w:sz="2" w:space="0" w:color="auto"/>
              <w:bottom w:val="single" w:sz="2" w:space="0" w:color="auto"/>
            </w:tcBorders>
            <w:shd w:val="clear" w:color="auto" w:fill="A6A6A6" w:themeFill="background1" w:themeFillShade="A6"/>
            <w:vAlign w:val="center"/>
          </w:tcPr>
          <w:p w14:paraId="4C0F93C9" w14:textId="77777777" w:rsidR="00FE3854" w:rsidRPr="00261378" w:rsidRDefault="00FE3854" w:rsidP="00FE3854">
            <w:pPr>
              <w:ind w:left="-108" w:right="-108"/>
              <w:jc w:val="center"/>
              <w:rPr>
                <w:b/>
                <w:bCs/>
                <w:sz w:val="20"/>
                <w:szCs w:val="20"/>
              </w:rPr>
            </w:pPr>
            <w:r w:rsidRPr="00261378">
              <w:rPr>
                <w:b/>
                <w:bCs/>
                <w:sz w:val="20"/>
                <w:szCs w:val="20"/>
              </w:rPr>
              <w:t>S / NS / NA</w:t>
            </w:r>
          </w:p>
        </w:tc>
      </w:tr>
      <w:tr w:rsidR="00FE3854" w:rsidRPr="00FC1B7D" w14:paraId="3ACFAC5B" w14:textId="77777777" w:rsidTr="00F342D5">
        <w:trPr>
          <w:trHeight w:val="414"/>
        </w:trPr>
        <w:tc>
          <w:tcPr>
            <w:tcW w:w="9498" w:type="dxa"/>
            <w:gridSpan w:val="3"/>
            <w:tcBorders>
              <w:top w:val="single" w:sz="2" w:space="0" w:color="auto"/>
              <w:bottom w:val="single" w:sz="2" w:space="0" w:color="auto"/>
            </w:tcBorders>
            <w:shd w:val="clear" w:color="auto" w:fill="D9D9D9" w:themeFill="background1" w:themeFillShade="D9"/>
          </w:tcPr>
          <w:p w14:paraId="41359741" w14:textId="77777777" w:rsidR="00FE3854" w:rsidRPr="00561B28" w:rsidRDefault="00FE3854" w:rsidP="00FE3854">
            <w:pPr>
              <w:pStyle w:val="Default"/>
              <w:tabs>
                <w:tab w:val="left" w:pos="0"/>
              </w:tabs>
              <w:rPr>
                <w:rFonts w:asciiTheme="minorHAnsi" w:eastAsiaTheme="minorHAnsi" w:hAnsiTheme="minorHAnsi" w:cstheme="minorBidi"/>
                <w:color w:val="auto"/>
                <w:sz w:val="20"/>
                <w:szCs w:val="20"/>
              </w:rPr>
            </w:pPr>
            <w:r w:rsidRPr="00561B28">
              <w:rPr>
                <w:rFonts w:asciiTheme="minorHAnsi" w:eastAsiaTheme="minorHAnsi" w:hAnsiTheme="minorHAnsi" w:cstheme="minorBidi"/>
                <w:color w:val="auto"/>
                <w:sz w:val="20"/>
                <w:szCs w:val="20"/>
              </w:rPr>
              <w:t xml:space="preserve">Objective </w:t>
            </w:r>
          </w:p>
          <w:p w14:paraId="3FF87C91" w14:textId="77777777" w:rsidR="00FE3854" w:rsidRPr="00561B28" w:rsidRDefault="00FE3854" w:rsidP="00FE3854">
            <w:pPr>
              <w:pStyle w:val="Default"/>
              <w:tabs>
                <w:tab w:val="left" w:pos="0"/>
              </w:tabs>
              <w:jc w:val="both"/>
              <w:rPr>
                <w:rFonts w:asciiTheme="minorHAnsi" w:eastAsiaTheme="minorHAnsi" w:hAnsiTheme="minorHAnsi" w:cstheme="minorBidi"/>
                <w:color w:val="auto"/>
                <w:sz w:val="20"/>
                <w:szCs w:val="20"/>
              </w:rPr>
            </w:pPr>
          </w:p>
        </w:tc>
      </w:tr>
      <w:tr w:rsidR="00FE3854" w:rsidRPr="00FC1B7D" w14:paraId="43C5F817"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2FE184DE" w14:textId="3A33686A" w:rsidR="00FE3854" w:rsidRPr="00494DD4" w:rsidRDefault="00FE3854" w:rsidP="00FE3854">
            <w:pPr>
              <w:pStyle w:val="Default"/>
              <w:tabs>
                <w:tab w:val="left" w:pos="318"/>
              </w:tabs>
              <w:spacing w:after="7"/>
              <w:ind w:left="318" w:hanging="284"/>
              <w:rPr>
                <w:rFonts w:asciiTheme="minorHAnsi" w:eastAsiaTheme="minorHAnsi" w:hAnsiTheme="minorHAnsi" w:cstheme="minorBidi"/>
                <w:b/>
                <w:bCs/>
                <w:color w:val="auto"/>
                <w:sz w:val="20"/>
                <w:szCs w:val="20"/>
              </w:rPr>
            </w:pPr>
            <w:r>
              <w:rPr>
                <w:rFonts w:asciiTheme="minorHAnsi" w:eastAsiaTheme="minorHAnsi" w:hAnsiTheme="minorHAnsi" w:cstheme="minorBidi"/>
                <w:b/>
                <w:bCs/>
                <w:color w:val="auto"/>
                <w:sz w:val="20"/>
                <w:szCs w:val="20"/>
              </w:rPr>
              <w:t>S</w:t>
            </w:r>
            <w:r w:rsidRPr="00494DD4">
              <w:rPr>
                <w:rFonts w:asciiTheme="minorHAnsi" w:eastAsiaTheme="minorHAnsi" w:hAnsiTheme="minorHAnsi" w:cstheme="minorBidi"/>
                <w:b/>
                <w:bCs/>
                <w:color w:val="auto"/>
                <w:sz w:val="20"/>
                <w:szCs w:val="20"/>
              </w:rPr>
              <w:t>terile flight crew compartment</w:t>
            </w:r>
          </w:p>
          <w:p w14:paraId="1217400A" w14:textId="77777777" w:rsidR="00FE3854" w:rsidRPr="00492066" w:rsidRDefault="00FE3854" w:rsidP="00FE3854">
            <w:pPr>
              <w:pStyle w:val="Default"/>
              <w:tabs>
                <w:tab w:val="left" w:pos="318"/>
              </w:tabs>
              <w:spacing w:after="7"/>
              <w:ind w:left="318" w:hanging="284"/>
              <w:jc w:val="both"/>
              <w:rPr>
                <w:rFonts w:asciiTheme="minorHAnsi" w:eastAsiaTheme="minorHAnsi" w:hAnsiTheme="minorHAnsi" w:cstheme="minorBidi"/>
                <w:color w:val="auto"/>
                <w:sz w:val="20"/>
                <w:szCs w:val="20"/>
              </w:rPr>
            </w:pPr>
          </w:p>
          <w:p w14:paraId="79B30F1D" w14:textId="727A2206" w:rsidR="00FE3854" w:rsidRDefault="00FE3854" w:rsidP="00FE3854">
            <w:pPr>
              <w:pStyle w:val="Default"/>
              <w:numPr>
                <w:ilvl w:val="0"/>
                <w:numId w:val="20"/>
              </w:numPr>
              <w:tabs>
                <w:tab w:val="left" w:pos="318"/>
              </w:tabs>
              <w:spacing w:after="7"/>
              <w:jc w:val="both"/>
              <w:rPr>
                <w:rFonts w:asciiTheme="minorHAnsi" w:eastAsiaTheme="minorHAnsi" w:hAnsiTheme="minorHAnsi" w:cstheme="minorBidi"/>
                <w:color w:val="auto"/>
                <w:sz w:val="20"/>
                <w:szCs w:val="20"/>
              </w:rPr>
            </w:pPr>
            <w:r w:rsidRPr="00492066">
              <w:rPr>
                <w:rFonts w:asciiTheme="minorHAnsi" w:eastAsiaTheme="minorHAnsi" w:hAnsiTheme="minorHAnsi" w:cstheme="minorBidi"/>
                <w:color w:val="auto"/>
                <w:sz w:val="20"/>
                <w:szCs w:val="20"/>
              </w:rPr>
              <w:t>Sterile flight crew compartment procedures should ensure that:</w:t>
            </w:r>
          </w:p>
          <w:p w14:paraId="284176DF" w14:textId="77777777" w:rsidR="00FE3854" w:rsidRPr="00492066" w:rsidRDefault="00FE3854" w:rsidP="00FE3854">
            <w:pPr>
              <w:pStyle w:val="Default"/>
              <w:tabs>
                <w:tab w:val="left" w:pos="318"/>
              </w:tabs>
              <w:spacing w:after="7"/>
              <w:ind w:left="394"/>
              <w:jc w:val="both"/>
              <w:rPr>
                <w:rFonts w:asciiTheme="minorHAnsi" w:eastAsiaTheme="minorHAnsi" w:hAnsiTheme="minorHAnsi" w:cstheme="minorBidi"/>
                <w:color w:val="auto"/>
                <w:sz w:val="20"/>
                <w:szCs w:val="20"/>
              </w:rPr>
            </w:pPr>
          </w:p>
          <w:p w14:paraId="33B4E742" w14:textId="77777777" w:rsidR="00FE3854" w:rsidRDefault="00FE3854" w:rsidP="00FE3854">
            <w:pPr>
              <w:pStyle w:val="Default"/>
              <w:tabs>
                <w:tab w:val="left" w:pos="318"/>
              </w:tabs>
              <w:spacing w:after="7"/>
              <w:ind w:left="318" w:hanging="284"/>
              <w:jc w:val="both"/>
              <w:rPr>
                <w:rFonts w:asciiTheme="minorHAnsi" w:eastAsiaTheme="minorHAnsi" w:hAnsiTheme="minorHAnsi" w:cstheme="minorBidi"/>
                <w:color w:val="auto"/>
                <w:sz w:val="20"/>
                <w:szCs w:val="20"/>
              </w:rPr>
            </w:pPr>
            <w:r w:rsidRPr="00492066">
              <w:rPr>
                <w:rFonts w:asciiTheme="minorHAnsi" w:eastAsiaTheme="minorHAnsi" w:hAnsiTheme="minorHAnsi" w:cstheme="minorBidi"/>
                <w:color w:val="auto"/>
                <w:sz w:val="20"/>
                <w:szCs w:val="20"/>
              </w:rPr>
              <w:t>(2) cabin crew and technical crew communications to flight crew or entry into the flight crew compartment are restricted to safety or security matters.</w:t>
            </w:r>
          </w:p>
          <w:p w14:paraId="542ADEEC" w14:textId="77777777" w:rsidR="00FE3854" w:rsidRDefault="00FE3854" w:rsidP="00FE3854">
            <w:pPr>
              <w:pStyle w:val="Default"/>
              <w:tabs>
                <w:tab w:val="left" w:pos="318"/>
              </w:tabs>
              <w:spacing w:after="7"/>
              <w:ind w:left="318" w:hanging="284"/>
              <w:jc w:val="both"/>
              <w:rPr>
                <w:rFonts w:asciiTheme="minorHAnsi" w:eastAsiaTheme="minorHAnsi" w:hAnsiTheme="minorHAnsi" w:cstheme="minorBidi"/>
                <w:color w:val="auto"/>
                <w:sz w:val="20"/>
                <w:szCs w:val="20"/>
              </w:rPr>
            </w:pPr>
          </w:p>
          <w:p w14:paraId="650B4E5D" w14:textId="32312811" w:rsidR="00FE3854" w:rsidRDefault="00FE3854" w:rsidP="00FE3854">
            <w:pPr>
              <w:pStyle w:val="Default"/>
              <w:numPr>
                <w:ilvl w:val="0"/>
                <w:numId w:val="20"/>
              </w:numPr>
              <w:tabs>
                <w:tab w:val="left" w:pos="318"/>
              </w:tabs>
              <w:spacing w:after="7"/>
              <w:jc w:val="both"/>
              <w:rPr>
                <w:rFonts w:asciiTheme="minorHAnsi" w:eastAsiaTheme="minorHAnsi" w:hAnsiTheme="minorHAnsi" w:cstheme="minorBidi"/>
                <w:color w:val="auto"/>
                <w:sz w:val="20"/>
                <w:szCs w:val="20"/>
              </w:rPr>
            </w:pPr>
            <w:r w:rsidRPr="00492066">
              <w:rPr>
                <w:rFonts w:asciiTheme="minorHAnsi" w:eastAsiaTheme="minorHAnsi" w:hAnsiTheme="minorHAnsi" w:cstheme="minorBidi"/>
                <w:color w:val="auto"/>
                <w:sz w:val="20"/>
                <w:szCs w:val="20"/>
              </w:rPr>
              <w:t>The sterile flight crew compartment procedures should be applied:</w:t>
            </w:r>
          </w:p>
          <w:p w14:paraId="0F0E49C8" w14:textId="77777777" w:rsidR="00FE3854" w:rsidRPr="00492066" w:rsidRDefault="00FE3854" w:rsidP="00FE3854">
            <w:pPr>
              <w:pStyle w:val="Default"/>
              <w:tabs>
                <w:tab w:val="left" w:pos="318"/>
              </w:tabs>
              <w:spacing w:after="7"/>
              <w:ind w:left="394"/>
              <w:jc w:val="both"/>
              <w:rPr>
                <w:rFonts w:asciiTheme="minorHAnsi" w:eastAsiaTheme="minorHAnsi" w:hAnsiTheme="minorHAnsi" w:cstheme="minorBidi"/>
                <w:color w:val="auto"/>
                <w:sz w:val="20"/>
                <w:szCs w:val="20"/>
              </w:rPr>
            </w:pPr>
          </w:p>
          <w:p w14:paraId="42D02DCD" w14:textId="4779D8BB" w:rsidR="00FE3854" w:rsidRDefault="00FE3854" w:rsidP="00FE3854">
            <w:pPr>
              <w:pStyle w:val="Default"/>
              <w:numPr>
                <w:ilvl w:val="0"/>
                <w:numId w:val="21"/>
              </w:numPr>
              <w:tabs>
                <w:tab w:val="left" w:pos="318"/>
              </w:tabs>
              <w:spacing w:after="7"/>
              <w:jc w:val="both"/>
              <w:rPr>
                <w:rFonts w:asciiTheme="minorHAnsi" w:eastAsiaTheme="minorHAnsi" w:hAnsiTheme="minorHAnsi" w:cstheme="minorBidi"/>
                <w:color w:val="auto"/>
                <w:sz w:val="20"/>
                <w:szCs w:val="20"/>
              </w:rPr>
            </w:pPr>
            <w:r w:rsidRPr="00492066">
              <w:rPr>
                <w:rFonts w:asciiTheme="minorHAnsi" w:eastAsiaTheme="minorHAnsi" w:hAnsiTheme="minorHAnsi" w:cstheme="minorBidi"/>
                <w:color w:val="auto"/>
                <w:sz w:val="20"/>
                <w:szCs w:val="20"/>
              </w:rPr>
              <w:t xml:space="preserve">during critical phases of </w:t>
            </w:r>
            <w:proofErr w:type="gramStart"/>
            <w:r w:rsidRPr="00492066">
              <w:rPr>
                <w:rFonts w:asciiTheme="minorHAnsi" w:eastAsiaTheme="minorHAnsi" w:hAnsiTheme="minorHAnsi" w:cstheme="minorBidi"/>
                <w:color w:val="auto"/>
                <w:sz w:val="20"/>
                <w:szCs w:val="20"/>
              </w:rPr>
              <w:t>flight;</w:t>
            </w:r>
            <w:proofErr w:type="gramEnd"/>
          </w:p>
          <w:p w14:paraId="08C6ECBA" w14:textId="48C20DA7" w:rsidR="00FE3854" w:rsidRPr="00492066" w:rsidRDefault="00FE3854" w:rsidP="00FE3854">
            <w:pPr>
              <w:pStyle w:val="Default"/>
              <w:tabs>
                <w:tab w:val="left" w:pos="318"/>
              </w:tabs>
              <w:spacing w:after="7"/>
              <w:jc w:val="both"/>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 </w:t>
            </w:r>
            <w:r w:rsidRPr="00492066">
              <w:rPr>
                <w:rFonts w:asciiTheme="minorHAnsi" w:eastAsiaTheme="minorHAnsi" w:hAnsiTheme="minorHAnsi" w:cstheme="minorBidi"/>
                <w:color w:val="auto"/>
                <w:sz w:val="20"/>
                <w:szCs w:val="20"/>
              </w:rPr>
              <w:t>(2) during taxiing (aeroplanes</w:t>
            </w:r>
            <w:proofErr w:type="gramStart"/>
            <w:r w:rsidRPr="00492066">
              <w:rPr>
                <w:rFonts w:asciiTheme="minorHAnsi" w:eastAsiaTheme="minorHAnsi" w:hAnsiTheme="minorHAnsi" w:cstheme="minorBidi"/>
                <w:color w:val="auto"/>
                <w:sz w:val="20"/>
                <w:szCs w:val="20"/>
              </w:rPr>
              <w:t>);</w:t>
            </w:r>
            <w:proofErr w:type="gramEnd"/>
          </w:p>
          <w:p w14:paraId="527462D4" w14:textId="57929DB4" w:rsidR="00FE3854" w:rsidRPr="00492066" w:rsidRDefault="00FE3854" w:rsidP="00FE3854">
            <w:pPr>
              <w:pStyle w:val="Default"/>
              <w:tabs>
                <w:tab w:val="left" w:pos="318"/>
              </w:tabs>
              <w:spacing w:after="7"/>
              <w:jc w:val="both"/>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 </w:t>
            </w:r>
            <w:r w:rsidRPr="00492066">
              <w:rPr>
                <w:rFonts w:asciiTheme="minorHAnsi" w:eastAsiaTheme="minorHAnsi" w:hAnsiTheme="minorHAnsi" w:cstheme="minorBidi"/>
                <w:color w:val="auto"/>
                <w:sz w:val="20"/>
                <w:szCs w:val="20"/>
              </w:rPr>
              <w:t>(3) below 10 000 feet above the aerodrome of departure after take-off and the aerodrome of destination before landing, except for cruise flight; and</w:t>
            </w:r>
          </w:p>
          <w:p w14:paraId="6DCADC5D" w14:textId="2EB8DAA8" w:rsidR="00FE3854" w:rsidRDefault="00FE3854" w:rsidP="00FE3854">
            <w:pPr>
              <w:pStyle w:val="Default"/>
              <w:tabs>
                <w:tab w:val="left" w:pos="318"/>
              </w:tabs>
              <w:spacing w:after="7"/>
              <w:jc w:val="both"/>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 </w:t>
            </w:r>
            <w:r w:rsidRPr="00492066">
              <w:rPr>
                <w:rFonts w:asciiTheme="minorHAnsi" w:eastAsiaTheme="minorHAnsi" w:hAnsiTheme="minorHAnsi" w:cstheme="minorBidi"/>
                <w:color w:val="auto"/>
                <w:sz w:val="20"/>
                <w:szCs w:val="20"/>
              </w:rPr>
              <w:t>(4) during any other phases of flight as determined by the pilot-in-command or commander.</w:t>
            </w:r>
          </w:p>
          <w:p w14:paraId="0CB2F27E" w14:textId="77777777" w:rsidR="00FE3854" w:rsidRDefault="00FE3854" w:rsidP="00FE3854">
            <w:pPr>
              <w:pStyle w:val="Default"/>
              <w:tabs>
                <w:tab w:val="left" w:pos="318"/>
              </w:tabs>
              <w:spacing w:after="7"/>
              <w:rPr>
                <w:rFonts w:asciiTheme="minorHAnsi" w:eastAsiaTheme="minorHAnsi" w:hAnsiTheme="minorHAnsi" w:cstheme="minorBidi"/>
                <w:color w:val="auto"/>
                <w:sz w:val="20"/>
                <w:szCs w:val="20"/>
              </w:rPr>
            </w:pPr>
          </w:p>
          <w:p w14:paraId="795F9A27" w14:textId="77777777" w:rsidR="00FE3854" w:rsidRDefault="00FE3854" w:rsidP="00FE3854">
            <w:pPr>
              <w:pStyle w:val="Default"/>
              <w:tabs>
                <w:tab w:val="left" w:pos="318"/>
              </w:tabs>
              <w:spacing w:after="7"/>
              <w:rPr>
                <w:rFonts w:asciiTheme="minorHAnsi" w:eastAsiaTheme="minorHAnsi" w:hAnsiTheme="minorHAnsi" w:cstheme="minorBidi"/>
                <w:b/>
                <w:bCs/>
                <w:color w:val="auto"/>
                <w:sz w:val="20"/>
                <w:szCs w:val="20"/>
              </w:rPr>
            </w:pPr>
            <w:r w:rsidRPr="00492066">
              <w:rPr>
                <w:rFonts w:asciiTheme="minorHAnsi" w:eastAsiaTheme="minorHAnsi" w:hAnsiTheme="minorHAnsi" w:cstheme="minorBidi"/>
                <w:b/>
                <w:bCs/>
                <w:color w:val="auto"/>
                <w:sz w:val="20"/>
                <w:szCs w:val="20"/>
              </w:rPr>
              <w:t>AMC1 ORO.GEN.110(f) Operator responsibilities</w:t>
            </w:r>
          </w:p>
          <w:p w14:paraId="5F232AEB" w14:textId="023654CB" w:rsidR="00117F0D" w:rsidRPr="004C68EC" w:rsidRDefault="00117F0D" w:rsidP="00FE3854">
            <w:pPr>
              <w:pStyle w:val="Default"/>
              <w:tabs>
                <w:tab w:val="left" w:pos="318"/>
              </w:tabs>
              <w:spacing w:after="7"/>
              <w:rPr>
                <w:rFonts w:asciiTheme="minorHAnsi" w:eastAsiaTheme="minorHAnsi" w:hAnsiTheme="minorHAnsi" w:cstheme="minorBid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3325E4C" w14:textId="0F7FFF4F"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1E587D27" w14:textId="3C72265B"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73062C3"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14F45B93" w14:textId="404C9F0E" w:rsidR="00FE3854" w:rsidRPr="00494DD4" w:rsidRDefault="00FE3854" w:rsidP="00FE3854">
            <w:pPr>
              <w:pStyle w:val="Default"/>
              <w:tabs>
                <w:tab w:val="left" w:pos="318"/>
              </w:tabs>
              <w:spacing w:after="7"/>
              <w:ind w:left="318" w:hanging="284"/>
              <w:rPr>
                <w:rFonts w:asciiTheme="minorHAnsi" w:eastAsiaTheme="minorHAnsi" w:hAnsiTheme="minorHAnsi" w:cstheme="minorBidi"/>
                <w:b/>
                <w:bCs/>
                <w:color w:val="auto"/>
                <w:sz w:val="20"/>
                <w:szCs w:val="20"/>
              </w:rPr>
            </w:pPr>
            <w:r>
              <w:rPr>
                <w:rFonts w:asciiTheme="minorHAnsi" w:eastAsiaTheme="minorHAnsi" w:hAnsiTheme="minorHAnsi" w:cstheme="minorBidi"/>
                <w:b/>
                <w:bCs/>
                <w:color w:val="auto"/>
                <w:sz w:val="20"/>
                <w:szCs w:val="20"/>
              </w:rPr>
              <w:t>S</w:t>
            </w:r>
            <w:r w:rsidRPr="00494DD4">
              <w:rPr>
                <w:rFonts w:asciiTheme="minorHAnsi" w:eastAsiaTheme="minorHAnsi" w:hAnsiTheme="minorHAnsi" w:cstheme="minorBidi"/>
                <w:b/>
                <w:bCs/>
                <w:color w:val="auto"/>
                <w:sz w:val="20"/>
                <w:szCs w:val="20"/>
              </w:rPr>
              <w:t>terile flight crew compartment</w:t>
            </w:r>
          </w:p>
          <w:p w14:paraId="57A8C9FB" w14:textId="77777777" w:rsidR="00FE3854" w:rsidRPr="004C68EC" w:rsidRDefault="00FE3854" w:rsidP="00FE3854">
            <w:pPr>
              <w:pStyle w:val="Default"/>
              <w:tabs>
                <w:tab w:val="left" w:pos="318"/>
              </w:tabs>
              <w:spacing w:after="7"/>
              <w:ind w:left="318" w:hanging="284"/>
              <w:rPr>
                <w:rFonts w:asciiTheme="minorHAnsi" w:eastAsiaTheme="minorHAnsi" w:hAnsiTheme="minorHAnsi" w:cstheme="minorBidi"/>
                <w:color w:val="auto"/>
                <w:sz w:val="20"/>
                <w:szCs w:val="20"/>
              </w:rPr>
            </w:pPr>
          </w:p>
          <w:p w14:paraId="7D69E273" w14:textId="05DF4EB6" w:rsidR="00FE3854" w:rsidRDefault="00FE3854" w:rsidP="00FE3854">
            <w:pPr>
              <w:pStyle w:val="Default"/>
              <w:numPr>
                <w:ilvl w:val="0"/>
                <w:numId w:val="19"/>
              </w:numPr>
              <w:tabs>
                <w:tab w:val="left" w:pos="318"/>
              </w:tabs>
              <w:spacing w:after="7"/>
              <w:rPr>
                <w:rFonts w:asciiTheme="minorHAnsi" w:eastAsiaTheme="minorHAnsi" w:hAnsiTheme="minorHAnsi" w:cstheme="minorBidi"/>
                <w:color w:val="auto"/>
                <w:sz w:val="20"/>
                <w:szCs w:val="20"/>
              </w:rPr>
            </w:pPr>
            <w:r w:rsidRPr="004C68EC">
              <w:rPr>
                <w:rFonts w:asciiTheme="minorHAnsi" w:eastAsiaTheme="minorHAnsi" w:hAnsiTheme="minorHAnsi" w:cstheme="minorBidi"/>
                <w:color w:val="auto"/>
                <w:sz w:val="20"/>
                <w:szCs w:val="20"/>
              </w:rPr>
              <w:t>Establishment of procedures</w:t>
            </w:r>
          </w:p>
          <w:p w14:paraId="648CBA98" w14:textId="77777777" w:rsidR="00FE3854" w:rsidRPr="004C68EC" w:rsidRDefault="00FE3854" w:rsidP="00FE3854">
            <w:pPr>
              <w:pStyle w:val="Default"/>
              <w:tabs>
                <w:tab w:val="left" w:pos="318"/>
              </w:tabs>
              <w:spacing w:after="7"/>
              <w:ind w:left="394"/>
              <w:rPr>
                <w:rFonts w:asciiTheme="minorHAnsi" w:eastAsiaTheme="minorHAnsi" w:hAnsiTheme="minorHAnsi" w:cstheme="minorBidi"/>
                <w:color w:val="auto"/>
                <w:sz w:val="20"/>
                <w:szCs w:val="20"/>
              </w:rPr>
            </w:pPr>
          </w:p>
          <w:p w14:paraId="1935773F" w14:textId="77777777" w:rsidR="00FE3854" w:rsidRDefault="00FE3854" w:rsidP="00FE3854">
            <w:pPr>
              <w:pStyle w:val="Default"/>
              <w:tabs>
                <w:tab w:val="left" w:pos="318"/>
              </w:tabs>
              <w:spacing w:after="7"/>
              <w:ind w:left="318" w:hanging="284"/>
              <w:jc w:val="both"/>
              <w:rPr>
                <w:rFonts w:asciiTheme="minorHAnsi" w:eastAsiaTheme="minorHAnsi" w:hAnsiTheme="minorHAnsi" w:cstheme="minorBidi"/>
                <w:color w:val="auto"/>
                <w:sz w:val="20"/>
                <w:szCs w:val="20"/>
              </w:rPr>
            </w:pPr>
            <w:r w:rsidRPr="004C68EC">
              <w:rPr>
                <w:rFonts w:asciiTheme="minorHAnsi" w:eastAsiaTheme="minorHAnsi" w:hAnsiTheme="minorHAnsi" w:cstheme="minorBidi"/>
                <w:color w:val="auto"/>
                <w:sz w:val="20"/>
                <w:szCs w:val="20"/>
              </w:rPr>
              <w:t>The operator should establish procedures for flight, cabin, and technical crew that emphasise the objectives and importance of the sterile flight crew compartment. These procedures should also emphasise that, during periods of time when the sterile flight deck compartment procedures are applied, cabin crew and technical crew members should call the flight crew or enter the flight crew compartment only in cases related to safety or security matters. In such cases, information should be timely and accurate.</w:t>
            </w:r>
          </w:p>
          <w:p w14:paraId="4A197006" w14:textId="77777777" w:rsidR="00FE3854" w:rsidRDefault="00FE3854" w:rsidP="00FE3854">
            <w:pPr>
              <w:pStyle w:val="Default"/>
              <w:tabs>
                <w:tab w:val="left" w:pos="318"/>
              </w:tabs>
              <w:spacing w:after="7"/>
              <w:ind w:left="318" w:hanging="284"/>
              <w:rPr>
                <w:rFonts w:asciiTheme="minorHAnsi" w:eastAsiaTheme="minorHAnsi" w:hAnsiTheme="minorHAnsi" w:cstheme="minorBidi"/>
                <w:color w:val="auto"/>
                <w:sz w:val="20"/>
                <w:szCs w:val="20"/>
              </w:rPr>
            </w:pPr>
          </w:p>
          <w:p w14:paraId="01D7AC53" w14:textId="77777777" w:rsidR="00FE3854" w:rsidRDefault="00FE3854" w:rsidP="00FE3854">
            <w:pPr>
              <w:pStyle w:val="Default"/>
              <w:tabs>
                <w:tab w:val="left" w:pos="318"/>
              </w:tabs>
              <w:spacing w:after="7"/>
              <w:ind w:left="318" w:hanging="284"/>
              <w:rPr>
                <w:rFonts w:asciiTheme="minorHAnsi" w:eastAsiaTheme="minorHAnsi" w:hAnsiTheme="minorHAnsi" w:cstheme="minorBidi"/>
                <w:b/>
                <w:bCs/>
                <w:color w:val="auto"/>
                <w:sz w:val="20"/>
                <w:szCs w:val="20"/>
              </w:rPr>
            </w:pPr>
            <w:r w:rsidRPr="004C68EC">
              <w:rPr>
                <w:rFonts w:asciiTheme="minorHAnsi" w:eastAsiaTheme="minorHAnsi" w:hAnsiTheme="minorHAnsi" w:cstheme="minorBidi"/>
                <w:b/>
                <w:bCs/>
                <w:color w:val="auto"/>
                <w:sz w:val="20"/>
                <w:szCs w:val="20"/>
              </w:rPr>
              <w:t>GM1 ORO.GEN.110(f) Operator responsibilities</w:t>
            </w:r>
          </w:p>
          <w:p w14:paraId="4C13E531" w14:textId="431E70BC" w:rsidR="00261378" w:rsidRPr="00561B28" w:rsidRDefault="00261378" w:rsidP="00FE3854">
            <w:pPr>
              <w:pStyle w:val="Default"/>
              <w:tabs>
                <w:tab w:val="left" w:pos="318"/>
              </w:tabs>
              <w:spacing w:after="7"/>
              <w:ind w:left="318" w:hanging="284"/>
              <w:rPr>
                <w:rFonts w:asciiTheme="minorHAnsi" w:eastAsiaTheme="minorHAnsi" w:hAnsiTheme="minorHAnsi" w:cstheme="minorBid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24C633E"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3787FE37"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D47EB7F"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06B53364" w14:textId="251319C5" w:rsidR="00FE3854" w:rsidRPr="00494DD4" w:rsidRDefault="00FE3854" w:rsidP="00FE3854">
            <w:pPr>
              <w:pStyle w:val="Default"/>
              <w:tabs>
                <w:tab w:val="left" w:pos="318"/>
              </w:tabs>
              <w:spacing w:after="7"/>
              <w:ind w:left="318" w:hanging="284"/>
              <w:rPr>
                <w:rFonts w:asciiTheme="minorHAnsi" w:eastAsiaTheme="minorHAnsi" w:hAnsiTheme="minorHAnsi" w:cstheme="minorBidi"/>
                <w:b/>
                <w:bCs/>
                <w:color w:val="auto"/>
                <w:sz w:val="20"/>
                <w:szCs w:val="20"/>
              </w:rPr>
            </w:pPr>
            <w:r w:rsidRPr="00494DD4">
              <w:rPr>
                <w:rFonts w:asciiTheme="minorHAnsi" w:eastAsiaTheme="minorHAnsi" w:hAnsiTheme="minorHAnsi" w:cstheme="minorBidi"/>
                <w:b/>
                <w:bCs/>
                <w:color w:val="auto"/>
                <w:sz w:val="20"/>
                <w:szCs w:val="20"/>
              </w:rPr>
              <w:t>Sterile flight crew compartment</w:t>
            </w:r>
          </w:p>
          <w:p w14:paraId="08329887"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602D011B" w14:textId="73526AB5"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(c) Communication to the flight crew </w:t>
            </w:r>
          </w:p>
          <w:p w14:paraId="08B96C21"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3990450C" w14:textId="4A0FDC5E"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Cabin crew and technical crew use their own discretion to determine whether the situation is related to safety or security matters and whether to </w:t>
            </w:r>
            <w:r w:rsidRPr="00494DD4">
              <w:rPr>
                <w:rFonts w:ascii="Calibri" w:eastAsia="Calibri" w:hAnsi="Calibri" w:cs="Calibri"/>
                <w:color w:val="000000"/>
                <w:sz w:val="20"/>
                <w:szCs w:val="20"/>
                <w:lang w:eastAsia="en-GB"/>
              </w:rPr>
              <w:lastRenderedPageBreak/>
              <w:t xml:space="preserve">call the flight crew. Situations requiring information to the flight crew may include: </w:t>
            </w:r>
          </w:p>
          <w:p w14:paraId="5D85DBE9"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6EB5A7D6"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(1) any outbreak of fire inside the cabin or in an </w:t>
            </w:r>
            <w:proofErr w:type="gramStart"/>
            <w:r w:rsidRPr="00494DD4">
              <w:rPr>
                <w:rFonts w:ascii="Calibri" w:eastAsia="Calibri" w:hAnsi="Calibri" w:cs="Calibri"/>
                <w:color w:val="000000"/>
                <w:sz w:val="20"/>
                <w:szCs w:val="20"/>
                <w:lang w:eastAsia="en-GB"/>
              </w:rPr>
              <w:t>engine;</w:t>
            </w:r>
            <w:proofErr w:type="gramEnd"/>
            <w:r w:rsidRPr="00494DD4">
              <w:rPr>
                <w:rFonts w:ascii="Calibri" w:eastAsia="Calibri" w:hAnsi="Calibri" w:cs="Calibri"/>
                <w:color w:val="000000"/>
                <w:sz w:val="20"/>
                <w:szCs w:val="20"/>
                <w:lang w:eastAsia="en-GB"/>
              </w:rPr>
              <w:t xml:space="preserve"> </w:t>
            </w:r>
          </w:p>
          <w:p w14:paraId="49F4ABB6"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(2) a burning smell in the cabin or presence of smoke inside or </w:t>
            </w:r>
            <w:proofErr w:type="gramStart"/>
            <w:r w:rsidRPr="00494DD4">
              <w:rPr>
                <w:rFonts w:ascii="Calibri" w:eastAsia="Calibri" w:hAnsi="Calibri" w:cs="Calibri"/>
                <w:color w:val="000000"/>
                <w:sz w:val="20"/>
                <w:szCs w:val="20"/>
                <w:lang w:eastAsia="en-GB"/>
              </w:rPr>
              <w:t>outside;</w:t>
            </w:r>
            <w:proofErr w:type="gramEnd"/>
            <w:r w:rsidRPr="00494DD4">
              <w:rPr>
                <w:rFonts w:ascii="Calibri" w:eastAsia="Calibri" w:hAnsi="Calibri" w:cs="Calibri"/>
                <w:color w:val="000000"/>
                <w:sz w:val="20"/>
                <w:szCs w:val="20"/>
                <w:lang w:eastAsia="en-GB"/>
              </w:rPr>
              <w:t xml:space="preserve"> </w:t>
            </w:r>
          </w:p>
          <w:p w14:paraId="4A6C3F68"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(3) fuel or fluid </w:t>
            </w:r>
            <w:proofErr w:type="gramStart"/>
            <w:r w:rsidRPr="00494DD4">
              <w:rPr>
                <w:rFonts w:ascii="Calibri" w:eastAsia="Calibri" w:hAnsi="Calibri" w:cs="Calibri"/>
                <w:color w:val="000000"/>
                <w:sz w:val="20"/>
                <w:szCs w:val="20"/>
                <w:lang w:eastAsia="en-GB"/>
              </w:rPr>
              <w:t>leakage;</w:t>
            </w:r>
            <w:proofErr w:type="gramEnd"/>
            <w:r w:rsidRPr="00494DD4">
              <w:rPr>
                <w:rFonts w:ascii="Calibri" w:eastAsia="Calibri" w:hAnsi="Calibri" w:cs="Calibri"/>
                <w:color w:val="000000"/>
                <w:sz w:val="20"/>
                <w:szCs w:val="20"/>
                <w:lang w:eastAsia="en-GB"/>
              </w:rPr>
              <w:t xml:space="preserve"> </w:t>
            </w:r>
          </w:p>
          <w:p w14:paraId="35C94DE7"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(4) exit door unable to be armed or </w:t>
            </w:r>
            <w:proofErr w:type="gramStart"/>
            <w:r w:rsidRPr="00494DD4">
              <w:rPr>
                <w:rFonts w:ascii="Calibri" w:eastAsia="Calibri" w:hAnsi="Calibri" w:cs="Calibri"/>
                <w:color w:val="000000"/>
                <w:sz w:val="20"/>
                <w:szCs w:val="20"/>
                <w:lang w:eastAsia="en-GB"/>
              </w:rPr>
              <w:t>disarmed;</w:t>
            </w:r>
            <w:proofErr w:type="gramEnd"/>
            <w:r w:rsidRPr="00494DD4">
              <w:rPr>
                <w:rFonts w:ascii="Calibri" w:eastAsia="Calibri" w:hAnsi="Calibri" w:cs="Calibri"/>
                <w:color w:val="000000"/>
                <w:sz w:val="20"/>
                <w:szCs w:val="20"/>
                <w:lang w:eastAsia="en-GB"/>
              </w:rPr>
              <w:t xml:space="preserve"> </w:t>
            </w:r>
          </w:p>
          <w:p w14:paraId="06BE5796"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(5) localised extreme cabin temperature </w:t>
            </w:r>
            <w:proofErr w:type="gramStart"/>
            <w:r w:rsidRPr="00494DD4">
              <w:rPr>
                <w:rFonts w:ascii="Calibri" w:eastAsia="Calibri" w:hAnsi="Calibri" w:cs="Calibri"/>
                <w:color w:val="000000"/>
                <w:sz w:val="20"/>
                <w:szCs w:val="20"/>
                <w:lang w:eastAsia="en-GB"/>
              </w:rPr>
              <w:t>changes;</w:t>
            </w:r>
            <w:proofErr w:type="gramEnd"/>
            <w:r w:rsidRPr="00494DD4">
              <w:rPr>
                <w:rFonts w:ascii="Calibri" w:eastAsia="Calibri" w:hAnsi="Calibri" w:cs="Calibri"/>
                <w:color w:val="000000"/>
                <w:sz w:val="20"/>
                <w:szCs w:val="20"/>
                <w:lang w:eastAsia="en-GB"/>
              </w:rPr>
              <w:t xml:space="preserve"> </w:t>
            </w:r>
          </w:p>
          <w:p w14:paraId="4F32BF9A"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(6) evidence of airframe </w:t>
            </w:r>
            <w:proofErr w:type="gramStart"/>
            <w:r w:rsidRPr="00494DD4">
              <w:rPr>
                <w:rFonts w:ascii="Calibri" w:eastAsia="Calibri" w:hAnsi="Calibri" w:cs="Calibri"/>
                <w:color w:val="000000"/>
                <w:sz w:val="20"/>
                <w:szCs w:val="20"/>
                <w:lang w:eastAsia="en-GB"/>
              </w:rPr>
              <w:t>icing;</w:t>
            </w:r>
            <w:proofErr w:type="gramEnd"/>
            <w:r w:rsidRPr="00494DD4">
              <w:rPr>
                <w:rFonts w:ascii="Calibri" w:eastAsia="Calibri" w:hAnsi="Calibri" w:cs="Calibri"/>
                <w:color w:val="000000"/>
                <w:sz w:val="20"/>
                <w:szCs w:val="20"/>
                <w:lang w:eastAsia="en-GB"/>
              </w:rPr>
              <w:t xml:space="preserve"> </w:t>
            </w:r>
          </w:p>
          <w:p w14:paraId="68ED53EE"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(7) cabin/galley equipment or furniture malfunction/breakage posing a hazard to the </w:t>
            </w:r>
            <w:proofErr w:type="gramStart"/>
            <w:r w:rsidRPr="00494DD4">
              <w:rPr>
                <w:rFonts w:ascii="Calibri" w:eastAsia="Calibri" w:hAnsi="Calibri" w:cs="Calibri"/>
                <w:color w:val="000000"/>
                <w:sz w:val="20"/>
                <w:szCs w:val="20"/>
                <w:lang w:eastAsia="en-GB"/>
              </w:rPr>
              <w:t>occupants;</w:t>
            </w:r>
            <w:proofErr w:type="gramEnd"/>
            <w:r w:rsidRPr="00494DD4">
              <w:rPr>
                <w:rFonts w:ascii="Calibri" w:eastAsia="Calibri" w:hAnsi="Calibri" w:cs="Calibri"/>
                <w:color w:val="000000"/>
                <w:sz w:val="20"/>
                <w:szCs w:val="20"/>
                <w:lang w:eastAsia="en-GB"/>
              </w:rPr>
              <w:t xml:space="preserve"> </w:t>
            </w:r>
          </w:p>
          <w:p w14:paraId="73B9BB42"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(8) suspicious </w:t>
            </w:r>
            <w:proofErr w:type="gramStart"/>
            <w:r w:rsidRPr="00494DD4">
              <w:rPr>
                <w:rFonts w:ascii="Calibri" w:eastAsia="Calibri" w:hAnsi="Calibri" w:cs="Calibri"/>
                <w:color w:val="000000"/>
                <w:sz w:val="20"/>
                <w:szCs w:val="20"/>
                <w:lang w:eastAsia="en-GB"/>
              </w:rPr>
              <w:t>object;</w:t>
            </w:r>
            <w:proofErr w:type="gramEnd"/>
            <w:r w:rsidRPr="00494DD4">
              <w:rPr>
                <w:rFonts w:ascii="Calibri" w:eastAsia="Calibri" w:hAnsi="Calibri" w:cs="Calibri"/>
                <w:color w:val="000000"/>
                <w:sz w:val="20"/>
                <w:szCs w:val="20"/>
                <w:lang w:eastAsia="en-GB"/>
              </w:rPr>
              <w:t xml:space="preserve"> </w:t>
            </w:r>
          </w:p>
          <w:p w14:paraId="262052B2" w14:textId="77777777" w:rsidR="00FE3854" w:rsidRPr="00494DD4" w:rsidRDefault="00FE3854" w:rsidP="00FE3854">
            <w:pPr>
              <w:pStyle w:val="Default"/>
              <w:tabs>
                <w:tab w:val="left" w:pos="318"/>
              </w:tabs>
              <w:spacing w:after="7"/>
              <w:rPr>
                <w:rFonts w:ascii="Calibri" w:eastAsia="Calibri" w:hAnsi="Calibri" w:cs="Calibri"/>
                <w:sz w:val="20"/>
                <w:szCs w:val="20"/>
                <w:lang w:eastAsia="en-GB"/>
              </w:rPr>
            </w:pPr>
            <w:r w:rsidRPr="00494DD4">
              <w:rPr>
                <w:rFonts w:ascii="Calibri" w:eastAsia="Calibri" w:hAnsi="Calibri" w:cs="Calibri"/>
                <w:sz w:val="20"/>
                <w:szCs w:val="20"/>
                <w:lang w:eastAsia="en-GB"/>
              </w:rPr>
              <w:t xml:space="preserve">(9) disruptive </w:t>
            </w:r>
            <w:proofErr w:type="gramStart"/>
            <w:r w:rsidRPr="00494DD4">
              <w:rPr>
                <w:rFonts w:ascii="Calibri" w:eastAsia="Calibri" w:hAnsi="Calibri" w:cs="Calibri"/>
                <w:sz w:val="20"/>
                <w:szCs w:val="20"/>
                <w:lang w:eastAsia="en-GB"/>
              </w:rPr>
              <w:t>passenger;</w:t>
            </w:r>
            <w:proofErr w:type="gramEnd"/>
          </w:p>
          <w:p w14:paraId="429B0E85"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(10) security </w:t>
            </w:r>
            <w:proofErr w:type="gramStart"/>
            <w:r w:rsidRPr="00494DD4">
              <w:rPr>
                <w:rFonts w:ascii="Calibri" w:eastAsia="Calibri" w:hAnsi="Calibri" w:cs="Calibri"/>
                <w:color w:val="000000"/>
                <w:sz w:val="20"/>
                <w:szCs w:val="20"/>
                <w:lang w:eastAsia="en-GB"/>
              </w:rPr>
              <w:t>threat;</w:t>
            </w:r>
            <w:proofErr w:type="gramEnd"/>
            <w:r w:rsidRPr="00494DD4">
              <w:rPr>
                <w:rFonts w:ascii="Calibri" w:eastAsia="Calibri" w:hAnsi="Calibri" w:cs="Calibri"/>
                <w:color w:val="000000"/>
                <w:sz w:val="20"/>
                <w:szCs w:val="20"/>
                <w:lang w:eastAsia="en-GB"/>
              </w:rPr>
              <w:t xml:space="preserve"> </w:t>
            </w:r>
          </w:p>
          <w:p w14:paraId="5188E606"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(11) abnormal vibration or </w:t>
            </w:r>
            <w:proofErr w:type="gramStart"/>
            <w:r w:rsidRPr="00494DD4">
              <w:rPr>
                <w:rFonts w:ascii="Calibri" w:eastAsia="Calibri" w:hAnsi="Calibri" w:cs="Calibri"/>
                <w:color w:val="000000"/>
                <w:sz w:val="20"/>
                <w:szCs w:val="20"/>
                <w:lang w:eastAsia="en-GB"/>
              </w:rPr>
              <w:t>noise;</w:t>
            </w:r>
            <w:proofErr w:type="gramEnd"/>
            <w:r w:rsidRPr="00494DD4">
              <w:rPr>
                <w:rFonts w:ascii="Calibri" w:eastAsia="Calibri" w:hAnsi="Calibri" w:cs="Calibri"/>
                <w:color w:val="000000"/>
                <w:sz w:val="20"/>
                <w:szCs w:val="20"/>
                <w:lang w:eastAsia="en-GB"/>
              </w:rPr>
              <w:t xml:space="preserve"> </w:t>
            </w:r>
          </w:p>
          <w:p w14:paraId="0BED48A1"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(12) medical </w:t>
            </w:r>
            <w:proofErr w:type="gramStart"/>
            <w:r w:rsidRPr="00494DD4">
              <w:rPr>
                <w:rFonts w:ascii="Calibri" w:eastAsia="Calibri" w:hAnsi="Calibri" w:cs="Calibri"/>
                <w:color w:val="000000"/>
                <w:sz w:val="20"/>
                <w:szCs w:val="20"/>
                <w:lang w:eastAsia="en-GB"/>
              </w:rPr>
              <w:t>emergency;</w:t>
            </w:r>
            <w:proofErr w:type="gramEnd"/>
            <w:r w:rsidRPr="00494DD4">
              <w:rPr>
                <w:rFonts w:ascii="Calibri" w:eastAsia="Calibri" w:hAnsi="Calibri" w:cs="Calibri"/>
                <w:color w:val="000000"/>
                <w:sz w:val="20"/>
                <w:szCs w:val="20"/>
                <w:lang w:eastAsia="en-GB"/>
              </w:rPr>
              <w:t xml:space="preserve"> </w:t>
            </w:r>
          </w:p>
          <w:p w14:paraId="2907F0CD"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494DD4">
              <w:rPr>
                <w:rFonts w:ascii="Calibri" w:eastAsia="Calibri" w:hAnsi="Calibri" w:cs="Calibri"/>
                <w:color w:val="000000"/>
                <w:sz w:val="20"/>
                <w:szCs w:val="20"/>
                <w:lang w:eastAsia="en-GB"/>
              </w:rPr>
              <w:t xml:space="preserve">(13) general drop-down of the oxygen masks in the cabin; and </w:t>
            </w:r>
          </w:p>
          <w:p w14:paraId="618E0172" w14:textId="77777777" w:rsidR="00FE3854" w:rsidRPr="00494DD4" w:rsidRDefault="00FE3854" w:rsidP="00FE3854">
            <w:pPr>
              <w:pStyle w:val="Default"/>
              <w:tabs>
                <w:tab w:val="left" w:pos="318"/>
              </w:tabs>
              <w:spacing w:after="7"/>
              <w:rPr>
                <w:rFonts w:ascii="Calibri" w:eastAsia="Calibri" w:hAnsi="Calibri" w:cs="Calibri"/>
                <w:sz w:val="20"/>
                <w:szCs w:val="20"/>
                <w:lang w:eastAsia="en-GB"/>
              </w:rPr>
            </w:pPr>
            <w:r w:rsidRPr="00494DD4">
              <w:rPr>
                <w:rFonts w:ascii="Calibri" w:eastAsia="Calibri" w:hAnsi="Calibri" w:cs="Calibri"/>
                <w:sz w:val="20"/>
                <w:szCs w:val="20"/>
                <w:lang w:eastAsia="en-GB"/>
              </w:rPr>
              <w:t>(14) any other condition deemed relevant by a cabin crew or technical crew member.</w:t>
            </w:r>
          </w:p>
          <w:p w14:paraId="145E8EC8" w14:textId="77777777" w:rsidR="00FE3854" w:rsidRPr="00494DD4" w:rsidRDefault="00FE3854" w:rsidP="00FE3854">
            <w:pPr>
              <w:pStyle w:val="Default"/>
              <w:tabs>
                <w:tab w:val="left" w:pos="318"/>
              </w:tabs>
              <w:spacing w:after="7"/>
              <w:rPr>
                <w:rFonts w:ascii="Calibri" w:eastAsia="Calibri" w:hAnsi="Calibri" w:cs="Calibri"/>
                <w:sz w:val="20"/>
                <w:szCs w:val="20"/>
                <w:lang w:eastAsia="en-GB"/>
              </w:rPr>
            </w:pPr>
          </w:p>
          <w:p w14:paraId="02ABD3DD" w14:textId="77777777" w:rsidR="00FE3854" w:rsidRDefault="00FE3854" w:rsidP="00FE3854">
            <w:pPr>
              <w:pStyle w:val="Default"/>
              <w:tabs>
                <w:tab w:val="left" w:pos="318"/>
              </w:tabs>
              <w:spacing w:after="7"/>
              <w:rPr>
                <w:rFonts w:asciiTheme="minorHAnsi" w:hAnsiTheme="minorHAnsi" w:cstheme="minorHAnsi"/>
                <w:b/>
                <w:bCs/>
                <w:sz w:val="20"/>
                <w:szCs w:val="20"/>
              </w:rPr>
            </w:pPr>
            <w:r w:rsidRPr="0063419C">
              <w:rPr>
                <w:rFonts w:asciiTheme="minorHAnsi" w:hAnsiTheme="minorHAnsi" w:cstheme="minorHAnsi"/>
                <w:b/>
                <w:bCs/>
                <w:sz w:val="20"/>
                <w:szCs w:val="20"/>
              </w:rPr>
              <w:t>GM1 ORO.GEN.110(f) Operator responsibilities</w:t>
            </w:r>
          </w:p>
          <w:p w14:paraId="1649CA6E" w14:textId="63A9C307" w:rsidR="00117F0D" w:rsidRPr="00494DD4" w:rsidRDefault="00117F0D" w:rsidP="00FE3854">
            <w:pPr>
              <w:pStyle w:val="Default"/>
              <w:tabs>
                <w:tab w:val="left" w:pos="318"/>
              </w:tabs>
              <w:spacing w:after="7"/>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7E78D8B" w14:textId="77777777" w:rsidR="00FE3854" w:rsidRPr="00FC1B7D" w:rsidRDefault="00FE3854"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792DCE15"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829CE30"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745FC456" w14:textId="2B994F3D" w:rsidR="00FE3854" w:rsidRPr="00494DD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494DD4">
              <w:rPr>
                <w:rFonts w:ascii="Calibri" w:eastAsia="Calibri" w:hAnsi="Calibri" w:cs="Calibri"/>
                <w:b/>
                <w:bCs/>
                <w:color w:val="000000"/>
                <w:sz w:val="20"/>
                <w:szCs w:val="20"/>
                <w:lang w:eastAsia="en-GB"/>
              </w:rPr>
              <w:t xml:space="preserve">ESTABLISHMENT OF PROCEDURES </w:t>
            </w:r>
          </w:p>
          <w:p w14:paraId="3381A157" w14:textId="77777777" w:rsidR="00FE3854" w:rsidRPr="00494DD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8FC0384" w14:textId="77777777" w:rsidR="00FE3854" w:rsidRPr="00494DD4" w:rsidRDefault="00FE3854" w:rsidP="00FE3854">
            <w:pPr>
              <w:autoSpaceDE w:val="0"/>
              <w:autoSpaceDN w:val="0"/>
              <w:adjustRightInd w:val="0"/>
              <w:spacing w:after="0" w:line="240" w:lineRule="auto"/>
              <w:rPr>
                <w:sz w:val="20"/>
                <w:szCs w:val="20"/>
              </w:rPr>
            </w:pPr>
            <w:r w:rsidRPr="00494DD4">
              <w:rPr>
                <w:rFonts w:ascii="Calibri" w:eastAsia="Calibri" w:hAnsi="Calibri" w:cs="Calibri"/>
                <w:color w:val="000000"/>
                <w:sz w:val="20"/>
                <w:szCs w:val="20"/>
                <w:lang w:eastAsia="en-GB"/>
              </w:rPr>
              <w:t>(</w:t>
            </w:r>
            <w:r w:rsidRPr="00494DD4">
              <w:rPr>
                <w:sz w:val="20"/>
                <w:szCs w:val="20"/>
              </w:rPr>
              <w:t xml:space="preserve">a) An operator should establish procedures to be followed by cabin crew covering at least: </w:t>
            </w:r>
          </w:p>
          <w:p w14:paraId="171FA490" w14:textId="77777777" w:rsidR="00FE3854" w:rsidRPr="00494DD4" w:rsidRDefault="00FE3854" w:rsidP="00FE3854">
            <w:pPr>
              <w:autoSpaceDE w:val="0"/>
              <w:autoSpaceDN w:val="0"/>
              <w:adjustRightInd w:val="0"/>
              <w:spacing w:after="0" w:line="240" w:lineRule="auto"/>
              <w:rPr>
                <w:sz w:val="20"/>
                <w:szCs w:val="20"/>
              </w:rPr>
            </w:pPr>
            <w:r w:rsidRPr="00494DD4">
              <w:rPr>
                <w:sz w:val="20"/>
                <w:szCs w:val="20"/>
              </w:rPr>
              <w:t xml:space="preserve">(1) arming and disarming of </w:t>
            </w:r>
            <w:proofErr w:type="gramStart"/>
            <w:r w:rsidRPr="00494DD4">
              <w:rPr>
                <w:sz w:val="20"/>
                <w:szCs w:val="20"/>
              </w:rPr>
              <w:t>slides;</w:t>
            </w:r>
            <w:proofErr w:type="gramEnd"/>
            <w:r w:rsidRPr="00494DD4">
              <w:rPr>
                <w:sz w:val="20"/>
                <w:szCs w:val="20"/>
              </w:rPr>
              <w:t xml:space="preserve"> </w:t>
            </w:r>
          </w:p>
          <w:p w14:paraId="33F8F856" w14:textId="77777777" w:rsidR="00FE3854" w:rsidRPr="00494DD4" w:rsidRDefault="00FE3854" w:rsidP="00FE3854">
            <w:pPr>
              <w:autoSpaceDE w:val="0"/>
              <w:autoSpaceDN w:val="0"/>
              <w:adjustRightInd w:val="0"/>
              <w:spacing w:after="0" w:line="240" w:lineRule="auto"/>
              <w:rPr>
                <w:sz w:val="20"/>
                <w:szCs w:val="20"/>
              </w:rPr>
            </w:pPr>
            <w:r w:rsidRPr="00494DD4">
              <w:rPr>
                <w:sz w:val="20"/>
                <w:szCs w:val="20"/>
              </w:rPr>
              <w:t xml:space="preserve">(2) operation of cabin lights, including emergency </w:t>
            </w:r>
            <w:proofErr w:type="gramStart"/>
            <w:r w:rsidRPr="00494DD4">
              <w:rPr>
                <w:sz w:val="20"/>
                <w:szCs w:val="20"/>
              </w:rPr>
              <w:t>lighting;</w:t>
            </w:r>
            <w:proofErr w:type="gramEnd"/>
            <w:r w:rsidRPr="00494DD4">
              <w:rPr>
                <w:sz w:val="20"/>
                <w:szCs w:val="20"/>
              </w:rPr>
              <w:t xml:space="preserve"> </w:t>
            </w:r>
          </w:p>
          <w:p w14:paraId="715BD4C7" w14:textId="77777777" w:rsidR="00FE3854" w:rsidRPr="00494DD4" w:rsidRDefault="00FE3854" w:rsidP="00FE3854">
            <w:pPr>
              <w:autoSpaceDE w:val="0"/>
              <w:autoSpaceDN w:val="0"/>
              <w:adjustRightInd w:val="0"/>
              <w:spacing w:after="0" w:line="240" w:lineRule="auto"/>
              <w:rPr>
                <w:sz w:val="20"/>
                <w:szCs w:val="20"/>
              </w:rPr>
            </w:pPr>
            <w:r w:rsidRPr="00494DD4">
              <w:rPr>
                <w:sz w:val="20"/>
                <w:szCs w:val="20"/>
              </w:rPr>
              <w:t xml:space="preserve">(3) prevention and detection of cabin, galley and toilet </w:t>
            </w:r>
            <w:proofErr w:type="gramStart"/>
            <w:r w:rsidRPr="00494DD4">
              <w:rPr>
                <w:sz w:val="20"/>
                <w:szCs w:val="20"/>
              </w:rPr>
              <w:t>fires;</w:t>
            </w:r>
            <w:proofErr w:type="gramEnd"/>
            <w:r w:rsidRPr="00494DD4">
              <w:rPr>
                <w:sz w:val="20"/>
                <w:szCs w:val="20"/>
              </w:rPr>
              <w:t xml:space="preserve"> </w:t>
            </w:r>
          </w:p>
          <w:p w14:paraId="6AFED8D1" w14:textId="77777777" w:rsidR="00FE3854" w:rsidRPr="00494DD4" w:rsidRDefault="00FE3854" w:rsidP="00FE3854">
            <w:pPr>
              <w:autoSpaceDE w:val="0"/>
              <w:autoSpaceDN w:val="0"/>
              <w:adjustRightInd w:val="0"/>
              <w:spacing w:after="0" w:line="240" w:lineRule="auto"/>
              <w:rPr>
                <w:sz w:val="20"/>
                <w:szCs w:val="20"/>
              </w:rPr>
            </w:pPr>
            <w:r w:rsidRPr="00494DD4">
              <w:rPr>
                <w:sz w:val="20"/>
                <w:szCs w:val="20"/>
              </w:rPr>
              <w:t xml:space="preserve">(4) actions to be taken when turbulence is </w:t>
            </w:r>
            <w:proofErr w:type="gramStart"/>
            <w:r w:rsidRPr="00494DD4">
              <w:rPr>
                <w:sz w:val="20"/>
                <w:szCs w:val="20"/>
              </w:rPr>
              <w:t>encountered;</w:t>
            </w:r>
            <w:proofErr w:type="gramEnd"/>
            <w:r w:rsidRPr="00494DD4">
              <w:rPr>
                <w:sz w:val="20"/>
                <w:szCs w:val="20"/>
              </w:rPr>
              <w:t xml:space="preserve"> </w:t>
            </w:r>
          </w:p>
          <w:p w14:paraId="22CFFC8B" w14:textId="4ABB06C4" w:rsidR="00FE3854" w:rsidRPr="00494DD4" w:rsidRDefault="00FE3854" w:rsidP="00FE3854">
            <w:pPr>
              <w:pStyle w:val="Default"/>
              <w:tabs>
                <w:tab w:val="left" w:pos="318"/>
              </w:tabs>
              <w:spacing w:after="7"/>
              <w:rPr>
                <w:rFonts w:asciiTheme="minorHAnsi" w:eastAsiaTheme="minorHAnsi" w:hAnsiTheme="minorHAnsi" w:cstheme="minorBidi"/>
                <w:color w:val="auto"/>
                <w:sz w:val="20"/>
                <w:szCs w:val="20"/>
              </w:rPr>
            </w:pPr>
            <w:r w:rsidRPr="00494DD4">
              <w:rPr>
                <w:rFonts w:asciiTheme="minorHAnsi" w:eastAsiaTheme="minorHAnsi" w:hAnsiTheme="minorHAnsi" w:cstheme="minorBidi"/>
                <w:color w:val="auto"/>
                <w:sz w:val="20"/>
                <w:szCs w:val="20"/>
              </w:rPr>
              <w:t>(6) safety aspects of the in-flight entertainment (IFE) system, if installed.</w:t>
            </w:r>
          </w:p>
          <w:p w14:paraId="03FF5CDB" w14:textId="77777777" w:rsidR="00FE3854" w:rsidRPr="00494DD4" w:rsidRDefault="00FE3854" w:rsidP="00FE3854">
            <w:pPr>
              <w:pStyle w:val="Default"/>
              <w:tabs>
                <w:tab w:val="left" w:pos="318"/>
              </w:tabs>
              <w:spacing w:after="7"/>
              <w:ind w:left="318" w:hanging="284"/>
              <w:rPr>
                <w:rFonts w:ascii="Calibri" w:eastAsia="Calibri" w:hAnsi="Calibri" w:cs="Calibri"/>
                <w:sz w:val="20"/>
                <w:szCs w:val="20"/>
                <w:lang w:eastAsia="en-GB"/>
              </w:rPr>
            </w:pPr>
          </w:p>
          <w:p w14:paraId="2A1FB006" w14:textId="77777777" w:rsidR="00FE3854" w:rsidRDefault="00FE3854" w:rsidP="00FE3854">
            <w:pPr>
              <w:pStyle w:val="Default"/>
              <w:tabs>
                <w:tab w:val="left" w:pos="318"/>
              </w:tabs>
              <w:spacing w:after="7"/>
              <w:ind w:left="318" w:hanging="284"/>
              <w:rPr>
                <w:rFonts w:ascii="Calibri" w:eastAsia="Calibri" w:hAnsi="Calibri" w:cs="Calibri"/>
                <w:b/>
                <w:bCs/>
                <w:sz w:val="20"/>
                <w:szCs w:val="20"/>
                <w:lang w:eastAsia="en-GB"/>
              </w:rPr>
            </w:pPr>
            <w:r w:rsidRPr="00494DD4">
              <w:rPr>
                <w:rFonts w:ascii="Calibri" w:eastAsia="Calibri" w:hAnsi="Calibri" w:cs="Calibri"/>
                <w:b/>
                <w:bCs/>
                <w:sz w:val="20"/>
                <w:szCs w:val="20"/>
                <w:lang w:eastAsia="en-GB"/>
              </w:rPr>
              <w:t>AMC1 ORO.GEN.110(f)(h) Operator responsibilities</w:t>
            </w:r>
          </w:p>
          <w:p w14:paraId="7B224851" w14:textId="14EB837B" w:rsidR="00117F0D" w:rsidRPr="00494DD4" w:rsidRDefault="00117F0D" w:rsidP="00FE3854">
            <w:pPr>
              <w:pStyle w:val="Default"/>
              <w:tabs>
                <w:tab w:val="left" w:pos="318"/>
              </w:tabs>
              <w:spacing w:after="7"/>
              <w:ind w:left="318" w:hanging="284"/>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D3D3BE4"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612F8C64"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2EB94AE" w14:textId="77777777" w:rsidTr="00B04308">
        <w:trPr>
          <w:trHeight w:val="409"/>
        </w:trPr>
        <w:tc>
          <w:tcPr>
            <w:tcW w:w="6521" w:type="dxa"/>
            <w:tcBorders>
              <w:top w:val="single" w:sz="2" w:space="0" w:color="auto"/>
              <w:bottom w:val="single" w:sz="2" w:space="0" w:color="auto"/>
              <w:right w:val="single" w:sz="2" w:space="0" w:color="auto"/>
            </w:tcBorders>
            <w:shd w:val="clear" w:color="auto" w:fill="auto"/>
            <w:vAlign w:val="center"/>
          </w:tcPr>
          <w:p w14:paraId="1BF36C32" w14:textId="70846B8E" w:rsidR="00FE3854" w:rsidRPr="00494DD4" w:rsidRDefault="00FE3854" w:rsidP="00FE3854">
            <w:pPr>
              <w:autoSpaceDE w:val="0"/>
              <w:autoSpaceDN w:val="0"/>
              <w:adjustRightInd w:val="0"/>
              <w:spacing w:after="0" w:line="240" w:lineRule="auto"/>
              <w:rPr>
                <w:rFonts w:eastAsia="Calibri" w:cs="Calibri"/>
                <w:b/>
                <w:bCs/>
                <w:color w:val="000000"/>
                <w:sz w:val="20"/>
                <w:szCs w:val="20"/>
                <w:lang w:eastAsia="en-GB"/>
              </w:rPr>
            </w:pPr>
            <w:r w:rsidRPr="00494DD4">
              <w:rPr>
                <w:rFonts w:eastAsia="Calibri" w:cs="Calibri"/>
                <w:b/>
                <w:bCs/>
                <w:color w:val="000000"/>
                <w:sz w:val="20"/>
                <w:szCs w:val="20"/>
                <w:lang w:eastAsia="en-GB"/>
              </w:rPr>
              <w:t>Operator responsibilities</w:t>
            </w:r>
          </w:p>
          <w:p w14:paraId="231F0EF7" w14:textId="77777777" w:rsidR="00FE3854" w:rsidRPr="00494DD4" w:rsidRDefault="00FE3854" w:rsidP="00FE3854">
            <w:pPr>
              <w:pStyle w:val="ListParagraph"/>
              <w:autoSpaceDE w:val="0"/>
              <w:autoSpaceDN w:val="0"/>
              <w:adjustRightInd w:val="0"/>
              <w:spacing w:after="0" w:line="240" w:lineRule="auto"/>
              <w:ind w:left="394"/>
              <w:rPr>
                <w:rFonts w:eastAsia="Calibri" w:cs="Calibri"/>
                <w:b/>
                <w:bCs/>
                <w:color w:val="000000"/>
                <w:sz w:val="20"/>
                <w:szCs w:val="20"/>
                <w:lang w:eastAsia="en-GB"/>
              </w:rPr>
            </w:pPr>
          </w:p>
          <w:p w14:paraId="176BA10C" w14:textId="3D706585" w:rsidR="00FE3854" w:rsidRPr="00494DD4" w:rsidRDefault="00FE3854" w:rsidP="00FE3854">
            <w:pPr>
              <w:pStyle w:val="ListParagraph"/>
              <w:numPr>
                <w:ilvl w:val="0"/>
                <w:numId w:val="19"/>
              </w:numPr>
              <w:autoSpaceDE w:val="0"/>
              <w:autoSpaceDN w:val="0"/>
              <w:adjustRightInd w:val="0"/>
              <w:spacing w:after="0" w:line="240" w:lineRule="auto"/>
              <w:rPr>
                <w:rFonts w:eastAsia="Calibri" w:cs="Calibri"/>
                <w:color w:val="000000"/>
                <w:sz w:val="20"/>
                <w:szCs w:val="20"/>
                <w:lang w:eastAsia="en-GB"/>
              </w:rPr>
            </w:pPr>
            <w:r w:rsidRPr="00494DD4">
              <w:rPr>
                <w:rFonts w:eastAsia="Calibri" w:cs="Calibri"/>
                <w:color w:val="000000"/>
                <w:sz w:val="20"/>
                <w:szCs w:val="20"/>
                <w:lang w:eastAsia="en-GB"/>
              </w:rPr>
              <w:t xml:space="preserve">When establishing procedures and a checklist system for cabin crew with respect to the aircraft cabin, the operator should </w:t>
            </w:r>
            <w:proofErr w:type="gramStart"/>
            <w:r w:rsidRPr="00494DD4">
              <w:rPr>
                <w:rFonts w:eastAsia="Calibri" w:cs="Calibri"/>
                <w:color w:val="000000"/>
                <w:sz w:val="20"/>
                <w:szCs w:val="20"/>
                <w:lang w:eastAsia="en-GB"/>
              </w:rPr>
              <w:t>take into account</w:t>
            </w:r>
            <w:proofErr w:type="gramEnd"/>
            <w:r w:rsidRPr="00494DD4">
              <w:rPr>
                <w:rFonts w:eastAsia="Calibri" w:cs="Calibri"/>
                <w:color w:val="000000"/>
                <w:sz w:val="20"/>
                <w:szCs w:val="20"/>
                <w:lang w:eastAsia="en-GB"/>
              </w:rPr>
              <w:t xml:space="preserve"> at least the following duties:</w:t>
            </w:r>
          </w:p>
          <w:p w14:paraId="24313B51" w14:textId="3A982BDE" w:rsidR="00FE3854" w:rsidRPr="00494DD4" w:rsidRDefault="00FE3854" w:rsidP="00FE3854">
            <w:pPr>
              <w:autoSpaceDE w:val="0"/>
              <w:autoSpaceDN w:val="0"/>
              <w:adjustRightInd w:val="0"/>
              <w:spacing w:after="0" w:line="240" w:lineRule="auto"/>
              <w:ind w:left="34"/>
              <w:rPr>
                <w:rFonts w:eastAsia="Calibri" w:cs="Calibri"/>
                <w:color w:val="000000"/>
                <w:sz w:val="20"/>
                <w:szCs w:val="20"/>
                <w:lang w:eastAsia="en-GB"/>
              </w:rPr>
            </w:pPr>
          </w:p>
          <w:p w14:paraId="7AD7AFFF" w14:textId="4740DE4A" w:rsidR="00FE3854" w:rsidRDefault="00FE3854" w:rsidP="00FE3854">
            <w:pPr>
              <w:autoSpaceDE w:val="0"/>
              <w:autoSpaceDN w:val="0"/>
              <w:adjustRightInd w:val="0"/>
              <w:spacing w:after="0" w:line="240" w:lineRule="auto"/>
              <w:ind w:left="34"/>
              <w:rPr>
                <w:rFonts w:eastAsia="Calibri" w:cs="Calibri"/>
                <w:b/>
                <w:bCs/>
                <w:color w:val="000000"/>
                <w:sz w:val="20"/>
                <w:szCs w:val="20"/>
                <w:lang w:eastAsia="en-GB"/>
              </w:rPr>
            </w:pPr>
            <w:r w:rsidRPr="00494DD4">
              <w:rPr>
                <w:rFonts w:eastAsia="Calibri" w:cs="Calibri"/>
                <w:b/>
                <w:bCs/>
                <w:color w:val="000000"/>
                <w:sz w:val="20"/>
                <w:szCs w:val="20"/>
                <w:lang w:eastAsia="en-GB"/>
              </w:rPr>
              <w:t>AMC1 ORO.GEN.110(f)(h) Operator responsibilities</w:t>
            </w:r>
          </w:p>
          <w:p w14:paraId="1E9CA7E2" w14:textId="77777777" w:rsidR="00FE3854" w:rsidRPr="00494DD4" w:rsidRDefault="00FE3854" w:rsidP="00FE3854">
            <w:pPr>
              <w:autoSpaceDE w:val="0"/>
              <w:autoSpaceDN w:val="0"/>
              <w:adjustRightInd w:val="0"/>
              <w:spacing w:after="0" w:line="240" w:lineRule="auto"/>
              <w:ind w:left="34"/>
              <w:rPr>
                <w:rFonts w:eastAsia="Calibri" w:cs="Calibri"/>
                <w:color w:val="000000"/>
                <w:sz w:val="20"/>
                <w:szCs w:val="20"/>
                <w:lang w:eastAsia="en-GB"/>
              </w:rPr>
            </w:pPr>
          </w:p>
          <w:p w14:paraId="73D6D46F" w14:textId="16AD39F5" w:rsidR="00FE3854" w:rsidRDefault="00FE3854" w:rsidP="00FE3854">
            <w:pPr>
              <w:autoSpaceDE w:val="0"/>
              <w:autoSpaceDN w:val="0"/>
              <w:adjustRightInd w:val="0"/>
              <w:spacing w:after="0" w:line="240" w:lineRule="auto"/>
              <w:ind w:left="34"/>
              <w:rPr>
                <w:rFonts w:eastAsia="Calibri" w:cs="Calibri"/>
                <w:color w:val="000000"/>
                <w:lang w:eastAsia="en-GB"/>
              </w:rPr>
            </w:pPr>
            <w:r>
              <w:rPr>
                <w:rFonts w:eastAsia="Calibri" w:cs="Calibri"/>
                <w:noProof/>
                <w:color w:val="000000"/>
                <w:lang w:eastAsia="en-GB"/>
              </w:rPr>
              <w:lastRenderedPageBreak/>
              <w:drawing>
                <wp:inline distT="0" distB="0" distL="0" distR="0" wp14:anchorId="48DED684" wp14:editId="0B550D8B">
                  <wp:extent cx="3806677" cy="287967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5029" cy="2938950"/>
                          </a:xfrm>
                          <a:prstGeom prst="rect">
                            <a:avLst/>
                          </a:prstGeom>
                          <a:noFill/>
                        </pic:spPr>
                      </pic:pic>
                    </a:graphicData>
                  </a:graphic>
                </wp:inline>
              </w:drawing>
            </w:r>
          </w:p>
          <w:p w14:paraId="47C8ABDE" w14:textId="4676C2AB" w:rsidR="00FE3854" w:rsidRDefault="00FE3854" w:rsidP="00FE3854">
            <w:pPr>
              <w:autoSpaceDE w:val="0"/>
              <w:autoSpaceDN w:val="0"/>
              <w:adjustRightInd w:val="0"/>
              <w:spacing w:after="0" w:line="240" w:lineRule="auto"/>
              <w:ind w:left="34"/>
              <w:rPr>
                <w:rFonts w:eastAsia="Calibri" w:cs="Calibri"/>
                <w:color w:val="000000"/>
                <w:lang w:eastAsia="en-GB"/>
              </w:rPr>
            </w:pPr>
            <w:r>
              <w:rPr>
                <w:noProof/>
              </w:rPr>
              <w:drawing>
                <wp:inline distT="0" distB="0" distL="0" distR="0" wp14:anchorId="51594F75" wp14:editId="644782CF">
                  <wp:extent cx="3794077" cy="254909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3849" cy="2555663"/>
                          </a:xfrm>
                          <a:prstGeom prst="rect">
                            <a:avLst/>
                          </a:prstGeom>
                        </pic:spPr>
                      </pic:pic>
                    </a:graphicData>
                  </a:graphic>
                </wp:inline>
              </w:drawing>
            </w:r>
          </w:p>
          <w:p w14:paraId="5516FEE6" w14:textId="77777777" w:rsidR="00FE3854" w:rsidRDefault="00FE3854" w:rsidP="00FE3854">
            <w:pPr>
              <w:autoSpaceDE w:val="0"/>
              <w:autoSpaceDN w:val="0"/>
              <w:adjustRightInd w:val="0"/>
              <w:spacing w:after="0" w:line="240" w:lineRule="auto"/>
              <w:ind w:left="34"/>
              <w:rPr>
                <w:rFonts w:eastAsia="Calibri" w:cs="Calibri"/>
                <w:color w:val="000000"/>
                <w:lang w:eastAsia="en-GB"/>
              </w:rPr>
            </w:pPr>
          </w:p>
          <w:p w14:paraId="186916B0" w14:textId="77777777" w:rsidR="00FE3854" w:rsidRDefault="00FE3854" w:rsidP="00FE3854">
            <w:pPr>
              <w:pStyle w:val="Default"/>
              <w:tabs>
                <w:tab w:val="left" w:pos="318"/>
              </w:tabs>
              <w:spacing w:after="7"/>
              <w:ind w:left="34"/>
              <w:rPr>
                <w:rFonts w:asciiTheme="minorHAnsi" w:hAnsiTheme="minorHAnsi"/>
                <w:b/>
                <w:bCs/>
                <w:sz w:val="20"/>
                <w:szCs w:val="20"/>
              </w:rPr>
            </w:pPr>
            <w:r w:rsidRPr="00CB4D6D">
              <w:rPr>
                <w:rFonts w:asciiTheme="minorHAnsi" w:hAnsiTheme="minorHAnsi"/>
                <w:b/>
                <w:bCs/>
                <w:sz w:val="20"/>
                <w:szCs w:val="20"/>
              </w:rPr>
              <w:t>AMC1 ORO.GEN.110(f)(h) Operator responsibilities</w:t>
            </w:r>
          </w:p>
          <w:p w14:paraId="76D7FCEC" w14:textId="5DB8DFA8" w:rsidR="00117F0D" w:rsidRPr="00FC1B7D" w:rsidRDefault="00117F0D" w:rsidP="00FE3854">
            <w:pPr>
              <w:pStyle w:val="Default"/>
              <w:tabs>
                <w:tab w:val="left" w:pos="318"/>
              </w:tabs>
              <w:spacing w:after="7"/>
              <w:ind w:left="34"/>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70EE2BE" w14:textId="77777777" w:rsidR="00FE3854" w:rsidRPr="00FC1B7D" w:rsidRDefault="00FE3854"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tcBorders>
            <w:shd w:val="clear" w:color="auto" w:fill="auto"/>
            <w:vAlign w:val="center"/>
          </w:tcPr>
          <w:p w14:paraId="711D7A59"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B4774FC" w14:textId="77777777" w:rsidTr="00B04308">
        <w:trPr>
          <w:trHeight w:val="409"/>
        </w:trPr>
        <w:tc>
          <w:tcPr>
            <w:tcW w:w="6521" w:type="dxa"/>
            <w:tcBorders>
              <w:top w:val="single" w:sz="2" w:space="0" w:color="auto"/>
              <w:right w:val="single" w:sz="2" w:space="0" w:color="auto"/>
            </w:tcBorders>
            <w:shd w:val="clear" w:color="auto" w:fill="auto"/>
            <w:vAlign w:val="center"/>
          </w:tcPr>
          <w:p w14:paraId="598C2E2F" w14:textId="77777777" w:rsidR="00FE3854" w:rsidRPr="00C96F5C" w:rsidRDefault="00FE3854" w:rsidP="00FE3854">
            <w:pPr>
              <w:autoSpaceDE w:val="0"/>
              <w:autoSpaceDN w:val="0"/>
              <w:adjustRightInd w:val="0"/>
              <w:spacing w:after="0" w:line="240" w:lineRule="auto"/>
              <w:rPr>
                <w:rFonts w:eastAsia="Calibri" w:cstheme="minorHAnsi"/>
                <w:b/>
                <w:bCs/>
                <w:color w:val="000000"/>
                <w:sz w:val="20"/>
                <w:szCs w:val="20"/>
                <w:lang w:eastAsia="en-GB"/>
              </w:rPr>
            </w:pPr>
            <w:r w:rsidRPr="00C96F5C">
              <w:rPr>
                <w:rFonts w:eastAsia="Calibri" w:cstheme="minorHAnsi"/>
                <w:b/>
                <w:bCs/>
                <w:color w:val="000000"/>
                <w:sz w:val="20"/>
                <w:szCs w:val="20"/>
                <w:lang w:eastAsia="en-GB"/>
              </w:rPr>
              <w:t>Operator responsibilities</w:t>
            </w:r>
          </w:p>
          <w:p w14:paraId="3DD99417" w14:textId="77777777" w:rsidR="00FE3854" w:rsidRPr="00C96F5C" w:rsidRDefault="00FE3854" w:rsidP="00FE3854">
            <w:pPr>
              <w:pStyle w:val="Default"/>
              <w:tabs>
                <w:tab w:val="left" w:pos="318"/>
              </w:tabs>
              <w:ind w:left="318" w:hanging="284"/>
              <w:rPr>
                <w:rFonts w:asciiTheme="minorHAnsi" w:hAnsiTheme="minorHAnsi" w:cstheme="minorHAnsi"/>
                <w:sz w:val="20"/>
                <w:szCs w:val="20"/>
              </w:rPr>
            </w:pPr>
          </w:p>
          <w:p w14:paraId="293472FA" w14:textId="3DC807A2" w:rsidR="00FE3854" w:rsidRPr="00C96F5C" w:rsidRDefault="00FE3854" w:rsidP="00FE3854">
            <w:pPr>
              <w:pStyle w:val="Default"/>
              <w:tabs>
                <w:tab w:val="left" w:pos="318"/>
              </w:tabs>
              <w:ind w:left="318" w:hanging="284"/>
              <w:rPr>
                <w:rFonts w:asciiTheme="minorHAnsi" w:hAnsiTheme="minorHAnsi" w:cstheme="minorHAnsi"/>
                <w:sz w:val="20"/>
                <w:szCs w:val="20"/>
              </w:rPr>
            </w:pPr>
            <w:r w:rsidRPr="00C96F5C">
              <w:rPr>
                <w:rFonts w:asciiTheme="minorHAnsi" w:hAnsiTheme="minorHAnsi" w:cstheme="minorHAnsi"/>
                <w:sz w:val="20"/>
                <w:szCs w:val="20"/>
              </w:rPr>
              <w:t>c) The operator should specify the contents of safety briefings for all cabin crew members prior to the commencement of a flight or series of flights.</w:t>
            </w:r>
          </w:p>
          <w:p w14:paraId="12ECEADB" w14:textId="12980B92" w:rsidR="00FE3854" w:rsidRDefault="00FE3854" w:rsidP="00FE3854">
            <w:pPr>
              <w:pStyle w:val="Default"/>
              <w:tabs>
                <w:tab w:val="left" w:pos="318"/>
              </w:tabs>
              <w:ind w:left="318" w:hanging="284"/>
              <w:rPr>
                <w:rFonts w:asciiTheme="minorHAnsi" w:hAnsiTheme="minorHAnsi" w:cstheme="minorHAnsi"/>
                <w:sz w:val="20"/>
                <w:szCs w:val="20"/>
              </w:rPr>
            </w:pPr>
          </w:p>
          <w:p w14:paraId="6E00AB44" w14:textId="77777777" w:rsidR="00117F0D" w:rsidRPr="00C96F5C" w:rsidRDefault="00117F0D" w:rsidP="00FE3854">
            <w:pPr>
              <w:pStyle w:val="Default"/>
              <w:tabs>
                <w:tab w:val="left" w:pos="318"/>
              </w:tabs>
              <w:ind w:left="318" w:hanging="284"/>
              <w:rPr>
                <w:rFonts w:asciiTheme="minorHAnsi" w:hAnsiTheme="minorHAnsi" w:cstheme="minorHAnsi"/>
                <w:sz w:val="20"/>
                <w:szCs w:val="20"/>
              </w:rPr>
            </w:pPr>
          </w:p>
          <w:p w14:paraId="3CEB34B4" w14:textId="77777777" w:rsidR="00FE3854" w:rsidRDefault="00FE3854" w:rsidP="00FE3854">
            <w:pPr>
              <w:pStyle w:val="Default"/>
              <w:tabs>
                <w:tab w:val="left" w:pos="318"/>
              </w:tabs>
              <w:ind w:left="318" w:hanging="284"/>
              <w:rPr>
                <w:rFonts w:asciiTheme="minorHAnsi" w:hAnsiTheme="minorHAnsi" w:cstheme="minorHAnsi"/>
                <w:b/>
                <w:bCs/>
                <w:sz w:val="20"/>
                <w:szCs w:val="20"/>
              </w:rPr>
            </w:pPr>
            <w:r w:rsidRPr="00C96F5C">
              <w:rPr>
                <w:rFonts w:asciiTheme="minorHAnsi" w:hAnsiTheme="minorHAnsi" w:cstheme="minorHAnsi"/>
                <w:b/>
                <w:bCs/>
                <w:sz w:val="20"/>
                <w:szCs w:val="20"/>
              </w:rPr>
              <w:t>AMC1 ORO.GEN.110(f)(h) Operator responsibilities</w:t>
            </w:r>
          </w:p>
          <w:p w14:paraId="72B3A3DC" w14:textId="1CB09259" w:rsidR="00117F0D" w:rsidRPr="00C96F5C" w:rsidRDefault="00117F0D" w:rsidP="00FE3854">
            <w:pPr>
              <w:pStyle w:val="Default"/>
              <w:tabs>
                <w:tab w:val="left" w:pos="318"/>
              </w:tabs>
              <w:ind w:left="318" w:hanging="284"/>
              <w:rPr>
                <w:rFonts w:asciiTheme="minorHAnsi" w:hAnsiTheme="minorHAnsi" w:cstheme="minorHAnsi"/>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70A22827"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7EB5C7A"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E773130" w14:textId="77777777" w:rsidTr="00B04308">
        <w:trPr>
          <w:trHeight w:val="409"/>
        </w:trPr>
        <w:tc>
          <w:tcPr>
            <w:tcW w:w="6521" w:type="dxa"/>
            <w:tcBorders>
              <w:top w:val="single" w:sz="2" w:space="0" w:color="auto"/>
              <w:right w:val="single" w:sz="2" w:space="0" w:color="auto"/>
            </w:tcBorders>
            <w:shd w:val="clear" w:color="auto" w:fill="auto"/>
            <w:vAlign w:val="center"/>
          </w:tcPr>
          <w:p w14:paraId="35EB6060" w14:textId="21DD0470"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 xml:space="preserve">OAN </w:t>
            </w:r>
            <w:proofErr w:type="gramStart"/>
            <w:r>
              <w:rPr>
                <w:rFonts w:ascii="Calibri" w:eastAsia="Calibri" w:hAnsi="Calibri" w:cs="Calibri"/>
                <w:b/>
                <w:bCs/>
                <w:color w:val="000000"/>
                <w:sz w:val="20"/>
                <w:szCs w:val="20"/>
                <w:lang w:eastAsia="en-GB"/>
              </w:rPr>
              <w:t>No .</w:t>
            </w:r>
            <w:proofErr w:type="gramEnd"/>
            <w:r>
              <w:rPr>
                <w:rFonts w:ascii="Calibri" w:eastAsia="Calibri" w:hAnsi="Calibri" w:cs="Calibri"/>
                <w:b/>
                <w:bCs/>
                <w:color w:val="000000"/>
                <w:sz w:val="20"/>
                <w:szCs w:val="20"/>
                <w:lang w:eastAsia="en-GB"/>
              </w:rPr>
              <w:t>:03/10 (Section 3.1)</w:t>
            </w:r>
          </w:p>
          <w:p w14:paraId="3700140E"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64CD20B9" w14:textId="77777777" w:rsidR="00FE3854" w:rsidRPr="00CB4D6D"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CB4D6D">
              <w:rPr>
                <w:rFonts w:ascii="Calibri" w:eastAsia="Calibri" w:hAnsi="Calibri" w:cs="Calibri"/>
                <w:color w:val="000000"/>
                <w:sz w:val="20"/>
                <w:szCs w:val="20"/>
                <w:lang w:eastAsia="en-GB"/>
              </w:rPr>
              <w:t>Cabin Crew (Certificate of Competency)</w:t>
            </w:r>
          </w:p>
          <w:p w14:paraId="3F5FB805" w14:textId="28A82BCC" w:rsidR="00FE3854" w:rsidRPr="00FC1B7D" w:rsidRDefault="00FE3854" w:rsidP="00FE3854">
            <w:pPr>
              <w:autoSpaceDE w:val="0"/>
              <w:autoSpaceDN w:val="0"/>
              <w:adjustRightInd w:val="0"/>
              <w:spacing w:after="0" w:line="240" w:lineRule="auto"/>
              <w:rPr>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562374CD"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2944C646" w14:textId="77777777" w:rsidR="00FE3854" w:rsidRPr="00FC1B7D" w:rsidRDefault="00FE3854"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5C20E59" w14:textId="77777777" w:rsidTr="00B04308">
        <w:trPr>
          <w:trHeight w:val="409"/>
        </w:trPr>
        <w:tc>
          <w:tcPr>
            <w:tcW w:w="6521" w:type="dxa"/>
            <w:tcBorders>
              <w:top w:val="single" w:sz="2" w:space="0" w:color="auto"/>
              <w:right w:val="single" w:sz="2" w:space="0" w:color="auto"/>
            </w:tcBorders>
            <w:shd w:val="clear" w:color="auto" w:fill="auto"/>
            <w:vAlign w:val="center"/>
          </w:tcPr>
          <w:p w14:paraId="594201FD" w14:textId="77777777" w:rsidR="00FE3854" w:rsidRPr="00467148" w:rsidRDefault="00FE3854" w:rsidP="00FE3854">
            <w:pPr>
              <w:rPr>
                <w:rFonts w:ascii="Calibri" w:eastAsia="Calibri" w:hAnsi="Calibri" w:cs="Calibri"/>
                <w:b/>
                <w:bCs/>
                <w:color w:val="000000"/>
                <w:sz w:val="20"/>
                <w:szCs w:val="20"/>
                <w:lang w:eastAsia="en-GB"/>
              </w:rPr>
            </w:pPr>
            <w:r w:rsidRPr="00467148">
              <w:rPr>
                <w:rFonts w:ascii="Calibri" w:eastAsia="Calibri" w:hAnsi="Calibri" w:cs="Calibri"/>
                <w:b/>
                <w:bCs/>
                <w:color w:val="000000"/>
                <w:sz w:val="20"/>
                <w:szCs w:val="20"/>
                <w:lang w:eastAsia="en-GB"/>
              </w:rPr>
              <w:lastRenderedPageBreak/>
              <w:t>Minimum Cockpit Occupancy</w:t>
            </w:r>
          </w:p>
          <w:p w14:paraId="3609822E" w14:textId="6240C269" w:rsidR="00FE3854" w:rsidRPr="00467148" w:rsidRDefault="00FE3854" w:rsidP="00FE3854">
            <w:pPr>
              <w:rPr>
                <w:rFonts w:ascii="Calibri" w:hAnsi="Calibri" w:cs="Times New Roman"/>
                <w:sz w:val="20"/>
                <w:szCs w:val="20"/>
              </w:rPr>
            </w:pPr>
            <w:r w:rsidRPr="00467148">
              <w:rPr>
                <w:rFonts w:ascii="Calibri" w:eastAsia="Calibri" w:hAnsi="Calibri" w:cs="Calibri"/>
                <w:b/>
                <w:bCs/>
                <w:color w:val="000000"/>
                <w:sz w:val="20"/>
                <w:szCs w:val="20"/>
                <w:lang w:eastAsia="en-GB"/>
              </w:rPr>
              <w:t>Safety Information Bulletin Operations SIB No.: 2016-09</w:t>
            </w:r>
            <w:r w:rsidRPr="00467148">
              <w:rPr>
                <w:sz w:val="20"/>
                <w:szCs w:val="20"/>
              </w:rPr>
              <w:t xml:space="preserve"> </w:t>
            </w:r>
          </w:p>
          <w:p w14:paraId="443D8708" w14:textId="77777777" w:rsidR="00FE3854" w:rsidRPr="00467148" w:rsidRDefault="00FE3854" w:rsidP="00FE3854">
            <w:pPr>
              <w:tabs>
                <w:tab w:val="left" w:pos="0"/>
              </w:tabs>
              <w:jc w:val="both"/>
              <w:rPr>
                <w:sz w:val="20"/>
                <w:szCs w:val="20"/>
              </w:rPr>
            </w:pPr>
            <w:r w:rsidRPr="00467148">
              <w:rPr>
                <w:sz w:val="20"/>
                <w:szCs w:val="20"/>
              </w:rPr>
              <w:t>Flight crew compartment security</w:t>
            </w:r>
          </w:p>
          <w:p w14:paraId="730E6093" w14:textId="7CDD17B6" w:rsidR="00FE3854" w:rsidRPr="00467148" w:rsidRDefault="00FE3854" w:rsidP="00FE3854">
            <w:pPr>
              <w:jc w:val="both"/>
              <w:rPr>
                <w:sz w:val="20"/>
                <w:szCs w:val="20"/>
              </w:rPr>
            </w:pPr>
            <w:r w:rsidRPr="00467148">
              <w:rPr>
                <w:sz w:val="20"/>
                <w:szCs w:val="20"/>
              </w:rPr>
              <w:t>(c) In all aeroplanes which are equipped with a secure flight crew compartment door in accordance with point (b) of ORO.SEC.</w:t>
            </w:r>
            <w:proofErr w:type="gramStart"/>
            <w:r w:rsidRPr="00467148">
              <w:rPr>
                <w:sz w:val="20"/>
                <w:szCs w:val="20"/>
              </w:rPr>
              <w:t>100 :</w:t>
            </w:r>
            <w:proofErr w:type="gramEnd"/>
            <w:r w:rsidRPr="00467148">
              <w:rPr>
                <w:sz w:val="20"/>
                <w:szCs w:val="20"/>
              </w:rPr>
              <w:t xml:space="preserve"> </w:t>
            </w:r>
          </w:p>
          <w:p w14:paraId="25D3F089" w14:textId="60AAAD5C" w:rsidR="00FE3854" w:rsidRPr="00467148" w:rsidRDefault="00FE3854" w:rsidP="00FE3854">
            <w:pPr>
              <w:jc w:val="both"/>
              <w:rPr>
                <w:sz w:val="20"/>
                <w:szCs w:val="20"/>
              </w:rPr>
            </w:pPr>
            <w:r w:rsidRPr="00467148">
              <w:rPr>
                <w:sz w:val="20"/>
                <w:szCs w:val="20"/>
              </w:rPr>
              <w:t xml:space="preserve">(1) that door shall be closed prior to engine start for take-off and shall be locked when required so by security procedures or by the pilot-in-command until engine shutdown after landing, except when deemed to be necessary for authorised persons to access or egress in compliance with national civil aviation security </w:t>
            </w:r>
            <w:proofErr w:type="gramStart"/>
            <w:r w:rsidRPr="00467148">
              <w:rPr>
                <w:sz w:val="20"/>
                <w:szCs w:val="20"/>
              </w:rPr>
              <w:t>programmes;</w:t>
            </w:r>
            <w:proofErr w:type="gramEnd"/>
          </w:p>
          <w:p w14:paraId="0EC97C7D" w14:textId="3665DA93" w:rsidR="00FE3854" w:rsidRPr="00467148" w:rsidRDefault="00FE3854" w:rsidP="00FE3854">
            <w:pPr>
              <w:jc w:val="both"/>
              <w:rPr>
                <w:sz w:val="20"/>
                <w:szCs w:val="20"/>
              </w:rPr>
            </w:pPr>
            <w:proofErr w:type="gramStart"/>
            <w:r w:rsidRPr="00467148">
              <w:rPr>
                <w:sz w:val="20"/>
                <w:szCs w:val="20"/>
              </w:rPr>
              <w:t>Note :</w:t>
            </w:r>
            <w:proofErr w:type="gramEnd"/>
            <w:r w:rsidRPr="00467148">
              <w:rPr>
                <w:sz w:val="20"/>
                <w:szCs w:val="20"/>
              </w:rPr>
              <w:t xml:space="preserve"> Procedures shall be established for authorised persons to access or egress the flight crew compartment</w:t>
            </w:r>
          </w:p>
          <w:p w14:paraId="25378367" w14:textId="77777777" w:rsidR="00FE3854" w:rsidRDefault="00FE3854" w:rsidP="00FE3854">
            <w:pPr>
              <w:spacing w:after="0"/>
              <w:rPr>
                <w:b/>
                <w:bCs/>
                <w:sz w:val="20"/>
                <w:szCs w:val="20"/>
              </w:rPr>
            </w:pPr>
            <w:r w:rsidRPr="00467148">
              <w:rPr>
                <w:b/>
                <w:bCs/>
                <w:sz w:val="20"/>
                <w:szCs w:val="20"/>
              </w:rPr>
              <w:t>ORO.SEC.100 Flight crew compartment security</w:t>
            </w:r>
          </w:p>
          <w:p w14:paraId="66B8B61A" w14:textId="2651A519" w:rsidR="00117F0D" w:rsidRPr="00C96F5C" w:rsidRDefault="00117F0D" w:rsidP="00FE3854">
            <w:pPr>
              <w:spacing w:after="0"/>
              <w:rPr>
                <w:b/>
                <w:bCs/>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572EFB54" w14:textId="77777777" w:rsidR="00FE3854" w:rsidRPr="00FC1B7D" w:rsidRDefault="00FE3854" w:rsidP="00FE3854">
            <w:pPr>
              <w:ind w:left="34"/>
              <w:jc w:val="center"/>
              <w:rPr>
                <w:sz w:val="20"/>
                <w:szCs w:val="20"/>
              </w:rPr>
            </w:pPr>
          </w:p>
        </w:tc>
        <w:tc>
          <w:tcPr>
            <w:tcW w:w="1276" w:type="dxa"/>
            <w:tcBorders>
              <w:top w:val="single" w:sz="2" w:space="0" w:color="auto"/>
              <w:left w:val="single" w:sz="2" w:space="0" w:color="auto"/>
            </w:tcBorders>
            <w:shd w:val="clear" w:color="auto" w:fill="auto"/>
            <w:vAlign w:val="center"/>
          </w:tcPr>
          <w:p w14:paraId="406CB755" w14:textId="77777777" w:rsidR="00FE3854" w:rsidRPr="00FC1B7D" w:rsidRDefault="00FE3854" w:rsidP="00FE3854">
            <w:pPr>
              <w:ind w:left="34"/>
              <w:jc w:val="center"/>
              <w:rPr>
                <w:sz w:val="20"/>
                <w:szCs w:val="20"/>
              </w:rPr>
            </w:pPr>
          </w:p>
        </w:tc>
      </w:tr>
      <w:tr w:rsidR="00FE3854" w:rsidRPr="00FC1B7D" w14:paraId="1E59338B" w14:textId="77777777" w:rsidTr="00B04308">
        <w:trPr>
          <w:trHeight w:val="409"/>
        </w:trPr>
        <w:tc>
          <w:tcPr>
            <w:tcW w:w="6521" w:type="dxa"/>
            <w:tcBorders>
              <w:top w:val="single" w:sz="2" w:space="0" w:color="auto"/>
              <w:right w:val="single" w:sz="2" w:space="0" w:color="auto"/>
            </w:tcBorders>
            <w:shd w:val="clear" w:color="auto" w:fill="auto"/>
            <w:vAlign w:val="center"/>
          </w:tcPr>
          <w:p w14:paraId="1A3F7226" w14:textId="77777777" w:rsidR="00FE3854" w:rsidRPr="00EB025D"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EB025D">
              <w:rPr>
                <w:rFonts w:ascii="Calibri" w:eastAsia="Calibri" w:hAnsi="Calibri" w:cs="Calibri"/>
                <w:b/>
                <w:bCs/>
                <w:color w:val="000000"/>
                <w:sz w:val="20"/>
                <w:szCs w:val="20"/>
                <w:lang w:eastAsia="en-GB"/>
              </w:rPr>
              <w:t>Senior cabin crew member</w:t>
            </w:r>
          </w:p>
          <w:p w14:paraId="18B8ACFE" w14:textId="77777777" w:rsidR="00FE3854" w:rsidRPr="00EB025D" w:rsidRDefault="00FE3854" w:rsidP="00FE3854">
            <w:pPr>
              <w:autoSpaceDE w:val="0"/>
              <w:autoSpaceDN w:val="0"/>
              <w:adjustRightInd w:val="0"/>
              <w:spacing w:after="0" w:line="240" w:lineRule="auto"/>
              <w:rPr>
                <w:sz w:val="20"/>
                <w:szCs w:val="20"/>
              </w:rPr>
            </w:pPr>
          </w:p>
          <w:p w14:paraId="0B2A737A" w14:textId="769CCACF" w:rsidR="00FE3854" w:rsidRPr="00EB025D" w:rsidRDefault="00FE3854" w:rsidP="00FE3854">
            <w:pPr>
              <w:pStyle w:val="ListParagraph"/>
              <w:numPr>
                <w:ilvl w:val="0"/>
                <w:numId w:val="19"/>
              </w:numPr>
              <w:autoSpaceDE w:val="0"/>
              <w:autoSpaceDN w:val="0"/>
              <w:adjustRightInd w:val="0"/>
              <w:spacing w:after="0" w:line="240" w:lineRule="auto"/>
              <w:rPr>
                <w:sz w:val="20"/>
                <w:szCs w:val="20"/>
              </w:rPr>
            </w:pPr>
            <w:r w:rsidRPr="00EB025D">
              <w:rPr>
                <w:sz w:val="20"/>
                <w:szCs w:val="20"/>
              </w:rPr>
              <w:t>The senior cabin crew member shall be responsible to the commander for the conduct and coordination of normal and emergency procedures specified in the operations manual, including for discontinuing non-safety-related duties for safety or security purposes.</w:t>
            </w:r>
          </w:p>
          <w:p w14:paraId="4F57445D" w14:textId="77777777" w:rsidR="00FE3854" w:rsidRPr="00EB025D" w:rsidRDefault="00FE3854" w:rsidP="00FE3854">
            <w:pPr>
              <w:autoSpaceDE w:val="0"/>
              <w:autoSpaceDN w:val="0"/>
              <w:adjustRightInd w:val="0"/>
              <w:spacing w:after="0" w:line="240" w:lineRule="auto"/>
              <w:ind w:left="34"/>
              <w:rPr>
                <w:rFonts w:eastAsia="Calibri" w:cs="Calibri"/>
                <w:b/>
                <w:bCs/>
                <w:color w:val="000000"/>
                <w:sz w:val="20"/>
                <w:szCs w:val="20"/>
                <w:lang w:eastAsia="en-GB"/>
              </w:rPr>
            </w:pPr>
          </w:p>
          <w:p w14:paraId="2EBF35AE" w14:textId="77777777" w:rsidR="00FE3854" w:rsidRDefault="00FE3854" w:rsidP="00FE3854">
            <w:pPr>
              <w:autoSpaceDE w:val="0"/>
              <w:autoSpaceDN w:val="0"/>
              <w:adjustRightInd w:val="0"/>
              <w:spacing w:after="0" w:line="240" w:lineRule="auto"/>
              <w:rPr>
                <w:b/>
                <w:bCs/>
                <w:sz w:val="20"/>
                <w:szCs w:val="20"/>
              </w:rPr>
            </w:pPr>
            <w:r w:rsidRPr="00EB025D">
              <w:rPr>
                <w:b/>
                <w:bCs/>
                <w:sz w:val="20"/>
                <w:szCs w:val="20"/>
              </w:rPr>
              <w:t>ORO.CC.200 Senior cabin crew member</w:t>
            </w:r>
          </w:p>
          <w:p w14:paraId="7F301175" w14:textId="49FA9F54" w:rsidR="00261378" w:rsidRPr="00F04E9C" w:rsidRDefault="00261378" w:rsidP="00FE3854">
            <w:pPr>
              <w:autoSpaceDE w:val="0"/>
              <w:autoSpaceDN w:val="0"/>
              <w:adjustRightInd w:val="0"/>
              <w:spacing w:after="0" w:line="240" w:lineRule="auto"/>
              <w:rPr>
                <w:rFonts w:eastAsia="Calibri" w:cs="Calibri"/>
                <w:b/>
                <w:bCs/>
                <w:color w:val="00000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721ABD6C" w14:textId="2AB737A1"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6E1C542" w14:textId="51DDF2EE"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5590CF8B" w14:textId="77777777" w:rsidTr="00B04308">
        <w:trPr>
          <w:trHeight w:val="409"/>
        </w:trPr>
        <w:tc>
          <w:tcPr>
            <w:tcW w:w="6521" w:type="dxa"/>
            <w:tcBorders>
              <w:top w:val="single" w:sz="2" w:space="0" w:color="auto"/>
              <w:right w:val="single" w:sz="2" w:space="0" w:color="auto"/>
            </w:tcBorders>
            <w:shd w:val="clear" w:color="auto" w:fill="auto"/>
            <w:vAlign w:val="center"/>
          </w:tcPr>
          <w:p w14:paraId="7D276C34" w14:textId="487FDE10" w:rsidR="00FE3854" w:rsidRPr="00EB025D"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EB025D">
              <w:rPr>
                <w:rFonts w:ascii="Calibri" w:eastAsia="Calibri" w:hAnsi="Calibri" w:cs="Calibri"/>
                <w:b/>
                <w:bCs/>
                <w:color w:val="000000"/>
                <w:sz w:val="20"/>
                <w:szCs w:val="20"/>
                <w:lang w:eastAsia="en-GB"/>
              </w:rPr>
              <w:t>Senior cabin crew member</w:t>
            </w:r>
          </w:p>
          <w:p w14:paraId="79B23DFF" w14:textId="77777777" w:rsidR="00FE3854" w:rsidRPr="00EB025D"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3EEB113C" w14:textId="5BDC5C1F"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B025D">
              <w:rPr>
                <w:rFonts w:ascii="Calibri" w:eastAsia="Calibri" w:hAnsi="Calibri" w:cs="Calibri"/>
                <w:b/>
                <w:bCs/>
                <w:color w:val="000000"/>
                <w:sz w:val="20"/>
                <w:szCs w:val="20"/>
                <w:lang w:eastAsia="en-GB"/>
              </w:rPr>
              <w:t xml:space="preserve">RESPONSIBILITY TO THE COMMANDER </w:t>
            </w:r>
          </w:p>
          <w:p w14:paraId="2FC6FD16" w14:textId="77777777" w:rsidR="00FE3854" w:rsidRPr="00EB025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73E35E3" w14:textId="77777777" w:rsidR="00FE3854" w:rsidRPr="00EB025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EB025D">
              <w:rPr>
                <w:rFonts w:ascii="Calibri" w:eastAsia="Calibri" w:hAnsi="Calibri" w:cs="Calibri"/>
                <w:color w:val="000000"/>
                <w:sz w:val="20"/>
                <w:szCs w:val="20"/>
                <w:lang w:eastAsia="en-GB"/>
              </w:rPr>
              <w:t>When the level of turbulence so requires, and in the absence of any instructions from the flight crew, the senior cabin crew member should be entitled to discontinue non-safety-related duties and advise the flight crew of the level of turbulence being experienced and the need for the fasten seat belt signs to be switched on. This should be followed by the cabin crew securing the passenger cabin and other relevant areas.</w:t>
            </w:r>
          </w:p>
          <w:p w14:paraId="34A7AC11" w14:textId="77777777" w:rsidR="00FE3854" w:rsidRPr="00EB025D"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4A37878"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EB025D">
              <w:rPr>
                <w:rFonts w:ascii="Calibri" w:eastAsia="Calibri" w:hAnsi="Calibri" w:cs="Calibri"/>
                <w:b/>
                <w:bCs/>
                <w:color w:val="000000"/>
                <w:sz w:val="20"/>
                <w:szCs w:val="20"/>
                <w:lang w:eastAsia="en-GB"/>
              </w:rPr>
              <w:t>AMC1 ORO.CC.200(d) Senior cabin crew member</w:t>
            </w:r>
          </w:p>
          <w:p w14:paraId="118E542D" w14:textId="11DE9FC1" w:rsidR="00117F0D" w:rsidRPr="00EB025D" w:rsidRDefault="00117F0D"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1C3FFA9F" w14:textId="4ABD6D53"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5D7E690C" w14:textId="6017F353"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BA80C67" w14:textId="77777777" w:rsidTr="00B04308">
        <w:trPr>
          <w:trHeight w:val="409"/>
        </w:trPr>
        <w:tc>
          <w:tcPr>
            <w:tcW w:w="6521" w:type="dxa"/>
            <w:tcBorders>
              <w:top w:val="single" w:sz="2" w:space="0" w:color="auto"/>
              <w:right w:val="single" w:sz="2" w:space="0" w:color="auto"/>
            </w:tcBorders>
            <w:shd w:val="clear" w:color="auto" w:fill="auto"/>
            <w:vAlign w:val="center"/>
          </w:tcPr>
          <w:p w14:paraId="785FC099" w14:textId="77777777" w:rsidR="00FE3854" w:rsidRPr="00C96F5C"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C96F5C">
              <w:rPr>
                <w:rFonts w:ascii="Calibri" w:eastAsia="Calibri" w:hAnsi="Calibri" w:cs="Calibri"/>
                <w:b/>
                <w:bCs/>
                <w:color w:val="000000"/>
                <w:sz w:val="20"/>
                <w:szCs w:val="20"/>
                <w:lang w:eastAsia="en-GB"/>
              </w:rPr>
              <w:t>Senior cabin crew member</w:t>
            </w:r>
          </w:p>
          <w:p w14:paraId="14861EFE" w14:textId="77777777" w:rsidR="00FE3854" w:rsidRPr="00C96F5C" w:rsidRDefault="00FE3854" w:rsidP="00FE3854">
            <w:pPr>
              <w:autoSpaceDE w:val="0"/>
              <w:autoSpaceDN w:val="0"/>
              <w:adjustRightInd w:val="0"/>
              <w:spacing w:after="0" w:line="240" w:lineRule="auto"/>
              <w:rPr>
                <w:sz w:val="20"/>
                <w:szCs w:val="20"/>
              </w:rPr>
            </w:pPr>
          </w:p>
          <w:p w14:paraId="43D7FA11" w14:textId="4FA125E2" w:rsidR="00FE3854" w:rsidRPr="00C96F5C" w:rsidRDefault="00FE3854" w:rsidP="00FE3854">
            <w:pPr>
              <w:pStyle w:val="ListParagraph"/>
              <w:numPr>
                <w:ilvl w:val="0"/>
                <w:numId w:val="19"/>
              </w:numPr>
              <w:autoSpaceDE w:val="0"/>
              <w:autoSpaceDN w:val="0"/>
              <w:adjustRightInd w:val="0"/>
              <w:spacing w:after="0" w:line="240" w:lineRule="auto"/>
              <w:rPr>
                <w:sz w:val="20"/>
                <w:szCs w:val="20"/>
              </w:rPr>
            </w:pPr>
            <w:r w:rsidRPr="00C96F5C">
              <w:rPr>
                <w:sz w:val="20"/>
                <w:szCs w:val="20"/>
              </w:rPr>
              <w:t>The operator shall establish procedures to select the most appropriately qualified cabin crew member to act as senior cabin crew member if the nominated senior cabin crew member becomes unable to operate. Changes to these procedures shall be notified to the competent authority.</w:t>
            </w:r>
          </w:p>
          <w:p w14:paraId="1C009230" w14:textId="77777777" w:rsidR="00FE3854" w:rsidRPr="00C96F5C" w:rsidRDefault="00FE3854" w:rsidP="00FE3854">
            <w:pPr>
              <w:autoSpaceDE w:val="0"/>
              <w:autoSpaceDN w:val="0"/>
              <w:adjustRightInd w:val="0"/>
              <w:spacing w:after="0" w:line="240" w:lineRule="auto"/>
              <w:rPr>
                <w:b/>
                <w:bCs/>
                <w:sz w:val="20"/>
                <w:szCs w:val="20"/>
              </w:rPr>
            </w:pPr>
          </w:p>
          <w:p w14:paraId="1C3834B9" w14:textId="77777777" w:rsidR="00FE3854" w:rsidRDefault="00FE3854" w:rsidP="00FE3854">
            <w:pPr>
              <w:autoSpaceDE w:val="0"/>
              <w:autoSpaceDN w:val="0"/>
              <w:adjustRightInd w:val="0"/>
              <w:spacing w:after="0" w:line="240" w:lineRule="auto"/>
              <w:rPr>
                <w:b/>
                <w:bCs/>
                <w:sz w:val="20"/>
                <w:szCs w:val="20"/>
              </w:rPr>
            </w:pPr>
            <w:r w:rsidRPr="00C96F5C">
              <w:rPr>
                <w:b/>
                <w:bCs/>
                <w:sz w:val="20"/>
                <w:szCs w:val="20"/>
              </w:rPr>
              <w:t>ORO.CC.200 Senior cabin crew member</w:t>
            </w:r>
          </w:p>
          <w:p w14:paraId="059C83BE" w14:textId="4BE49BC2" w:rsidR="00117F0D" w:rsidRPr="00F04E9C" w:rsidRDefault="00117F0D" w:rsidP="00FE3854">
            <w:pPr>
              <w:autoSpaceDE w:val="0"/>
              <w:autoSpaceDN w:val="0"/>
              <w:adjustRightInd w:val="0"/>
              <w:spacing w:after="0" w:line="240" w:lineRule="auto"/>
              <w:rPr>
                <w:rFonts w:eastAsia="Calibri" w:cs="Calibri"/>
                <w:b/>
                <w:bCs/>
                <w:color w:val="00000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076BB41" w14:textId="2E5166C4"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45FAA566" w14:textId="03E03883"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C83415C" w14:textId="77777777" w:rsidTr="00B04308">
        <w:trPr>
          <w:trHeight w:val="409"/>
        </w:trPr>
        <w:tc>
          <w:tcPr>
            <w:tcW w:w="6521" w:type="dxa"/>
            <w:tcBorders>
              <w:top w:val="single" w:sz="2" w:space="0" w:color="auto"/>
              <w:right w:val="single" w:sz="2" w:space="0" w:color="auto"/>
            </w:tcBorders>
            <w:shd w:val="clear" w:color="auto" w:fill="auto"/>
            <w:vAlign w:val="center"/>
          </w:tcPr>
          <w:p w14:paraId="283F8F52" w14:textId="4561776B" w:rsidR="00FE3854" w:rsidRPr="00952182" w:rsidRDefault="00FE3854" w:rsidP="00FE3854">
            <w:pPr>
              <w:autoSpaceDE w:val="0"/>
              <w:autoSpaceDN w:val="0"/>
              <w:adjustRightInd w:val="0"/>
              <w:spacing w:after="0" w:line="240" w:lineRule="auto"/>
              <w:rPr>
                <w:b/>
                <w:bCs/>
                <w:sz w:val="20"/>
                <w:szCs w:val="20"/>
              </w:rPr>
            </w:pPr>
            <w:r w:rsidRPr="00952182">
              <w:rPr>
                <w:b/>
                <w:bCs/>
                <w:sz w:val="20"/>
                <w:szCs w:val="20"/>
              </w:rPr>
              <w:lastRenderedPageBreak/>
              <w:t>Senior cabin crew member</w:t>
            </w:r>
          </w:p>
          <w:p w14:paraId="472F18D7" w14:textId="77777777" w:rsidR="00FE3854" w:rsidRPr="00952182" w:rsidRDefault="00FE3854" w:rsidP="00FE3854">
            <w:pPr>
              <w:autoSpaceDE w:val="0"/>
              <w:autoSpaceDN w:val="0"/>
              <w:adjustRightInd w:val="0"/>
              <w:spacing w:after="0" w:line="240" w:lineRule="auto"/>
              <w:rPr>
                <w:sz w:val="20"/>
                <w:szCs w:val="20"/>
              </w:rPr>
            </w:pPr>
          </w:p>
          <w:p w14:paraId="38BCFC4E" w14:textId="4A0FACD9" w:rsidR="00FE3854" w:rsidRPr="00952182" w:rsidRDefault="00FE3854" w:rsidP="00FE3854">
            <w:pPr>
              <w:pStyle w:val="ListParagraph"/>
              <w:numPr>
                <w:ilvl w:val="0"/>
                <w:numId w:val="20"/>
              </w:numPr>
              <w:autoSpaceDE w:val="0"/>
              <w:autoSpaceDN w:val="0"/>
              <w:adjustRightInd w:val="0"/>
              <w:spacing w:after="0" w:line="240" w:lineRule="auto"/>
              <w:rPr>
                <w:sz w:val="20"/>
                <w:szCs w:val="20"/>
              </w:rPr>
            </w:pPr>
            <w:r w:rsidRPr="00952182">
              <w:rPr>
                <w:sz w:val="20"/>
                <w:szCs w:val="20"/>
              </w:rPr>
              <w:t>the operator should consider including the identification of the most appropriately qualified cabin crew member in pre-flight briefings.</w:t>
            </w:r>
          </w:p>
          <w:p w14:paraId="5666D414" w14:textId="77777777" w:rsidR="00FE3854" w:rsidRPr="00952182" w:rsidRDefault="00FE3854" w:rsidP="00FE3854">
            <w:pPr>
              <w:autoSpaceDE w:val="0"/>
              <w:autoSpaceDN w:val="0"/>
              <w:adjustRightInd w:val="0"/>
              <w:spacing w:after="0" w:line="240" w:lineRule="auto"/>
              <w:ind w:left="34"/>
              <w:rPr>
                <w:sz w:val="20"/>
                <w:szCs w:val="20"/>
              </w:rPr>
            </w:pPr>
          </w:p>
          <w:p w14:paraId="70008617" w14:textId="77777777" w:rsidR="00FE3854" w:rsidRDefault="00FE3854" w:rsidP="00FE3854">
            <w:pPr>
              <w:autoSpaceDE w:val="0"/>
              <w:autoSpaceDN w:val="0"/>
              <w:adjustRightInd w:val="0"/>
              <w:spacing w:after="0" w:line="240" w:lineRule="auto"/>
              <w:rPr>
                <w:b/>
                <w:bCs/>
                <w:sz w:val="20"/>
                <w:szCs w:val="20"/>
              </w:rPr>
            </w:pPr>
            <w:r w:rsidRPr="00952182">
              <w:rPr>
                <w:b/>
                <w:bCs/>
                <w:sz w:val="20"/>
                <w:szCs w:val="20"/>
              </w:rPr>
              <w:t>GM1 ORO.CC.200(e) Senior cabin crew member</w:t>
            </w:r>
          </w:p>
          <w:p w14:paraId="09E80291" w14:textId="334B6F7B" w:rsidR="00117F0D" w:rsidRPr="009A1833" w:rsidRDefault="00117F0D" w:rsidP="00FE3854">
            <w:pPr>
              <w:autoSpaceDE w:val="0"/>
              <w:autoSpaceDN w:val="0"/>
              <w:adjustRightInd w:val="0"/>
              <w:spacing w:after="0" w:line="240" w:lineRule="auto"/>
              <w:rPr>
                <w:rFonts w:eastAsia="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24B73544" w14:textId="47E15B3A"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23833B36" w14:textId="2B759591"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96A1F3E" w14:textId="77777777" w:rsidTr="00B04308">
        <w:trPr>
          <w:trHeight w:val="409"/>
        </w:trPr>
        <w:tc>
          <w:tcPr>
            <w:tcW w:w="6521" w:type="dxa"/>
            <w:tcBorders>
              <w:top w:val="single" w:sz="2" w:space="0" w:color="auto"/>
              <w:right w:val="single" w:sz="2" w:space="0" w:color="auto"/>
            </w:tcBorders>
            <w:shd w:val="clear" w:color="auto" w:fill="auto"/>
            <w:vAlign w:val="center"/>
          </w:tcPr>
          <w:p w14:paraId="515CC7B3" w14:textId="6E079E8C" w:rsidR="00FE3854" w:rsidRPr="005E7863"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5E7863">
              <w:rPr>
                <w:rFonts w:ascii="Calibri" w:eastAsia="Calibri" w:hAnsi="Calibri" w:cs="Calibri"/>
                <w:b/>
                <w:bCs/>
                <w:color w:val="000000"/>
                <w:sz w:val="20"/>
                <w:szCs w:val="20"/>
                <w:lang w:eastAsia="en-GB"/>
              </w:rPr>
              <w:t>Senior cabin crew member</w:t>
            </w:r>
          </w:p>
          <w:p w14:paraId="6AC6F73C" w14:textId="77777777" w:rsidR="00FE3854" w:rsidRPr="005E7863"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2376C624" w14:textId="082EBE58" w:rsidR="00FE3854" w:rsidRPr="005E7863"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5E7863">
              <w:rPr>
                <w:rFonts w:ascii="Calibri" w:eastAsia="Calibri" w:hAnsi="Calibri" w:cs="Calibri"/>
                <w:b/>
                <w:bCs/>
                <w:color w:val="000000"/>
                <w:sz w:val="20"/>
                <w:szCs w:val="20"/>
                <w:lang w:eastAsia="en-GB"/>
              </w:rPr>
              <w:t xml:space="preserve">MOST APPROPRIATELY QUALIFIED CABIN CREW MEMBER </w:t>
            </w:r>
          </w:p>
          <w:p w14:paraId="0448FA62" w14:textId="77777777" w:rsidR="00FE3854" w:rsidRPr="005E786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3766DFDD" w14:textId="77777777" w:rsidR="00FE3854" w:rsidRPr="005E786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E7863">
              <w:rPr>
                <w:rFonts w:ascii="Calibri" w:eastAsia="Calibri" w:hAnsi="Calibri" w:cs="Calibri"/>
                <w:color w:val="000000"/>
                <w:sz w:val="20"/>
                <w:szCs w:val="20"/>
                <w:lang w:eastAsia="en-GB"/>
              </w:rPr>
              <w:t xml:space="preserve">Selection of the most appropriately qualified cabin crew member should </w:t>
            </w:r>
            <w:proofErr w:type="gramStart"/>
            <w:r w:rsidRPr="005E7863">
              <w:rPr>
                <w:rFonts w:ascii="Calibri" w:eastAsia="Calibri" w:hAnsi="Calibri" w:cs="Calibri"/>
                <w:color w:val="000000"/>
                <w:sz w:val="20"/>
                <w:szCs w:val="20"/>
                <w:lang w:eastAsia="en-GB"/>
              </w:rPr>
              <w:t>take into account</w:t>
            </w:r>
            <w:proofErr w:type="gramEnd"/>
            <w:r w:rsidRPr="005E7863">
              <w:rPr>
                <w:rFonts w:ascii="Calibri" w:eastAsia="Calibri" w:hAnsi="Calibri" w:cs="Calibri"/>
                <w:color w:val="000000"/>
                <w:sz w:val="20"/>
                <w:szCs w:val="20"/>
                <w:lang w:eastAsia="en-GB"/>
              </w:rPr>
              <w:t xml:space="preserve"> if the individual’s experience as operating cabin crew member is adequate for the conduct of duties required of a senior cabin crew member. The selected cabin crew member should have operational experience on the concerned aircraft type/variant.</w:t>
            </w:r>
          </w:p>
          <w:p w14:paraId="1E0BAE2F" w14:textId="77777777" w:rsidR="00FE3854" w:rsidRPr="005E786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D704A5B"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5E7863">
              <w:rPr>
                <w:rFonts w:ascii="Calibri" w:eastAsia="Calibri" w:hAnsi="Calibri" w:cs="Calibri"/>
                <w:b/>
                <w:bCs/>
                <w:color w:val="000000"/>
                <w:sz w:val="20"/>
                <w:szCs w:val="20"/>
                <w:lang w:eastAsia="en-GB"/>
              </w:rPr>
              <w:t>AMC2 ORO.CC.200(e) Senior cabin crew membe</w:t>
            </w:r>
            <w:r>
              <w:rPr>
                <w:rFonts w:ascii="Calibri" w:eastAsia="Calibri" w:hAnsi="Calibri" w:cs="Calibri"/>
                <w:b/>
                <w:bCs/>
                <w:color w:val="000000"/>
                <w:sz w:val="20"/>
                <w:szCs w:val="20"/>
                <w:lang w:eastAsia="en-GB"/>
              </w:rPr>
              <w:t>r</w:t>
            </w:r>
          </w:p>
          <w:p w14:paraId="41134C09" w14:textId="5F251A56" w:rsidR="00117F0D" w:rsidRPr="00CC54B3" w:rsidRDefault="00117F0D" w:rsidP="00FE3854">
            <w:pPr>
              <w:autoSpaceDE w:val="0"/>
              <w:autoSpaceDN w:val="0"/>
              <w:adjustRightInd w:val="0"/>
              <w:spacing w:after="0" w:line="240" w:lineRule="auto"/>
              <w:rPr>
                <w:rFonts w:ascii="Calibri" w:eastAsia="Calibri" w:hAnsi="Calibri" w:cs="Calibri"/>
                <w:b/>
                <w:bCs/>
                <w:color w:val="00000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1C58B99B" w14:textId="58F798D1"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2D53BF7" w14:textId="2DAE6C29"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D8828C1" w14:textId="77777777" w:rsidTr="00B04308">
        <w:trPr>
          <w:trHeight w:val="409"/>
        </w:trPr>
        <w:tc>
          <w:tcPr>
            <w:tcW w:w="6521" w:type="dxa"/>
            <w:tcBorders>
              <w:top w:val="single" w:sz="2" w:space="0" w:color="auto"/>
              <w:right w:val="single" w:sz="2" w:space="0" w:color="auto"/>
            </w:tcBorders>
            <w:shd w:val="clear" w:color="auto" w:fill="auto"/>
            <w:vAlign w:val="center"/>
          </w:tcPr>
          <w:p w14:paraId="5F96A0B3" w14:textId="58F17CC8" w:rsidR="00FE3854" w:rsidRPr="001652E2" w:rsidRDefault="00FE3854" w:rsidP="00FE3854">
            <w:pPr>
              <w:autoSpaceDE w:val="0"/>
              <w:autoSpaceDN w:val="0"/>
              <w:adjustRightInd w:val="0"/>
              <w:spacing w:after="0" w:line="240" w:lineRule="auto"/>
              <w:rPr>
                <w:b/>
                <w:bCs/>
                <w:sz w:val="20"/>
                <w:szCs w:val="20"/>
              </w:rPr>
            </w:pPr>
            <w:r w:rsidRPr="001652E2">
              <w:rPr>
                <w:b/>
                <w:bCs/>
                <w:sz w:val="20"/>
                <w:szCs w:val="20"/>
              </w:rPr>
              <w:t>Conditions for assignment to duties</w:t>
            </w:r>
          </w:p>
          <w:p w14:paraId="434CEAB5" w14:textId="77777777" w:rsidR="00FE3854" w:rsidRPr="001652E2" w:rsidRDefault="00FE3854" w:rsidP="00FE3854">
            <w:pPr>
              <w:autoSpaceDE w:val="0"/>
              <w:autoSpaceDN w:val="0"/>
              <w:adjustRightInd w:val="0"/>
              <w:spacing w:after="0" w:line="240" w:lineRule="auto"/>
              <w:rPr>
                <w:sz w:val="20"/>
                <w:szCs w:val="20"/>
              </w:rPr>
            </w:pPr>
          </w:p>
          <w:p w14:paraId="2C2A01DE" w14:textId="7EC1915F" w:rsidR="00FE3854" w:rsidRPr="001652E2" w:rsidRDefault="00FE3854" w:rsidP="00FE3854">
            <w:pPr>
              <w:autoSpaceDE w:val="0"/>
              <w:autoSpaceDN w:val="0"/>
              <w:adjustRightInd w:val="0"/>
              <w:spacing w:after="0" w:line="240" w:lineRule="auto"/>
              <w:jc w:val="both"/>
              <w:rPr>
                <w:sz w:val="20"/>
                <w:szCs w:val="20"/>
              </w:rPr>
            </w:pPr>
            <w:r w:rsidRPr="001652E2">
              <w:rPr>
                <w:sz w:val="20"/>
                <w:szCs w:val="20"/>
              </w:rPr>
              <w:t xml:space="preserve">(c) Operating cabin crew members, as well as their role </w:t>
            </w:r>
            <w:proofErr w:type="gramStart"/>
            <w:r w:rsidRPr="001652E2">
              <w:rPr>
                <w:sz w:val="20"/>
                <w:szCs w:val="20"/>
              </w:rPr>
              <w:t>with regard to</w:t>
            </w:r>
            <w:proofErr w:type="gramEnd"/>
            <w:r w:rsidRPr="001652E2">
              <w:rPr>
                <w:sz w:val="20"/>
                <w:szCs w:val="20"/>
              </w:rPr>
              <w:t xml:space="preserve"> the safety of passengers and flight, shall be clearly identified to the passengers.</w:t>
            </w:r>
          </w:p>
          <w:p w14:paraId="41F25D3F" w14:textId="77777777" w:rsidR="00FE3854" w:rsidRPr="001652E2" w:rsidRDefault="00FE3854" w:rsidP="00FE3854">
            <w:pPr>
              <w:autoSpaceDE w:val="0"/>
              <w:autoSpaceDN w:val="0"/>
              <w:adjustRightInd w:val="0"/>
              <w:spacing w:after="0" w:line="240" w:lineRule="auto"/>
              <w:rPr>
                <w:sz w:val="20"/>
                <w:szCs w:val="20"/>
              </w:rPr>
            </w:pPr>
          </w:p>
          <w:p w14:paraId="36B5D70B"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1652E2">
              <w:rPr>
                <w:rFonts w:ascii="Calibri" w:eastAsia="Calibri" w:hAnsi="Calibri" w:cs="Calibri"/>
                <w:b/>
                <w:bCs/>
                <w:color w:val="000000"/>
                <w:sz w:val="20"/>
                <w:szCs w:val="20"/>
                <w:lang w:eastAsia="en-GB"/>
              </w:rPr>
              <w:t>ORO.CC.110 Conditions for assignment to duties</w:t>
            </w:r>
          </w:p>
          <w:p w14:paraId="16781B3A" w14:textId="54756523" w:rsidR="00117F0D" w:rsidRPr="001652E2" w:rsidRDefault="00117F0D"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18B93B1E" w14:textId="17781965"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51DA679" w14:textId="7572E984"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B357FF2" w14:textId="77777777" w:rsidTr="00B04308">
        <w:trPr>
          <w:trHeight w:val="409"/>
        </w:trPr>
        <w:tc>
          <w:tcPr>
            <w:tcW w:w="6521" w:type="dxa"/>
            <w:tcBorders>
              <w:top w:val="single" w:sz="2" w:space="0" w:color="auto"/>
              <w:right w:val="single" w:sz="2" w:space="0" w:color="auto"/>
            </w:tcBorders>
            <w:shd w:val="clear" w:color="auto" w:fill="auto"/>
            <w:vAlign w:val="center"/>
          </w:tcPr>
          <w:p w14:paraId="1DA3508E" w14:textId="4DF31AAE" w:rsidR="00FE3854" w:rsidRPr="000901B9" w:rsidRDefault="00FE3854" w:rsidP="00FE3854">
            <w:pPr>
              <w:autoSpaceDE w:val="0"/>
              <w:autoSpaceDN w:val="0"/>
              <w:adjustRightInd w:val="0"/>
              <w:spacing w:after="0" w:line="240" w:lineRule="auto"/>
              <w:rPr>
                <w:b/>
                <w:bCs/>
                <w:sz w:val="20"/>
                <w:szCs w:val="20"/>
              </w:rPr>
            </w:pPr>
            <w:r>
              <w:rPr>
                <w:b/>
                <w:bCs/>
                <w:sz w:val="20"/>
                <w:szCs w:val="20"/>
              </w:rPr>
              <w:t>S</w:t>
            </w:r>
            <w:r w:rsidRPr="000901B9">
              <w:rPr>
                <w:b/>
                <w:bCs/>
                <w:sz w:val="20"/>
                <w:szCs w:val="20"/>
              </w:rPr>
              <w:t xml:space="preserve">pecific procedures for cruise phase operation with a lower number of cabin crew members in the passenger compartment </w:t>
            </w:r>
          </w:p>
          <w:p w14:paraId="694D595A" w14:textId="77777777" w:rsidR="00FE3854" w:rsidRPr="000901B9" w:rsidRDefault="00FE3854" w:rsidP="00FE3854">
            <w:pPr>
              <w:autoSpaceDE w:val="0"/>
              <w:autoSpaceDN w:val="0"/>
              <w:adjustRightInd w:val="0"/>
              <w:spacing w:after="0" w:line="240" w:lineRule="auto"/>
              <w:rPr>
                <w:b/>
                <w:bCs/>
                <w:sz w:val="20"/>
                <w:szCs w:val="20"/>
              </w:rPr>
            </w:pPr>
          </w:p>
          <w:p w14:paraId="1D562870" w14:textId="36FBED81" w:rsidR="00FE3854" w:rsidRPr="000901B9" w:rsidRDefault="00FE3854" w:rsidP="00FE3854">
            <w:pPr>
              <w:pStyle w:val="ListParagraph"/>
              <w:numPr>
                <w:ilvl w:val="0"/>
                <w:numId w:val="30"/>
              </w:numPr>
              <w:autoSpaceDE w:val="0"/>
              <w:autoSpaceDN w:val="0"/>
              <w:adjustRightInd w:val="0"/>
              <w:spacing w:after="0" w:line="240" w:lineRule="auto"/>
              <w:jc w:val="both"/>
              <w:rPr>
                <w:sz w:val="20"/>
                <w:szCs w:val="20"/>
              </w:rPr>
            </w:pPr>
            <w:r w:rsidRPr="000901B9">
              <w:rPr>
                <w:sz w:val="20"/>
                <w:szCs w:val="20"/>
              </w:rPr>
              <w:t xml:space="preserve">When establishing the specific procedures for cruise phase operation with a lower number of cabin crew members in the passenger compartment, the operator should at least consider the following: </w:t>
            </w:r>
          </w:p>
          <w:p w14:paraId="5294F15A" w14:textId="77777777" w:rsidR="00FE3854" w:rsidRPr="000901B9" w:rsidRDefault="00FE3854" w:rsidP="00FE3854">
            <w:pPr>
              <w:autoSpaceDE w:val="0"/>
              <w:autoSpaceDN w:val="0"/>
              <w:adjustRightInd w:val="0"/>
              <w:spacing w:after="0" w:line="240" w:lineRule="auto"/>
              <w:ind w:left="360"/>
              <w:jc w:val="both"/>
              <w:rPr>
                <w:sz w:val="20"/>
                <w:szCs w:val="20"/>
              </w:rPr>
            </w:pPr>
          </w:p>
          <w:p w14:paraId="0D5A03CB" w14:textId="77777777" w:rsidR="00FE3854" w:rsidRPr="000901B9" w:rsidRDefault="00FE3854" w:rsidP="00FE3854">
            <w:pPr>
              <w:autoSpaceDE w:val="0"/>
              <w:autoSpaceDN w:val="0"/>
              <w:adjustRightInd w:val="0"/>
              <w:spacing w:after="0" w:line="240" w:lineRule="auto"/>
              <w:jc w:val="both"/>
              <w:rPr>
                <w:sz w:val="20"/>
                <w:szCs w:val="20"/>
              </w:rPr>
            </w:pPr>
            <w:r w:rsidRPr="000901B9">
              <w:rPr>
                <w:sz w:val="20"/>
                <w:szCs w:val="20"/>
              </w:rPr>
              <w:t>(1) Normal procedures including at least:</w:t>
            </w:r>
          </w:p>
          <w:p w14:paraId="7D91A3DD" w14:textId="77777777" w:rsidR="00FE3854" w:rsidRDefault="00FE3854" w:rsidP="00FE3854">
            <w:pPr>
              <w:autoSpaceDE w:val="0"/>
              <w:autoSpaceDN w:val="0"/>
              <w:adjustRightInd w:val="0"/>
              <w:spacing w:after="0" w:line="240" w:lineRule="auto"/>
              <w:jc w:val="both"/>
              <w:rPr>
                <w:sz w:val="20"/>
                <w:szCs w:val="20"/>
              </w:rPr>
            </w:pPr>
          </w:p>
          <w:p w14:paraId="51503193" w14:textId="78DE272B" w:rsidR="00FE3854" w:rsidRPr="000901B9" w:rsidRDefault="00FE3854" w:rsidP="00FE3854">
            <w:pPr>
              <w:autoSpaceDE w:val="0"/>
              <w:autoSpaceDN w:val="0"/>
              <w:adjustRightInd w:val="0"/>
              <w:spacing w:after="0" w:line="240" w:lineRule="auto"/>
              <w:jc w:val="both"/>
              <w:rPr>
                <w:sz w:val="20"/>
                <w:szCs w:val="20"/>
              </w:rPr>
            </w:pPr>
            <w:r w:rsidRPr="000901B9">
              <w:rPr>
                <w:sz w:val="20"/>
                <w:szCs w:val="20"/>
              </w:rPr>
              <w:t xml:space="preserve">(i) surveillance of the passenger compartment, including the lavatories and the </w:t>
            </w:r>
            <w:proofErr w:type="gramStart"/>
            <w:r w:rsidRPr="000901B9">
              <w:rPr>
                <w:sz w:val="20"/>
                <w:szCs w:val="20"/>
              </w:rPr>
              <w:t>galleys;</w:t>
            </w:r>
            <w:proofErr w:type="gramEnd"/>
            <w:r w:rsidRPr="000901B9">
              <w:rPr>
                <w:sz w:val="20"/>
                <w:szCs w:val="20"/>
              </w:rPr>
              <w:t xml:space="preserve"> </w:t>
            </w:r>
          </w:p>
          <w:p w14:paraId="0C8AC267" w14:textId="77777777" w:rsidR="00FE3854" w:rsidRPr="000901B9" w:rsidRDefault="00FE3854" w:rsidP="00FE3854">
            <w:pPr>
              <w:autoSpaceDE w:val="0"/>
              <w:autoSpaceDN w:val="0"/>
              <w:adjustRightInd w:val="0"/>
              <w:spacing w:after="0" w:line="240" w:lineRule="auto"/>
              <w:jc w:val="both"/>
              <w:rPr>
                <w:sz w:val="20"/>
                <w:szCs w:val="20"/>
              </w:rPr>
            </w:pPr>
            <w:r w:rsidRPr="000901B9">
              <w:rPr>
                <w:sz w:val="20"/>
                <w:szCs w:val="20"/>
              </w:rPr>
              <w:t xml:space="preserve">(ii) management of, and assistance to, </w:t>
            </w:r>
            <w:proofErr w:type="gramStart"/>
            <w:r w:rsidRPr="000901B9">
              <w:rPr>
                <w:sz w:val="20"/>
                <w:szCs w:val="20"/>
              </w:rPr>
              <w:t>passengers;</w:t>
            </w:r>
            <w:proofErr w:type="gramEnd"/>
            <w:r w:rsidRPr="000901B9">
              <w:rPr>
                <w:sz w:val="20"/>
                <w:szCs w:val="20"/>
              </w:rPr>
              <w:t xml:space="preserve"> </w:t>
            </w:r>
          </w:p>
          <w:p w14:paraId="66D0836E" w14:textId="77777777" w:rsidR="00FE3854" w:rsidRPr="000901B9" w:rsidRDefault="00FE3854" w:rsidP="00FE3854">
            <w:pPr>
              <w:autoSpaceDE w:val="0"/>
              <w:autoSpaceDN w:val="0"/>
              <w:adjustRightInd w:val="0"/>
              <w:spacing w:after="0" w:line="240" w:lineRule="auto"/>
              <w:jc w:val="both"/>
              <w:rPr>
                <w:sz w:val="20"/>
                <w:szCs w:val="20"/>
              </w:rPr>
            </w:pPr>
            <w:r w:rsidRPr="000901B9">
              <w:rPr>
                <w:sz w:val="20"/>
                <w:szCs w:val="20"/>
              </w:rPr>
              <w:t>(iii) crew communication and coordination, including the necessary contact with and support to the flight crew as specified by the operator.</w:t>
            </w:r>
          </w:p>
          <w:p w14:paraId="3B6B71C5" w14:textId="77777777" w:rsidR="00FE3854" w:rsidRPr="000901B9" w:rsidRDefault="00FE3854" w:rsidP="00FE3854">
            <w:pPr>
              <w:autoSpaceDE w:val="0"/>
              <w:autoSpaceDN w:val="0"/>
              <w:adjustRightInd w:val="0"/>
              <w:spacing w:after="0" w:line="240" w:lineRule="auto"/>
              <w:jc w:val="both"/>
              <w:rPr>
                <w:sz w:val="20"/>
                <w:szCs w:val="20"/>
              </w:rPr>
            </w:pPr>
          </w:p>
          <w:p w14:paraId="60B04BEA" w14:textId="77777777" w:rsidR="00FE3854" w:rsidRDefault="00FE3854" w:rsidP="00FE3854">
            <w:pPr>
              <w:autoSpaceDE w:val="0"/>
              <w:autoSpaceDN w:val="0"/>
              <w:adjustRightInd w:val="0"/>
              <w:spacing w:after="0" w:line="240" w:lineRule="auto"/>
              <w:jc w:val="both"/>
              <w:rPr>
                <w:b/>
                <w:bCs/>
                <w:sz w:val="20"/>
                <w:szCs w:val="20"/>
              </w:rPr>
            </w:pPr>
            <w:r w:rsidRPr="000901B9">
              <w:rPr>
                <w:b/>
                <w:bCs/>
                <w:sz w:val="20"/>
                <w:szCs w:val="20"/>
              </w:rPr>
              <w:t>AMC2 ORO.CC.205(d)</w:t>
            </w:r>
          </w:p>
          <w:p w14:paraId="63BD8A0C" w14:textId="06E37FF3" w:rsidR="00117F0D" w:rsidRPr="000901B9" w:rsidRDefault="00117F0D" w:rsidP="00FE3854">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7965D5FB" w14:textId="790786FA"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52CF0667" w14:textId="30D217B0"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B715D16" w14:textId="77777777" w:rsidTr="00B04308">
        <w:trPr>
          <w:trHeight w:val="409"/>
        </w:trPr>
        <w:tc>
          <w:tcPr>
            <w:tcW w:w="6521" w:type="dxa"/>
            <w:tcBorders>
              <w:top w:val="single" w:sz="2" w:space="0" w:color="auto"/>
              <w:right w:val="single" w:sz="2" w:space="0" w:color="auto"/>
            </w:tcBorders>
            <w:shd w:val="clear" w:color="auto" w:fill="auto"/>
            <w:vAlign w:val="center"/>
          </w:tcPr>
          <w:p w14:paraId="77774236" w14:textId="77777777" w:rsidR="00FE3854" w:rsidRPr="000901B9" w:rsidRDefault="00FE3854" w:rsidP="00FE3854">
            <w:pPr>
              <w:autoSpaceDE w:val="0"/>
              <w:autoSpaceDN w:val="0"/>
              <w:adjustRightInd w:val="0"/>
              <w:spacing w:after="0" w:line="240" w:lineRule="auto"/>
              <w:rPr>
                <w:b/>
                <w:bCs/>
                <w:sz w:val="20"/>
                <w:szCs w:val="20"/>
              </w:rPr>
            </w:pPr>
            <w:r>
              <w:rPr>
                <w:b/>
                <w:bCs/>
                <w:sz w:val="20"/>
                <w:szCs w:val="20"/>
              </w:rPr>
              <w:t>S</w:t>
            </w:r>
            <w:r w:rsidRPr="000901B9">
              <w:rPr>
                <w:b/>
                <w:bCs/>
                <w:sz w:val="20"/>
                <w:szCs w:val="20"/>
              </w:rPr>
              <w:t xml:space="preserve">pecific procedures for cruise phase operation with a lower number of cabin crew members in the passenger compartment </w:t>
            </w:r>
          </w:p>
          <w:p w14:paraId="5B7D7826" w14:textId="77777777" w:rsidR="00FE3854" w:rsidRDefault="00FE3854" w:rsidP="00FE3854">
            <w:pPr>
              <w:autoSpaceDE w:val="0"/>
              <w:autoSpaceDN w:val="0"/>
              <w:adjustRightInd w:val="0"/>
              <w:spacing w:after="0" w:line="240" w:lineRule="auto"/>
              <w:jc w:val="both"/>
              <w:rPr>
                <w:sz w:val="20"/>
                <w:szCs w:val="20"/>
              </w:rPr>
            </w:pPr>
          </w:p>
          <w:p w14:paraId="35E2F478" w14:textId="2894473B" w:rsidR="00FE3854" w:rsidRPr="00C166CF" w:rsidRDefault="00FE3854" w:rsidP="00FE3854">
            <w:pPr>
              <w:autoSpaceDE w:val="0"/>
              <w:autoSpaceDN w:val="0"/>
              <w:adjustRightInd w:val="0"/>
              <w:spacing w:after="0" w:line="240" w:lineRule="auto"/>
              <w:jc w:val="both"/>
              <w:rPr>
                <w:sz w:val="20"/>
                <w:szCs w:val="20"/>
              </w:rPr>
            </w:pPr>
            <w:r w:rsidRPr="00C166CF">
              <w:rPr>
                <w:sz w:val="20"/>
                <w:szCs w:val="20"/>
              </w:rPr>
              <w:t xml:space="preserve">(c) Specific procedures for cruise phase operation with a lower number of cabin crew should describe: </w:t>
            </w:r>
          </w:p>
          <w:p w14:paraId="5CBB71A5" w14:textId="77777777" w:rsidR="00FE3854" w:rsidRDefault="00FE3854" w:rsidP="00FE3854">
            <w:pPr>
              <w:autoSpaceDE w:val="0"/>
              <w:autoSpaceDN w:val="0"/>
              <w:adjustRightInd w:val="0"/>
              <w:spacing w:after="0" w:line="240" w:lineRule="auto"/>
              <w:jc w:val="both"/>
              <w:rPr>
                <w:sz w:val="20"/>
                <w:szCs w:val="20"/>
              </w:rPr>
            </w:pPr>
          </w:p>
          <w:p w14:paraId="726AAE88" w14:textId="0F6777F4" w:rsidR="00FE3854" w:rsidRDefault="00FE3854" w:rsidP="00FE3854">
            <w:pPr>
              <w:pStyle w:val="ListParagraph"/>
              <w:numPr>
                <w:ilvl w:val="0"/>
                <w:numId w:val="31"/>
              </w:numPr>
              <w:autoSpaceDE w:val="0"/>
              <w:autoSpaceDN w:val="0"/>
              <w:adjustRightInd w:val="0"/>
              <w:spacing w:after="0" w:line="240" w:lineRule="auto"/>
              <w:jc w:val="both"/>
              <w:rPr>
                <w:sz w:val="20"/>
                <w:szCs w:val="20"/>
              </w:rPr>
            </w:pPr>
            <w:r w:rsidRPr="003E29A6">
              <w:rPr>
                <w:sz w:val="20"/>
                <w:szCs w:val="20"/>
              </w:rPr>
              <w:t xml:space="preserve">how to re-assign duties and responsibilities of cabin crew members or senior crew members who take in-flight rest to another cabin crew </w:t>
            </w:r>
            <w:r w:rsidRPr="003E29A6">
              <w:rPr>
                <w:sz w:val="20"/>
                <w:szCs w:val="20"/>
              </w:rPr>
              <w:lastRenderedPageBreak/>
              <w:t xml:space="preserve">member considering the experience and qualification of the cabin crew member or senior cabin crew member; and </w:t>
            </w:r>
          </w:p>
          <w:p w14:paraId="0F717920" w14:textId="77777777" w:rsidR="00FE3854" w:rsidRDefault="00FE3854" w:rsidP="00FE3854">
            <w:pPr>
              <w:pStyle w:val="ListParagraph"/>
              <w:autoSpaceDE w:val="0"/>
              <w:autoSpaceDN w:val="0"/>
              <w:adjustRightInd w:val="0"/>
              <w:spacing w:after="0" w:line="240" w:lineRule="auto"/>
              <w:jc w:val="both"/>
              <w:rPr>
                <w:sz w:val="20"/>
                <w:szCs w:val="20"/>
              </w:rPr>
            </w:pPr>
          </w:p>
          <w:p w14:paraId="122A85EE" w14:textId="43111D18" w:rsidR="00FE3854" w:rsidRPr="003E29A6" w:rsidRDefault="00FE3854" w:rsidP="00FE3854">
            <w:pPr>
              <w:pStyle w:val="ListParagraph"/>
              <w:numPr>
                <w:ilvl w:val="0"/>
                <w:numId w:val="31"/>
              </w:numPr>
              <w:autoSpaceDE w:val="0"/>
              <w:autoSpaceDN w:val="0"/>
              <w:adjustRightInd w:val="0"/>
              <w:spacing w:after="0" w:line="240" w:lineRule="auto"/>
              <w:jc w:val="both"/>
              <w:rPr>
                <w:sz w:val="20"/>
                <w:szCs w:val="20"/>
              </w:rPr>
            </w:pPr>
            <w:r w:rsidRPr="003E29A6">
              <w:rPr>
                <w:sz w:val="20"/>
                <w:szCs w:val="20"/>
              </w:rPr>
              <w:t>how cabin crew members taking in-flight rest can be again ready to act and reach their assigned cabin crew stations in case of an emergency.</w:t>
            </w:r>
          </w:p>
          <w:p w14:paraId="0B40E914" w14:textId="543A69F3" w:rsidR="00FE3854" w:rsidRPr="00C166CF" w:rsidRDefault="00FE3854" w:rsidP="00FE3854">
            <w:pPr>
              <w:autoSpaceDE w:val="0"/>
              <w:autoSpaceDN w:val="0"/>
              <w:adjustRightInd w:val="0"/>
              <w:spacing w:after="0" w:line="240" w:lineRule="auto"/>
              <w:jc w:val="both"/>
              <w:rPr>
                <w:sz w:val="20"/>
                <w:szCs w:val="20"/>
              </w:rPr>
            </w:pPr>
          </w:p>
          <w:p w14:paraId="66842D3E" w14:textId="77777777" w:rsidR="00FE3854" w:rsidRDefault="00FE3854" w:rsidP="00FE3854">
            <w:pPr>
              <w:autoSpaceDE w:val="0"/>
              <w:autoSpaceDN w:val="0"/>
              <w:adjustRightInd w:val="0"/>
              <w:spacing w:after="0" w:line="240" w:lineRule="auto"/>
              <w:jc w:val="both"/>
              <w:rPr>
                <w:b/>
                <w:bCs/>
                <w:sz w:val="20"/>
                <w:szCs w:val="20"/>
              </w:rPr>
            </w:pPr>
            <w:r w:rsidRPr="00C166CF">
              <w:rPr>
                <w:b/>
                <w:bCs/>
                <w:sz w:val="20"/>
                <w:szCs w:val="20"/>
              </w:rPr>
              <w:t>AMC2 ORO.CC.205(d)</w:t>
            </w:r>
          </w:p>
          <w:p w14:paraId="454BD13A" w14:textId="42B2F595" w:rsidR="00117F0D" w:rsidRPr="00C166CF" w:rsidRDefault="00117F0D" w:rsidP="00FE3854">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08A66C13" w14:textId="665D4A83" w:rsidR="00FE3854" w:rsidRPr="00FC1B7D" w:rsidRDefault="00117F0D"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738CCBBF" w14:textId="2400831F"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5F763AD9" w14:textId="77777777" w:rsidTr="00B04308">
        <w:trPr>
          <w:trHeight w:val="409"/>
        </w:trPr>
        <w:tc>
          <w:tcPr>
            <w:tcW w:w="6521" w:type="dxa"/>
            <w:tcBorders>
              <w:top w:val="single" w:sz="2" w:space="0" w:color="auto"/>
              <w:right w:val="single" w:sz="2" w:space="0" w:color="auto"/>
            </w:tcBorders>
            <w:shd w:val="clear" w:color="auto" w:fill="auto"/>
            <w:vAlign w:val="center"/>
          </w:tcPr>
          <w:p w14:paraId="0631C89D" w14:textId="77777777" w:rsidR="00FE3854" w:rsidRPr="002A29FD" w:rsidRDefault="00FE3854" w:rsidP="00FE3854">
            <w:pPr>
              <w:autoSpaceDE w:val="0"/>
              <w:autoSpaceDN w:val="0"/>
              <w:adjustRightInd w:val="0"/>
              <w:spacing w:after="0" w:line="240" w:lineRule="auto"/>
              <w:rPr>
                <w:b/>
                <w:bCs/>
                <w:sz w:val="20"/>
                <w:szCs w:val="20"/>
              </w:rPr>
            </w:pPr>
            <w:r w:rsidRPr="002A29FD">
              <w:rPr>
                <w:b/>
                <w:bCs/>
                <w:sz w:val="20"/>
                <w:szCs w:val="20"/>
              </w:rPr>
              <w:t xml:space="preserve">Operation on more than one aircraft type or variant </w:t>
            </w:r>
          </w:p>
          <w:p w14:paraId="2CB21820" w14:textId="77777777" w:rsidR="00FE3854" w:rsidRPr="00FE43F3" w:rsidRDefault="00FE3854" w:rsidP="00FE3854">
            <w:pPr>
              <w:autoSpaceDE w:val="0"/>
              <w:autoSpaceDN w:val="0"/>
              <w:adjustRightInd w:val="0"/>
              <w:spacing w:after="0" w:line="240" w:lineRule="auto"/>
              <w:rPr>
                <w:sz w:val="20"/>
                <w:szCs w:val="20"/>
              </w:rPr>
            </w:pPr>
          </w:p>
          <w:p w14:paraId="6F33364B" w14:textId="3EE9DC38" w:rsidR="00FE3854" w:rsidRPr="00FE43F3" w:rsidRDefault="00FE3854" w:rsidP="00FE3854">
            <w:pPr>
              <w:autoSpaceDE w:val="0"/>
              <w:autoSpaceDN w:val="0"/>
              <w:adjustRightInd w:val="0"/>
              <w:spacing w:after="0" w:line="240" w:lineRule="auto"/>
              <w:rPr>
                <w:sz w:val="20"/>
                <w:szCs w:val="20"/>
              </w:rPr>
            </w:pPr>
            <w:r w:rsidRPr="00FE43F3">
              <w:rPr>
                <w:sz w:val="20"/>
                <w:szCs w:val="20"/>
              </w:rPr>
              <w:t xml:space="preserve">SAFETY BRIEFING FOR CABIN CREW </w:t>
            </w:r>
          </w:p>
          <w:p w14:paraId="736CA3C3" w14:textId="77777777" w:rsidR="00FE3854" w:rsidRPr="00FE43F3" w:rsidRDefault="00FE3854" w:rsidP="00FE3854">
            <w:pPr>
              <w:autoSpaceDE w:val="0"/>
              <w:autoSpaceDN w:val="0"/>
              <w:adjustRightInd w:val="0"/>
              <w:spacing w:after="0" w:line="240" w:lineRule="auto"/>
              <w:rPr>
                <w:sz w:val="20"/>
                <w:szCs w:val="20"/>
              </w:rPr>
            </w:pPr>
          </w:p>
          <w:p w14:paraId="448245A7" w14:textId="77777777" w:rsidR="00FE3854" w:rsidRPr="00FE43F3" w:rsidRDefault="00FE3854" w:rsidP="00FE3854">
            <w:pPr>
              <w:autoSpaceDE w:val="0"/>
              <w:autoSpaceDN w:val="0"/>
              <w:adjustRightInd w:val="0"/>
              <w:spacing w:after="0" w:line="240" w:lineRule="auto"/>
              <w:jc w:val="both"/>
              <w:rPr>
                <w:sz w:val="20"/>
                <w:szCs w:val="20"/>
              </w:rPr>
            </w:pPr>
            <w:r w:rsidRPr="00FE43F3">
              <w:rPr>
                <w:sz w:val="20"/>
                <w:szCs w:val="20"/>
              </w:rPr>
              <w:t>When changing aircraft type or variant during a series of flight sectors, the cabin crew safety briefing should include a representative sample of type-specific normal and emergency procedures and safety and emergency equipment applicable to the actual aircraft to be operated for the immediately subsequent flight sector</w:t>
            </w:r>
          </w:p>
          <w:p w14:paraId="07F48A11" w14:textId="77777777" w:rsidR="00FE3854" w:rsidRPr="00FE43F3" w:rsidRDefault="00FE3854" w:rsidP="00FE3854">
            <w:pPr>
              <w:autoSpaceDE w:val="0"/>
              <w:autoSpaceDN w:val="0"/>
              <w:adjustRightInd w:val="0"/>
              <w:spacing w:after="0" w:line="240" w:lineRule="auto"/>
              <w:rPr>
                <w:sz w:val="20"/>
                <w:szCs w:val="20"/>
              </w:rPr>
            </w:pPr>
          </w:p>
          <w:p w14:paraId="75C418F8" w14:textId="77777777" w:rsidR="00FE3854" w:rsidRDefault="00FE3854" w:rsidP="00FE3854">
            <w:pPr>
              <w:autoSpaceDE w:val="0"/>
              <w:autoSpaceDN w:val="0"/>
              <w:adjustRightInd w:val="0"/>
              <w:spacing w:after="0" w:line="240" w:lineRule="auto"/>
              <w:rPr>
                <w:b/>
                <w:bCs/>
                <w:sz w:val="20"/>
                <w:szCs w:val="20"/>
              </w:rPr>
            </w:pPr>
            <w:r w:rsidRPr="00FE43F3">
              <w:rPr>
                <w:b/>
                <w:bCs/>
                <w:sz w:val="20"/>
                <w:szCs w:val="20"/>
              </w:rPr>
              <w:t>GM1 ORO.CC.250 Operation on more than one aircraft type or variant</w:t>
            </w:r>
          </w:p>
          <w:p w14:paraId="537A47DB" w14:textId="26070128" w:rsidR="00212F84" w:rsidRPr="00FE43F3" w:rsidRDefault="00212F84" w:rsidP="00FE3854">
            <w:pPr>
              <w:autoSpaceDE w:val="0"/>
              <w:autoSpaceDN w:val="0"/>
              <w:adjustRightInd w:val="0"/>
              <w:spacing w:after="0" w:line="240" w:lineRule="auto"/>
              <w:rPr>
                <w:b/>
                <w:bCs/>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1523767A" w14:textId="77C894BD"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C84D89A" w14:textId="64FF021B" w:rsidR="00FE3854" w:rsidRPr="00FC1B7D" w:rsidRDefault="00117F0D"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BF8B68E" w14:textId="77777777" w:rsidTr="00B04308">
        <w:trPr>
          <w:trHeight w:val="409"/>
        </w:trPr>
        <w:tc>
          <w:tcPr>
            <w:tcW w:w="6521" w:type="dxa"/>
            <w:tcBorders>
              <w:top w:val="single" w:sz="2" w:space="0" w:color="auto"/>
              <w:right w:val="single" w:sz="2" w:space="0" w:color="auto"/>
            </w:tcBorders>
            <w:shd w:val="clear" w:color="auto" w:fill="auto"/>
            <w:vAlign w:val="center"/>
          </w:tcPr>
          <w:p w14:paraId="3F804FE9" w14:textId="77777777" w:rsidR="00FE3854" w:rsidRPr="003E29A6" w:rsidRDefault="00FE3854" w:rsidP="00FE3854">
            <w:pPr>
              <w:tabs>
                <w:tab w:val="left" w:pos="0"/>
              </w:tabs>
              <w:rPr>
                <w:b/>
                <w:bCs/>
                <w:sz w:val="20"/>
                <w:szCs w:val="20"/>
              </w:rPr>
            </w:pPr>
            <w:r w:rsidRPr="003E29A6">
              <w:rPr>
                <w:b/>
                <w:bCs/>
                <w:sz w:val="20"/>
                <w:szCs w:val="20"/>
              </w:rPr>
              <w:t>Reduction of the number of cabin crew members during ground operations and in unforeseen circumstances</w:t>
            </w:r>
          </w:p>
          <w:p w14:paraId="1832B246" w14:textId="77777777" w:rsidR="00FE3854" w:rsidRPr="003E29A6" w:rsidRDefault="00FE3854" w:rsidP="00FE3854">
            <w:pPr>
              <w:tabs>
                <w:tab w:val="left" w:pos="0"/>
              </w:tabs>
              <w:rPr>
                <w:rFonts w:ascii="Calibri" w:hAnsi="Calibri"/>
                <w:sz w:val="20"/>
                <w:szCs w:val="20"/>
              </w:rPr>
            </w:pPr>
            <w:r w:rsidRPr="003E29A6">
              <w:rPr>
                <w:rFonts w:ascii="Calibri" w:hAnsi="Calibri"/>
                <w:sz w:val="20"/>
                <w:szCs w:val="20"/>
              </w:rPr>
              <w:t>(b) By way of derogation from</w:t>
            </w:r>
            <w:r>
              <w:rPr>
                <w:rFonts w:ascii="Calibri" w:hAnsi="Calibri"/>
                <w:sz w:val="20"/>
                <w:szCs w:val="20"/>
              </w:rPr>
              <w:t xml:space="preserve"> ORO.CC.205</w:t>
            </w:r>
            <w:r w:rsidRPr="003E29A6">
              <w:rPr>
                <w:rFonts w:ascii="Calibri" w:hAnsi="Calibri"/>
                <w:sz w:val="20"/>
                <w:szCs w:val="20"/>
              </w:rPr>
              <w:t xml:space="preserve"> point (a), the minimum number of cabin crew members may be reduced in either of the following cases: </w:t>
            </w:r>
          </w:p>
          <w:p w14:paraId="6BEDF73A" w14:textId="77777777" w:rsidR="00FE3854" w:rsidRPr="003E29A6" w:rsidRDefault="00FE3854" w:rsidP="00FE3854">
            <w:pPr>
              <w:tabs>
                <w:tab w:val="left" w:pos="0"/>
              </w:tabs>
              <w:rPr>
                <w:rFonts w:ascii="Calibri" w:hAnsi="Calibri"/>
                <w:sz w:val="20"/>
                <w:szCs w:val="20"/>
              </w:rPr>
            </w:pPr>
            <w:r w:rsidRPr="003E29A6">
              <w:rPr>
                <w:rFonts w:ascii="Calibri" w:hAnsi="Calibri"/>
                <w:sz w:val="20"/>
                <w:szCs w:val="20"/>
              </w:rPr>
              <w:t xml:space="preserve">(1) during normal ground operations not involving refuelling or defuelling when the aircraft is at its parking </w:t>
            </w:r>
            <w:proofErr w:type="gramStart"/>
            <w:r w:rsidRPr="003E29A6">
              <w:rPr>
                <w:rFonts w:ascii="Calibri" w:hAnsi="Calibri"/>
                <w:sz w:val="20"/>
                <w:szCs w:val="20"/>
              </w:rPr>
              <w:t>station;</w:t>
            </w:r>
            <w:proofErr w:type="gramEnd"/>
          </w:p>
          <w:p w14:paraId="6002168D" w14:textId="77777777" w:rsidR="00FE3854" w:rsidRDefault="00FE3854" w:rsidP="00FE3854">
            <w:pPr>
              <w:autoSpaceDE w:val="0"/>
              <w:autoSpaceDN w:val="0"/>
              <w:adjustRightInd w:val="0"/>
              <w:spacing w:after="0" w:line="240" w:lineRule="auto"/>
              <w:rPr>
                <w:b/>
                <w:bCs/>
                <w:sz w:val="20"/>
                <w:szCs w:val="20"/>
              </w:rPr>
            </w:pPr>
          </w:p>
          <w:p w14:paraId="62049C80" w14:textId="77777777" w:rsidR="00FE3854" w:rsidRPr="00BF0DFF" w:rsidRDefault="00FE3854" w:rsidP="00FE3854">
            <w:pPr>
              <w:tabs>
                <w:tab w:val="left" w:pos="0"/>
              </w:tabs>
              <w:rPr>
                <w:rFonts w:cstheme="minorHAnsi"/>
                <w:b/>
                <w:bCs/>
                <w:sz w:val="20"/>
                <w:szCs w:val="20"/>
              </w:rPr>
            </w:pPr>
            <w:r w:rsidRPr="00BF0DFF">
              <w:rPr>
                <w:rFonts w:cstheme="minorHAnsi"/>
                <w:b/>
                <w:bCs/>
                <w:sz w:val="20"/>
                <w:szCs w:val="20"/>
              </w:rPr>
              <w:t>Reduction of the number of cabin crew members during ground operations and in unforeseen circumstances</w:t>
            </w:r>
          </w:p>
          <w:p w14:paraId="65F4CFB0" w14:textId="77777777" w:rsidR="00FE3854" w:rsidRPr="00BF0DFF" w:rsidRDefault="00FE3854" w:rsidP="00FE3854">
            <w:pPr>
              <w:tabs>
                <w:tab w:val="left" w:pos="0"/>
              </w:tabs>
              <w:rPr>
                <w:rFonts w:cstheme="minorHAnsi"/>
                <w:sz w:val="20"/>
                <w:szCs w:val="20"/>
              </w:rPr>
            </w:pPr>
            <w:r w:rsidRPr="00BF0DFF">
              <w:rPr>
                <w:rFonts w:cstheme="minorHAnsi"/>
                <w:sz w:val="20"/>
                <w:szCs w:val="20"/>
              </w:rPr>
              <w:t>For the purposes of ORO.CC.205 points (b)(1) and (b)(2), the operator's procedures of the operations manual shall ensure that:</w:t>
            </w:r>
          </w:p>
          <w:p w14:paraId="7BD07012" w14:textId="77777777" w:rsidR="00FE3854" w:rsidRPr="00BF0DFF" w:rsidRDefault="00FE3854" w:rsidP="00FE3854">
            <w:pPr>
              <w:tabs>
                <w:tab w:val="left" w:pos="0"/>
              </w:tabs>
              <w:rPr>
                <w:rFonts w:cstheme="minorHAnsi"/>
                <w:sz w:val="20"/>
                <w:szCs w:val="20"/>
              </w:rPr>
            </w:pPr>
            <w:r w:rsidRPr="00BF0DFF">
              <w:rPr>
                <w:rFonts w:cstheme="minorHAnsi"/>
                <w:sz w:val="20"/>
                <w:szCs w:val="20"/>
              </w:rPr>
              <w:t xml:space="preserve">(1) an equivalent level of safety is achieved with the reduced number of cabin crew members, in particular for evacuation of </w:t>
            </w:r>
            <w:proofErr w:type="gramStart"/>
            <w:r w:rsidRPr="00BF0DFF">
              <w:rPr>
                <w:rFonts w:cstheme="minorHAnsi"/>
                <w:sz w:val="20"/>
                <w:szCs w:val="20"/>
              </w:rPr>
              <w:t>passengers;</w:t>
            </w:r>
            <w:proofErr w:type="gramEnd"/>
          </w:p>
          <w:p w14:paraId="06685A47" w14:textId="77777777" w:rsidR="00FE3854" w:rsidRPr="00BF0DFF" w:rsidRDefault="00FE3854" w:rsidP="00FE3854">
            <w:pPr>
              <w:tabs>
                <w:tab w:val="left" w:pos="0"/>
              </w:tabs>
              <w:rPr>
                <w:rFonts w:cstheme="minorHAnsi"/>
                <w:sz w:val="20"/>
                <w:szCs w:val="20"/>
              </w:rPr>
            </w:pPr>
            <w:r w:rsidRPr="00BF0DFF">
              <w:rPr>
                <w:rFonts w:cstheme="minorHAnsi"/>
                <w:sz w:val="20"/>
                <w:szCs w:val="20"/>
              </w:rPr>
              <w:t xml:space="preserve">(2) despite the reduced number of cabin crew </w:t>
            </w:r>
            <w:proofErr w:type="gramStart"/>
            <w:r w:rsidRPr="00BF0DFF">
              <w:rPr>
                <w:rFonts w:cstheme="minorHAnsi"/>
                <w:sz w:val="20"/>
                <w:szCs w:val="20"/>
              </w:rPr>
              <w:t>members</w:t>
            </w:r>
            <w:proofErr w:type="gramEnd"/>
            <w:r w:rsidRPr="00BF0DFF">
              <w:rPr>
                <w:rFonts w:cstheme="minorHAnsi"/>
                <w:sz w:val="20"/>
                <w:szCs w:val="20"/>
              </w:rPr>
              <w:t xml:space="preserve"> a senior cabin crew member is present in accordance with point ORO.CC.200; </w:t>
            </w:r>
          </w:p>
          <w:p w14:paraId="6C5C1375" w14:textId="77777777" w:rsidR="00FE3854" w:rsidRPr="00BF0DFF" w:rsidRDefault="00FE3854" w:rsidP="00FE3854">
            <w:pPr>
              <w:tabs>
                <w:tab w:val="left" w:pos="0"/>
              </w:tabs>
              <w:rPr>
                <w:rFonts w:cstheme="minorHAnsi"/>
                <w:sz w:val="20"/>
                <w:szCs w:val="20"/>
              </w:rPr>
            </w:pPr>
            <w:r w:rsidRPr="00BF0DFF">
              <w:rPr>
                <w:rFonts w:cstheme="minorHAnsi"/>
                <w:sz w:val="20"/>
                <w:szCs w:val="20"/>
              </w:rPr>
              <w:t xml:space="preserve">(3) at least one cabin crew member is required for every 50, or fraction of 50, passengers present on the same deck of the </w:t>
            </w:r>
            <w:proofErr w:type="gramStart"/>
            <w:r w:rsidRPr="00BF0DFF">
              <w:rPr>
                <w:rFonts w:cstheme="minorHAnsi"/>
                <w:sz w:val="20"/>
                <w:szCs w:val="20"/>
              </w:rPr>
              <w:t>aircraft;</w:t>
            </w:r>
            <w:proofErr w:type="gramEnd"/>
          </w:p>
          <w:p w14:paraId="23635C27" w14:textId="77777777" w:rsidR="00FE3854" w:rsidRDefault="00FE3854" w:rsidP="00FE3854">
            <w:pPr>
              <w:tabs>
                <w:tab w:val="left" w:pos="0"/>
              </w:tabs>
              <w:rPr>
                <w:rFonts w:cstheme="minorHAnsi"/>
                <w:sz w:val="20"/>
                <w:szCs w:val="20"/>
              </w:rPr>
            </w:pPr>
            <w:r w:rsidRPr="00BF0DFF">
              <w:rPr>
                <w:rFonts w:cstheme="minorHAnsi"/>
                <w:sz w:val="20"/>
                <w:szCs w:val="20"/>
              </w:rPr>
              <w:t xml:space="preserve">(4) in the case of normal ground operations with aircraft requiring more than one cabin crew member, the number determined in accordance with point </w:t>
            </w:r>
          </w:p>
          <w:p w14:paraId="59C9929E" w14:textId="35D30655" w:rsidR="00FE3854" w:rsidRDefault="00FE3854" w:rsidP="00FE3854">
            <w:pPr>
              <w:autoSpaceDE w:val="0"/>
              <w:autoSpaceDN w:val="0"/>
              <w:adjustRightInd w:val="0"/>
              <w:spacing w:after="0" w:line="240" w:lineRule="auto"/>
              <w:rPr>
                <w:b/>
                <w:bCs/>
                <w:sz w:val="20"/>
                <w:szCs w:val="20"/>
              </w:rPr>
            </w:pPr>
            <w:r w:rsidRPr="00BF0DFF">
              <w:rPr>
                <w:rFonts w:cstheme="minorHAnsi"/>
                <w:sz w:val="20"/>
                <w:szCs w:val="20"/>
              </w:rPr>
              <w:t>(3) shall be increased by one cabin crew member per each pair of floor level emergency exits</w:t>
            </w:r>
          </w:p>
          <w:p w14:paraId="24584178" w14:textId="77777777" w:rsidR="00FE3854" w:rsidRDefault="00FE3854" w:rsidP="00FE3854">
            <w:pPr>
              <w:autoSpaceDE w:val="0"/>
              <w:autoSpaceDN w:val="0"/>
              <w:adjustRightInd w:val="0"/>
              <w:spacing w:after="0" w:line="240" w:lineRule="auto"/>
              <w:rPr>
                <w:b/>
                <w:bCs/>
                <w:sz w:val="20"/>
                <w:szCs w:val="20"/>
              </w:rPr>
            </w:pPr>
          </w:p>
          <w:p w14:paraId="28BC593B" w14:textId="77777777" w:rsidR="00FE3854" w:rsidRDefault="00FE3854" w:rsidP="00FE3854">
            <w:pPr>
              <w:autoSpaceDE w:val="0"/>
              <w:autoSpaceDN w:val="0"/>
              <w:adjustRightInd w:val="0"/>
              <w:spacing w:after="0" w:line="240" w:lineRule="auto"/>
              <w:rPr>
                <w:b/>
                <w:bCs/>
                <w:sz w:val="20"/>
                <w:szCs w:val="20"/>
              </w:rPr>
            </w:pPr>
            <w:r w:rsidRPr="003E29A6">
              <w:rPr>
                <w:b/>
                <w:bCs/>
                <w:sz w:val="20"/>
                <w:szCs w:val="20"/>
              </w:rPr>
              <w:lastRenderedPageBreak/>
              <w:t>ORO.CC.205 Reduction of the number of cabin crew members during ground operations and in unforeseen circumstances</w:t>
            </w:r>
          </w:p>
          <w:p w14:paraId="75277019" w14:textId="787B2EB9" w:rsidR="00261378" w:rsidRPr="002A29FD" w:rsidRDefault="00261378" w:rsidP="00FE3854">
            <w:pPr>
              <w:autoSpaceDE w:val="0"/>
              <w:autoSpaceDN w:val="0"/>
              <w:adjustRightInd w:val="0"/>
              <w:spacing w:after="0" w:line="240" w:lineRule="auto"/>
              <w:rPr>
                <w:b/>
                <w:bCs/>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05045371" w14:textId="101FB542" w:rsidR="00FE3854" w:rsidRPr="00FC1B7D" w:rsidRDefault="0026137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201D944" w14:textId="2B796EDC"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DAF5E26" w14:textId="77777777" w:rsidTr="00B04308">
        <w:trPr>
          <w:trHeight w:val="409"/>
        </w:trPr>
        <w:tc>
          <w:tcPr>
            <w:tcW w:w="6521" w:type="dxa"/>
            <w:tcBorders>
              <w:top w:val="single" w:sz="2" w:space="0" w:color="auto"/>
              <w:right w:val="single" w:sz="2" w:space="0" w:color="auto"/>
            </w:tcBorders>
            <w:shd w:val="clear" w:color="auto" w:fill="auto"/>
            <w:vAlign w:val="center"/>
          </w:tcPr>
          <w:p w14:paraId="6BBB9817" w14:textId="77777777" w:rsidR="00FE3854" w:rsidRPr="00BF0DFF" w:rsidRDefault="00FE3854" w:rsidP="00FE3854">
            <w:pPr>
              <w:tabs>
                <w:tab w:val="left" w:pos="0"/>
              </w:tabs>
              <w:rPr>
                <w:rFonts w:cstheme="minorHAnsi"/>
                <w:b/>
                <w:bCs/>
                <w:sz w:val="20"/>
                <w:szCs w:val="20"/>
              </w:rPr>
            </w:pPr>
            <w:r w:rsidRPr="00BF0DFF">
              <w:rPr>
                <w:rFonts w:cstheme="minorHAnsi"/>
                <w:b/>
                <w:bCs/>
                <w:sz w:val="20"/>
                <w:szCs w:val="20"/>
              </w:rPr>
              <w:t xml:space="preserve">PROCEDURES WITH REDUCED NUMBER OF CABIN CREW </w:t>
            </w:r>
          </w:p>
          <w:p w14:paraId="16C6A4B7"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p>
          <w:p w14:paraId="5DA9CBC8" w14:textId="658023D9" w:rsidR="00FE3854" w:rsidRDefault="00FE3854" w:rsidP="00FE3854">
            <w:pPr>
              <w:pStyle w:val="Default"/>
              <w:tabs>
                <w:tab w:val="left" w:pos="0"/>
              </w:tabs>
              <w:spacing w:after="7"/>
              <w:ind w:left="312" w:hanging="284"/>
              <w:rPr>
                <w:rFonts w:asciiTheme="minorHAnsi" w:hAnsiTheme="minorHAnsi" w:cstheme="minorHAnsi"/>
                <w:sz w:val="20"/>
                <w:szCs w:val="20"/>
              </w:rPr>
            </w:pPr>
            <w:r w:rsidRPr="00BF0DFF">
              <w:rPr>
                <w:rFonts w:asciiTheme="minorHAnsi" w:hAnsiTheme="minorHAnsi" w:cstheme="minorHAnsi"/>
                <w:sz w:val="20"/>
                <w:szCs w:val="20"/>
              </w:rPr>
              <w:t xml:space="preserve">(a) During ground operations, if reducing the applicable minimum required number of cabin crew, the operator should ensure that the procedures required by ORO.CC.205(c)(1) specify that: </w:t>
            </w:r>
          </w:p>
          <w:p w14:paraId="7FEC324A"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p>
          <w:p w14:paraId="55FBA68D"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r w:rsidRPr="00BF0DFF">
              <w:rPr>
                <w:rFonts w:asciiTheme="minorHAnsi" w:hAnsiTheme="minorHAnsi" w:cstheme="minorHAnsi"/>
                <w:sz w:val="20"/>
                <w:szCs w:val="20"/>
              </w:rPr>
              <w:t xml:space="preserve">(1) electrical power is available on the </w:t>
            </w:r>
            <w:proofErr w:type="gramStart"/>
            <w:r w:rsidRPr="00BF0DFF">
              <w:rPr>
                <w:rFonts w:asciiTheme="minorHAnsi" w:hAnsiTheme="minorHAnsi" w:cstheme="minorHAnsi"/>
                <w:sz w:val="20"/>
                <w:szCs w:val="20"/>
              </w:rPr>
              <w:t>aircraft;</w:t>
            </w:r>
            <w:proofErr w:type="gramEnd"/>
            <w:r w:rsidRPr="00BF0DFF">
              <w:rPr>
                <w:rFonts w:asciiTheme="minorHAnsi" w:hAnsiTheme="minorHAnsi" w:cstheme="minorHAnsi"/>
                <w:sz w:val="20"/>
                <w:szCs w:val="20"/>
              </w:rPr>
              <w:t xml:space="preserve"> </w:t>
            </w:r>
          </w:p>
          <w:p w14:paraId="32314278"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r w:rsidRPr="00BF0DFF">
              <w:rPr>
                <w:rFonts w:asciiTheme="minorHAnsi" w:hAnsiTheme="minorHAnsi" w:cstheme="minorHAnsi"/>
                <w:sz w:val="20"/>
                <w:szCs w:val="20"/>
              </w:rPr>
              <w:t xml:space="preserve">(2) a means of initiating an evacuation is available to the senior cabin crew member or at least one member of the flight crew is in the flight crew </w:t>
            </w:r>
            <w:proofErr w:type="gramStart"/>
            <w:r w:rsidRPr="00BF0DFF">
              <w:rPr>
                <w:rFonts w:asciiTheme="minorHAnsi" w:hAnsiTheme="minorHAnsi" w:cstheme="minorHAnsi"/>
                <w:sz w:val="20"/>
                <w:szCs w:val="20"/>
              </w:rPr>
              <w:t>compartment;</w:t>
            </w:r>
            <w:proofErr w:type="gramEnd"/>
            <w:r w:rsidRPr="00BF0DFF">
              <w:rPr>
                <w:rFonts w:asciiTheme="minorHAnsi" w:hAnsiTheme="minorHAnsi" w:cstheme="minorHAnsi"/>
                <w:sz w:val="20"/>
                <w:szCs w:val="20"/>
              </w:rPr>
              <w:t xml:space="preserve"> </w:t>
            </w:r>
          </w:p>
          <w:p w14:paraId="26CFC7DE"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r w:rsidRPr="00BF0DFF">
              <w:rPr>
                <w:rFonts w:asciiTheme="minorHAnsi" w:hAnsiTheme="minorHAnsi" w:cstheme="minorHAnsi"/>
                <w:sz w:val="20"/>
                <w:szCs w:val="20"/>
              </w:rPr>
              <w:t>(3) cabin crew stations and associated duties are specified in the operations manual; and</w:t>
            </w:r>
          </w:p>
          <w:p w14:paraId="0C335410"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r w:rsidRPr="00BF0DFF">
              <w:rPr>
                <w:rFonts w:asciiTheme="minorHAnsi" w:hAnsiTheme="minorHAnsi" w:cstheme="minorHAnsi"/>
                <w:sz w:val="20"/>
                <w:szCs w:val="20"/>
              </w:rPr>
              <w:t xml:space="preserve">(4) cabin crew remain aware of the position of servicing and loading vehicles at and near the exits. Additionally, in the case of passengers’ embarkation: </w:t>
            </w:r>
          </w:p>
          <w:p w14:paraId="282C9712"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r w:rsidRPr="00BF0DFF">
              <w:rPr>
                <w:rFonts w:asciiTheme="minorHAnsi" w:hAnsiTheme="minorHAnsi" w:cstheme="minorHAnsi"/>
                <w:sz w:val="20"/>
                <w:szCs w:val="20"/>
              </w:rPr>
              <w:t xml:space="preserve">(5) the senior cabin crew member should have performed the pre-boarding safety briefing to the cabin crew; and </w:t>
            </w:r>
          </w:p>
          <w:p w14:paraId="51AC5C4A"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r w:rsidRPr="00BF0DFF">
              <w:rPr>
                <w:rFonts w:asciiTheme="minorHAnsi" w:hAnsiTheme="minorHAnsi" w:cstheme="minorHAnsi"/>
                <w:sz w:val="20"/>
                <w:szCs w:val="20"/>
              </w:rPr>
              <w:t>(6) the pre-boarding cabin checks should have been completed.</w:t>
            </w:r>
          </w:p>
          <w:p w14:paraId="5C5D590D" w14:textId="77777777" w:rsidR="00FE3854" w:rsidRPr="00BF0DFF" w:rsidRDefault="00FE3854" w:rsidP="00FE3854">
            <w:pPr>
              <w:pStyle w:val="Default"/>
              <w:tabs>
                <w:tab w:val="left" w:pos="0"/>
              </w:tabs>
              <w:spacing w:after="7"/>
              <w:ind w:left="312" w:hanging="284"/>
              <w:rPr>
                <w:rFonts w:asciiTheme="minorHAnsi" w:hAnsiTheme="minorHAnsi" w:cstheme="minorHAnsi"/>
                <w:sz w:val="20"/>
                <w:szCs w:val="20"/>
              </w:rPr>
            </w:pPr>
          </w:p>
          <w:p w14:paraId="5757BCBB" w14:textId="77777777" w:rsidR="00FE3854" w:rsidRDefault="00FE3854" w:rsidP="00FE3854">
            <w:pPr>
              <w:autoSpaceDE w:val="0"/>
              <w:autoSpaceDN w:val="0"/>
              <w:adjustRightInd w:val="0"/>
              <w:spacing w:after="0" w:line="240" w:lineRule="auto"/>
              <w:ind w:left="34"/>
              <w:rPr>
                <w:rFonts w:cstheme="minorHAnsi"/>
                <w:b/>
                <w:bCs/>
                <w:sz w:val="20"/>
                <w:szCs w:val="20"/>
              </w:rPr>
            </w:pPr>
            <w:r w:rsidRPr="00BF0DFF">
              <w:rPr>
                <w:rFonts w:cstheme="minorHAnsi"/>
                <w:b/>
                <w:bCs/>
                <w:sz w:val="20"/>
                <w:szCs w:val="20"/>
              </w:rPr>
              <w:t>AMC1 ORO.CC.205(c)(1) Reduction of the number of cabin crew members during ground operations and in unforeseen circumstances</w:t>
            </w:r>
          </w:p>
          <w:p w14:paraId="7C55B466" w14:textId="2E64427F" w:rsidR="00261378" w:rsidRPr="003E29A6" w:rsidRDefault="00261378" w:rsidP="00FE3854">
            <w:pPr>
              <w:autoSpaceDE w:val="0"/>
              <w:autoSpaceDN w:val="0"/>
              <w:adjustRightInd w:val="0"/>
              <w:spacing w:after="0" w:line="240" w:lineRule="auto"/>
              <w:ind w:left="34"/>
              <w:rPr>
                <w:b/>
                <w:bCs/>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7EF6B93E" w14:textId="6C9EA524"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5A2D7A08" w14:textId="1D325143"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6FE02BD" w14:textId="77777777" w:rsidTr="00B04308">
        <w:trPr>
          <w:trHeight w:val="409"/>
        </w:trPr>
        <w:tc>
          <w:tcPr>
            <w:tcW w:w="6521" w:type="dxa"/>
            <w:tcBorders>
              <w:top w:val="single" w:sz="2" w:space="0" w:color="auto"/>
              <w:right w:val="single" w:sz="2" w:space="0" w:color="auto"/>
            </w:tcBorders>
            <w:shd w:val="clear" w:color="auto" w:fill="auto"/>
            <w:vAlign w:val="center"/>
          </w:tcPr>
          <w:p w14:paraId="5BF48484" w14:textId="77777777" w:rsidR="00FE3854" w:rsidRDefault="00FE3854" w:rsidP="00FE3854">
            <w:pPr>
              <w:tabs>
                <w:tab w:val="left" w:pos="0"/>
              </w:tabs>
              <w:spacing w:after="0"/>
              <w:jc w:val="both"/>
              <w:rPr>
                <w:rFonts w:cstheme="minorHAnsi"/>
                <w:b/>
                <w:bCs/>
                <w:color w:val="000000" w:themeColor="text1"/>
                <w:sz w:val="20"/>
                <w:szCs w:val="20"/>
              </w:rPr>
            </w:pPr>
            <w:r>
              <w:rPr>
                <w:rFonts w:cstheme="minorHAnsi"/>
                <w:b/>
                <w:bCs/>
                <w:color w:val="000000" w:themeColor="text1"/>
                <w:sz w:val="20"/>
                <w:szCs w:val="20"/>
              </w:rPr>
              <w:t>N</w:t>
            </w:r>
            <w:r w:rsidRPr="00B04F0D">
              <w:rPr>
                <w:rFonts w:cstheme="minorHAnsi"/>
                <w:b/>
                <w:bCs/>
                <w:color w:val="000000" w:themeColor="text1"/>
                <w:sz w:val="20"/>
                <w:szCs w:val="20"/>
              </w:rPr>
              <w:t>umber of cabin crew members in the passenger compartment</w:t>
            </w:r>
            <w:r w:rsidRPr="00B04F0D">
              <w:rPr>
                <w:rFonts w:cstheme="minorHAnsi"/>
                <w:b/>
                <w:bCs/>
                <w:color w:val="000000" w:themeColor="text1"/>
                <w:sz w:val="20"/>
                <w:szCs w:val="20"/>
              </w:rPr>
              <w:cr/>
            </w:r>
          </w:p>
          <w:p w14:paraId="58896E0B" w14:textId="268BCAEC" w:rsidR="00FE3854" w:rsidRPr="005D10B4" w:rsidRDefault="00FE3854" w:rsidP="00FE3854">
            <w:pPr>
              <w:tabs>
                <w:tab w:val="left" w:pos="0"/>
              </w:tabs>
              <w:jc w:val="both"/>
              <w:rPr>
                <w:rFonts w:cstheme="minorHAnsi"/>
                <w:color w:val="000000" w:themeColor="text1"/>
                <w:sz w:val="20"/>
                <w:szCs w:val="20"/>
              </w:rPr>
            </w:pPr>
            <w:r w:rsidRPr="005D10B4">
              <w:rPr>
                <w:rFonts w:cstheme="minorHAnsi"/>
                <w:color w:val="000000" w:themeColor="text1"/>
                <w:sz w:val="20"/>
                <w:szCs w:val="20"/>
              </w:rPr>
              <w:t xml:space="preserve">(a) When establishing the specific procedures for cruise phase operation with a lower number of cabin crew members in the passenger compartment, the operator should at least consider the following: </w:t>
            </w:r>
          </w:p>
          <w:p w14:paraId="2B4F7144" w14:textId="77777777" w:rsidR="00FE3854" w:rsidRPr="005D10B4" w:rsidRDefault="00FE3854" w:rsidP="00FE3854">
            <w:pPr>
              <w:tabs>
                <w:tab w:val="left" w:pos="0"/>
              </w:tabs>
              <w:jc w:val="both"/>
              <w:rPr>
                <w:rFonts w:cstheme="minorHAnsi"/>
                <w:color w:val="000000" w:themeColor="text1"/>
                <w:sz w:val="20"/>
                <w:szCs w:val="20"/>
              </w:rPr>
            </w:pPr>
            <w:r w:rsidRPr="005D10B4">
              <w:rPr>
                <w:rFonts w:cstheme="minorHAnsi"/>
                <w:color w:val="000000" w:themeColor="text1"/>
                <w:sz w:val="20"/>
                <w:szCs w:val="20"/>
              </w:rPr>
              <w:t>(1) Normal procedures including at least:</w:t>
            </w:r>
          </w:p>
          <w:p w14:paraId="21B90C4E" w14:textId="77777777" w:rsidR="00FE3854" w:rsidRPr="005D10B4" w:rsidRDefault="00FE3854" w:rsidP="00FE3854">
            <w:pPr>
              <w:tabs>
                <w:tab w:val="left" w:pos="0"/>
              </w:tabs>
              <w:jc w:val="both"/>
              <w:rPr>
                <w:rFonts w:cstheme="minorHAnsi"/>
                <w:color w:val="000000" w:themeColor="text1"/>
                <w:sz w:val="20"/>
                <w:szCs w:val="20"/>
              </w:rPr>
            </w:pPr>
            <w:r w:rsidRPr="005D10B4">
              <w:rPr>
                <w:rFonts w:cstheme="minorHAnsi"/>
                <w:color w:val="000000" w:themeColor="text1"/>
                <w:sz w:val="20"/>
                <w:szCs w:val="20"/>
              </w:rPr>
              <w:t xml:space="preserve">(i) surveillance of the passenger compartment, including the lavatories and the </w:t>
            </w:r>
            <w:proofErr w:type="gramStart"/>
            <w:r w:rsidRPr="005D10B4">
              <w:rPr>
                <w:rFonts w:cstheme="minorHAnsi"/>
                <w:color w:val="000000" w:themeColor="text1"/>
                <w:sz w:val="20"/>
                <w:szCs w:val="20"/>
              </w:rPr>
              <w:t>galleys;</w:t>
            </w:r>
            <w:proofErr w:type="gramEnd"/>
            <w:r w:rsidRPr="005D10B4">
              <w:rPr>
                <w:rFonts w:cstheme="minorHAnsi"/>
                <w:color w:val="000000" w:themeColor="text1"/>
                <w:sz w:val="20"/>
                <w:szCs w:val="20"/>
              </w:rPr>
              <w:t xml:space="preserve"> </w:t>
            </w:r>
          </w:p>
          <w:p w14:paraId="5319D491" w14:textId="77777777" w:rsidR="00FE3854" w:rsidRPr="005D10B4" w:rsidRDefault="00FE3854" w:rsidP="00FE3854">
            <w:pPr>
              <w:tabs>
                <w:tab w:val="left" w:pos="0"/>
              </w:tabs>
              <w:jc w:val="both"/>
              <w:rPr>
                <w:rFonts w:cstheme="minorHAnsi"/>
                <w:color w:val="000000" w:themeColor="text1"/>
                <w:sz w:val="20"/>
                <w:szCs w:val="20"/>
              </w:rPr>
            </w:pPr>
            <w:r w:rsidRPr="005D10B4">
              <w:rPr>
                <w:rFonts w:cstheme="minorHAnsi"/>
                <w:color w:val="000000" w:themeColor="text1"/>
                <w:sz w:val="20"/>
                <w:szCs w:val="20"/>
              </w:rPr>
              <w:t xml:space="preserve">(ii) management of, and assistance to, </w:t>
            </w:r>
            <w:proofErr w:type="gramStart"/>
            <w:r w:rsidRPr="005D10B4">
              <w:rPr>
                <w:rFonts w:cstheme="minorHAnsi"/>
                <w:color w:val="000000" w:themeColor="text1"/>
                <w:sz w:val="20"/>
                <w:szCs w:val="20"/>
              </w:rPr>
              <w:t>passengers;</w:t>
            </w:r>
            <w:proofErr w:type="gramEnd"/>
            <w:r w:rsidRPr="005D10B4">
              <w:rPr>
                <w:rFonts w:cstheme="minorHAnsi"/>
                <w:color w:val="000000" w:themeColor="text1"/>
                <w:sz w:val="20"/>
                <w:szCs w:val="20"/>
              </w:rPr>
              <w:t xml:space="preserve"> </w:t>
            </w:r>
          </w:p>
          <w:p w14:paraId="20FC9C6A" w14:textId="77777777" w:rsidR="00FE3854" w:rsidRPr="005D10B4" w:rsidRDefault="00FE3854" w:rsidP="00FE3854">
            <w:pPr>
              <w:tabs>
                <w:tab w:val="left" w:pos="0"/>
              </w:tabs>
              <w:spacing w:after="0"/>
              <w:jc w:val="both"/>
              <w:rPr>
                <w:rFonts w:cstheme="minorHAnsi"/>
                <w:b/>
                <w:color w:val="000000" w:themeColor="text1"/>
                <w:sz w:val="20"/>
                <w:szCs w:val="20"/>
              </w:rPr>
            </w:pPr>
            <w:r w:rsidRPr="005D10B4">
              <w:rPr>
                <w:rFonts w:cstheme="minorHAnsi"/>
                <w:color w:val="000000" w:themeColor="text1"/>
                <w:sz w:val="20"/>
                <w:szCs w:val="20"/>
              </w:rPr>
              <w:t>(iii) crew communication and coordination, including the necessary contact with and support to the flight crew as specified by the operator.</w:t>
            </w:r>
          </w:p>
          <w:p w14:paraId="6154B5D9" w14:textId="77777777" w:rsidR="00FE3854" w:rsidRPr="005D10B4" w:rsidRDefault="00FE3854" w:rsidP="00FE3854">
            <w:pPr>
              <w:pStyle w:val="Default"/>
              <w:tabs>
                <w:tab w:val="left" w:pos="318"/>
              </w:tabs>
              <w:spacing w:after="9"/>
              <w:ind w:left="318" w:hanging="284"/>
              <w:jc w:val="both"/>
              <w:rPr>
                <w:rFonts w:asciiTheme="minorHAnsi" w:hAnsiTheme="minorHAnsi" w:cstheme="minorHAnsi"/>
                <w:color w:val="000000" w:themeColor="text1"/>
                <w:sz w:val="20"/>
                <w:szCs w:val="20"/>
              </w:rPr>
            </w:pPr>
          </w:p>
          <w:p w14:paraId="68D1AAED" w14:textId="77777777" w:rsidR="00FE3854" w:rsidRDefault="00FE3854" w:rsidP="00FE3854">
            <w:pPr>
              <w:tabs>
                <w:tab w:val="left" w:pos="0"/>
              </w:tabs>
              <w:spacing w:after="0"/>
              <w:rPr>
                <w:rFonts w:cstheme="minorHAnsi"/>
                <w:b/>
                <w:bCs/>
                <w:color w:val="000000" w:themeColor="text1"/>
                <w:sz w:val="20"/>
                <w:szCs w:val="20"/>
              </w:rPr>
            </w:pPr>
            <w:r w:rsidRPr="0063419C">
              <w:rPr>
                <w:rFonts w:cstheme="minorHAnsi"/>
                <w:b/>
                <w:bCs/>
                <w:color w:val="000000" w:themeColor="text1"/>
                <w:sz w:val="20"/>
                <w:szCs w:val="20"/>
              </w:rPr>
              <w:t>AMC2 ORO.CC.205(d)</w:t>
            </w:r>
          </w:p>
          <w:p w14:paraId="4C578A2C" w14:textId="567F32EE" w:rsidR="00261378" w:rsidRPr="0063419C" w:rsidRDefault="00261378" w:rsidP="00FE3854">
            <w:pPr>
              <w:tabs>
                <w:tab w:val="left" w:pos="0"/>
              </w:tabs>
              <w:spacing w:after="0"/>
              <w:rPr>
                <w:b/>
                <w:bCs/>
                <w:color w:val="000000" w:themeColor="text1"/>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555CA581" w14:textId="5BF02D6B"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5E4638CD" w14:textId="280B59C2"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D1B46A0" w14:textId="77777777" w:rsidTr="00B04308">
        <w:trPr>
          <w:trHeight w:val="409"/>
        </w:trPr>
        <w:tc>
          <w:tcPr>
            <w:tcW w:w="6521" w:type="dxa"/>
            <w:tcBorders>
              <w:top w:val="single" w:sz="2" w:space="0" w:color="auto"/>
              <w:right w:val="single" w:sz="2" w:space="0" w:color="auto"/>
            </w:tcBorders>
            <w:shd w:val="clear" w:color="auto" w:fill="auto"/>
            <w:vAlign w:val="center"/>
          </w:tcPr>
          <w:p w14:paraId="67C5C85F" w14:textId="3F5A5BA2" w:rsidR="00FE3854" w:rsidRDefault="00FE3854" w:rsidP="00FE3854">
            <w:pPr>
              <w:autoSpaceDE w:val="0"/>
              <w:autoSpaceDN w:val="0"/>
              <w:adjustRightInd w:val="0"/>
              <w:spacing w:after="0" w:line="240" w:lineRule="auto"/>
              <w:rPr>
                <w:rFonts w:eastAsia="Calibri" w:cstheme="minorHAnsi"/>
                <w:color w:val="000000"/>
                <w:sz w:val="20"/>
                <w:szCs w:val="20"/>
                <w:lang w:eastAsia="en-GB"/>
              </w:rPr>
            </w:pPr>
            <w:r w:rsidRPr="00C61E0A">
              <w:rPr>
                <w:rFonts w:eastAsia="Calibri" w:cstheme="minorHAnsi"/>
                <w:b/>
                <w:bCs/>
                <w:color w:val="000000"/>
                <w:sz w:val="20"/>
                <w:szCs w:val="20"/>
                <w:lang w:eastAsia="en-GB"/>
              </w:rPr>
              <w:t>Crew responsibilities</w:t>
            </w:r>
          </w:p>
          <w:p w14:paraId="31C541BF" w14:textId="77777777" w:rsidR="00FE3854" w:rsidRDefault="00FE3854" w:rsidP="00FE3854">
            <w:pPr>
              <w:autoSpaceDE w:val="0"/>
              <w:autoSpaceDN w:val="0"/>
              <w:adjustRightInd w:val="0"/>
              <w:spacing w:after="0" w:line="240" w:lineRule="auto"/>
              <w:rPr>
                <w:rFonts w:eastAsia="Calibri" w:cstheme="minorHAnsi"/>
                <w:color w:val="000000"/>
                <w:sz w:val="20"/>
                <w:szCs w:val="20"/>
                <w:lang w:eastAsia="en-GB"/>
              </w:rPr>
            </w:pPr>
          </w:p>
          <w:p w14:paraId="26A1F1FA" w14:textId="29A4C924" w:rsidR="00FE3854" w:rsidRDefault="00FE3854" w:rsidP="00FE3854">
            <w:pPr>
              <w:autoSpaceDE w:val="0"/>
              <w:autoSpaceDN w:val="0"/>
              <w:adjustRightInd w:val="0"/>
              <w:spacing w:after="0" w:line="240" w:lineRule="auto"/>
              <w:rPr>
                <w:rFonts w:eastAsia="Calibri" w:cstheme="minorHAnsi"/>
                <w:color w:val="000000"/>
                <w:sz w:val="20"/>
                <w:szCs w:val="20"/>
                <w:lang w:eastAsia="en-GB"/>
              </w:rPr>
            </w:pPr>
            <w:r w:rsidRPr="00F342D5">
              <w:rPr>
                <w:rFonts w:eastAsia="Calibri" w:cstheme="minorHAnsi"/>
                <w:color w:val="000000"/>
                <w:sz w:val="20"/>
                <w:szCs w:val="20"/>
                <w:lang w:eastAsia="en-GB"/>
              </w:rPr>
              <w:t xml:space="preserve">(a) The crew member shall be responsible for the proper execution of his/her duties that are: </w:t>
            </w:r>
          </w:p>
          <w:p w14:paraId="3A0F2113" w14:textId="77777777" w:rsidR="00FE3854" w:rsidRPr="00F342D5" w:rsidRDefault="00FE3854" w:rsidP="00FE3854">
            <w:pPr>
              <w:autoSpaceDE w:val="0"/>
              <w:autoSpaceDN w:val="0"/>
              <w:adjustRightInd w:val="0"/>
              <w:spacing w:after="0" w:line="240" w:lineRule="auto"/>
              <w:rPr>
                <w:rFonts w:eastAsia="Calibri" w:cstheme="minorHAnsi"/>
                <w:color w:val="000000"/>
                <w:sz w:val="20"/>
                <w:szCs w:val="20"/>
                <w:lang w:eastAsia="en-GB"/>
              </w:rPr>
            </w:pPr>
          </w:p>
          <w:p w14:paraId="2DCCCAC7" w14:textId="41BB36B0" w:rsidR="00FE3854" w:rsidRDefault="00FE3854" w:rsidP="00FE3854">
            <w:pPr>
              <w:autoSpaceDE w:val="0"/>
              <w:autoSpaceDN w:val="0"/>
              <w:adjustRightInd w:val="0"/>
              <w:spacing w:after="0" w:line="240" w:lineRule="auto"/>
              <w:rPr>
                <w:rFonts w:eastAsia="Calibri" w:cstheme="minorHAnsi"/>
                <w:color w:val="000000"/>
                <w:sz w:val="20"/>
                <w:szCs w:val="20"/>
                <w:lang w:eastAsia="en-GB"/>
              </w:rPr>
            </w:pPr>
            <w:r w:rsidRPr="00F342D5">
              <w:rPr>
                <w:rFonts w:eastAsia="Calibri" w:cstheme="minorHAnsi"/>
                <w:color w:val="000000"/>
                <w:sz w:val="20"/>
                <w:szCs w:val="20"/>
                <w:lang w:eastAsia="en-GB"/>
              </w:rPr>
              <w:t xml:space="preserve">(1) related to the safety of the aircraft and its occupants; and </w:t>
            </w:r>
          </w:p>
          <w:p w14:paraId="462DD1C8" w14:textId="77777777" w:rsidR="00FE3854" w:rsidRPr="00F342D5" w:rsidRDefault="00FE3854" w:rsidP="00FE3854">
            <w:pPr>
              <w:autoSpaceDE w:val="0"/>
              <w:autoSpaceDN w:val="0"/>
              <w:adjustRightInd w:val="0"/>
              <w:spacing w:after="0" w:line="240" w:lineRule="auto"/>
              <w:rPr>
                <w:rFonts w:eastAsia="Calibri" w:cstheme="minorHAnsi"/>
                <w:color w:val="000000"/>
                <w:sz w:val="20"/>
                <w:szCs w:val="20"/>
                <w:lang w:eastAsia="en-GB"/>
              </w:rPr>
            </w:pPr>
          </w:p>
          <w:p w14:paraId="39E6BDF6" w14:textId="77777777" w:rsidR="00FE3854" w:rsidRDefault="00FE3854" w:rsidP="00FE3854">
            <w:pPr>
              <w:tabs>
                <w:tab w:val="left" w:pos="0"/>
              </w:tabs>
              <w:jc w:val="both"/>
              <w:rPr>
                <w:rFonts w:eastAsia="Calibri" w:cstheme="minorHAnsi"/>
                <w:color w:val="000000"/>
                <w:sz w:val="20"/>
                <w:szCs w:val="20"/>
                <w:lang w:eastAsia="en-GB"/>
              </w:rPr>
            </w:pPr>
            <w:r w:rsidRPr="00F342D5">
              <w:rPr>
                <w:rFonts w:eastAsia="Calibri" w:cstheme="minorHAnsi"/>
                <w:color w:val="000000"/>
                <w:sz w:val="20"/>
                <w:szCs w:val="20"/>
                <w:lang w:eastAsia="en-GB"/>
              </w:rPr>
              <w:lastRenderedPageBreak/>
              <w:t>(2) specified in the instructions and procedures in the operations manual.</w:t>
            </w:r>
          </w:p>
          <w:p w14:paraId="0E7EBAF6" w14:textId="77777777" w:rsidR="00FE3854" w:rsidRDefault="00FE3854" w:rsidP="00FE3854">
            <w:pPr>
              <w:tabs>
                <w:tab w:val="left" w:pos="0"/>
              </w:tabs>
              <w:spacing w:after="0"/>
              <w:jc w:val="both"/>
              <w:rPr>
                <w:rFonts w:cstheme="minorHAnsi"/>
                <w:b/>
                <w:bCs/>
                <w:color w:val="000000" w:themeColor="text1"/>
                <w:sz w:val="20"/>
                <w:szCs w:val="20"/>
              </w:rPr>
            </w:pPr>
            <w:r w:rsidRPr="00F342D5">
              <w:rPr>
                <w:rFonts w:cstheme="minorHAnsi"/>
                <w:b/>
                <w:bCs/>
                <w:color w:val="000000" w:themeColor="text1"/>
                <w:sz w:val="20"/>
                <w:szCs w:val="20"/>
              </w:rPr>
              <w:t>CAT.GEN.MPA.100 Crew responsibilities</w:t>
            </w:r>
          </w:p>
          <w:p w14:paraId="3AC935FC" w14:textId="637EB1FA" w:rsidR="00261378" w:rsidRPr="005D10B4" w:rsidRDefault="00261378" w:rsidP="00FE3854">
            <w:pPr>
              <w:tabs>
                <w:tab w:val="left" w:pos="0"/>
              </w:tabs>
              <w:spacing w:after="0"/>
              <w:jc w:val="both"/>
              <w:rPr>
                <w:rFonts w:cstheme="minorHAnsi"/>
                <w:color w:val="000000" w:themeColor="text1"/>
                <w:sz w:val="20"/>
                <w:szCs w:val="20"/>
              </w:rPr>
            </w:pPr>
          </w:p>
        </w:tc>
        <w:tc>
          <w:tcPr>
            <w:tcW w:w="1701" w:type="dxa"/>
            <w:tcBorders>
              <w:top w:val="single" w:sz="2" w:space="0" w:color="auto"/>
              <w:left w:val="single" w:sz="2" w:space="0" w:color="auto"/>
              <w:right w:val="single" w:sz="2" w:space="0" w:color="auto"/>
            </w:tcBorders>
            <w:shd w:val="clear" w:color="auto" w:fill="auto"/>
            <w:vAlign w:val="center"/>
          </w:tcPr>
          <w:p w14:paraId="5428D159" w14:textId="4E973777" w:rsidR="00FE3854" w:rsidRPr="00FC1B7D" w:rsidRDefault="0026137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3CF42424" w14:textId="1A37A341"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51FC62BC" w14:textId="77777777" w:rsidTr="00B04308">
        <w:trPr>
          <w:trHeight w:val="409"/>
        </w:trPr>
        <w:tc>
          <w:tcPr>
            <w:tcW w:w="6521" w:type="dxa"/>
            <w:tcBorders>
              <w:top w:val="single" w:sz="2" w:space="0" w:color="auto"/>
              <w:right w:val="single" w:sz="2" w:space="0" w:color="auto"/>
            </w:tcBorders>
            <w:shd w:val="clear" w:color="auto" w:fill="auto"/>
            <w:vAlign w:val="center"/>
          </w:tcPr>
          <w:p w14:paraId="6E3C808B" w14:textId="77777777" w:rsidR="00FE3854" w:rsidRDefault="00FE3854" w:rsidP="00FE3854">
            <w:pPr>
              <w:autoSpaceDE w:val="0"/>
              <w:autoSpaceDN w:val="0"/>
              <w:adjustRightInd w:val="0"/>
              <w:spacing w:after="0" w:line="240" w:lineRule="auto"/>
              <w:rPr>
                <w:rFonts w:eastAsia="Calibri" w:cstheme="minorHAnsi"/>
                <w:color w:val="000000"/>
                <w:sz w:val="20"/>
                <w:szCs w:val="20"/>
                <w:lang w:eastAsia="en-GB"/>
              </w:rPr>
            </w:pPr>
            <w:r w:rsidRPr="00C61E0A">
              <w:rPr>
                <w:rFonts w:eastAsia="Calibri" w:cstheme="minorHAnsi"/>
                <w:b/>
                <w:bCs/>
                <w:color w:val="000000"/>
                <w:sz w:val="20"/>
                <w:szCs w:val="20"/>
                <w:lang w:eastAsia="en-GB"/>
              </w:rPr>
              <w:t>Crew responsibilities</w:t>
            </w:r>
          </w:p>
          <w:p w14:paraId="7A5D64EE"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24DF97CC" w14:textId="73BB7AA8" w:rsidR="00FE3854" w:rsidRPr="00C61E0A"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C61E0A">
              <w:rPr>
                <w:rFonts w:eastAsia="Calibri" w:cstheme="minorHAnsi"/>
                <w:color w:val="000000"/>
                <w:sz w:val="20"/>
                <w:szCs w:val="20"/>
                <w:lang w:eastAsia="en-GB"/>
              </w:rPr>
              <w:t xml:space="preserve">(b) The crew member shall: </w:t>
            </w:r>
          </w:p>
          <w:p w14:paraId="54DD9DF1"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30CF24EF" w14:textId="13523C3D" w:rsidR="00FE3854" w:rsidRPr="00C61E0A"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C61E0A">
              <w:rPr>
                <w:rFonts w:eastAsia="Calibri" w:cstheme="minorHAnsi"/>
                <w:color w:val="000000"/>
                <w:sz w:val="20"/>
                <w:szCs w:val="20"/>
                <w:lang w:eastAsia="en-GB"/>
              </w:rPr>
              <w:t xml:space="preserve">(1) report to the commander any fault, failure, malfunction or defect which the crew member believes may affect the airworthiness or safe operation of the aircraft including emergency systems, if not already reported by another crew </w:t>
            </w:r>
            <w:proofErr w:type="gramStart"/>
            <w:r w:rsidRPr="00C61E0A">
              <w:rPr>
                <w:rFonts w:eastAsia="Calibri" w:cstheme="minorHAnsi"/>
                <w:color w:val="000000"/>
                <w:sz w:val="20"/>
                <w:szCs w:val="20"/>
                <w:lang w:eastAsia="en-GB"/>
              </w:rPr>
              <w:t>member;</w:t>
            </w:r>
            <w:proofErr w:type="gramEnd"/>
            <w:r w:rsidRPr="00C61E0A">
              <w:rPr>
                <w:rFonts w:eastAsia="Calibri" w:cstheme="minorHAnsi"/>
                <w:color w:val="000000"/>
                <w:sz w:val="20"/>
                <w:szCs w:val="20"/>
                <w:lang w:eastAsia="en-GB"/>
              </w:rPr>
              <w:t xml:space="preserve"> </w:t>
            </w:r>
          </w:p>
          <w:p w14:paraId="225EEF2B"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15C8A4AB" w14:textId="5500FFB7" w:rsidR="00FE3854" w:rsidRPr="00C61E0A"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C61E0A">
              <w:rPr>
                <w:rFonts w:eastAsia="Calibri" w:cstheme="minorHAnsi"/>
                <w:color w:val="000000"/>
                <w:sz w:val="20"/>
                <w:szCs w:val="20"/>
                <w:lang w:eastAsia="en-GB"/>
              </w:rPr>
              <w:t xml:space="preserve">(2) report to the commander any incident that endangered, or could have endangered, the safety of the operation, if not already reported by another crew </w:t>
            </w:r>
            <w:proofErr w:type="gramStart"/>
            <w:r w:rsidRPr="00C61E0A">
              <w:rPr>
                <w:rFonts w:eastAsia="Calibri" w:cstheme="minorHAnsi"/>
                <w:color w:val="000000"/>
                <w:sz w:val="20"/>
                <w:szCs w:val="20"/>
                <w:lang w:eastAsia="en-GB"/>
              </w:rPr>
              <w:t>member;</w:t>
            </w:r>
            <w:proofErr w:type="gramEnd"/>
            <w:r w:rsidRPr="00C61E0A">
              <w:rPr>
                <w:rFonts w:eastAsia="Calibri" w:cstheme="minorHAnsi"/>
                <w:color w:val="000000"/>
                <w:sz w:val="20"/>
                <w:szCs w:val="20"/>
                <w:lang w:eastAsia="en-GB"/>
              </w:rPr>
              <w:t xml:space="preserve"> </w:t>
            </w:r>
          </w:p>
          <w:p w14:paraId="2C3D8BBB"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4D61DE4E" w14:textId="2F09F660" w:rsidR="00FE3854" w:rsidRPr="00C61E0A"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C61E0A">
              <w:rPr>
                <w:rFonts w:eastAsia="Calibri" w:cstheme="minorHAnsi"/>
                <w:color w:val="000000"/>
                <w:sz w:val="20"/>
                <w:szCs w:val="20"/>
                <w:lang w:eastAsia="en-GB"/>
              </w:rPr>
              <w:t xml:space="preserve">(3) comply with the relevant requirements of the operator’s occurrence reporting </w:t>
            </w:r>
            <w:proofErr w:type="gramStart"/>
            <w:r w:rsidRPr="00C61E0A">
              <w:rPr>
                <w:rFonts w:eastAsia="Calibri" w:cstheme="minorHAnsi"/>
                <w:color w:val="000000"/>
                <w:sz w:val="20"/>
                <w:szCs w:val="20"/>
                <w:lang w:eastAsia="en-GB"/>
              </w:rPr>
              <w:t>schemes;</w:t>
            </w:r>
            <w:proofErr w:type="gramEnd"/>
            <w:r w:rsidRPr="00C61E0A">
              <w:rPr>
                <w:rFonts w:eastAsia="Calibri" w:cstheme="minorHAnsi"/>
                <w:color w:val="000000"/>
                <w:sz w:val="20"/>
                <w:szCs w:val="20"/>
                <w:lang w:eastAsia="en-GB"/>
              </w:rPr>
              <w:t xml:space="preserve"> </w:t>
            </w:r>
          </w:p>
          <w:p w14:paraId="67F2676C"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p>
          <w:p w14:paraId="1868B53A" w14:textId="77777777" w:rsidR="00FE3854" w:rsidRDefault="00FE3854" w:rsidP="00FE3854">
            <w:pPr>
              <w:autoSpaceDE w:val="0"/>
              <w:autoSpaceDN w:val="0"/>
              <w:adjustRightInd w:val="0"/>
              <w:spacing w:after="0" w:line="240" w:lineRule="auto"/>
              <w:jc w:val="both"/>
              <w:rPr>
                <w:rFonts w:eastAsia="Calibri" w:cstheme="minorHAnsi"/>
                <w:color w:val="000000"/>
                <w:sz w:val="20"/>
                <w:szCs w:val="20"/>
                <w:lang w:eastAsia="en-GB"/>
              </w:rPr>
            </w:pPr>
            <w:r w:rsidRPr="00C61E0A">
              <w:rPr>
                <w:rFonts w:eastAsia="Calibri" w:cstheme="minorHAnsi"/>
                <w:color w:val="000000"/>
                <w:sz w:val="20"/>
                <w:szCs w:val="20"/>
                <w:lang w:eastAsia="en-GB"/>
              </w:rPr>
              <w:t xml:space="preserve">(4) comply with all flight and duty time limitations (FTL) and rest requirements applicable to their </w:t>
            </w:r>
            <w:proofErr w:type="gramStart"/>
            <w:r w:rsidRPr="00C61E0A">
              <w:rPr>
                <w:rFonts w:eastAsia="Calibri" w:cstheme="minorHAnsi"/>
                <w:color w:val="000000"/>
                <w:sz w:val="20"/>
                <w:szCs w:val="20"/>
                <w:lang w:eastAsia="en-GB"/>
              </w:rPr>
              <w:t>activities;</w:t>
            </w:r>
            <w:proofErr w:type="gramEnd"/>
          </w:p>
          <w:p w14:paraId="3A362CC3" w14:textId="77777777" w:rsidR="00FE3854" w:rsidRDefault="00FE3854" w:rsidP="00FE3854">
            <w:pPr>
              <w:autoSpaceDE w:val="0"/>
              <w:autoSpaceDN w:val="0"/>
              <w:adjustRightInd w:val="0"/>
              <w:spacing w:after="0" w:line="240" w:lineRule="auto"/>
              <w:jc w:val="both"/>
              <w:rPr>
                <w:rFonts w:ascii="Calibri" w:eastAsia="Calibri" w:hAnsi="Calibri" w:cs="Calibri"/>
                <w:color w:val="000000"/>
                <w:lang w:eastAsia="en-GB"/>
              </w:rPr>
            </w:pPr>
          </w:p>
          <w:p w14:paraId="686AF5F2" w14:textId="77777777" w:rsidR="00FE3854" w:rsidRDefault="00FE3854" w:rsidP="00FE3854">
            <w:pPr>
              <w:autoSpaceDE w:val="0"/>
              <w:autoSpaceDN w:val="0"/>
              <w:adjustRightInd w:val="0"/>
              <w:spacing w:after="0" w:line="240" w:lineRule="auto"/>
              <w:jc w:val="both"/>
              <w:rPr>
                <w:rFonts w:cstheme="minorHAnsi"/>
                <w:b/>
                <w:bCs/>
                <w:color w:val="000000" w:themeColor="text1"/>
                <w:sz w:val="20"/>
                <w:szCs w:val="20"/>
              </w:rPr>
            </w:pPr>
            <w:r w:rsidRPr="00F342D5">
              <w:rPr>
                <w:rFonts w:cstheme="minorHAnsi"/>
                <w:b/>
                <w:bCs/>
                <w:color w:val="000000" w:themeColor="text1"/>
                <w:sz w:val="20"/>
                <w:szCs w:val="20"/>
              </w:rPr>
              <w:t>CAT.GEN.MPA.100 Crew responsibilities</w:t>
            </w:r>
          </w:p>
          <w:p w14:paraId="652A398D" w14:textId="71ABD72E" w:rsidR="00261378" w:rsidRDefault="00261378" w:rsidP="00FE3854">
            <w:pPr>
              <w:autoSpaceDE w:val="0"/>
              <w:autoSpaceDN w:val="0"/>
              <w:adjustRightInd w:val="0"/>
              <w:spacing w:after="0" w:line="240" w:lineRule="auto"/>
              <w:jc w:val="both"/>
              <w:rPr>
                <w:rFonts w:ascii="Calibri" w:eastAsia="Calibri" w:hAnsi="Calibri" w:cs="Calibri"/>
                <w:color w:val="00000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1FEEB349" w14:textId="2ED71B80"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2360C1ED" w14:textId="0D46D6D1"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8A18368" w14:textId="77777777" w:rsidTr="00B04308">
        <w:trPr>
          <w:trHeight w:val="409"/>
        </w:trPr>
        <w:tc>
          <w:tcPr>
            <w:tcW w:w="6521" w:type="dxa"/>
            <w:tcBorders>
              <w:top w:val="single" w:sz="2" w:space="0" w:color="auto"/>
              <w:right w:val="single" w:sz="2" w:space="0" w:color="auto"/>
            </w:tcBorders>
            <w:shd w:val="clear" w:color="auto" w:fill="auto"/>
            <w:vAlign w:val="center"/>
          </w:tcPr>
          <w:p w14:paraId="0B29BD0C" w14:textId="03AC8268" w:rsidR="00FE3854" w:rsidRPr="008D1717" w:rsidRDefault="00FE3854" w:rsidP="00FE3854">
            <w:pPr>
              <w:autoSpaceDE w:val="0"/>
              <w:autoSpaceDN w:val="0"/>
              <w:adjustRightInd w:val="0"/>
              <w:spacing w:after="0" w:line="240" w:lineRule="auto"/>
              <w:rPr>
                <w:rFonts w:ascii="Calibri" w:eastAsia="Calibri" w:hAnsi="Calibri" w:cs="Calibri"/>
                <w:b/>
                <w:bCs/>
                <w:sz w:val="20"/>
                <w:szCs w:val="20"/>
                <w:lang w:eastAsia="en-GB"/>
              </w:rPr>
            </w:pPr>
            <w:r w:rsidRPr="008D1717">
              <w:rPr>
                <w:rFonts w:ascii="Calibri" w:eastAsia="Calibri" w:hAnsi="Calibri" w:cs="Calibri"/>
                <w:b/>
                <w:bCs/>
                <w:sz w:val="20"/>
                <w:szCs w:val="20"/>
                <w:lang w:eastAsia="en-GB"/>
              </w:rPr>
              <w:t>Transport of dangerous goods</w:t>
            </w:r>
          </w:p>
          <w:p w14:paraId="0C13946B"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7FA46BD" w14:textId="0EB9DB96"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(e) The operator shall, in accordance with the technical instructions, report without delay to the competent authority and the appropriate authority of the State of occurrence in the event of: </w:t>
            </w:r>
          </w:p>
          <w:p w14:paraId="77788D75" w14:textId="77777777" w:rsidR="00FE3854" w:rsidRPr="00AD525D"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66D7C8AC"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(1) any dangerous goods accidents or </w:t>
            </w:r>
            <w:proofErr w:type="gramStart"/>
            <w:r w:rsidRPr="00AD525D">
              <w:rPr>
                <w:rFonts w:ascii="Calibri" w:eastAsia="Calibri" w:hAnsi="Calibri" w:cs="Calibri"/>
                <w:color w:val="000000"/>
                <w:sz w:val="20"/>
                <w:szCs w:val="20"/>
                <w:lang w:eastAsia="en-GB"/>
              </w:rPr>
              <w:t>incidents;</w:t>
            </w:r>
            <w:proofErr w:type="gramEnd"/>
            <w:r w:rsidRPr="00AD525D">
              <w:rPr>
                <w:rFonts w:ascii="Calibri" w:eastAsia="Calibri" w:hAnsi="Calibri" w:cs="Calibri"/>
                <w:color w:val="000000"/>
                <w:sz w:val="20"/>
                <w:szCs w:val="20"/>
                <w:lang w:eastAsia="en-GB"/>
              </w:rPr>
              <w:t xml:space="preserve"> </w:t>
            </w:r>
          </w:p>
          <w:p w14:paraId="7F3A6265"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6490EA9"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(2) the discovery of undeclared or misdeclared dangerous goods in cargo or mail; or</w:t>
            </w:r>
          </w:p>
          <w:p w14:paraId="7DDDBCD1" w14:textId="66318F08"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 </w:t>
            </w:r>
          </w:p>
          <w:p w14:paraId="3EA18F25" w14:textId="5B4627A3"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AD525D">
              <w:rPr>
                <w:rFonts w:ascii="Calibri" w:eastAsia="Calibri" w:hAnsi="Calibri" w:cs="Calibri"/>
                <w:color w:val="000000"/>
                <w:sz w:val="20"/>
                <w:szCs w:val="20"/>
                <w:lang w:eastAsia="en-GB"/>
              </w:rPr>
              <w:t xml:space="preserve">(3) the finding of dangerous goods carried by passengers or crew members, or in their baggage, when not in accordance with Part 8 of the technical instructions. </w:t>
            </w:r>
          </w:p>
          <w:p w14:paraId="2D6B6D7C" w14:textId="0D53FCA6"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AF7FB8D"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AD525D">
              <w:rPr>
                <w:rFonts w:ascii="Calibri" w:eastAsia="Calibri" w:hAnsi="Calibri" w:cs="Calibri"/>
                <w:b/>
                <w:bCs/>
                <w:color w:val="000000"/>
                <w:sz w:val="20"/>
                <w:szCs w:val="20"/>
                <w:lang w:eastAsia="en-GB"/>
              </w:rPr>
              <w:t>CAT.GEN.MPA.200 Transport of dangerous goods</w:t>
            </w:r>
          </w:p>
          <w:p w14:paraId="3C3D2FFC" w14:textId="5CB8072C" w:rsidR="00261378" w:rsidRPr="00C61E0A" w:rsidRDefault="00261378" w:rsidP="00FE3854">
            <w:pPr>
              <w:autoSpaceDE w:val="0"/>
              <w:autoSpaceDN w:val="0"/>
              <w:adjustRightInd w:val="0"/>
              <w:spacing w:after="0" w:line="240" w:lineRule="auto"/>
              <w:rPr>
                <w:rFonts w:eastAsia="Calibri" w:cstheme="minorHAns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12669EB5" w14:textId="6A6A3707"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5E33629" w14:textId="07CDF9E3"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F887632" w14:textId="77777777" w:rsidTr="00B04308">
        <w:trPr>
          <w:trHeight w:val="409"/>
        </w:trPr>
        <w:tc>
          <w:tcPr>
            <w:tcW w:w="6521" w:type="dxa"/>
            <w:tcBorders>
              <w:top w:val="single" w:sz="2" w:space="0" w:color="auto"/>
              <w:right w:val="single" w:sz="2" w:space="0" w:color="auto"/>
            </w:tcBorders>
            <w:shd w:val="clear" w:color="auto" w:fill="auto"/>
            <w:vAlign w:val="center"/>
          </w:tcPr>
          <w:p w14:paraId="57B9F183" w14:textId="0B8F18D4" w:rsidR="00FE3854" w:rsidRPr="000038F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Pr>
                <w:rFonts w:ascii="Calibri" w:eastAsia="Calibri" w:hAnsi="Calibri" w:cs="Calibri"/>
                <w:b/>
                <w:bCs/>
                <w:color w:val="000000"/>
                <w:sz w:val="20"/>
                <w:szCs w:val="20"/>
                <w:lang w:eastAsia="en-GB"/>
              </w:rPr>
              <w:t>C</w:t>
            </w:r>
            <w:r w:rsidRPr="000038F4">
              <w:rPr>
                <w:rFonts w:ascii="Calibri" w:eastAsia="Calibri" w:hAnsi="Calibri" w:cs="Calibri"/>
                <w:b/>
                <w:bCs/>
                <w:color w:val="000000"/>
                <w:sz w:val="20"/>
                <w:szCs w:val="20"/>
                <w:lang w:eastAsia="en-GB"/>
              </w:rPr>
              <w:t xml:space="preserve">opies of reports </w:t>
            </w:r>
          </w:p>
          <w:p w14:paraId="35218A3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C3FC42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038F4">
              <w:rPr>
                <w:rFonts w:ascii="Calibri" w:eastAsia="Calibri" w:hAnsi="Calibri" w:cs="Calibri"/>
                <w:color w:val="000000"/>
                <w:sz w:val="20"/>
                <w:szCs w:val="20"/>
                <w:lang w:eastAsia="en-GB"/>
              </w:rPr>
              <w:t>Where a written report is required, a copy of the report should be communicated to the commander concerned unless the terms of the operator’s reporting schemes prevent this.</w:t>
            </w:r>
          </w:p>
          <w:p w14:paraId="7173B5A7"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5F1CD68" w14:textId="77777777" w:rsidR="00FE3854" w:rsidRDefault="00FE3854" w:rsidP="00FE3854">
            <w:pPr>
              <w:autoSpaceDE w:val="0"/>
              <w:autoSpaceDN w:val="0"/>
              <w:adjustRightInd w:val="0"/>
              <w:spacing w:after="0" w:line="240" w:lineRule="auto"/>
              <w:jc w:val="both"/>
              <w:rPr>
                <w:rFonts w:eastAsia="Calibri" w:cstheme="minorHAnsi"/>
                <w:b/>
                <w:bCs/>
                <w:color w:val="000000"/>
                <w:sz w:val="20"/>
                <w:szCs w:val="20"/>
                <w:lang w:eastAsia="en-GB"/>
              </w:rPr>
            </w:pPr>
            <w:r w:rsidRPr="000038F4">
              <w:rPr>
                <w:rFonts w:eastAsia="Calibri" w:cstheme="minorHAnsi"/>
                <w:b/>
                <w:bCs/>
                <w:color w:val="000000"/>
                <w:sz w:val="20"/>
                <w:szCs w:val="20"/>
                <w:lang w:eastAsia="en-GB"/>
              </w:rPr>
              <w:t>AMC1 CAT.GEN.MPA.100(b) Crew responsibilities</w:t>
            </w:r>
          </w:p>
          <w:p w14:paraId="5750A795" w14:textId="367A1E86" w:rsidR="00261378" w:rsidRDefault="00261378" w:rsidP="00FE3854">
            <w:pPr>
              <w:autoSpaceDE w:val="0"/>
              <w:autoSpaceDN w:val="0"/>
              <w:adjustRightInd w:val="0"/>
              <w:spacing w:after="0" w:line="240" w:lineRule="auto"/>
              <w:jc w:val="both"/>
              <w:rPr>
                <w:rFonts w:eastAsia="Calibri" w:cstheme="minorHAns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4C39F298" w14:textId="0E3B86F0"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61C8789" w14:textId="1CB4663A"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1D5B683" w14:textId="77777777" w:rsidTr="00B04308">
        <w:trPr>
          <w:trHeight w:val="409"/>
        </w:trPr>
        <w:tc>
          <w:tcPr>
            <w:tcW w:w="6521" w:type="dxa"/>
            <w:tcBorders>
              <w:top w:val="single" w:sz="2" w:space="0" w:color="auto"/>
              <w:right w:val="single" w:sz="2" w:space="0" w:color="auto"/>
            </w:tcBorders>
            <w:shd w:val="clear" w:color="auto" w:fill="auto"/>
            <w:vAlign w:val="center"/>
          </w:tcPr>
          <w:p w14:paraId="0CFCD621" w14:textId="14FB694A" w:rsidR="00FE3854" w:rsidRPr="00656A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656A6B">
              <w:rPr>
                <w:rFonts w:eastAsia="Calibri" w:cs="Calibri"/>
                <w:b/>
                <w:bCs/>
                <w:color w:val="000000"/>
                <w:sz w:val="20"/>
                <w:szCs w:val="20"/>
                <w:lang w:eastAsia="en-GB"/>
              </w:rPr>
              <w:lastRenderedPageBreak/>
              <w:t>Personnel or crew members other than cabin crew in the passenger compartment</w:t>
            </w:r>
          </w:p>
          <w:p w14:paraId="17B544D1" w14:textId="77777777" w:rsidR="00FE3854" w:rsidRPr="00656A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2F8581B" w14:textId="5AAF7200" w:rsidR="00FE3854" w:rsidRPr="00656A6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B04F0D">
              <w:rPr>
                <w:rFonts w:ascii="Calibri" w:eastAsia="Calibri" w:hAnsi="Calibri" w:cs="Calibri"/>
                <w:color w:val="000000"/>
                <w:sz w:val="20"/>
                <w:szCs w:val="20"/>
                <w:lang w:eastAsia="en-GB"/>
              </w:rPr>
              <w:t xml:space="preserve">The operator shall ensure that personnel or crew members, other than operating cabin crew members, carrying out their duties in the passenger compartment of an aircraft: </w:t>
            </w:r>
          </w:p>
          <w:p w14:paraId="25C97971" w14:textId="77777777" w:rsidR="00FE3854" w:rsidRPr="00B04F0D"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5C58CE5C" w14:textId="201DBF19" w:rsidR="00FE3854" w:rsidRPr="00656A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04F0D">
              <w:rPr>
                <w:rFonts w:ascii="Calibri" w:eastAsia="Calibri" w:hAnsi="Calibri" w:cs="Calibri"/>
                <w:color w:val="000000"/>
                <w:sz w:val="20"/>
                <w:szCs w:val="20"/>
                <w:lang w:eastAsia="en-GB"/>
              </w:rPr>
              <w:t xml:space="preserve">(a) are not confused by the passengers with operating cabin crew </w:t>
            </w:r>
            <w:proofErr w:type="gramStart"/>
            <w:r w:rsidRPr="00B04F0D">
              <w:rPr>
                <w:rFonts w:ascii="Calibri" w:eastAsia="Calibri" w:hAnsi="Calibri" w:cs="Calibri"/>
                <w:color w:val="000000"/>
                <w:sz w:val="20"/>
                <w:szCs w:val="20"/>
                <w:lang w:eastAsia="en-GB"/>
              </w:rPr>
              <w:t>members;</w:t>
            </w:r>
            <w:proofErr w:type="gramEnd"/>
            <w:r w:rsidRPr="00B04F0D">
              <w:rPr>
                <w:rFonts w:ascii="Calibri" w:eastAsia="Calibri" w:hAnsi="Calibri" w:cs="Calibri"/>
                <w:color w:val="000000"/>
                <w:sz w:val="20"/>
                <w:szCs w:val="20"/>
                <w:lang w:eastAsia="en-GB"/>
              </w:rPr>
              <w:t xml:space="preserve"> </w:t>
            </w:r>
          </w:p>
          <w:p w14:paraId="3038EC43" w14:textId="77777777" w:rsidR="00FE3854" w:rsidRPr="00B04F0D"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55F1955C" w14:textId="5100A8B7" w:rsidR="00FE3854" w:rsidRPr="00656A6B"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04F0D">
              <w:rPr>
                <w:rFonts w:ascii="Calibri" w:eastAsia="Calibri" w:hAnsi="Calibri" w:cs="Calibri"/>
                <w:color w:val="000000"/>
                <w:sz w:val="20"/>
                <w:szCs w:val="20"/>
                <w:lang w:eastAsia="en-GB"/>
              </w:rPr>
              <w:t xml:space="preserve">(b) do not occupy required cabin crew assigned </w:t>
            </w:r>
            <w:proofErr w:type="gramStart"/>
            <w:r w:rsidRPr="00B04F0D">
              <w:rPr>
                <w:rFonts w:ascii="Calibri" w:eastAsia="Calibri" w:hAnsi="Calibri" w:cs="Calibri"/>
                <w:color w:val="000000"/>
                <w:sz w:val="20"/>
                <w:szCs w:val="20"/>
                <w:lang w:eastAsia="en-GB"/>
              </w:rPr>
              <w:t>stations;</w:t>
            </w:r>
            <w:proofErr w:type="gramEnd"/>
            <w:r w:rsidRPr="00B04F0D">
              <w:rPr>
                <w:rFonts w:ascii="Calibri" w:eastAsia="Calibri" w:hAnsi="Calibri" w:cs="Calibri"/>
                <w:color w:val="000000"/>
                <w:sz w:val="20"/>
                <w:szCs w:val="20"/>
                <w:lang w:eastAsia="en-GB"/>
              </w:rPr>
              <w:t xml:space="preserve"> </w:t>
            </w:r>
          </w:p>
          <w:p w14:paraId="21555584" w14:textId="77777777" w:rsidR="00FE3854" w:rsidRPr="00B04F0D"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0AD8F4FF" w14:textId="403B8D83" w:rsidR="00FE3854" w:rsidRPr="00656A6B" w:rsidRDefault="00FE3854" w:rsidP="00FE3854">
            <w:pPr>
              <w:pStyle w:val="ListParagraph"/>
              <w:numPr>
                <w:ilvl w:val="0"/>
                <w:numId w:val="30"/>
              </w:numPr>
              <w:autoSpaceDE w:val="0"/>
              <w:autoSpaceDN w:val="0"/>
              <w:adjustRightInd w:val="0"/>
              <w:spacing w:after="0" w:line="240" w:lineRule="auto"/>
              <w:rPr>
                <w:rFonts w:eastAsia="Calibri" w:cs="Calibri"/>
                <w:color w:val="000000"/>
                <w:sz w:val="20"/>
                <w:szCs w:val="20"/>
                <w:lang w:eastAsia="en-GB"/>
              </w:rPr>
            </w:pPr>
            <w:r w:rsidRPr="00656A6B">
              <w:rPr>
                <w:rFonts w:eastAsia="Calibri" w:cs="Calibri"/>
                <w:color w:val="000000"/>
                <w:sz w:val="20"/>
                <w:szCs w:val="20"/>
                <w:lang w:eastAsia="en-GB"/>
              </w:rPr>
              <w:t>do not impede operating cabin crew members in their duties.</w:t>
            </w:r>
          </w:p>
          <w:p w14:paraId="6C787E4B" w14:textId="77777777" w:rsidR="00FE3854" w:rsidRPr="00656A6B" w:rsidRDefault="00FE3854" w:rsidP="00FE3854">
            <w:pPr>
              <w:autoSpaceDE w:val="0"/>
              <w:autoSpaceDN w:val="0"/>
              <w:adjustRightInd w:val="0"/>
              <w:spacing w:after="0" w:line="240" w:lineRule="auto"/>
              <w:rPr>
                <w:rFonts w:eastAsia="Calibri" w:cs="Calibri"/>
                <w:b/>
                <w:bCs/>
                <w:color w:val="000000"/>
                <w:sz w:val="20"/>
                <w:szCs w:val="20"/>
                <w:lang w:eastAsia="en-GB"/>
              </w:rPr>
            </w:pPr>
          </w:p>
          <w:p w14:paraId="29355D5A" w14:textId="77777777" w:rsidR="00FE3854" w:rsidRDefault="00FE3854" w:rsidP="00FE3854">
            <w:pPr>
              <w:autoSpaceDE w:val="0"/>
              <w:autoSpaceDN w:val="0"/>
              <w:adjustRightInd w:val="0"/>
              <w:spacing w:after="0" w:line="240" w:lineRule="auto"/>
              <w:rPr>
                <w:rFonts w:eastAsia="Calibri" w:cs="Calibri"/>
                <w:b/>
                <w:bCs/>
                <w:color w:val="000000"/>
                <w:sz w:val="20"/>
                <w:szCs w:val="20"/>
                <w:lang w:eastAsia="en-GB"/>
              </w:rPr>
            </w:pPr>
            <w:r w:rsidRPr="00656A6B">
              <w:rPr>
                <w:rFonts w:eastAsia="Calibri" w:cs="Calibri"/>
                <w:b/>
                <w:bCs/>
                <w:color w:val="000000"/>
                <w:sz w:val="20"/>
                <w:szCs w:val="20"/>
                <w:lang w:eastAsia="en-GB"/>
              </w:rPr>
              <w:t>CAT.GEN.MPA.115 Personnel or crew members other than cabin crew in the passenger compartment</w:t>
            </w:r>
          </w:p>
          <w:p w14:paraId="0A5B9DE8" w14:textId="2C0A7B9F" w:rsidR="00261378" w:rsidRPr="00B04F0D" w:rsidRDefault="00261378" w:rsidP="00FE3854">
            <w:pPr>
              <w:autoSpaceDE w:val="0"/>
              <w:autoSpaceDN w:val="0"/>
              <w:adjustRightInd w:val="0"/>
              <w:spacing w:after="0" w:line="240" w:lineRule="auto"/>
              <w:rPr>
                <w:rFonts w:eastAsia="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77C58ADF" w14:textId="4FC28C05"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706D72B0" w14:textId="75828A8F"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E3A1B43" w14:textId="77777777" w:rsidTr="00B04308">
        <w:trPr>
          <w:trHeight w:val="409"/>
        </w:trPr>
        <w:tc>
          <w:tcPr>
            <w:tcW w:w="6521" w:type="dxa"/>
            <w:tcBorders>
              <w:top w:val="single" w:sz="2" w:space="0" w:color="auto"/>
              <w:right w:val="single" w:sz="2" w:space="0" w:color="auto"/>
            </w:tcBorders>
            <w:shd w:val="clear" w:color="auto" w:fill="auto"/>
            <w:vAlign w:val="center"/>
          </w:tcPr>
          <w:p w14:paraId="0A3BB1E5" w14:textId="69CC2972" w:rsidR="00FE3854" w:rsidRPr="00250B10"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Pr>
                <w:rFonts w:ascii="Calibri" w:eastAsia="Calibri" w:hAnsi="Calibri" w:cs="Calibri"/>
                <w:b/>
                <w:bCs/>
                <w:color w:val="000000"/>
                <w:sz w:val="20"/>
                <w:szCs w:val="20"/>
                <w:lang w:eastAsia="en-GB"/>
              </w:rPr>
              <w:t>M</w:t>
            </w:r>
            <w:r w:rsidRPr="00250B10">
              <w:rPr>
                <w:rFonts w:ascii="Calibri" w:eastAsia="Calibri" w:hAnsi="Calibri" w:cs="Calibri"/>
                <w:b/>
                <w:bCs/>
                <w:color w:val="000000"/>
                <w:sz w:val="20"/>
                <w:szCs w:val="20"/>
                <w:lang w:eastAsia="en-GB"/>
              </w:rPr>
              <w:t xml:space="preserve">easures to prevent confusion by passengers </w:t>
            </w:r>
          </w:p>
          <w:p w14:paraId="2DE57C78" w14:textId="77777777" w:rsidR="00FE3854" w:rsidRPr="00250B10"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4A1866B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250B10">
              <w:rPr>
                <w:rFonts w:ascii="Calibri" w:eastAsia="Calibri" w:hAnsi="Calibri" w:cs="Calibri"/>
                <w:color w:val="000000"/>
                <w:sz w:val="20"/>
                <w:szCs w:val="20"/>
                <w:lang w:eastAsia="en-GB"/>
              </w:rPr>
              <w:t>If personnel or crew members other than operating cabin crew members carry out duties in a passenger compartment, the operator should ensure that they do not perform tasks or wear a uniform in such a way that might identify them as members of the operating cabin crew.</w:t>
            </w:r>
          </w:p>
          <w:p w14:paraId="63578C89"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4FB2280F" w14:textId="77777777" w:rsidR="00FE3854" w:rsidRDefault="00FE3854" w:rsidP="00FE3854">
            <w:pPr>
              <w:autoSpaceDE w:val="0"/>
              <w:autoSpaceDN w:val="0"/>
              <w:adjustRightInd w:val="0"/>
              <w:spacing w:after="0" w:line="240" w:lineRule="auto"/>
              <w:rPr>
                <w:rFonts w:eastAsia="Calibri" w:cs="Calibri"/>
                <w:b/>
                <w:bCs/>
                <w:color w:val="000000"/>
                <w:sz w:val="20"/>
                <w:szCs w:val="20"/>
                <w:lang w:eastAsia="en-GB"/>
              </w:rPr>
            </w:pPr>
            <w:r w:rsidRPr="00250B10">
              <w:rPr>
                <w:rFonts w:eastAsia="Calibri" w:cs="Calibri"/>
                <w:b/>
                <w:bCs/>
                <w:color w:val="000000"/>
                <w:sz w:val="20"/>
                <w:szCs w:val="20"/>
                <w:lang w:eastAsia="en-GB"/>
              </w:rPr>
              <w:t>AMC1 CAT.GEN.MPA.115(a) Personnel or crew members other than cabin crew in the passenger compartment</w:t>
            </w:r>
          </w:p>
          <w:p w14:paraId="06AD7D8A" w14:textId="00797CB7" w:rsidR="00261378" w:rsidRPr="00B04F0D" w:rsidRDefault="00261378" w:rsidP="00FE3854">
            <w:pPr>
              <w:autoSpaceDE w:val="0"/>
              <w:autoSpaceDN w:val="0"/>
              <w:adjustRightInd w:val="0"/>
              <w:spacing w:after="0" w:line="240" w:lineRule="auto"/>
              <w:rPr>
                <w:rFonts w:eastAsia="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48B5DDDD" w14:textId="7F4B1052"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40D531C" w14:textId="7DBE16B1"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9A657C5" w14:textId="77777777" w:rsidTr="00B04308">
        <w:trPr>
          <w:trHeight w:val="409"/>
        </w:trPr>
        <w:tc>
          <w:tcPr>
            <w:tcW w:w="6521" w:type="dxa"/>
            <w:tcBorders>
              <w:top w:val="single" w:sz="2" w:space="0" w:color="auto"/>
              <w:right w:val="single" w:sz="2" w:space="0" w:color="auto"/>
            </w:tcBorders>
            <w:shd w:val="clear" w:color="auto" w:fill="auto"/>
            <w:vAlign w:val="center"/>
          </w:tcPr>
          <w:p w14:paraId="357180D7" w14:textId="55E1CF10"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P</w:t>
            </w:r>
            <w:r w:rsidRPr="00250B10">
              <w:rPr>
                <w:rFonts w:ascii="Calibri" w:eastAsia="Calibri" w:hAnsi="Calibri" w:cs="Calibri"/>
                <w:b/>
                <w:bCs/>
                <w:color w:val="000000"/>
                <w:sz w:val="20"/>
                <w:szCs w:val="20"/>
                <w:lang w:eastAsia="en-GB"/>
              </w:rPr>
              <w:t xml:space="preserve">ositioning cabin crew members </w:t>
            </w:r>
          </w:p>
          <w:p w14:paraId="209121F8" w14:textId="77777777" w:rsidR="00FE3854" w:rsidRPr="00250B10"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0901BBB" w14:textId="77777777" w:rsidR="00FE3854" w:rsidRPr="00250B10"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250B10">
              <w:rPr>
                <w:rFonts w:ascii="Calibri" w:eastAsia="Calibri" w:hAnsi="Calibri" w:cs="Calibri"/>
                <w:color w:val="000000"/>
                <w:sz w:val="20"/>
                <w:szCs w:val="20"/>
                <w:lang w:eastAsia="en-GB"/>
              </w:rPr>
              <w:t>To prevent confusion by passengers and undue expectations in case of emergency, positioning cabin crew members should not wear, or should at least make invisible to passengers, parts of the operator’s cabin crew uniform, such as main jacket or crew signs or badges, that might identify them as members of the operating cabin crew.</w:t>
            </w:r>
          </w:p>
          <w:p w14:paraId="7DA5DEFF" w14:textId="77777777" w:rsidR="00FE3854" w:rsidRPr="00250B10"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1AA7A64"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250B10">
              <w:rPr>
                <w:rFonts w:ascii="Calibri" w:eastAsia="Calibri" w:hAnsi="Calibri" w:cs="Calibri"/>
                <w:b/>
                <w:bCs/>
                <w:color w:val="000000"/>
                <w:sz w:val="20"/>
                <w:szCs w:val="20"/>
                <w:lang w:eastAsia="en-GB"/>
              </w:rPr>
              <w:t>GM1 CAT.GEN.MPA.115 Personnel or crew members other than cabin crew in the passenger compartment</w:t>
            </w:r>
          </w:p>
          <w:p w14:paraId="012651D3" w14:textId="00B7AE68" w:rsidR="00261378" w:rsidRDefault="00261378"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361DAAE6" w14:textId="2426010F"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2B320995" w14:textId="61035A4D"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9A5BC24" w14:textId="77777777" w:rsidTr="00B04308">
        <w:trPr>
          <w:trHeight w:val="409"/>
        </w:trPr>
        <w:tc>
          <w:tcPr>
            <w:tcW w:w="6521" w:type="dxa"/>
            <w:tcBorders>
              <w:top w:val="single" w:sz="2" w:space="0" w:color="auto"/>
              <w:right w:val="single" w:sz="2" w:space="0" w:color="auto"/>
            </w:tcBorders>
            <w:shd w:val="clear" w:color="auto" w:fill="auto"/>
            <w:vAlign w:val="center"/>
          </w:tcPr>
          <w:p w14:paraId="5433E2C4" w14:textId="3C6B75BB" w:rsidR="00FE3854" w:rsidRPr="00CD2ABE" w:rsidRDefault="00FE3854" w:rsidP="00FE3854">
            <w:pPr>
              <w:autoSpaceDE w:val="0"/>
              <w:autoSpaceDN w:val="0"/>
              <w:adjustRightInd w:val="0"/>
              <w:spacing w:after="0" w:line="240" w:lineRule="auto"/>
              <w:jc w:val="both"/>
              <w:rPr>
                <w:rFonts w:ascii="Calibri" w:eastAsia="Calibri" w:hAnsi="Calibri" w:cs="Calibri"/>
                <w:b/>
                <w:bCs/>
                <w:color w:val="000000" w:themeColor="text1"/>
                <w:sz w:val="20"/>
                <w:szCs w:val="20"/>
                <w:lang w:eastAsia="en-GB"/>
              </w:rPr>
            </w:pPr>
            <w:r w:rsidRPr="00CD2ABE">
              <w:rPr>
                <w:rFonts w:ascii="Calibri" w:eastAsia="Calibri" w:hAnsi="Calibri" w:cs="Calibri"/>
                <w:b/>
                <w:bCs/>
                <w:color w:val="000000" w:themeColor="text1"/>
                <w:sz w:val="20"/>
                <w:szCs w:val="20"/>
                <w:lang w:eastAsia="en-GB"/>
              </w:rPr>
              <w:t xml:space="preserve">Common language </w:t>
            </w:r>
          </w:p>
          <w:p w14:paraId="25C4681F" w14:textId="77777777" w:rsidR="00FE3854" w:rsidRPr="00EF395A" w:rsidRDefault="00FE3854" w:rsidP="00FE3854">
            <w:pPr>
              <w:autoSpaceDE w:val="0"/>
              <w:autoSpaceDN w:val="0"/>
              <w:adjustRightInd w:val="0"/>
              <w:spacing w:after="0" w:line="240" w:lineRule="auto"/>
              <w:jc w:val="both"/>
              <w:rPr>
                <w:rFonts w:ascii="Calibri" w:eastAsia="Calibri" w:hAnsi="Calibri" w:cs="Calibri"/>
                <w:b/>
                <w:bCs/>
                <w:color w:val="000000" w:themeColor="text1"/>
                <w:sz w:val="20"/>
                <w:szCs w:val="20"/>
                <w:lang w:eastAsia="en-GB"/>
              </w:rPr>
            </w:pPr>
          </w:p>
          <w:p w14:paraId="5A62D6FE" w14:textId="1CDEADF6" w:rsidR="00FE3854" w:rsidRPr="00EF395A" w:rsidRDefault="00FE3854" w:rsidP="00FE3854">
            <w:pPr>
              <w:autoSpaceDE w:val="0"/>
              <w:autoSpaceDN w:val="0"/>
              <w:adjustRightInd w:val="0"/>
              <w:spacing w:after="0" w:line="240" w:lineRule="auto"/>
              <w:jc w:val="both"/>
              <w:rPr>
                <w:rFonts w:ascii="Calibri" w:eastAsia="Calibri" w:hAnsi="Calibri" w:cs="Calibri"/>
                <w:color w:val="000000" w:themeColor="text1"/>
                <w:sz w:val="20"/>
                <w:szCs w:val="20"/>
                <w:lang w:eastAsia="en-GB"/>
              </w:rPr>
            </w:pPr>
            <w:r w:rsidRPr="00EF395A">
              <w:rPr>
                <w:rFonts w:ascii="Calibri" w:eastAsia="Calibri" w:hAnsi="Calibri" w:cs="Calibri"/>
                <w:color w:val="000000" w:themeColor="text1"/>
                <w:sz w:val="20"/>
                <w:szCs w:val="20"/>
                <w:lang w:eastAsia="en-GB"/>
              </w:rPr>
              <w:t>The operator shall ensure that all crew members can communicate with each other in a common language.</w:t>
            </w:r>
          </w:p>
          <w:p w14:paraId="4AD7064C" w14:textId="77777777" w:rsidR="00FE3854" w:rsidRPr="00EF395A" w:rsidRDefault="00FE3854" w:rsidP="00FE3854">
            <w:pPr>
              <w:autoSpaceDE w:val="0"/>
              <w:autoSpaceDN w:val="0"/>
              <w:adjustRightInd w:val="0"/>
              <w:spacing w:after="0" w:line="240" w:lineRule="auto"/>
              <w:jc w:val="both"/>
              <w:rPr>
                <w:rFonts w:ascii="Calibri" w:eastAsia="Calibri" w:hAnsi="Calibri" w:cs="Calibri"/>
                <w:b/>
                <w:bCs/>
                <w:color w:val="000000" w:themeColor="text1"/>
                <w:sz w:val="20"/>
                <w:szCs w:val="20"/>
                <w:lang w:eastAsia="en-GB"/>
              </w:rPr>
            </w:pPr>
          </w:p>
          <w:p w14:paraId="361962E8" w14:textId="15F3C848" w:rsidR="00FE3854" w:rsidRDefault="00FE3854" w:rsidP="00FE3854">
            <w:pPr>
              <w:autoSpaceDE w:val="0"/>
              <w:autoSpaceDN w:val="0"/>
              <w:adjustRightInd w:val="0"/>
              <w:spacing w:after="0" w:line="240" w:lineRule="auto"/>
              <w:jc w:val="both"/>
              <w:rPr>
                <w:rFonts w:ascii="Calibri" w:eastAsia="Calibri" w:hAnsi="Calibri" w:cs="Calibri"/>
                <w:b/>
                <w:bCs/>
                <w:color w:val="000000" w:themeColor="text1"/>
                <w:sz w:val="20"/>
                <w:szCs w:val="20"/>
                <w:lang w:eastAsia="en-GB"/>
              </w:rPr>
            </w:pPr>
            <w:r w:rsidRPr="00CD2ABE">
              <w:rPr>
                <w:rFonts w:ascii="Calibri" w:eastAsia="Calibri" w:hAnsi="Calibri" w:cs="Calibri"/>
                <w:b/>
                <w:bCs/>
                <w:color w:val="000000" w:themeColor="text1"/>
                <w:sz w:val="20"/>
                <w:szCs w:val="20"/>
                <w:lang w:eastAsia="en-GB"/>
              </w:rPr>
              <w:t xml:space="preserve">CAT.GEN.MPA.120 Common language </w:t>
            </w:r>
          </w:p>
          <w:p w14:paraId="44572ACD" w14:textId="5F11E099" w:rsidR="00FE3854" w:rsidRDefault="00FE3854" w:rsidP="00FE3854">
            <w:pPr>
              <w:autoSpaceDE w:val="0"/>
              <w:autoSpaceDN w:val="0"/>
              <w:adjustRightInd w:val="0"/>
              <w:spacing w:after="0" w:line="240" w:lineRule="auto"/>
              <w:jc w:val="both"/>
              <w:rPr>
                <w:rFonts w:ascii="Calibri" w:eastAsia="Calibri" w:hAnsi="Calibri" w:cs="Calibri"/>
                <w:b/>
                <w:bCs/>
                <w:color w:val="000000" w:themeColor="text1"/>
                <w:sz w:val="20"/>
                <w:szCs w:val="20"/>
                <w:lang w:eastAsia="en-GB"/>
              </w:rPr>
            </w:pPr>
          </w:p>
          <w:p w14:paraId="12EBD2FB" w14:textId="77777777" w:rsidR="00FE3854" w:rsidRDefault="00FE3854" w:rsidP="00FE3854">
            <w:pPr>
              <w:autoSpaceDE w:val="0"/>
              <w:autoSpaceDN w:val="0"/>
              <w:adjustRightInd w:val="0"/>
              <w:spacing w:after="0" w:line="240" w:lineRule="auto"/>
              <w:jc w:val="both"/>
              <w:rPr>
                <w:rFonts w:ascii="Calibri" w:eastAsia="Calibri" w:hAnsi="Calibri" w:cs="Calibri"/>
                <w:i/>
                <w:iCs/>
                <w:color w:val="000000"/>
                <w:sz w:val="20"/>
                <w:szCs w:val="20"/>
                <w:u w:val="single"/>
                <w:lang w:eastAsia="en-GB"/>
              </w:rPr>
            </w:pPr>
            <w:r w:rsidRPr="0063419C">
              <w:rPr>
                <w:rFonts w:ascii="Calibri" w:eastAsia="Calibri" w:hAnsi="Calibri" w:cs="Calibri"/>
                <w:i/>
                <w:iCs/>
                <w:color w:val="000000"/>
                <w:sz w:val="20"/>
                <w:szCs w:val="20"/>
                <w:u w:val="single"/>
                <w:lang w:eastAsia="en-GB"/>
              </w:rPr>
              <w:t>Note: Reference to OM A in CCM as applicable.</w:t>
            </w:r>
          </w:p>
          <w:p w14:paraId="7CE3BB97" w14:textId="7EFEE032" w:rsidR="00212F84" w:rsidRPr="0063419C" w:rsidRDefault="00212F84" w:rsidP="00FE3854">
            <w:pPr>
              <w:autoSpaceDE w:val="0"/>
              <w:autoSpaceDN w:val="0"/>
              <w:adjustRightInd w:val="0"/>
              <w:spacing w:after="0" w:line="240" w:lineRule="auto"/>
              <w:jc w:val="both"/>
              <w:rPr>
                <w:rFonts w:ascii="Calibri" w:eastAsia="Calibri" w:hAnsi="Calibri" w:cs="Calibri"/>
                <w:b/>
                <w:bCs/>
                <w:color w:val="000000"/>
                <w:sz w:val="20"/>
                <w:szCs w:val="20"/>
                <w:u w:val="single"/>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47A084AB" w14:textId="58AC26DB"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740E74DA" w14:textId="5F5B90D9"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72C8E16" w14:textId="77777777" w:rsidTr="00B04308">
        <w:trPr>
          <w:trHeight w:val="409"/>
        </w:trPr>
        <w:tc>
          <w:tcPr>
            <w:tcW w:w="6521" w:type="dxa"/>
            <w:tcBorders>
              <w:top w:val="single" w:sz="2" w:space="0" w:color="auto"/>
              <w:right w:val="single" w:sz="2" w:space="0" w:color="auto"/>
            </w:tcBorders>
            <w:shd w:val="clear" w:color="auto" w:fill="auto"/>
            <w:vAlign w:val="center"/>
          </w:tcPr>
          <w:p w14:paraId="08F928B0" w14:textId="0A45B10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AD525D">
              <w:rPr>
                <w:rFonts w:ascii="Calibri" w:eastAsia="Calibri" w:hAnsi="Calibri" w:cs="Calibri"/>
                <w:b/>
                <w:bCs/>
                <w:color w:val="000000"/>
                <w:sz w:val="20"/>
                <w:szCs w:val="20"/>
                <w:lang w:eastAsia="en-GB"/>
              </w:rPr>
              <w:t>Admission to the flight crew compartment</w:t>
            </w:r>
          </w:p>
          <w:p w14:paraId="1B7FA0BA"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29190BF" w14:textId="599A9CD6"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C728B">
              <w:rPr>
                <w:rFonts w:ascii="Calibri" w:eastAsia="Calibri" w:hAnsi="Calibri" w:cs="Calibri"/>
                <w:color w:val="000000"/>
                <w:sz w:val="20"/>
                <w:szCs w:val="20"/>
                <w:lang w:eastAsia="en-GB"/>
              </w:rPr>
              <w:t xml:space="preserve">(a) The operator shall ensure that no person, other than a flight crew member assigned to a flight, is admitted to, or carried in, the flight crew compartment unless that person is: </w:t>
            </w:r>
          </w:p>
          <w:p w14:paraId="4C39A41E" w14:textId="77777777" w:rsidR="00FE3854" w:rsidRPr="005C728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0DA516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C728B">
              <w:rPr>
                <w:rFonts w:ascii="Calibri" w:eastAsia="Calibri" w:hAnsi="Calibri" w:cs="Calibri"/>
                <w:color w:val="000000"/>
                <w:sz w:val="20"/>
                <w:szCs w:val="20"/>
                <w:lang w:eastAsia="en-GB"/>
              </w:rPr>
              <w:t xml:space="preserve">(1) an operating crew </w:t>
            </w:r>
            <w:proofErr w:type="gramStart"/>
            <w:r w:rsidRPr="005C728B">
              <w:rPr>
                <w:rFonts w:ascii="Calibri" w:eastAsia="Calibri" w:hAnsi="Calibri" w:cs="Calibri"/>
                <w:color w:val="000000"/>
                <w:sz w:val="20"/>
                <w:szCs w:val="20"/>
                <w:lang w:eastAsia="en-GB"/>
              </w:rPr>
              <w:t>member;</w:t>
            </w:r>
            <w:proofErr w:type="gramEnd"/>
          </w:p>
          <w:p w14:paraId="756AB046" w14:textId="0AEDD392" w:rsidR="00FE3854" w:rsidRPr="005C728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C728B">
              <w:rPr>
                <w:rFonts w:ascii="Calibri" w:eastAsia="Calibri" w:hAnsi="Calibri" w:cs="Calibri"/>
                <w:color w:val="000000"/>
                <w:sz w:val="20"/>
                <w:szCs w:val="20"/>
                <w:lang w:eastAsia="en-GB"/>
              </w:rPr>
              <w:t xml:space="preserve"> </w:t>
            </w:r>
          </w:p>
          <w:p w14:paraId="18F952CF" w14:textId="251FD1C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C728B">
              <w:rPr>
                <w:rFonts w:ascii="Calibri" w:eastAsia="Calibri" w:hAnsi="Calibri" w:cs="Calibri"/>
                <w:color w:val="000000"/>
                <w:sz w:val="20"/>
                <w:szCs w:val="20"/>
                <w:lang w:eastAsia="en-GB"/>
              </w:rPr>
              <w:t xml:space="preserve">(2) a representative of the competent or inspecting authority, if required to be there for the performance of his/her official duties; or </w:t>
            </w:r>
          </w:p>
          <w:p w14:paraId="50BF8E7E" w14:textId="77777777" w:rsidR="00FE3854" w:rsidRPr="005C728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FEA9FE6" w14:textId="79F37FEE"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C728B">
              <w:rPr>
                <w:rFonts w:ascii="Calibri" w:eastAsia="Calibri" w:hAnsi="Calibri" w:cs="Calibri"/>
                <w:color w:val="000000"/>
                <w:sz w:val="20"/>
                <w:szCs w:val="20"/>
                <w:lang w:eastAsia="en-GB"/>
              </w:rPr>
              <w:t xml:space="preserve">(3) permitted by and carried in accordance with instructions contained in the operations manual. </w:t>
            </w:r>
          </w:p>
          <w:p w14:paraId="0D7FC739" w14:textId="77777777" w:rsidR="00FE3854" w:rsidRPr="005C728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7050615" w14:textId="54F9A14C" w:rsidR="00FE3854" w:rsidRPr="003C6209" w:rsidRDefault="00FE3854" w:rsidP="00FE3854">
            <w:pPr>
              <w:autoSpaceDE w:val="0"/>
              <w:autoSpaceDN w:val="0"/>
              <w:adjustRightInd w:val="0"/>
              <w:spacing w:after="0" w:line="240" w:lineRule="auto"/>
              <w:jc w:val="both"/>
              <w:rPr>
                <w:rFonts w:ascii="Calibri" w:eastAsia="Calibri" w:hAnsi="Calibri" w:cs="Calibri"/>
                <w:color w:val="000000" w:themeColor="text1"/>
                <w:sz w:val="20"/>
                <w:szCs w:val="20"/>
                <w:lang w:eastAsia="en-GB"/>
              </w:rPr>
            </w:pPr>
            <w:r w:rsidRPr="005C728B">
              <w:rPr>
                <w:rFonts w:ascii="Calibri" w:eastAsia="Calibri" w:hAnsi="Calibri" w:cs="Calibri"/>
                <w:color w:val="000000" w:themeColor="text1"/>
                <w:sz w:val="20"/>
                <w:szCs w:val="20"/>
                <w:lang w:eastAsia="en-GB"/>
              </w:rPr>
              <w:t xml:space="preserve">(b) The commander shall ensure that: </w:t>
            </w:r>
          </w:p>
          <w:p w14:paraId="07ADBBA7" w14:textId="77777777" w:rsidR="00FE3854" w:rsidRPr="005C728B" w:rsidRDefault="00FE3854" w:rsidP="00FE3854">
            <w:pPr>
              <w:autoSpaceDE w:val="0"/>
              <w:autoSpaceDN w:val="0"/>
              <w:adjustRightInd w:val="0"/>
              <w:spacing w:after="0" w:line="240" w:lineRule="auto"/>
              <w:jc w:val="both"/>
              <w:rPr>
                <w:rFonts w:ascii="Calibri" w:eastAsia="Calibri" w:hAnsi="Calibri" w:cs="Calibri"/>
                <w:color w:val="000000" w:themeColor="text1"/>
                <w:sz w:val="20"/>
                <w:szCs w:val="20"/>
                <w:lang w:eastAsia="en-GB"/>
              </w:rPr>
            </w:pPr>
          </w:p>
          <w:p w14:paraId="76C73110" w14:textId="7D3C2A30" w:rsidR="00FE3854" w:rsidRPr="003C6209" w:rsidRDefault="00FE3854" w:rsidP="00FE3854">
            <w:pPr>
              <w:autoSpaceDE w:val="0"/>
              <w:autoSpaceDN w:val="0"/>
              <w:adjustRightInd w:val="0"/>
              <w:spacing w:after="0" w:line="240" w:lineRule="auto"/>
              <w:jc w:val="both"/>
              <w:rPr>
                <w:rFonts w:ascii="Calibri" w:eastAsia="Calibri" w:hAnsi="Calibri" w:cs="Calibri"/>
                <w:color w:val="000000" w:themeColor="text1"/>
                <w:sz w:val="20"/>
                <w:szCs w:val="20"/>
                <w:lang w:eastAsia="en-GB"/>
              </w:rPr>
            </w:pPr>
            <w:r w:rsidRPr="005C728B">
              <w:rPr>
                <w:rFonts w:ascii="Calibri" w:eastAsia="Calibri" w:hAnsi="Calibri" w:cs="Calibri"/>
                <w:color w:val="000000" w:themeColor="text1"/>
                <w:sz w:val="20"/>
                <w:szCs w:val="20"/>
                <w:lang w:eastAsia="en-GB"/>
              </w:rPr>
              <w:t xml:space="preserve">(1) admission to the flight crew compartment does not cause distraction or interference with the operation of the flight; and </w:t>
            </w:r>
          </w:p>
          <w:p w14:paraId="082B63D5" w14:textId="77777777" w:rsidR="00FE3854" w:rsidRPr="005C728B" w:rsidRDefault="00FE3854" w:rsidP="00FE3854">
            <w:pPr>
              <w:autoSpaceDE w:val="0"/>
              <w:autoSpaceDN w:val="0"/>
              <w:adjustRightInd w:val="0"/>
              <w:spacing w:after="0" w:line="240" w:lineRule="auto"/>
              <w:jc w:val="both"/>
              <w:rPr>
                <w:rFonts w:ascii="Calibri" w:eastAsia="Calibri" w:hAnsi="Calibri" w:cs="Calibri"/>
                <w:color w:val="000000" w:themeColor="text1"/>
                <w:sz w:val="20"/>
                <w:szCs w:val="20"/>
                <w:lang w:eastAsia="en-GB"/>
              </w:rPr>
            </w:pPr>
          </w:p>
          <w:p w14:paraId="52B2200F" w14:textId="2677E216" w:rsidR="00FE3854" w:rsidRPr="003C6209" w:rsidRDefault="00FE3854" w:rsidP="00FE3854">
            <w:pPr>
              <w:autoSpaceDE w:val="0"/>
              <w:autoSpaceDN w:val="0"/>
              <w:adjustRightInd w:val="0"/>
              <w:spacing w:after="0" w:line="240" w:lineRule="auto"/>
              <w:jc w:val="both"/>
              <w:rPr>
                <w:rFonts w:ascii="Calibri" w:eastAsia="Calibri" w:hAnsi="Calibri" w:cs="Calibri"/>
                <w:color w:val="000000" w:themeColor="text1"/>
                <w:sz w:val="20"/>
                <w:szCs w:val="20"/>
                <w:lang w:eastAsia="en-GB"/>
              </w:rPr>
            </w:pPr>
            <w:r w:rsidRPr="005C728B">
              <w:rPr>
                <w:rFonts w:ascii="Calibri" w:eastAsia="Calibri" w:hAnsi="Calibri" w:cs="Calibri"/>
                <w:color w:val="000000" w:themeColor="text1"/>
                <w:sz w:val="20"/>
                <w:szCs w:val="20"/>
                <w:lang w:eastAsia="en-GB"/>
              </w:rPr>
              <w:t xml:space="preserve">(2) all persons carried in the flight crew compartment are made familiar with the relevant safety procedures. </w:t>
            </w:r>
          </w:p>
          <w:p w14:paraId="60292C20" w14:textId="28707934" w:rsidR="00FE3854" w:rsidRPr="003C6209" w:rsidRDefault="00FE3854" w:rsidP="00FE3854">
            <w:pPr>
              <w:autoSpaceDE w:val="0"/>
              <w:autoSpaceDN w:val="0"/>
              <w:adjustRightInd w:val="0"/>
              <w:spacing w:after="0" w:line="240" w:lineRule="auto"/>
              <w:jc w:val="both"/>
              <w:rPr>
                <w:rFonts w:ascii="Calibri" w:eastAsia="Calibri" w:hAnsi="Calibri" w:cs="Calibri"/>
                <w:color w:val="000000" w:themeColor="text1"/>
                <w:sz w:val="20"/>
                <w:szCs w:val="20"/>
                <w:lang w:eastAsia="en-GB"/>
              </w:rPr>
            </w:pPr>
          </w:p>
          <w:p w14:paraId="6D7F6A0B" w14:textId="77777777" w:rsidR="00FE3854" w:rsidRPr="003C6209" w:rsidRDefault="00FE3854" w:rsidP="00FE3854">
            <w:pPr>
              <w:autoSpaceDE w:val="0"/>
              <w:autoSpaceDN w:val="0"/>
              <w:adjustRightInd w:val="0"/>
              <w:spacing w:after="0" w:line="240" w:lineRule="auto"/>
              <w:jc w:val="both"/>
              <w:rPr>
                <w:rFonts w:ascii="Calibri" w:eastAsia="Calibri" w:hAnsi="Calibri" w:cs="Calibri"/>
                <w:color w:val="000000" w:themeColor="text1"/>
                <w:sz w:val="20"/>
                <w:szCs w:val="20"/>
                <w:lang w:eastAsia="en-GB"/>
              </w:rPr>
            </w:pPr>
            <w:r w:rsidRPr="003C6209">
              <w:rPr>
                <w:rFonts w:ascii="Calibri" w:eastAsia="Calibri" w:hAnsi="Calibri" w:cs="Calibri"/>
                <w:color w:val="000000" w:themeColor="text1"/>
                <w:sz w:val="20"/>
                <w:szCs w:val="20"/>
                <w:lang w:eastAsia="en-GB"/>
              </w:rPr>
              <w:t>(c) The commander shall make the final decision regarding the admission to the flight crew compartment.</w:t>
            </w:r>
          </w:p>
          <w:p w14:paraId="38F5C547" w14:textId="153A8B3F" w:rsidR="00FE3854" w:rsidRDefault="00FE3854" w:rsidP="00FE3854">
            <w:pPr>
              <w:autoSpaceDE w:val="0"/>
              <w:autoSpaceDN w:val="0"/>
              <w:adjustRightInd w:val="0"/>
              <w:spacing w:after="0" w:line="240" w:lineRule="auto"/>
              <w:jc w:val="both"/>
              <w:rPr>
                <w:rFonts w:ascii="Calibri" w:eastAsia="Calibri" w:hAnsi="Calibri" w:cs="Calibri"/>
                <w:color w:val="000000"/>
                <w:lang w:eastAsia="en-GB"/>
              </w:rPr>
            </w:pPr>
          </w:p>
          <w:p w14:paraId="18878B2C"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AD525D">
              <w:rPr>
                <w:rFonts w:ascii="Calibri" w:eastAsia="Calibri" w:hAnsi="Calibri" w:cs="Calibri"/>
                <w:b/>
                <w:bCs/>
                <w:color w:val="000000"/>
                <w:sz w:val="20"/>
                <w:szCs w:val="20"/>
                <w:lang w:eastAsia="en-GB"/>
              </w:rPr>
              <w:t>CAT.GEN.MPA.135 Admission to the flight crew compartment</w:t>
            </w:r>
          </w:p>
          <w:p w14:paraId="5C2EB4D9" w14:textId="7C09A18D" w:rsidR="00212F84" w:rsidRDefault="00212F8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06DCD302" w14:textId="56D0C73F" w:rsidR="00FE3854" w:rsidRPr="00FC1B7D" w:rsidRDefault="0026137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097B5F6" w14:textId="2278A3BD"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50BC1A0" w14:textId="77777777" w:rsidTr="00B04308">
        <w:trPr>
          <w:trHeight w:val="409"/>
        </w:trPr>
        <w:tc>
          <w:tcPr>
            <w:tcW w:w="6521" w:type="dxa"/>
            <w:tcBorders>
              <w:top w:val="single" w:sz="2" w:space="0" w:color="auto"/>
              <w:right w:val="single" w:sz="2" w:space="0" w:color="auto"/>
            </w:tcBorders>
            <w:shd w:val="clear" w:color="auto" w:fill="auto"/>
            <w:vAlign w:val="center"/>
          </w:tcPr>
          <w:p w14:paraId="573EC8F5" w14:textId="366D327E" w:rsidR="00FE3854" w:rsidRPr="00B25705"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25705">
              <w:rPr>
                <w:rFonts w:ascii="Calibri" w:eastAsia="Calibri" w:hAnsi="Calibri" w:cs="Calibri"/>
                <w:b/>
                <w:bCs/>
                <w:color w:val="000000"/>
                <w:sz w:val="20"/>
                <w:szCs w:val="20"/>
                <w:lang w:eastAsia="en-GB"/>
              </w:rPr>
              <w:t xml:space="preserve">Portable electronic devices </w:t>
            </w:r>
          </w:p>
          <w:p w14:paraId="1EB0455C" w14:textId="3A86AC82" w:rsidR="00FE3854" w:rsidRPr="00B25705"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739EB374" w14:textId="72DF37F7" w:rsidR="00FE3854" w:rsidRPr="006C6B2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C6B2C">
              <w:rPr>
                <w:rFonts w:ascii="Calibri" w:eastAsia="Calibri" w:hAnsi="Calibri" w:cs="Calibri"/>
                <w:color w:val="000000"/>
                <w:sz w:val="20"/>
                <w:szCs w:val="20"/>
                <w:lang w:eastAsia="en-GB"/>
              </w:rPr>
              <w:t>The operator shall not permit any person to use a portable electronic device (PED) on board an aircraft that could adversely affect the performance of the aircraft’s systems and equipment and shall take all reasonable measures to prevent such use.</w:t>
            </w:r>
          </w:p>
          <w:p w14:paraId="74D33956" w14:textId="77777777" w:rsidR="00FE3854" w:rsidRPr="006C6B2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4C1B38E"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25705">
              <w:rPr>
                <w:rFonts w:ascii="Calibri" w:eastAsia="Calibri" w:hAnsi="Calibri" w:cs="Calibri"/>
                <w:b/>
                <w:bCs/>
                <w:color w:val="000000"/>
                <w:sz w:val="20"/>
                <w:szCs w:val="20"/>
                <w:lang w:eastAsia="en-GB"/>
              </w:rPr>
              <w:t xml:space="preserve">CAT.GEN.MPA.140 Portable electronic devices </w:t>
            </w:r>
          </w:p>
          <w:p w14:paraId="027A454C" w14:textId="408E0E27" w:rsidR="00261378" w:rsidRPr="00B25705" w:rsidRDefault="00261378" w:rsidP="00FE3854">
            <w:pPr>
              <w:autoSpaceDE w:val="0"/>
              <w:autoSpaceDN w:val="0"/>
              <w:adjustRightInd w:val="0"/>
              <w:spacing w:after="0" w:line="240" w:lineRule="auto"/>
              <w:jc w:val="both"/>
              <w:rPr>
                <w:rFonts w:ascii="Calibri" w:eastAsia="Calibri" w:hAnsi="Calibri" w:cs="Calibri"/>
                <w:color w:val="00000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27C12B63" w14:textId="092E5A10"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38AA36F9" w14:textId="5241C777"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507CC3AB" w14:textId="77777777" w:rsidTr="00B04308">
        <w:trPr>
          <w:trHeight w:val="409"/>
        </w:trPr>
        <w:tc>
          <w:tcPr>
            <w:tcW w:w="6521" w:type="dxa"/>
            <w:tcBorders>
              <w:top w:val="single" w:sz="2" w:space="0" w:color="auto"/>
              <w:right w:val="single" w:sz="2" w:space="0" w:color="auto"/>
            </w:tcBorders>
            <w:shd w:val="clear" w:color="auto" w:fill="auto"/>
            <w:vAlign w:val="center"/>
          </w:tcPr>
          <w:p w14:paraId="77EA91BF" w14:textId="197A19BC"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Portable electronic devices</w:t>
            </w:r>
          </w:p>
          <w:p w14:paraId="7C3A0C86"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405772A5" w14:textId="77EA707E" w:rsidR="00FE3854" w:rsidRPr="003C620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C6209">
              <w:rPr>
                <w:rFonts w:ascii="Calibri" w:eastAsia="Calibri" w:hAnsi="Calibri" w:cs="Calibri"/>
                <w:color w:val="000000"/>
                <w:sz w:val="20"/>
                <w:szCs w:val="20"/>
                <w:lang w:eastAsia="en-GB"/>
              </w:rPr>
              <w:t xml:space="preserve">(d) Use of PEDs in the passenger compartment </w:t>
            </w:r>
          </w:p>
          <w:p w14:paraId="4DC5C75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5D5EA99" w14:textId="11CF037F" w:rsidR="00FE3854" w:rsidRPr="003C620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C6209">
              <w:rPr>
                <w:rFonts w:ascii="Calibri" w:eastAsia="Calibri" w:hAnsi="Calibri" w:cs="Calibri"/>
                <w:color w:val="000000"/>
                <w:sz w:val="20"/>
                <w:szCs w:val="20"/>
                <w:lang w:eastAsia="en-GB"/>
              </w:rPr>
              <w:t xml:space="preserve">(1) Procedures and training </w:t>
            </w:r>
          </w:p>
          <w:p w14:paraId="0985C78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E743A87"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C6209">
              <w:rPr>
                <w:rFonts w:ascii="Calibri" w:eastAsia="Calibri" w:hAnsi="Calibri" w:cs="Calibri"/>
                <w:color w:val="000000"/>
                <w:sz w:val="20"/>
                <w:szCs w:val="20"/>
                <w:lang w:eastAsia="en-GB"/>
              </w:rPr>
              <w:t>If an operator permits passengers to use PEDs on board its aircraft, procedures should be in place to control their use. These procedures should include provisions for passenger briefing, passenger handling and for the stowage of PEDs.</w:t>
            </w:r>
          </w:p>
          <w:p w14:paraId="68AF7247"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45BCCAA"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AMC2 CAT.GEN.MPA.140 Portable electronic devices</w:t>
            </w:r>
          </w:p>
          <w:p w14:paraId="2704FDB1" w14:textId="5EEFE61D" w:rsidR="00261378" w:rsidRPr="003C6209" w:rsidRDefault="0026137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05854818" w14:textId="6370B02A"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52B7D8F" w14:textId="75231BD6"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B926A91" w14:textId="77777777" w:rsidTr="00B04308">
        <w:trPr>
          <w:trHeight w:val="409"/>
        </w:trPr>
        <w:tc>
          <w:tcPr>
            <w:tcW w:w="6521" w:type="dxa"/>
            <w:tcBorders>
              <w:top w:val="single" w:sz="2" w:space="0" w:color="auto"/>
              <w:right w:val="single" w:sz="2" w:space="0" w:color="auto"/>
            </w:tcBorders>
            <w:shd w:val="clear" w:color="auto" w:fill="auto"/>
            <w:vAlign w:val="center"/>
          </w:tcPr>
          <w:p w14:paraId="468D97EA"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Portable electronic devices</w:t>
            </w:r>
          </w:p>
          <w:p w14:paraId="2DF81304" w14:textId="566AABE4"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51B679AE" w14:textId="77777777" w:rsidR="00FE3854" w:rsidRPr="00520EC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3A60E5">
              <w:rPr>
                <w:rFonts w:ascii="Calibri" w:eastAsia="Calibri" w:hAnsi="Calibri" w:cs="Calibri"/>
                <w:color w:val="000000"/>
                <w:sz w:val="20"/>
                <w:szCs w:val="20"/>
                <w:lang w:eastAsia="en-GB"/>
              </w:rPr>
              <w:t>(2) Provisions for use</w:t>
            </w:r>
          </w:p>
          <w:p w14:paraId="33471B3C" w14:textId="3D35BD93" w:rsidR="00FE3854" w:rsidRPr="003A60E5"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3A60E5">
              <w:rPr>
                <w:rFonts w:ascii="Calibri" w:eastAsia="Calibri" w:hAnsi="Calibri" w:cs="Calibri"/>
                <w:color w:val="000000"/>
                <w:sz w:val="20"/>
                <w:szCs w:val="20"/>
                <w:lang w:eastAsia="en-GB"/>
              </w:rPr>
              <w:t xml:space="preserve"> </w:t>
            </w:r>
          </w:p>
          <w:p w14:paraId="49EC9B65" w14:textId="069D7221" w:rsidR="00FE3854" w:rsidRPr="00520EC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3A60E5">
              <w:rPr>
                <w:rFonts w:ascii="Calibri" w:eastAsia="Calibri" w:hAnsi="Calibri" w:cs="Calibri"/>
                <w:color w:val="000000"/>
                <w:sz w:val="20"/>
                <w:szCs w:val="20"/>
                <w:lang w:eastAsia="en-GB"/>
              </w:rPr>
              <w:t xml:space="preserve">(i) The use of PEDs in the passenger compartment may be granted under the responsibility of the operator, </w:t>
            </w:r>
            <w:proofErr w:type="gramStart"/>
            <w:r w:rsidRPr="003A60E5">
              <w:rPr>
                <w:rFonts w:ascii="Calibri" w:eastAsia="Calibri" w:hAnsi="Calibri" w:cs="Calibri"/>
                <w:color w:val="000000"/>
                <w:sz w:val="20"/>
                <w:szCs w:val="20"/>
                <w:lang w:eastAsia="en-GB"/>
              </w:rPr>
              <w:t>i.e.</w:t>
            </w:r>
            <w:proofErr w:type="gramEnd"/>
            <w:r w:rsidRPr="003A60E5">
              <w:rPr>
                <w:rFonts w:ascii="Calibri" w:eastAsia="Calibri" w:hAnsi="Calibri" w:cs="Calibri"/>
                <w:color w:val="000000"/>
                <w:sz w:val="20"/>
                <w:szCs w:val="20"/>
                <w:lang w:eastAsia="en-GB"/>
              </w:rPr>
              <w:t xml:space="preserve"> the operator decides which PED may be used during which phases of the flight. </w:t>
            </w:r>
          </w:p>
          <w:p w14:paraId="613014B5" w14:textId="77777777" w:rsidR="00FE3854" w:rsidRPr="003A60E5"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D84A0E7" w14:textId="511B9869" w:rsidR="00FE3854" w:rsidRPr="00520EC3" w:rsidRDefault="00FE3854" w:rsidP="00FE3854">
            <w:pPr>
              <w:autoSpaceDE w:val="0"/>
              <w:autoSpaceDN w:val="0"/>
              <w:adjustRightInd w:val="0"/>
              <w:spacing w:after="0" w:line="240" w:lineRule="auto"/>
              <w:rPr>
                <w:rFonts w:ascii="Calibri" w:eastAsia="Calibri" w:hAnsi="Calibri" w:cs="Calibri"/>
                <w:b/>
                <w:bCs/>
                <w:color w:val="000000"/>
                <w:sz w:val="18"/>
                <w:szCs w:val="18"/>
                <w:lang w:eastAsia="en-GB"/>
              </w:rPr>
            </w:pPr>
            <w:r w:rsidRPr="00520EC3">
              <w:rPr>
                <w:rFonts w:ascii="Calibri" w:eastAsia="Calibri" w:hAnsi="Calibri" w:cs="Calibri"/>
                <w:color w:val="000000"/>
                <w:sz w:val="20"/>
                <w:szCs w:val="20"/>
                <w:lang w:eastAsia="en-GB"/>
              </w:rPr>
              <w:t xml:space="preserve">(ii) Medical equipment necessary to support physiological functions may be </w:t>
            </w:r>
            <w:proofErr w:type="gramStart"/>
            <w:r w:rsidRPr="00520EC3">
              <w:rPr>
                <w:rFonts w:ascii="Calibri" w:eastAsia="Calibri" w:hAnsi="Calibri" w:cs="Calibri"/>
                <w:color w:val="000000"/>
                <w:sz w:val="20"/>
                <w:szCs w:val="20"/>
                <w:lang w:eastAsia="en-GB"/>
              </w:rPr>
              <w:t>used at all times</w:t>
            </w:r>
            <w:proofErr w:type="gramEnd"/>
            <w:r w:rsidRPr="00520EC3">
              <w:rPr>
                <w:rFonts w:ascii="Calibri" w:eastAsia="Calibri" w:hAnsi="Calibri" w:cs="Calibri"/>
                <w:color w:val="000000"/>
                <w:sz w:val="20"/>
                <w:szCs w:val="20"/>
                <w:lang w:eastAsia="en-GB"/>
              </w:rPr>
              <w:t xml:space="preserve"> and does not need to be switched-off.</w:t>
            </w:r>
          </w:p>
          <w:p w14:paraId="7D202CFC" w14:textId="77777777" w:rsidR="00FE3854" w:rsidRPr="00520EC3" w:rsidRDefault="00FE3854" w:rsidP="00FE3854">
            <w:pPr>
              <w:autoSpaceDE w:val="0"/>
              <w:autoSpaceDN w:val="0"/>
              <w:adjustRightInd w:val="0"/>
              <w:spacing w:after="0" w:line="240" w:lineRule="auto"/>
              <w:rPr>
                <w:rFonts w:ascii="Calibri" w:eastAsia="Calibri" w:hAnsi="Calibri" w:cs="Calibri"/>
                <w:b/>
                <w:bCs/>
                <w:color w:val="000000"/>
                <w:sz w:val="18"/>
                <w:szCs w:val="18"/>
                <w:lang w:eastAsia="en-GB"/>
              </w:rPr>
            </w:pPr>
          </w:p>
          <w:p w14:paraId="44ACF597"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AMC2 CAT.GEN.MPA.140 Portable electronic devices</w:t>
            </w:r>
          </w:p>
          <w:p w14:paraId="5F86B699" w14:textId="36465EBB" w:rsidR="00261378" w:rsidRPr="003C6209" w:rsidRDefault="0026137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4E180664" w14:textId="40C75F56" w:rsidR="00FE3854" w:rsidRPr="00FC1B7D" w:rsidRDefault="0026137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AB9F902" w14:textId="3BA14E51"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C25F9BC" w14:textId="77777777" w:rsidTr="00B04308">
        <w:trPr>
          <w:trHeight w:val="409"/>
        </w:trPr>
        <w:tc>
          <w:tcPr>
            <w:tcW w:w="6521" w:type="dxa"/>
            <w:tcBorders>
              <w:top w:val="single" w:sz="2" w:space="0" w:color="auto"/>
              <w:right w:val="single" w:sz="2" w:space="0" w:color="auto"/>
            </w:tcBorders>
            <w:shd w:val="clear" w:color="auto" w:fill="auto"/>
            <w:vAlign w:val="center"/>
          </w:tcPr>
          <w:p w14:paraId="599E4404" w14:textId="0A9A6CC1"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Portable electronic devices</w:t>
            </w:r>
          </w:p>
          <w:p w14:paraId="614AE51A" w14:textId="1144111B"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4A2F2266" w14:textId="77777777" w:rsidR="00FE3854" w:rsidRPr="00520EC3"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520EC3">
              <w:rPr>
                <w:rFonts w:ascii="Calibri" w:eastAsia="Calibri" w:hAnsi="Calibri" w:cs="Calibri"/>
                <w:color w:val="000000"/>
                <w:sz w:val="20"/>
                <w:szCs w:val="20"/>
                <w:lang w:eastAsia="en-GB"/>
              </w:rPr>
              <w:t xml:space="preserve">(3) Stowage, passenger information and passenger briefing of PEDs </w:t>
            </w:r>
          </w:p>
          <w:p w14:paraId="5778C00D"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0D4780A5" w14:textId="202F73C3" w:rsidR="00FE3854" w:rsidRPr="00520EC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20EC3">
              <w:rPr>
                <w:rFonts w:ascii="Calibri" w:eastAsia="Calibri" w:hAnsi="Calibri" w:cs="Calibri"/>
                <w:color w:val="000000"/>
                <w:sz w:val="20"/>
                <w:szCs w:val="20"/>
                <w:lang w:eastAsia="en-GB"/>
              </w:rPr>
              <w:t xml:space="preserve">(i) In accordance with </w:t>
            </w:r>
            <w:r w:rsidRPr="00520EC3">
              <w:rPr>
                <w:rFonts w:ascii="Calibri" w:eastAsia="Calibri" w:hAnsi="Calibri" w:cs="Calibri"/>
                <w:color w:val="000000" w:themeColor="text1"/>
                <w:sz w:val="20"/>
                <w:szCs w:val="20"/>
                <w:lang w:eastAsia="en-GB"/>
              </w:rPr>
              <w:t xml:space="preserve">CAT.OP.MPA.160 </w:t>
            </w:r>
            <w:r w:rsidRPr="00520EC3">
              <w:rPr>
                <w:rFonts w:ascii="Calibri" w:eastAsia="Calibri" w:hAnsi="Calibri" w:cs="Calibri"/>
                <w:color w:val="000000"/>
                <w:sz w:val="20"/>
                <w:szCs w:val="20"/>
                <w:lang w:eastAsia="en-GB"/>
              </w:rPr>
              <w:t xml:space="preserve">the operator should establish procedures concerning the stowage of PEDs. The operator should: </w:t>
            </w:r>
          </w:p>
          <w:p w14:paraId="7D8D615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B1EE867" w14:textId="614A618E" w:rsidR="00FE3854" w:rsidRPr="00520EC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20EC3">
              <w:rPr>
                <w:rFonts w:ascii="Calibri" w:eastAsia="Calibri" w:hAnsi="Calibri" w:cs="Calibri"/>
                <w:color w:val="000000"/>
                <w:sz w:val="20"/>
                <w:szCs w:val="20"/>
                <w:lang w:eastAsia="en-GB"/>
              </w:rPr>
              <w:t xml:space="preserve">(A) identify the phases of flight in which PEDs are to be stowed; and </w:t>
            </w:r>
          </w:p>
          <w:p w14:paraId="29974B45"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BC65C35" w14:textId="33DC683A" w:rsidR="00FE3854" w:rsidRPr="00520EC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20EC3">
              <w:rPr>
                <w:rFonts w:ascii="Calibri" w:eastAsia="Calibri" w:hAnsi="Calibri" w:cs="Calibri"/>
                <w:color w:val="000000"/>
                <w:sz w:val="20"/>
                <w:szCs w:val="20"/>
                <w:lang w:eastAsia="en-GB"/>
              </w:rPr>
              <w:t xml:space="preserve">(B) determine suitable stowage locations, </w:t>
            </w:r>
            <w:proofErr w:type="gramStart"/>
            <w:r w:rsidRPr="00520EC3">
              <w:rPr>
                <w:rFonts w:ascii="Calibri" w:eastAsia="Calibri" w:hAnsi="Calibri" w:cs="Calibri"/>
                <w:color w:val="000000"/>
                <w:sz w:val="20"/>
                <w:szCs w:val="20"/>
                <w:lang w:eastAsia="en-GB"/>
              </w:rPr>
              <w:t>taking into account</w:t>
            </w:r>
            <w:proofErr w:type="gramEnd"/>
            <w:r w:rsidRPr="00520EC3">
              <w:rPr>
                <w:rFonts w:ascii="Calibri" w:eastAsia="Calibri" w:hAnsi="Calibri" w:cs="Calibri"/>
                <w:color w:val="000000"/>
                <w:sz w:val="20"/>
                <w:szCs w:val="20"/>
                <w:lang w:eastAsia="en-GB"/>
              </w:rPr>
              <w:t xml:space="preserve"> the PEDs’ size and weight. </w:t>
            </w:r>
          </w:p>
          <w:p w14:paraId="2EA379F8" w14:textId="09260FEE"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43DC15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3CC3E36" w14:textId="2C2F5382" w:rsidR="00FE3854" w:rsidRPr="00520EC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20EC3">
              <w:rPr>
                <w:rFonts w:ascii="Calibri" w:eastAsia="Calibri" w:hAnsi="Calibri" w:cs="Calibri"/>
                <w:color w:val="000000"/>
                <w:sz w:val="20"/>
                <w:szCs w:val="20"/>
                <w:lang w:eastAsia="en-GB"/>
              </w:rPr>
              <w:t xml:space="preserve">(ii) The operator should provide general information on the use of PEDs to the passengers before the flight. This information should specify at least: </w:t>
            </w:r>
          </w:p>
          <w:p w14:paraId="7CC4EE4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D7B791C" w14:textId="508AED78" w:rsidR="00FE3854" w:rsidRPr="00520EC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20EC3">
              <w:rPr>
                <w:rFonts w:ascii="Calibri" w:eastAsia="Calibri" w:hAnsi="Calibri" w:cs="Calibri"/>
                <w:color w:val="000000"/>
                <w:sz w:val="20"/>
                <w:szCs w:val="20"/>
                <w:lang w:eastAsia="en-GB"/>
              </w:rPr>
              <w:t xml:space="preserve">(A) which PEDs can be used during which phases of the </w:t>
            </w:r>
            <w:proofErr w:type="gramStart"/>
            <w:r w:rsidRPr="00520EC3">
              <w:rPr>
                <w:rFonts w:ascii="Calibri" w:eastAsia="Calibri" w:hAnsi="Calibri" w:cs="Calibri"/>
                <w:color w:val="000000"/>
                <w:sz w:val="20"/>
                <w:szCs w:val="20"/>
                <w:lang w:eastAsia="en-GB"/>
              </w:rPr>
              <w:t>flight;</w:t>
            </w:r>
            <w:proofErr w:type="gramEnd"/>
            <w:r w:rsidRPr="00520EC3">
              <w:rPr>
                <w:rFonts w:ascii="Calibri" w:eastAsia="Calibri" w:hAnsi="Calibri" w:cs="Calibri"/>
                <w:color w:val="000000"/>
                <w:sz w:val="20"/>
                <w:szCs w:val="20"/>
                <w:lang w:eastAsia="en-GB"/>
              </w:rPr>
              <w:t xml:space="preserve"> </w:t>
            </w:r>
          </w:p>
          <w:p w14:paraId="63BFE13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4E1D254" w14:textId="29F62A42" w:rsidR="00FE3854" w:rsidRPr="00520EC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20EC3">
              <w:rPr>
                <w:rFonts w:ascii="Calibri" w:eastAsia="Calibri" w:hAnsi="Calibri" w:cs="Calibri"/>
                <w:color w:val="000000"/>
                <w:sz w:val="20"/>
                <w:szCs w:val="20"/>
                <w:lang w:eastAsia="en-GB"/>
              </w:rPr>
              <w:t xml:space="preserve">(B) when and where PEDs are to be stowed; and </w:t>
            </w:r>
          </w:p>
          <w:p w14:paraId="1927F195"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64ED254" w14:textId="5330FB5D" w:rsidR="00FE3854" w:rsidRPr="00520EC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20EC3">
              <w:rPr>
                <w:rFonts w:ascii="Calibri" w:eastAsia="Calibri" w:hAnsi="Calibri" w:cs="Calibri"/>
                <w:color w:val="000000"/>
                <w:sz w:val="20"/>
                <w:szCs w:val="20"/>
                <w:lang w:eastAsia="en-GB"/>
              </w:rPr>
              <w:t xml:space="preserve">(C) that the instructions of the crew are to be </w:t>
            </w:r>
            <w:proofErr w:type="gramStart"/>
            <w:r w:rsidRPr="00520EC3">
              <w:rPr>
                <w:rFonts w:ascii="Calibri" w:eastAsia="Calibri" w:hAnsi="Calibri" w:cs="Calibri"/>
                <w:color w:val="000000"/>
                <w:sz w:val="20"/>
                <w:szCs w:val="20"/>
                <w:lang w:eastAsia="en-GB"/>
              </w:rPr>
              <w:t>followed at all times</w:t>
            </w:r>
            <w:proofErr w:type="gramEnd"/>
            <w:r w:rsidRPr="00520EC3">
              <w:rPr>
                <w:rFonts w:ascii="Calibri" w:eastAsia="Calibri" w:hAnsi="Calibri" w:cs="Calibri"/>
                <w:color w:val="000000"/>
                <w:sz w:val="20"/>
                <w:szCs w:val="20"/>
                <w:lang w:eastAsia="en-GB"/>
              </w:rPr>
              <w:t xml:space="preserve">. </w:t>
            </w:r>
          </w:p>
          <w:p w14:paraId="3A4A00C7" w14:textId="440CA3AA"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3EF94A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B50F98B" w14:textId="2C6BAFF4" w:rsidR="00FE3854" w:rsidRPr="00520EC3" w:rsidRDefault="00FE3854" w:rsidP="00FE3854">
            <w:pPr>
              <w:autoSpaceDE w:val="0"/>
              <w:autoSpaceDN w:val="0"/>
              <w:adjustRightInd w:val="0"/>
              <w:spacing w:after="0" w:line="240" w:lineRule="auto"/>
              <w:jc w:val="both"/>
              <w:rPr>
                <w:rFonts w:ascii="Calibri" w:eastAsia="Calibri" w:hAnsi="Calibri" w:cs="Calibri"/>
                <w:b/>
                <w:bCs/>
                <w:color w:val="000000"/>
                <w:sz w:val="18"/>
                <w:szCs w:val="18"/>
                <w:lang w:eastAsia="en-GB"/>
              </w:rPr>
            </w:pPr>
            <w:r w:rsidRPr="00520EC3">
              <w:rPr>
                <w:rFonts w:ascii="Calibri" w:eastAsia="Calibri" w:hAnsi="Calibri" w:cs="Calibri"/>
                <w:color w:val="000000"/>
                <w:sz w:val="20"/>
                <w:szCs w:val="20"/>
                <w:lang w:eastAsia="en-GB"/>
              </w:rPr>
              <w:t xml:space="preserve">(iii) In accordance with </w:t>
            </w:r>
            <w:r w:rsidRPr="00520EC3">
              <w:rPr>
                <w:rFonts w:ascii="Calibri" w:eastAsia="Calibri" w:hAnsi="Calibri" w:cs="Calibri"/>
                <w:color w:val="000000" w:themeColor="text1"/>
                <w:sz w:val="20"/>
                <w:szCs w:val="20"/>
                <w:lang w:eastAsia="en-GB"/>
              </w:rPr>
              <w:t>CAT.OP.MPA.170</w:t>
            </w:r>
            <w:r w:rsidRPr="00520EC3">
              <w:rPr>
                <w:rFonts w:ascii="Calibri" w:eastAsia="Calibri" w:hAnsi="Calibri" w:cs="Calibri"/>
                <w:color w:val="000000"/>
                <w:sz w:val="20"/>
                <w:szCs w:val="20"/>
                <w:lang w:eastAsia="en-GB"/>
              </w:rPr>
              <w:t>, the use of PEDs should be part of the passenger briefings. The operator should remind passengers to pay attention and to avoid distraction during such briefings.</w:t>
            </w:r>
          </w:p>
          <w:p w14:paraId="620DDCB0" w14:textId="2B4465E4"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62F2F7A4"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AMC2 CAT.GEN.MPA.140 Portable electronic devices</w:t>
            </w:r>
          </w:p>
          <w:p w14:paraId="035673C2" w14:textId="1BDF5CAC" w:rsidR="00261378" w:rsidRPr="003C6209" w:rsidRDefault="0026137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26A3896F" w14:textId="3A566A89"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ADC2FE3" w14:textId="2041EAF4"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1FF5F3F" w14:textId="77777777" w:rsidTr="00B04308">
        <w:trPr>
          <w:trHeight w:val="409"/>
        </w:trPr>
        <w:tc>
          <w:tcPr>
            <w:tcW w:w="6521" w:type="dxa"/>
            <w:tcBorders>
              <w:top w:val="single" w:sz="2" w:space="0" w:color="auto"/>
              <w:right w:val="single" w:sz="2" w:space="0" w:color="auto"/>
            </w:tcBorders>
            <w:shd w:val="clear" w:color="auto" w:fill="auto"/>
            <w:vAlign w:val="center"/>
          </w:tcPr>
          <w:p w14:paraId="7C8AAC2D"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Portable electronic devices</w:t>
            </w:r>
          </w:p>
          <w:p w14:paraId="4457EF78" w14:textId="77777777" w:rsidR="00FE3854" w:rsidRDefault="00FE3854" w:rsidP="00FE3854">
            <w:pPr>
              <w:autoSpaceDE w:val="0"/>
              <w:autoSpaceDN w:val="0"/>
              <w:adjustRightInd w:val="0"/>
              <w:spacing w:after="0" w:line="240" w:lineRule="auto"/>
              <w:rPr>
                <w:rFonts w:ascii="Calibri" w:eastAsia="Calibri" w:hAnsi="Calibri" w:cs="Calibri"/>
                <w:color w:val="000000"/>
                <w:lang w:eastAsia="en-GB"/>
              </w:rPr>
            </w:pPr>
          </w:p>
          <w:p w14:paraId="5CB7CCEB" w14:textId="6EFC3587"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02B72">
              <w:rPr>
                <w:rFonts w:ascii="Calibri" w:eastAsia="Calibri" w:hAnsi="Calibri" w:cs="Calibri"/>
                <w:color w:val="000000"/>
                <w:sz w:val="20"/>
                <w:szCs w:val="20"/>
                <w:lang w:eastAsia="en-GB"/>
              </w:rPr>
              <w:t xml:space="preserve">(4) In-seat electrical power supplies </w:t>
            </w:r>
          </w:p>
          <w:p w14:paraId="5C9E6D8F" w14:textId="77777777"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23D384D" w14:textId="73026BE0"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02B72">
              <w:rPr>
                <w:rFonts w:ascii="Calibri" w:eastAsia="Calibri" w:hAnsi="Calibri" w:cs="Calibri"/>
                <w:color w:val="000000"/>
                <w:sz w:val="20"/>
                <w:szCs w:val="20"/>
                <w:lang w:eastAsia="en-GB"/>
              </w:rPr>
              <w:t xml:space="preserve">Where in-seat electrical power supplies are available for passenger use, the following should apply: </w:t>
            </w:r>
          </w:p>
          <w:p w14:paraId="3EF169E9" w14:textId="77777777"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1A5AF26" w14:textId="4E78DB19"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02B72">
              <w:rPr>
                <w:rFonts w:ascii="Calibri" w:eastAsia="Calibri" w:hAnsi="Calibri" w:cs="Calibri"/>
                <w:color w:val="000000"/>
                <w:sz w:val="20"/>
                <w:szCs w:val="20"/>
                <w:lang w:eastAsia="en-GB"/>
              </w:rPr>
              <w:t xml:space="preserve">(i) information giving safety instructions should be provided to the </w:t>
            </w:r>
            <w:proofErr w:type="gramStart"/>
            <w:r w:rsidRPr="00102B72">
              <w:rPr>
                <w:rFonts w:ascii="Calibri" w:eastAsia="Calibri" w:hAnsi="Calibri" w:cs="Calibri"/>
                <w:color w:val="000000"/>
                <w:sz w:val="20"/>
                <w:szCs w:val="20"/>
                <w:lang w:eastAsia="en-GB"/>
              </w:rPr>
              <w:t>passengers;</w:t>
            </w:r>
            <w:proofErr w:type="gramEnd"/>
            <w:r w:rsidRPr="00102B72">
              <w:rPr>
                <w:rFonts w:ascii="Calibri" w:eastAsia="Calibri" w:hAnsi="Calibri" w:cs="Calibri"/>
                <w:color w:val="000000"/>
                <w:sz w:val="20"/>
                <w:szCs w:val="20"/>
                <w:lang w:eastAsia="en-GB"/>
              </w:rPr>
              <w:t xml:space="preserve"> </w:t>
            </w:r>
          </w:p>
          <w:p w14:paraId="0D7A248D" w14:textId="77777777"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C3D2217" w14:textId="49E09631"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02B72">
              <w:rPr>
                <w:rFonts w:ascii="Calibri" w:eastAsia="Calibri" w:hAnsi="Calibri" w:cs="Calibri"/>
                <w:color w:val="000000"/>
                <w:sz w:val="20"/>
                <w:szCs w:val="20"/>
                <w:lang w:eastAsia="en-GB"/>
              </w:rPr>
              <w:t xml:space="preserve">(ii) PEDs should be disconnected from any in-seat electrical power supply during taxiing, take-off, approach, landing, and during abnormal or emergency conditions; and </w:t>
            </w:r>
          </w:p>
          <w:p w14:paraId="47EEBA6E" w14:textId="77777777"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901DBDF" w14:textId="77777777" w:rsidR="00FE3854" w:rsidRPr="00102B7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02B72">
              <w:rPr>
                <w:rFonts w:ascii="Calibri" w:eastAsia="Calibri" w:hAnsi="Calibri" w:cs="Calibri"/>
                <w:color w:val="000000"/>
                <w:sz w:val="20"/>
                <w:szCs w:val="20"/>
                <w:lang w:eastAsia="en-GB"/>
              </w:rPr>
              <w:t>(iii) flight crew, cabin crew and technical crew should be aware of the proper means to switch-off in-seat power supplies used for PEDs.</w:t>
            </w:r>
          </w:p>
          <w:p w14:paraId="604EF752" w14:textId="77777777" w:rsidR="00FE3854" w:rsidRDefault="00FE3854" w:rsidP="00FE3854">
            <w:pPr>
              <w:autoSpaceDE w:val="0"/>
              <w:autoSpaceDN w:val="0"/>
              <w:adjustRightInd w:val="0"/>
              <w:spacing w:after="0" w:line="240" w:lineRule="auto"/>
              <w:rPr>
                <w:rFonts w:ascii="Calibri" w:eastAsia="Calibri" w:hAnsi="Calibri" w:cs="Calibri"/>
                <w:color w:val="000000"/>
                <w:lang w:eastAsia="en-GB"/>
              </w:rPr>
            </w:pPr>
          </w:p>
          <w:p w14:paraId="092E919F"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lastRenderedPageBreak/>
              <w:t>AMC2 CAT.GEN.MPA.140 Portable electronic devices</w:t>
            </w:r>
          </w:p>
          <w:p w14:paraId="1C199301" w14:textId="24AFD942" w:rsidR="00261378" w:rsidRPr="00B964D5" w:rsidRDefault="0026137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1C293C59" w14:textId="1E134185" w:rsidR="00FE3854" w:rsidRPr="00FC1B7D" w:rsidRDefault="0026137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74FCD189" w14:textId="63C55738"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9D07949" w14:textId="77777777" w:rsidTr="00B04308">
        <w:trPr>
          <w:trHeight w:val="409"/>
        </w:trPr>
        <w:tc>
          <w:tcPr>
            <w:tcW w:w="6521" w:type="dxa"/>
            <w:tcBorders>
              <w:top w:val="single" w:sz="2" w:space="0" w:color="auto"/>
              <w:right w:val="single" w:sz="2" w:space="0" w:color="auto"/>
            </w:tcBorders>
            <w:shd w:val="clear" w:color="auto" w:fill="auto"/>
            <w:vAlign w:val="center"/>
          </w:tcPr>
          <w:p w14:paraId="4BD62079" w14:textId="24A845A4"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Portable electronic devices</w:t>
            </w:r>
          </w:p>
          <w:p w14:paraId="6684659D"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2624261C" w14:textId="003B2B5B" w:rsidR="00FE3854" w:rsidRPr="00DE54E0"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2743D5">
              <w:rPr>
                <w:rFonts w:ascii="Calibri" w:eastAsia="Calibri" w:hAnsi="Calibri" w:cs="Calibri"/>
                <w:color w:val="000000"/>
                <w:sz w:val="20"/>
                <w:szCs w:val="20"/>
                <w:lang w:eastAsia="en-GB"/>
              </w:rPr>
              <w:t xml:space="preserve">(5) Operator’s safety measures during boarding and any phase of flight </w:t>
            </w:r>
          </w:p>
          <w:p w14:paraId="78FAE413" w14:textId="77777777" w:rsidR="00FE3854" w:rsidRPr="002743D5"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3A2EC2A8" w14:textId="2B304D9F" w:rsidR="00FE3854" w:rsidRPr="00DE54E0"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DE54E0">
              <w:rPr>
                <w:rFonts w:ascii="Calibri" w:eastAsia="Calibri" w:hAnsi="Calibri" w:cs="Calibri"/>
                <w:color w:val="000000"/>
                <w:sz w:val="20"/>
                <w:szCs w:val="20"/>
                <w:lang w:eastAsia="en-GB"/>
              </w:rPr>
              <w:t>(i) Appropriate coordination between flight crew, cabin crew and technical crew should be established to deal with interference or other safety problems associated with PEDs.</w:t>
            </w:r>
          </w:p>
          <w:p w14:paraId="771E89D3" w14:textId="77777777" w:rsidR="00FE3854" w:rsidRPr="00DE54E0" w:rsidRDefault="00FE3854" w:rsidP="00FE3854">
            <w:pPr>
              <w:autoSpaceDE w:val="0"/>
              <w:autoSpaceDN w:val="0"/>
              <w:adjustRightInd w:val="0"/>
              <w:spacing w:after="0" w:line="240" w:lineRule="auto"/>
              <w:jc w:val="both"/>
              <w:rPr>
                <w:rFonts w:ascii="Calibri" w:eastAsia="Calibri" w:hAnsi="Calibri" w:cs="Calibri"/>
                <w:b/>
                <w:bCs/>
                <w:color w:val="000000"/>
                <w:sz w:val="18"/>
                <w:szCs w:val="18"/>
                <w:lang w:eastAsia="en-GB"/>
              </w:rPr>
            </w:pPr>
          </w:p>
          <w:p w14:paraId="57E575C3" w14:textId="5BB3A296" w:rsidR="00FE3854" w:rsidRPr="00DE54E0"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2743D5">
              <w:rPr>
                <w:rFonts w:ascii="Calibri" w:eastAsia="Calibri" w:hAnsi="Calibri" w:cs="Calibri"/>
                <w:color w:val="000000"/>
                <w:sz w:val="20"/>
                <w:szCs w:val="20"/>
                <w:lang w:eastAsia="en-GB"/>
              </w:rPr>
              <w:t xml:space="preserve">(ii) Suspect equipment should be switched off. </w:t>
            </w:r>
          </w:p>
          <w:p w14:paraId="15714231" w14:textId="77777777" w:rsidR="00FE3854" w:rsidRPr="002743D5" w:rsidRDefault="00FE3854" w:rsidP="00FE3854">
            <w:pPr>
              <w:autoSpaceDE w:val="0"/>
              <w:autoSpaceDN w:val="0"/>
              <w:adjustRightInd w:val="0"/>
              <w:spacing w:after="0" w:line="240" w:lineRule="auto"/>
              <w:rPr>
                <w:rFonts w:ascii="Calibri" w:eastAsia="Calibri" w:hAnsi="Calibri" w:cs="Calibri"/>
                <w:color w:val="000000"/>
                <w:lang w:eastAsia="en-GB"/>
              </w:rPr>
            </w:pPr>
          </w:p>
          <w:p w14:paraId="18E38FDC" w14:textId="35050248" w:rsidR="00FE3854" w:rsidRPr="00DE54E0"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2743D5">
              <w:rPr>
                <w:rFonts w:ascii="Calibri" w:eastAsia="Calibri" w:hAnsi="Calibri" w:cs="Calibri"/>
                <w:color w:val="000000"/>
                <w:sz w:val="20"/>
                <w:szCs w:val="20"/>
                <w:lang w:eastAsia="en-GB"/>
              </w:rPr>
              <w:t xml:space="preserve">(iii) Particular attention should be given to passenger misuse of equipment. </w:t>
            </w:r>
          </w:p>
          <w:p w14:paraId="1C354BA4" w14:textId="77777777" w:rsidR="00FE3854" w:rsidRPr="002743D5"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6D12B27A" w14:textId="43A390FE" w:rsidR="00FE3854" w:rsidRPr="00DE54E0"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2743D5">
              <w:rPr>
                <w:rFonts w:ascii="Calibri" w:eastAsia="Calibri" w:hAnsi="Calibri" w:cs="Calibri"/>
                <w:color w:val="000000"/>
                <w:sz w:val="20"/>
                <w:szCs w:val="20"/>
                <w:lang w:eastAsia="en-GB"/>
              </w:rPr>
              <w:t xml:space="preserve">(iv) Thermal runaways of batteries, in particular lithium batteries, and potential resulting fire, should be handled properly. </w:t>
            </w:r>
          </w:p>
          <w:p w14:paraId="74FE45E0" w14:textId="77777777" w:rsidR="00FE3854" w:rsidRPr="002743D5"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7029878D" w14:textId="77777777" w:rsidR="00FE3854" w:rsidRPr="00DE54E0"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2743D5">
              <w:rPr>
                <w:rFonts w:ascii="Calibri" w:eastAsia="Calibri" w:hAnsi="Calibri" w:cs="Calibri"/>
                <w:color w:val="000000"/>
                <w:sz w:val="20"/>
                <w:szCs w:val="20"/>
                <w:lang w:eastAsia="en-GB"/>
              </w:rPr>
              <w:t>(v) The commander may, for any reason and during any phase of flight, require deactivation and stowage of PEDs.</w:t>
            </w:r>
          </w:p>
          <w:p w14:paraId="0155DE12" w14:textId="59CB87E7" w:rsidR="00FE3854" w:rsidRPr="002743D5"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2743D5">
              <w:rPr>
                <w:rFonts w:ascii="Calibri" w:eastAsia="Calibri" w:hAnsi="Calibri" w:cs="Calibri"/>
                <w:color w:val="000000"/>
                <w:sz w:val="20"/>
                <w:szCs w:val="20"/>
                <w:lang w:eastAsia="en-GB"/>
              </w:rPr>
              <w:t xml:space="preserve"> </w:t>
            </w:r>
          </w:p>
          <w:p w14:paraId="0F4B7741" w14:textId="6F14F56D" w:rsidR="00FE3854" w:rsidRPr="00DE54E0"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DE54E0">
              <w:rPr>
                <w:rFonts w:ascii="Calibri" w:eastAsia="Calibri" w:hAnsi="Calibri" w:cs="Calibri"/>
                <w:color w:val="000000"/>
                <w:sz w:val="20"/>
                <w:szCs w:val="20"/>
                <w:lang w:eastAsia="en-GB"/>
              </w:rPr>
              <w:t>(vi) When the operator restricts the use of PEDs, consideration should be given to handle special requests to operate a T-PED during any phase of the flight for specific reasons (</w:t>
            </w:r>
            <w:proofErr w:type="gramStart"/>
            <w:r w:rsidRPr="00DE54E0">
              <w:rPr>
                <w:rFonts w:ascii="Calibri" w:eastAsia="Calibri" w:hAnsi="Calibri" w:cs="Calibri"/>
                <w:color w:val="000000"/>
                <w:sz w:val="20"/>
                <w:szCs w:val="20"/>
                <w:lang w:eastAsia="en-GB"/>
              </w:rPr>
              <w:t>e.g.</w:t>
            </w:r>
            <w:proofErr w:type="gramEnd"/>
            <w:r w:rsidRPr="00DE54E0">
              <w:rPr>
                <w:rFonts w:ascii="Calibri" w:eastAsia="Calibri" w:hAnsi="Calibri" w:cs="Calibri"/>
                <w:color w:val="000000"/>
                <w:sz w:val="20"/>
                <w:szCs w:val="20"/>
                <w:lang w:eastAsia="en-GB"/>
              </w:rPr>
              <w:t xml:space="preserve"> for security measures).</w:t>
            </w:r>
          </w:p>
          <w:p w14:paraId="12183AB4"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4CFECC6C"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964D5">
              <w:rPr>
                <w:rFonts w:ascii="Calibri" w:eastAsia="Calibri" w:hAnsi="Calibri" w:cs="Calibri"/>
                <w:b/>
                <w:bCs/>
                <w:color w:val="000000"/>
                <w:sz w:val="20"/>
                <w:szCs w:val="20"/>
                <w:lang w:eastAsia="en-GB"/>
              </w:rPr>
              <w:t>AMC2 CAT.GEN.MPA.140 Portable electronic devices</w:t>
            </w:r>
          </w:p>
          <w:p w14:paraId="1EAB542E" w14:textId="00475E71" w:rsidR="00261378" w:rsidRPr="00B964D5" w:rsidRDefault="0026137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2DC92807" w14:textId="5A952FAA"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9115AAE" w14:textId="285281B9"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C53B742" w14:textId="77777777" w:rsidTr="00B04308">
        <w:trPr>
          <w:trHeight w:val="409"/>
        </w:trPr>
        <w:tc>
          <w:tcPr>
            <w:tcW w:w="6521" w:type="dxa"/>
            <w:tcBorders>
              <w:top w:val="single" w:sz="2" w:space="0" w:color="auto"/>
              <w:right w:val="single" w:sz="2" w:space="0" w:color="auto"/>
            </w:tcBorders>
            <w:shd w:val="clear" w:color="auto" w:fill="auto"/>
            <w:vAlign w:val="center"/>
          </w:tcPr>
          <w:p w14:paraId="1AA91BC0" w14:textId="54F87428"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CD7248">
              <w:rPr>
                <w:rFonts w:ascii="Calibri" w:eastAsia="Calibri" w:hAnsi="Calibri" w:cs="Calibri"/>
                <w:b/>
                <w:bCs/>
                <w:color w:val="000000"/>
                <w:sz w:val="20"/>
                <w:szCs w:val="20"/>
                <w:lang w:eastAsia="en-GB"/>
              </w:rPr>
              <w:t>Carriage of special categories of passengers (SCPs)</w:t>
            </w:r>
          </w:p>
          <w:p w14:paraId="0FF3D22C" w14:textId="5A8D12EC"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7E795F4F" w14:textId="19D10BB9"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a) Persons requiring special conditions, assistance and/or devices when carried on a flight shall be considered as SCPs including at least: </w:t>
            </w:r>
          </w:p>
          <w:p w14:paraId="03BB664B" w14:textId="77777777" w:rsidR="00FE3854" w:rsidRPr="00CD724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14A6704" w14:textId="0120FBEF" w:rsidR="00FE3854" w:rsidRDefault="00FE3854" w:rsidP="00FE3854">
            <w:pPr>
              <w:autoSpaceDE w:val="0"/>
              <w:autoSpaceDN w:val="0"/>
              <w:adjustRightInd w:val="0"/>
              <w:spacing w:after="12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(1) persons with reduced mobility (PRMs) who, without prejudice to Regulation (EC) No 1107/2006, are understood to be any person whose mobility is reduced due to any physical disability, sensory or locomotory, permanent or temporary, intellectual disability or impairment, any other cause of disability, or </w:t>
            </w:r>
            <w:proofErr w:type="gramStart"/>
            <w:r w:rsidRPr="00CD7248">
              <w:rPr>
                <w:rFonts w:ascii="Calibri" w:eastAsia="Calibri" w:hAnsi="Calibri" w:cs="Calibri"/>
                <w:color w:val="000000"/>
                <w:sz w:val="20"/>
                <w:szCs w:val="20"/>
                <w:lang w:eastAsia="en-GB"/>
              </w:rPr>
              <w:t>age;</w:t>
            </w:r>
            <w:proofErr w:type="gramEnd"/>
            <w:r w:rsidRPr="00CD7248">
              <w:rPr>
                <w:rFonts w:ascii="Calibri" w:eastAsia="Calibri" w:hAnsi="Calibri" w:cs="Calibri"/>
                <w:color w:val="000000"/>
                <w:sz w:val="20"/>
                <w:szCs w:val="20"/>
                <w:lang w:eastAsia="en-GB"/>
              </w:rPr>
              <w:t xml:space="preserve"> </w:t>
            </w:r>
          </w:p>
          <w:p w14:paraId="6E5ECE1B" w14:textId="77777777" w:rsidR="00FE3854" w:rsidRPr="00CD7248" w:rsidRDefault="00FE3854" w:rsidP="00FE3854">
            <w:pPr>
              <w:autoSpaceDE w:val="0"/>
              <w:autoSpaceDN w:val="0"/>
              <w:adjustRightInd w:val="0"/>
              <w:spacing w:after="12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(2) infants and unaccompanied children; and </w:t>
            </w:r>
          </w:p>
          <w:p w14:paraId="4615D0DA" w14:textId="77777777" w:rsidR="00FE3854" w:rsidRPr="00CD7248" w:rsidRDefault="00FE3854" w:rsidP="00FE3854">
            <w:pPr>
              <w:autoSpaceDE w:val="0"/>
              <w:autoSpaceDN w:val="0"/>
              <w:adjustRightInd w:val="0"/>
              <w:spacing w:after="12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(3) deportees, inadmissible </w:t>
            </w:r>
            <w:proofErr w:type="gramStart"/>
            <w:r w:rsidRPr="00CD7248">
              <w:rPr>
                <w:rFonts w:ascii="Calibri" w:eastAsia="Calibri" w:hAnsi="Calibri" w:cs="Calibri"/>
                <w:color w:val="000000"/>
                <w:sz w:val="20"/>
                <w:szCs w:val="20"/>
                <w:lang w:eastAsia="en-GB"/>
              </w:rPr>
              <w:t>passengers</w:t>
            </w:r>
            <w:proofErr w:type="gramEnd"/>
            <w:r w:rsidRPr="00CD7248">
              <w:rPr>
                <w:rFonts w:ascii="Calibri" w:eastAsia="Calibri" w:hAnsi="Calibri" w:cs="Calibri"/>
                <w:color w:val="000000"/>
                <w:sz w:val="20"/>
                <w:szCs w:val="20"/>
                <w:lang w:eastAsia="en-GB"/>
              </w:rPr>
              <w:t xml:space="preserve"> or prisoners in custody. </w:t>
            </w:r>
          </w:p>
          <w:p w14:paraId="1D022FFE"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08DF801D"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CD7248">
              <w:rPr>
                <w:rFonts w:ascii="Calibri" w:eastAsia="Calibri" w:hAnsi="Calibri" w:cs="Calibri"/>
                <w:b/>
                <w:bCs/>
                <w:color w:val="000000"/>
                <w:sz w:val="20"/>
                <w:szCs w:val="20"/>
                <w:lang w:eastAsia="en-GB"/>
              </w:rPr>
              <w:t>CAT.OP.MPA.155 Carriage of special categories of passengers (SCPs)</w:t>
            </w:r>
          </w:p>
          <w:p w14:paraId="2FA1BD53" w14:textId="2CBDCFF4" w:rsidR="00261378" w:rsidRPr="00B964D5" w:rsidRDefault="00261378"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AE8E61A" w14:textId="65F52DFD"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3D06231" w14:textId="09F23A93"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BB2A586" w14:textId="77777777" w:rsidTr="00B04308">
        <w:trPr>
          <w:trHeight w:val="409"/>
        </w:trPr>
        <w:tc>
          <w:tcPr>
            <w:tcW w:w="6521" w:type="dxa"/>
            <w:tcBorders>
              <w:top w:val="single" w:sz="2" w:space="0" w:color="auto"/>
              <w:right w:val="single" w:sz="2" w:space="0" w:color="auto"/>
            </w:tcBorders>
            <w:shd w:val="clear" w:color="auto" w:fill="auto"/>
            <w:vAlign w:val="center"/>
          </w:tcPr>
          <w:p w14:paraId="7CF07C82" w14:textId="4B4D5B3B"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D7248">
              <w:rPr>
                <w:rFonts w:ascii="Calibri" w:eastAsia="Calibri" w:hAnsi="Calibri" w:cs="Calibri"/>
                <w:b/>
                <w:bCs/>
                <w:color w:val="000000"/>
                <w:sz w:val="20"/>
                <w:szCs w:val="20"/>
                <w:lang w:eastAsia="en-GB"/>
              </w:rPr>
              <w:t>Carriage of special categories of passengers (SCPs)</w:t>
            </w:r>
          </w:p>
          <w:p w14:paraId="71B1BC4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6B0D944" w14:textId="70FEE051"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(b) SCPs shall be carried under conditions that ensure the safety of the aircraft and its occupants according to procedures established by the operator. </w:t>
            </w:r>
          </w:p>
          <w:p w14:paraId="3A26610C" w14:textId="22F2CEA8"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7EEDB4C" w14:textId="77777777" w:rsidR="00212F84" w:rsidRPr="00CD7248" w:rsidRDefault="00212F8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E9DDC4E"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D7248">
              <w:rPr>
                <w:rFonts w:ascii="Calibri" w:eastAsia="Calibri" w:hAnsi="Calibri" w:cs="Calibri"/>
                <w:b/>
                <w:bCs/>
                <w:color w:val="000000"/>
                <w:sz w:val="20"/>
                <w:szCs w:val="20"/>
                <w:lang w:eastAsia="en-GB"/>
              </w:rPr>
              <w:t>CAT.OP.MPA.155 Carriage of special categories of passengers (SCPs)</w:t>
            </w:r>
          </w:p>
          <w:p w14:paraId="139E9E49" w14:textId="01427C0E" w:rsidR="00261378" w:rsidRPr="00032946" w:rsidRDefault="0026137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472B2100" w14:textId="39199785"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5C9DC59B" w14:textId="25D6A003"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B743E5C" w14:textId="77777777" w:rsidTr="00B04308">
        <w:trPr>
          <w:trHeight w:val="409"/>
        </w:trPr>
        <w:tc>
          <w:tcPr>
            <w:tcW w:w="6521" w:type="dxa"/>
            <w:tcBorders>
              <w:top w:val="single" w:sz="2" w:space="0" w:color="auto"/>
              <w:right w:val="single" w:sz="2" w:space="0" w:color="auto"/>
            </w:tcBorders>
            <w:shd w:val="clear" w:color="auto" w:fill="auto"/>
            <w:vAlign w:val="center"/>
          </w:tcPr>
          <w:p w14:paraId="4241175A" w14:textId="3EFBA7DC"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34187">
              <w:rPr>
                <w:rFonts w:ascii="Calibri" w:eastAsia="Calibri" w:hAnsi="Calibri" w:cs="Calibri"/>
                <w:b/>
                <w:bCs/>
                <w:color w:val="000000"/>
                <w:sz w:val="20"/>
                <w:szCs w:val="20"/>
                <w:lang w:eastAsia="en-GB"/>
              </w:rPr>
              <w:lastRenderedPageBreak/>
              <w:t>Carriage of special categories of passengers (SCPs)</w:t>
            </w:r>
            <w:r>
              <w:rPr>
                <w:rFonts w:ascii="Calibri" w:eastAsia="Calibri" w:hAnsi="Calibri" w:cs="Calibri"/>
                <w:b/>
                <w:bCs/>
                <w:color w:val="000000"/>
                <w:sz w:val="20"/>
                <w:szCs w:val="20"/>
                <w:lang w:eastAsia="en-GB"/>
              </w:rPr>
              <w:t xml:space="preserve"> - P</w:t>
            </w:r>
            <w:r w:rsidRPr="00C34187">
              <w:rPr>
                <w:rFonts w:ascii="Calibri" w:eastAsia="Calibri" w:hAnsi="Calibri" w:cs="Calibri"/>
                <w:b/>
                <w:bCs/>
                <w:color w:val="000000"/>
                <w:sz w:val="20"/>
                <w:szCs w:val="20"/>
                <w:lang w:eastAsia="en-GB"/>
              </w:rPr>
              <w:t xml:space="preserve">rocedures </w:t>
            </w:r>
          </w:p>
          <w:p w14:paraId="44A5D025" w14:textId="77777777" w:rsidR="00FE3854" w:rsidRPr="00C34187"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629BC2C" w14:textId="103A89C3"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C34187">
              <w:rPr>
                <w:rFonts w:ascii="Calibri" w:eastAsia="Calibri" w:hAnsi="Calibri" w:cs="Calibri"/>
                <w:color w:val="000000"/>
                <w:sz w:val="20"/>
                <w:szCs w:val="20"/>
                <w:lang w:eastAsia="en-GB"/>
              </w:rPr>
              <w:t xml:space="preserve">When establishing the procedures for the carriage of SCPs, the operator should </w:t>
            </w:r>
            <w:proofErr w:type="gramStart"/>
            <w:r w:rsidRPr="00C34187">
              <w:rPr>
                <w:rFonts w:ascii="Calibri" w:eastAsia="Calibri" w:hAnsi="Calibri" w:cs="Calibri"/>
                <w:color w:val="000000"/>
                <w:sz w:val="20"/>
                <w:szCs w:val="20"/>
                <w:lang w:eastAsia="en-GB"/>
              </w:rPr>
              <w:t>take into account</w:t>
            </w:r>
            <w:proofErr w:type="gramEnd"/>
            <w:r w:rsidRPr="00C34187">
              <w:rPr>
                <w:rFonts w:ascii="Calibri" w:eastAsia="Calibri" w:hAnsi="Calibri" w:cs="Calibri"/>
                <w:color w:val="000000"/>
                <w:sz w:val="20"/>
                <w:szCs w:val="20"/>
                <w:lang w:eastAsia="en-GB"/>
              </w:rPr>
              <w:t xml:space="preserve"> the following factors: </w:t>
            </w:r>
          </w:p>
          <w:p w14:paraId="30C3B18B" w14:textId="77777777" w:rsidR="00FE3854" w:rsidRPr="00C34187"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A24D414" w14:textId="77777777" w:rsidR="00FE3854" w:rsidRPr="00C34187" w:rsidRDefault="00FE3854" w:rsidP="00FE3854">
            <w:pPr>
              <w:autoSpaceDE w:val="0"/>
              <w:autoSpaceDN w:val="0"/>
              <w:adjustRightInd w:val="0"/>
              <w:spacing w:after="40" w:line="240" w:lineRule="auto"/>
              <w:rPr>
                <w:rFonts w:ascii="Calibri" w:eastAsia="Calibri" w:hAnsi="Calibri" w:cs="Calibri"/>
                <w:color w:val="000000"/>
                <w:sz w:val="20"/>
                <w:szCs w:val="20"/>
                <w:lang w:eastAsia="en-GB"/>
              </w:rPr>
            </w:pPr>
            <w:r w:rsidRPr="00C34187">
              <w:rPr>
                <w:rFonts w:ascii="Calibri" w:eastAsia="Calibri" w:hAnsi="Calibri" w:cs="Calibri"/>
                <w:color w:val="000000"/>
                <w:sz w:val="20"/>
                <w:szCs w:val="20"/>
                <w:lang w:eastAsia="en-GB"/>
              </w:rPr>
              <w:t xml:space="preserve">(a) the aircraft type and cabin </w:t>
            </w:r>
            <w:proofErr w:type="gramStart"/>
            <w:r w:rsidRPr="00C34187">
              <w:rPr>
                <w:rFonts w:ascii="Calibri" w:eastAsia="Calibri" w:hAnsi="Calibri" w:cs="Calibri"/>
                <w:color w:val="000000"/>
                <w:sz w:val="20"/>
                <w:szCs w:val="20"/>
                <w:lang w:eastAsia="en-GB"/>
              </w:rPr>
              <w:t>configuration;</w:t>
            </w:r>
            <w:proofErr w:type="gramEnd"/>
            <w:r w:rsidRPr="00C34187">
              <w:rPr>
                <w:rFonts w:ascii="Calibri" w:eastAsia="Calibri" w:hAnsi="Calibri" w:cs="Calibri"/>
                <w:color w:val="000000"/>
                <w:sz w:val="20"/>
                <w:szCs w:val="20"/>
                <w:lang w:eastAsia="en-GB"/>
              </w:rPr>
              <w:t xml:space="preserve"> </w:t>
            </w:r>
          </w:p>
          <w:p w14:paraId="11E8D2EB" w14:textId="77777777" w:rsidR="00FE3854" w:rsidRPr="00C34187" w:rsidRDefault="00FE3854" w:rsidP="00FE3854">
            <w:pPr>
              <w:autoSpaceDE w:val="0"/>
              <w:autoSpaceDN w:val="0"/>
              <w:adjustRightInd w:val="0"/>
              <w:spacing w:after="40" w:line="240" w:lineRule="auto"/>
              <w:rPr>
                <w:rFonts w:ascii="Calibri" w:eastAsia="Calibri" w:hAnsi="Calibri" w:cs="Calibri"/>
                <w:color w:val="000000"/>
                <w:sz w:val="20"/>
                <w:szCs w:val="20"/>
                <w:lang w:eastAsia="en-GB"/>
              </w:rPr>
            </w:pPr>
            <w:r w:rsidRPr="00C34187">
              <w:rPr>
                <w:rFonts w:ascii="Calibri" w:eastAsia="Calibri" w:hAnsi="Calibri" w:cs="Calibri"/>
                <w:color w:val="000000"/>
                <w:sz w:val="20"/>
                <w:szCs w:val="20"/>
                <w:lang w:eastAsia="en-GB"/>
              </w:rPr>
              <w:t xml:space="preserve">(b) the total number of passengers carried on </w:t>
            </w:r>
            <w:proofErr w:type="gramStart"/>
            <w:r w:rsidRPr="00C34187">
              <w:rPr>
                <w:rFonts w:ascii="Calibri" w:eastAsia="Calibri" w:hAnsi="Calibri" w:cs="Calibri"/>
                <w:color w:val="000000"/>
                <w:sz w:val="20"/>
                <w:szCs w:val="20"/>
                <w:lang w:eastAsia="en-GB"/>
              </w:rPr>
              <w:t>board;</w:t>
            </w:r>
            <w:proofErr w:type="gramEnd"/>
            <w:r w:rsidRPr="00C34187">
              <w:rPr>
                <w:rFonts w:ascii="Calibri" w:eastAsia="Calibri" w:hAnsi="Calibri" w:cs="Calibri"/>
                <w:color w:val="000000"/>
                <w:sz w:val="20"/>
                <w:szCs w:val="20"/>
                <w:lang w:eastAsia="en-GB"/>
              </w:rPr>
              <w:t xml:space="preserve"> </w:t>
            </w:r>
          </w:p>
          <w:p w14:paraId="2BF03812" w14:textId="77777777" w:rsidR="00FE3854" w:rsidRPr="00C34187" w:rsidRDefault="00FE3854" w:rsidP="00FE3854">
            <w:pPr>
              <w:autoSpaceDE w:val="0"/>
              <w:autoSpaceDN w:val="0"/>
              <w:adjustRightInd w:val="0"/>
              <w:spacing w:after="40" w:line="240" w:lineRule="auto"/>
              <w:rPr>
                <w:rFonts w:ascii="Calibri" w:eastAsia="Calibri" w:hAnsi="Calibri" w:cs="Calibri"/>
                <w:color w:val="000000"/>
                <w:sz w:val="20"/>
                <w:szCs w:val="20"/>
                <w:lang w:eastAsia="en-GB"/>
              </w:rPr>
            </w:pPr>
            <w:r w:rsidRPr="00C34187">
              <w:rPr>
                <w:rFonts w:ascii="Calibri" w:eastAsia="Calibri" w:hAnsi="Calibri" w:cs="Calibri"/>
                <w:color w:val="000000"/>
                <w:sz w:val="20"/>
                <w:szCs w:val="20"/>
                <w:lang w:eastAsia="en-GB"/>
              </w:rPr>
              <w:t xml:space="preserve">(c) the number and categories of SCPs, which should not exceed the number of passengers capable of assisting them in case of an emergency; and </w:t>
            </w:r>
          </w:p>
          <w:p w14:paraId="2AF22EEF" w14:textId="77777777" w:rsidR="00FE3854" w:rsidRDefault="00FE3854" w:rsidP="00FE3854">
            <w:pPr>
              <w:autoSpaceDE w:val="0"/>
              <w:autoSpaceDN w:val="0"/>
              <w:adjustRightInd w:val="0"/>
              <w:spacing w:after="40" w:line="240" w:lineRule="auto"/>
              <w:rPr>
                <w:rFonts w:ascii="Calibri" w:eastAsia="Calibri" w:hAnsi="Calibri" w:cs="Calibri"/>
                <w:color w:val="000000"/>
                <w:sz w:val="20"/>
                <w:szCs w:val="20"/>
                <w:lang w:eastAsia="en-GB"/>
              </w:rPr>
            </w:pPr>
            <w:r w:rsidRPr="00C34187">
              <w:rPr>
                <w:rFonts w:ascii="Calibri" w:eastAsia="Calibri" w:hAnsi="Calibri" w:cs="Calibri"/>
                <w:color w:val="000000"/>
                <w:sz w:val="20"/>
                <w:szCs w:val="20"/>
                <w:lang w:eastAsia="en-GB"/>
              </w:rPr>
              <w:t>(d) any other factor(s) or circumstances possibly impacting on the application of emergency procedures by the operating crew members.</w:t>
            </w:r>
          </w:p>
          <w:p w14:paraId="78D4AEF3" w14:textId="77777777" w:rsidR="00FE3854" w:rsidRDefault="00FE3854" w:rsidP="00FE3854">
            <w:pPr>
              <w:autoSpaceDE w:val="0"/>
              <w:autoSpaceDN w:val="0"/>
              <w:adjustRightInd w:val="0"/>
              <w:spacing w:after="40" w:line="240" w:lineRule="auto"/>
              <w:rPr>
                <w:rFonts w:ascii="Calibri" w:eastAsia="Calibri" w:hAnsi="Calibri" w:cs="Calibri"/>
                <w:b/>
                <w:bCs/>
                <w:color w:val="000000"/>
                <w:sz w:val="20"/>
                <w:szCs w:val="20"/>
                <w:lang w:eastAsia="en-GB"/>
              </w:rPr>
            </w:pPr>
          </w:p>
          <w:p w14:paraId="02D14503" w14:textId="77777777" w:rsidR="00FE3854" w:rsidRDefault="00FE3854" w:rsidP="00FE3854">
            <w:pPr>
              <w:autoSpaceDE w:val="0"/>
              <w:autoSpaceDN w:val="0"/>
              <w:adjustRightInd w:val="0"/>
              <w:spacing w:after="40" w:line="240" w:lineRule="auto"/>
              <w:rPr>
                <w:rFonts w:ascii="Calibri" w:eastAsia="Calibri" w:hAnsi="Calibri" w:cs="Calibri"/>
                <w:b/>
                <w:bCs/>
                <w:color w:val="000000"/>
                <w:sz w:val="20"/>
                <w:szCs w:val="20"/>
                <w:lang w:eastAsia="en-GB"/>
              </w:rPr>
            </w:pPr>
            <w:r w:rsidRPr="00C34187">
              <w:rPr>
                <w:rFonts w:ascii="Calibri" w:eastAsia="Calibri" w:hAnsi="Calibri" w:cs="Calibri"/>
                <w:b/>
                <w:bCs/>
                <w:color w:val="000000"/>
                <w:sz w:val="20"/>
                <w:szCs w:val="20"/>
                <w:lang w:eastAsia="en-GB"/>
              </w:rPr>
              <w:t>AMC1 CAT.OP.MPA.155(b) Carriage of special categories of passengers (SCPs)</w:t>
            </w:r>
          </w:p>
          <w:p w14:paraId="2EC3F5F4" w14:textId="124882DE" w:rsidR="00261378" w:rsidRPr="00CD7248" w:rsidRDefault="00261378" w:rsidP="00FE3854">
            <w:pPr>
              <w:autoSpaceDE w:val="0"/>
              <w:autoSpaceDN w:val="0"/>
              <w:adjustRightInd w:val="0"/>
              <w:spacing w:after="4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2EBF54ED" w14:textId="35C54CA3"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7D29E647" w14:textId="6D19CFDF"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578B7A1" w14:textId="77777777" w:rsidTr="00B04308">
        <w:trPr>
          <w:trHeight w:val="409"/>
        </w:trPr>
        <w:tc>
          <w:tcPr>
            <w:tcW w:w="6521" w:type="dxa"/>
            <w:tcBorders>
              <w:top w:val="single" w:sz="2" w:space="0" w:color="auto"/>
              <w:right w:val="single" w:sz="2" w:space="0" w:color="auto"/>
            </w:tcBorders>
            <w:shd w:val="clear" w:color="auto" w:fill="auto"/>
            <w:vAlign w:val="center"/>
          </w:tcPr>
          <w:p w14:paraId="644BF776" w14:textId="7AF787DB" w:rsidR="00FE3854" w:rsidRPr="006D4B2A"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D4B2A">
              <w:rPr>
                <w:rFonts w:ascii="Calibri" w:eastAsia="Calibri" w:hAnsi="Calibri" w:cs="Calibri"/>
                <w:b/>
                <w:bCs/>
                <w:color w:val="000000"/>
                <w:sz w:val="20"/>
                <w:szCs w:val="20"/>
                <w:lang w:eastAsia="en-GB"/>
              </w:rPr>
              <w:t>Carriage of Special Categories of Passengers (SCPs)</w:t>
            </w:r>
            <w:r>
              <w:rPr>
                <w:rFonts w:ascii="Calibri" w:eastAsia="Calibri" w:hAnsi="Calibri" w:cs="Calibri"/>
                <w:b/>
                <w:bCs/>
                <w:color w:val="000000"/>
                <w:sz w:val="20"/>
                <w:szCs w:val="20"/>
                <w:lang w:eastAsia="en-GB"/>
              </w:rPr>
              <w:t xml:space="preserve"> - P</w:t>
            </w:r>
            <w:r w:rsidRPr="006D4B2A">
              <w:rPr>
                <w:rFonts w:ascii="Calibri" w:eastAsia="Calibri" w:hAnsi="Calibri" w:cs="Calibri"/>
                <w:b/>
                <w:bCs/>
                <w:color w:val="000000"/>
                <w:sz w:val="20"/>
                <w:szCs w:val="20"/>
                <w:lang w:eastAsia="en-GB"/>
              </w:rPr>
              <w:t xml:space="preserve">rocedures to provide information to </w:t>
            </w:r>
            <w:r>
              <w:rPr>
                <w:rFonts w:ascii="Calibri" w:eastAsia="Calibri" w:hAnsi="Calibri" w:cs="Calibri"/>
                <w:b/>
                <w:bCs/>
                <w:color w:val="000000"/>
                <w:sz w:val="20"/>
                <w:szCs w:val="20"/>
                <w:lang w:eastAsia="en-GB"/>
              </w:rPr>
              <w:t>SCP</w:t>
            </w:r>
            <w:r w:rsidRPr="006D4B2A">
              <w:rPr>
                <w:rFonts w:ascii="Calibri" w:eastAsia="Calibri" w:hAnsi="Calibri" w:cs="Calibri"/>
                <w:color w:val="000000"/>
                <w:sz w:val="20"/>
                <w:szCs w:val="20"/>
                <w:lang w:eastAsia="en-GB"/>
              </w:rPr>
              <w:t xml:space="preserve"> </w:t>
            </w:r>
          </w:p>
          <w:p w14:paraId="7240EA0D" w14:textId="77777777" w:rsidR="00FE3854" w:rsidRPr="006D4B2A"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F18DBB5"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D4B2A">
              <w:rPr>
                <w:rFonts w:ascii="Calibri" w:eastAsia="Calibri" w:hAnsi="Calibri" w:cs="Calibri"/>
                <w:color w:val="000000"/>
                <w:sz w:val="20"/>
                <w:szCs w:val="20"/>
                <w:lang w:eastAsia="en-GB"/>
              </w:rPr>
              <w:t>The operator procedures on information provided to the SCP should specify the timing and methods on how and when the information can be provided.</w:t>
            </w:r>
          </w:p>
          <w:p w14:paraId="54447930"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CA4B2D8"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6D4B2A">
              <w:rPr>
                <w:rFonts w:ascii="Calibri" w:eastAsia="Calibri" w:hAnsi="Calibri" w:cs="Calibri"/>
                <w:b/>
                <w:bCs/>
                <w:color w:val="000000"/>
                <w:sz w:val="20"/>
                <w:szCs w:val="20"/>
                <w:lang w:eastAsia="en-GB"/>
              </w:rPr>
              <w:t>AMC2 CAT.OP.MPA.155(b) Carriage of Special Categories of Passengers (SCPs)</w:t>
            </w:r>
          </w:p>
          <w:p w14:paraId="1AEC7C84" w14:textId="5EC7A8D4" w:rsidR="00212F84" w:rsidRPr="006D4B2A" w:rsidRDefault="00212F8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7D71A76B" w14:textId="315126B5"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C30C16A" w14:textId="1146C474"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DB1D243" w14:textId="77777777" w:rsidTr="00B04308">
        <w:trPr>
          <w:trHeight w:val="409"/>
        </w:trPr>
        <w:tc>
          <w:tcPr>
            <w:tcW w:w="6521" w:type="dxa"/>
            <w:tcBorders>
              <w:top w:val="single" w:sz="2" w:space="0" w:color="auto"/>
              <w:right w:val="single" w:sz="2" w:space="0" w:color="auto"/>
            </w:tcBorders>
            <w:shd w:val="clear" w:color="auto" w:fill="auto"/>
            <w:vAlign w:val="center"/>
          </w:tcPr>
          <w:p w14:paraId="256E618D" w14:textId="67DEA4F5"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15914">
              <w:rPr>
                <w:rFonts w:ascii="Calibri" w:eastAsia="Calibri" w:hAnsi="Calibri" w:cs="Calibri"/>
                <w:b/>
                <w:bCs/>
                <w:color w:val="000000"/>
                <w:sz w:val="20"/>
                <w:szCs w:val="20"/>
                <w:lang w:eastAsia="en-GB"/>
              </w:rPr>
              <w:t>Passenger seating</w:t>
            </w:r>
          </w:p>
          <w:p w14:paraId="3EC8D3D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9280591" w14:textId="16A12302"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15914">
              <w:rPr>
                <w:rFonts w:ascii="Calibri" w:eastAsia="Calibri" w:hAnsi="Calibri" w:cs="Calibri"/>
                <w:color w:val="000000"/>
                <w:sz w:val="20"/>
                <w:szCs w:val="20"/>
                <w:lang w:eastAsia="en-GB"/>
              </w:rPr>
              <w:t xml:space="preserve">The operator shall establish procedures to ensure that passengers are seated where, </w:t>
            </w:r>
            <w:proofErr w:type="gramStart"/>
            <w:r w:rsidRPr="00415914">
              <w:rPr>
                <w:rFonts w:ascii="Calibri" w:eastAsia="Calibri" w:hAnsi="Calibri" w:cs="Calibri"/>
                <w:color w:val="000000"/>
                <w:sz w:val="20"/>
                <w:szCs w:val="20"/>
                <w:lang w:eastAsia="en-GB"/>
              </w:rPr>
              <w:t>in the event that</w:t>
            </w:r>
            <w:proofErr w:type="gramEnd"/>
            <w:r w:rsidRPr="00415914">
              <w:rPr>
                <w:rFonts w:ascii="Calibri" w:eastAsia="Calibri" w:hAnsi="Calibri" w:cs="Calibri"/>
                <w:color w:val="000000"/>
                <w:sz w:val="20"/>
                <w:szCs w:val="20"/>
                <w:lang w:eastAsia="en-GB"/>
              </w:rPr>
              <w:t xml:space="preserve"> an emergency evacuation is required, they are able to assist and not hinder evacuation of the aircraft.</w:t>
            </w:r>
          </w:p>
          <w:p w14:paraId="0357619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AFE0E45"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415914">
              <w:rPr>
                <w:rFonts w:ascii="Calibri" w:eastAsia="Calibri" w:hAnsi="Calibri" w:cs="Calibri"/>
                <w:b/>
                <w:bCs/>
                <w:color w:val="000000"/>
                <w:sz w:val="20"/>
                <w:szCs w:val="20"/>
                <w:lang w:eastAsia="en-GB"/>
              </w:rPr>
              <w:t>CAT.OP.MPA.165 Passenger seating</w:t>
            </w:r>
          </w:p>
          <w:p w14:paraId="5B1DDBFE" w14:textId="0CF2D5BB" w:rsidR="00261378" w:rsidRPr="00415914" w:rsidRDefault="0026137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238D8507" w14:textId="62EB4053"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7352AA6" w14:textId="760F941B"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A2B0049" w14:textId="77777777" w:rsidTr="00B04308">
        <w:trPr>
          <w:trHeight w:val="409"/>
        </w:trPr>
        <w:tc>
          <w:tcPr>
            <w:tcW w:w="6521" w:type="dxa"/>
            <w:tcBorders>
              <w:top w:val="single" w:sz="2" w:space="0" w:color="auto"/>
              <w:right w:val="single" w:sz="2" w:space="0" w:color="auto"/>
            </w:tcBorders>
            <w:shd w:val="clear" w:color="auto" w:fill="auto"/>
            <w:vAlign w:val="center"/>
          </w:tcPr>
          <w:p w14:paraId="38F79BDB" w14:textId="75B8AFF8" w:rsidR="00FE3854" w:rsidRPr="000C2ACB"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54015B">
              <w:rPr>
                <w:rFonts w:ascii="Calibri" w:eastAsia="Calibri" w:hAnsi="Calibri" w:cs="Calibri"/>
                <w:b/>
                <w:bCs/>
                <w:color w:val="000000"/>
                <w:sz w:val="20"/>
                <w:szCs w:val="20"/>
                <w:lang w:eastAsia="en-GB"/>
              </w:rPr>
              <w:t xml:space="preserve">Passenger </w:t>
            </w:r>
            <w:proofErr w:type="gramStart"/>
            <w:r w:rsidRPr="0054015B">
              <w:rPr>
                <w:rFonts w:ascii="Calibri" w:eastAsia="Calibri" w:hAnsi="Calibri" w:cs="Calibri"/>
                <w:b/>
                <w:bCs/>
                <w:color w:val="000000"/>
                <w:sz w:val="20"/>
                <w:szCs w:val="20"/>
                <w:lang w:eastAsia="en-GB"/>
              </w:rPr>
              <w:t>seating</w:t>
            </w:r>
            <w:r w:rsidRPr="000C2ACB">
              <w:rPr>
                <w:rFonts w:ascii="Calibri" w:eastAsia="Calibri" w:hAnsi="Calibri" w:cs="Calibri"/>
                <w:b/>
                <w:bCs/>
                <w:color w:val="000000"/>
                <w:sz w:val="20"/>
                <w:szCs w:val="20"/>
                <w:lang w:eastAsia="en-GB"/>
              </w:rPr>
              <w:t xml:space="preserve"> </w:t>
            </w:r>
            <w:r>
              <w:rPr>
                <w:rFonts w:ascii="Calibri" w:eastAsia="Calibri" w:hAnsi="Calibri" w:cs="Calibri"/>
                <w:b/>
                <w:bCs/>
                <w:color w:val="000000"/>
                <w:sz w:val="20"/>
                <w:szCs w:val="20"/>
                <w:lang w:eastAsia="en-GB"/>
              </w:rPr>
              <w:t xml:space="preserve"> -</w:t>
            </w:r>
            <w:proofErr w:type="gramEnd"/>
            <w:r>
              <w:rPr>
                <w:rFonts w:ascii="Calibri" w:eastAsia="Calibri" w:hAnsi="Calibri" w:cs="Calibri"/>
                <w:b/>
                <w:bCs/>
                <w:color w:val="000000"/>
                <w:sz w:val="20"/>
                <w:szCs w:val="20"/>
                <w:lang w:eastAsia="en-GB"/>
              </w:rPr>
              <w:t xml:space="preserve"> E</w:t>
            </w:r>
            <w:r w:rsidRPr="000C2ACB">
              <w:rPr>
                <w:rFonts w:ascii="Calibri" w:eastAsia="Calibri" w:hAnsi="Calibri" w:cs="Calibri"/>
                <w:b/>
                <w:bCs/>
                <w:color w:val="000000"/>
                <w:sz w:val="20"/>
                <w:szCs w:val="20"/>
                <w:lang w:eastAsia="en-GB"/>
              </w:rPr>
              <w:t xml:space="preserve">mergency exit seating </w:t>
            </w:r>
          </w:p>
          <w:p w14:paraId="29B68E5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E22EC64" w14:textId="0FCC3FC1" w:rsidR="00FE3854" w:rsidRPr="000C2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C2ACB">
              <w:rPr>
                <w:rFonts w:ascii="Calibri" w:eastAsia="Calibri" w:hAnsi="Calibri" w:cs="Calibri"/>
                <w:color w:val="000000"/>
                <w:sz w:val="20"/>
                <w:szCs w:val="20"/>
                <w:lang w:eastAsia="en-GB"/>
              </w:rPr>
              <w:t xml:space="preserve">The operator should make provisions so that: </w:t>
            </w:r>
          </w:p>
          <w:p w14:paraId="7D41C5F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CD364E8" w14:textId="55B0DE02" w:rsidR="00FE3854" w:rsidRPr="000C2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C2ACB">
              <w:rPr>
                <w:rFonts w:ascii="Calibri" w:eastAsia="Calibri" w:hAnsi="Calibri" w:cs="Calibri"/>
                <w:color w:val="000000"/>
                <w:sz w:val="20"/>
                <w:szCs w:val="20"/>
                <w:lang w:eastAsia="en-GB"/>
              </w:rPr>
              <w:t xml:space="preserve">(a) a passenger occupies a seat at least on each side in a seat row with direct access to an emergency exit (not staffed by a cabin crew member) during taxiing, </w:t>
            </w:r>
            <w:proofErr w:type="gramStart"/>
            <w:r w:rsidRPr="000C2ACB">
              <w:rPr>
                <w:rFonts w:ascii="Calibri" w:eastAsia="Calibri" w:hAnsi="Calibri" w:cs="Calibri"/>
                <w:color w:val="000000"/>
                <w:sz w:val="20"/>
                <w:szCs w:val="20"/>
                <w:lang w:eastAsia="en-GB"/>
              </w:rPr>
              <w:t>take-off</w:t>
            </w:r>
            <w:proofErr w:type="gramEnd"/>
            <w:r w:rsidRPr="000C2ACB">
              <w:rPr>
                <w:rFonts w:ascii="Calibri" w:eastAsia="Calibri" w:hAnsi="Calibri" w:cs="Calibri"/>
                <w:color w:val="000000"/>
                <w:sz w:val="20"/>
                <w:szCs w:val="20"/>
                <w:lang w:eastAsia="en-GB"/>
              </w:rPr>
              <w:t xml:space="preserve"> and landing unless this would be impracticable due to a low number of passengers or might negatively impact the mass and balance limitations. </w:t>
            </w:r>
          </w:p>
          <w:p w14:paraId="4F7FD17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4D31B69" w14:textId="5F54B3BA" w:rsidR="00FE3854" w:rsidRPr="000C2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C2ACB">
              <w:rPr>
                <w:rFonts w:ascii="Calibri" w:eastAsia="Calibri" w:hAnsi="Calibri" w:cs="Calibri"/>
                <w:color w:val="000000"/>
                <w:sz w:val="20"/>
                <w:szCs w:val="20"/>
                <w:lang w:eastAsia="en-GB"/>
              </w:rPr>
              <w:t xml:space="preserve">(b) those passengers who are allocated seats that permit direct access to emergency exits appear to be reasonably fit, strong, and be able and willing to assist the rapid evacuation of the aircraft in an emergency after an appropriate briefing by the </w:t>
            </w:r>
            <w:proofErr w:type="gramStart"/>
            <w:r w:rsidRPr="000C2ACB">
              <w:rPr>
                <w:rFonts w:ascii="Calibri" w:eastAsia="Calibri" w:hAnsi="Calibri" w:cs="Calibri"/>
                <w:color w:val="000000"/>
                <w:sz w:val="20"/>
                <w:szCs w:val="20"/>
                <w:lang w:eastAsia="en-GB"/>
              </w:rPr>
              <w:t>crew;</w:t>
            </w:r>
            <w:proofErr w:type="gramEnd"/>
            <w:r w:rsidRPr="000C2ACB">
              <w:rPr>
                <w:rFonts w:ascii="Calibri" w:eastAsia="Calibri" w:hAnsi="Calibri" w:cs="Calibri"/>
                <w:color w:val="000000"/>
                <w:sz w:val="20"/>
                <w:szCs w:val="20"/>
                <w:lang w:eastAsia="en-GB"/>
              </w:rPr>
              <w:t xml:space="preserve"> </w:t>
            </w:r>
          </w:p>
          <w:p w14:paraId="643D736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EED536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0C2ACB">
              <w:rPr>
                <w:rFonts w:ascii="Calibri" w:eastAsia="Calibri" w:hAnsi="Calibri" w:cs="Calibri"/>
                <w:color w:val="000000"/>
                <w:sz w:val="20"/>
                <w:szCs w:val="20"/>
                <w:lang w:eastAsia="en-GB"/>
              </w:rPr>
              <w:t xml:space="preserve">(c) in all cases, passengers who, because of their condition, might hinder other passengers during an evacuation or who might impede the crew in carrying out their duties, should not be allocated seats that permit direct access to </w:t>
            </w:r>
            <w:r w:rsidRPr="000C2ACB">
              <w:rPr>
                <w:rFonts w:ascii="Calibri" w:eastAsia="Calibri" w:hAnsi="Calibri" w:cs="Calibri"/>
                <w:color w:val="000000"/>
                <w:sz w:val="20"/>
                <w:szCs w:val="20"/>
                <w:lang w:eastAsia="en-GB"/>
              </w:rPr>
              <w:lastRenderedPageBreak/>
              <w:t>emergency exits. If procedures cannot be reasonably implemented at the time of passenger ‘check-in’, the operator should establish an alternative procedure which ensures that the correct seat allocations will, in due course, be made.</w:t>
            </w:r>
          </w:p>
          <w:p w14:paraId="52AA8705"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99ECC07"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54015B">
              <w:rPr>
                <w:rFonts w:ascii="Calibri" w:eastAsia="Calibri" w:hAnsi="Calibri" w:cs="Calibri"/>
                <w:b/>
                <w:bCs/>
                <w:color w:val="000000"/>
                <w:sz w:val="20"/>
                <w:szCs w:val="20"/>
                <w:lang w:eastAsia="en-GB"/>
              </w:rPr>
              <w:t>AMC1 CAT.OP.MPA.165 Passenger seating</w:t>
            </w:r>
          </w:p>
          <w:p w14:paraId="5BB6AE0F" w14:textId="5F7654C4" w:rsidR="00261378" w:rsidRPr="00415914" w:rsidRDefault="0026137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0A404999" w14:textId="4EB1B57C" w:rsidR="00FE3854" w:rsidRPr="00FC1B7D" w:rsidRDefault="0026137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5F542562" w14:textId="128C429F"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54EDDBF" w14:textId="77777777" w:rsidTr="00B04308">
        <w:trPr>
          <w:trHeight w:val="409"/>
        </w:trPr>
        <w:tc>
          <w:tcPr>
            <w:tcW w:w="6521" w:type="dxa"/>
            <w:tcBorders>
              <w:top w:val="single" w:sz="2" w:space="0" w:color="auto"/>
              <w:right w:val="single" w:sz="2" w:space="0" w:color="auto"/>
            </w:tcBorders>
            <w:shd w:val="clear" w:color="auto" w:fill="auto"/>
            <w:vAlign w:val="center"/>
          </w:tcPr>
          <w:p w14:paraId="5EB5C750" w14:textId="5407C902" w:rsidR="00FE3854" w:rsidRPr="001E0C52"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E0C52">
              <w:rPr>
                <w:rFonts w:ascii="Calibri" w:eastAsia="Calibri" w:hAnsi="Calibri" w:cs="Calibri"/>
                <w:b/>
                <w:bCs/>
                <w:color w:val="000000"/>
                <w:sz w:val="20"/>
                <w:szCs w:val="20"/>
                <w:lang w:eastAsia="en-GB"/>
              </w:rPr>
              <w:t xml:space="preserve">Passenger seating </w:t>
            </w:r>
            <w:r>
              <w:rPr>
                <w:rFonts w:ascii="Calibri" w:eastAsia="Calibri" w:hAnsi="Calibri" w:cs="Calibri"/>
                <w:b/>
                <w:bCs/>
                <w:color w:val="000000"/>
                <w:sz w:val="20"/>
                <w:szCs w:val="20"/>
                <w:lang w:eastAsia="en-GB"/>
              </w:rPr>
              <w:t xml:space="preserve">- </w:t>
            </w:r>
            <w:r w:rsidRPr="001E0C52">
              <w:rPr>
                <w:rFonts w:ascii="Calibri" w:eastAsia="Calibri" w:hAnsi="Calibri" w:cs="Calibri"/>
                <w:b/>
                <w:bCs/>
                <w:color w:val="000000"/>
                <w:sz w:val="20"/>
                <w:szCs w:val="20"/>
                <w:lang w:eastAsia="en-GB"/>
              </w:rPr>
              <w:t xml:space="preserve">Access to emergency exits </w:t>
            </w:r>
          </w:p>
          <w:p w14:paraId="246B780A"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EAC42B7" w14:textId="1E32F847" w:rsidR="00FE3854" w:rsidRPr="001E0C5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 xml:space="preserve">The following categories of passengers are among those who should not be allocated to, or directed to, seats that permit direct access to emergency exits: </w:t>
            </w:r>
          </w:p>
          <w:p w14:paraId="746FBD80"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18873F2" w14:textId="4D6D47FE" w:rsidR="00FE3854" w:rsidRPr="001E0C52"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 xml:space="preserve">(a) passengers suffering from obvious physical or mental disability to the extent that they would have difficulty in moving quickly if asked to do </w:t>
            </w:r>
            <w:proofErr w:type="gramStart"/>
            <w:r w:rsidRPr="001E0C52">
              <w:rPr>
                <w:rFonts w:ascii="Calibri" w:eastAsia="Calibri" w:hAnsi="Calibri" w:cs="Calibri"/>
                <w:color w:val="000000"/>
                <w:sz w:val="20"/>
                <w:szCs w:val="20"/>
                <w:lang w:eastAsia="en-GB"/>
              </w:rPr>
              <w:t>so;</w:t>
            </w:r>
            <w:proofErr w:type="gramEnd"/>
            <w:r w:rsidRPr="001E0C52">
              <w:rPr>
                <w:rFonts w:ascii="Calibri" w:eastAsia="Calibri" w:hAnsi="Calibri" w:cs="Calibri"/>
                <w:color w:val="000000"/>
                <w:sz w:val="20"/>
                <w:szCs w:val="20"/>
                <w:lang w:eastAsia="en-GB"/>
              </w:rPr>
              <w:t xml:space="preserve"> </w:t>
            </w:r>
          </w:p>
          <w:p w14:paraId="5AD4E25B" w14:textId="77777777" w:rsidR="00FE3854" w:rsidRPr="001E0C52"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 xml:space="preserve">(b) passengers who are either substantially blind or substantially deaf to the extent that they might not readily assimilate printed or verbal instructions </w:t>
            </w:r>
            <w:proofErr w:type="gramStart"/>
            <w:r w:rsidRPr="001E0C52">
              <w:rPr>
                <w:rFonts w:ascii="Calibri" w:eastAsia="Calibri" w:hAnsi="Calibri" w:cs="Calibri"/>
                <w:color w:val="000000"/>
                <w:sz w:val="20"/>
                <w:szCs w:val="20"/>
                <w:lang w:eastAsia="en-GB"/>
              </w:rPr>
              <w:t>given;</w:t>
            </w:r>
            <w:proofErr w:type="gramEnd"/>
            <w:r w:rsidRPr="001E0C52">
              <w:rPr>
                <w:rFonts w:ascii="Calibri" w:eastAsia="Calibri" w:hAnsi="Calibri" w:cs="Calibri"/>
                <w:color w:val="000000"/>
                <w:sz w:val="20"/>
                <w:szCs w:val="20"/>
                <w:lang w:eastAsia="en-GB"/>
              </w:rPr>
              <w:t xml:space="preserve"> </w:t>
            </w:r>
          </w:p>
          <w:p w14:paraId="33FC95ED" w14:textId="4AB1D2BA" w:rsidR="00FE3854" w:rsidRPr="001E0C52"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 xml:space="preserve">(c) passengers who because of age or sickness are so frail that they have difficulty in moving </w:t>
            </w:r>
            <w:proofErr w:type="gramStart"/>
            <w:r w:rsidRPr="001E0C52">
              <w:rPr>
                <w:rFonts w:ascii="Calibri" w:eastAsia="Calibri" w:hAnsi="Calibri" w:cs="Calibri"/>
                <w:color w:val="000000"/>
                <w:sz w:val="20"/>
                <w:szCs w:val="20"/>
                <w:lang w:eastAsia="en-GB"/>
              </w:rPr>
              <w:t>quickly;</w:t>
            </w:r>
            <w:proofErr w:type="gramEnd"/>
            <w:r w:rsidRPr="001E0C52">
              <w:rPr>
                <w:rFonts w:ascii="Calibri" w:eastAsia="Calibri" w:hAnsi="Calibri" w:cs="Calibri"/>
                <w:color w:val="000000"/>
                <w:sz w:val="20"/>
                <w:szCs w:val="20"/>
                <w:lang w:eastAsia="en-GB"/>
              </w:rPr>
              <w:t xml:space="preserve"> </w:t>
            </w:r>
          </w:p>
          <w:p w14:paraId="7C1068E8" w14:textId="77777777" w:rsidR="00FE3854" w:rsidRPr="001E0C52"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 xml:space="preserve">(d) passengers who are so obese that they would have difficulty in moving quickly or reaching and passing through the adjacent emergency </w:t>
            </w:r>
            <w:proofErr w:type="gramStart"/>
            <w:r w:rsidRPr="001E0C52">
              <w:rPr>
                <w:rFonts w:ascii="Calibri" w:eastAsia="Calibri" w:hAnsi="Calibri" w:cs="Calibri"/>
                <w:color w:val="000000"/>
                <w:sz w:val="20"/>
                <w:szCs w:val="20"/>
                <w:lang w:eastAsia="en-GB"/>
              </w:rPr>
              <w:t>exit;</w:t>
            </w:r>
            <w:proofErr w:type="gramEnd"/>
            <w:r w:rsidRPr="001E0C52">
              <w:rPr>
                <w:rFonts w:ascii="Calibri" w:eastAsia="Calibri" w:hAnsi="Calibri" w:cs="Calibri"/>
                <w:color w:val="000000"/>
                <w:sz w:val="20"/>
                <w:szCs w:val="20"/>
                <w:lang w:eastAsia="en-GB"/>
              </w:rPr>
              <w:t xml:space="preserve"> </w:t>
            </w:r>
          </w:p>
          <w:p w14:paraId="1C9574E2" w14:textId="77777777" w:rsidR="00FE3854" w:rsidRPr="001E0C52"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 xml:space="preserve">(e) children (whether accompanied or not) and </w:t>
            </w:r>
            <w:proofErr w:type="gramStart"/>
            <w:r w:rsidRPr="001E0C52">
              <w:rPr>
                <w:rFonts w:ascii="Calibri" w:eastAsia="Calibri" w:hAnsi="Calibri" w:cs="Calibri"/>
                <w:color w:val="000000"/>
                <w:sz w:val="20"/>
                <w:szCs w:val="20"/>
                <w:lang w:eastAsia="en-GB"/>
              </w:rPr>
              <w:t>infants;</w:t>
            </w:r>
            <w:proofErr w:type="gramEnd"/>
            <w:r w:rsidRPr="001E0C52">
              <w:rPr>
                <w:rFonts w:ascii="Calibri" w:eastAsia="Calibri" w:hAnsi="Calibri" w:cs="Calibri"/>
                <w:color w:val="000000"/>
                <w:sz w:val="20"/>
                <w:szCs w:val="20"/>
                <w:lang w:eastAsia="en-GB"/>
              </w:rPr>
              <w:t xml:space="preserve"> </w:t>
            </w:r>
          </w:p>
          <w:p w14:paraId="02FE4043" w14:textId="77777777"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 xml:space="preserve">(f) deportees, inadmissible </w:t>
            </w:r>
            <w:proofErr w:type="gramStart"/>
            <w:r w:rsidRPr="001E0C52">
              <w:rPr>
                <w:rFonts w:ascii="Calibri" w:eastAsia="Calibri" w:hAnsi="Calibri" w:cs="Calibri"/>
                <w:color w:val="000000"/>
                <w:sz w:val="20"/>
                <w:szCs w:val="20"/>
                <w:lang w:eastAsia="en-GB"/>
              </w:rPr>
              <w:t>passengers</w:t>
            </w:r>
            <w:proofErr w:type="gramEnd"/>
            <w:r w:rsidRPr="001E0C52">
              <w:rPr>
                <w:rFonts w:ascii="Calibri" w:eastAsia="Calibri" w:hAnsi="Calibri" w:cs="Calibri"/>
                <w:color w:val="000000"/>
                <w:sz w:val="20"/>
                <w:szCs w:val="20"/>
                <w:lang w:eastAsia="en-GB"/>
              </w:rPr>
              <w:t xml:space="preserve"> or persons in custody; and</w:t>
            </w:r>
          </w:p>
          <w:p w14:paraId="7F8932C2" w14:textId="76B07575"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(g) passengers with animals.</w:t>
            </w:r>
          </w:p>
          <w:p w14:paraId="6A97117F" w14:textId="77777777" w:rsidR="004C5788" w:rsidRDefault="004C5788" w:rsidP="00FE3854">
            <w:pPr>
              <w:autoSpaceDE w:val="0"/>
              <w:autoSpaceDN w:val="0"/>
              <w:adjustRightInd w:val="0"/>
              <w:spacing w:after="40" w:line="240" w:lineRule="auto"/>
              <w:jc w:val="both"/>
              <w:rPr>
                <w:rFonts w:ascii="Calibri" w:eastAsia="Calibri" w:hAnsi="Calibri" w:cs="Calibri"/>
                <w:color w:val="000000"/>
                <w:sz w:val="20"/>
                <w:szCs w:val="20"/>
                <w:lang w:eastAsia="en-GB"/>
              </w:rPr>
            </w:pPr>
          </w:p>
          <w:p w14:paraId="4E3FD3A5"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E0C52">
              <w:rPr>
                <w:rFonts w:ascii="Calibri" w:eastAsia="Calibri" w:hAnsi="Calibri" w:cs="Calibri"/>
                <w:b/>
                <w:bCs/>
                <w:color w:val="000000"/>
                <w:sz w:val="20"/>
                <w:szCs w:val="20"/>
                <w:lang w:eastAsia="en-GB"/>
              </w:rPr>
              <w:t>AMC2 CAT.OP.MPA.165 Passenger seating</w:t>
            </w:r>
          </w:p>
          <w:p w14:paraId="01EA2910" w14:textId="3C0606CE" w:rsidR="00261378" w:rsidRPr="001E0C52" w:rsidRDefault="0026137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0F35EB42" w14:textId="29E488CF"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228F0F68" w14:textId="3F6125C5"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C23C2F2" w14:textId="77777777" w:rsidTr="00B04308">
        <w:trPr>
          <w:trHeight w:val="409"/>
        </w:trPr>
        <w:tc>
          <w:tcPr>
            <w:tcW w:w="6521" w:type="dxa"/>
            <w:tcBorders>
              <w:top w:val="single" w:sz="2" w:space="0" w:color="auto"/>
              <w:right w:val="single" w:sz="2" w:space="0" w:color="auto"/>
            </w:tcBorders>
            <w:shd w:val="clear" w:color="auto" w:fill="auto"/>
            <w:vAlign w:val="center"/>
          </w:tcPr>
          <w:p w14:paraId="6DD777BE" w14:textId="2F64EF51"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D7248">
              <w:rPr>
                <w:rFonts w:ascii="Calibri" w:eastAsia="Calibri" w:hAnsi="Calibri" w:cs="Calibri"/>
                <w:b/>
                <w:bCs/>
                <w:color w:val="000000"/>
                <w:sz w:val="20"/>
                <w:szCs w:val="20"/>
                <w:lang w:eastAsia="en-GB"/>
              </w:rPr>
              <w:t>Carriage of special categories of passengers (SCPs)</w:t>
            </w:r>
          </w:p>
          <w:p w14:paraId="4E3DCA1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A7B0FF3" w14:textId="30E57573" w:rsidR="00FE3854" w:rsidRPr="00CD724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(c) SCPs shall not be allocated, nor occupy, seats that permit direct access to emergency exits or where their presence could: </w:t>
            </w:r>
          </w:p>
          <w:p w14:paraId="5E1FC80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44A6E6C" w14:textId="77777777" w:rsidR="00FE3854" w:rsidRPr="00CD7248"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(1) impede crew members in their </w:t>
            </w:r>
            <w:proofErr w:type="gramStart"/>
            <w:r w:rsidRPr="00CD7248">
              <w:rPr>
                <w:rFonts w:ascii="Calibri" w:eastAsia="Calibri" w:hAnsi="Calibri" w:cs="Calibri"/>
                <w:color w:val="000000"/>
                <w:sz w:val="20"/>
                <w:szCs w:val="20"/>
                <w:lang w:eastAsia="en-GB"/>
              </w:rPr>
              <w:t>duties;</w:t>
            </w:r>
            <w:proofErr w:type="gramEnd"/>
            <w:r w:rsidRPr="00CD7248">
              <w:rPr>
                <w:rFonts w:ascii="Calibri" w:eastAsia="Calibri" w:hAnsi="Calibri" w:cs="Calibri"/>
                <w:color w:val="000000"/>
                <w:sz w:val="20"/>
                <w:szCs w:val="20"/>
                <w:lang w:eastAsia="en-GB"/>
              </w:rPr>
              <w:t xml:space="preserve"> </w:t>
            </w:r>
          </w:p>
          <w:p w14:paraId="367AD497" w14:textId="77777777" w:rsidR="00FE3854" w:rsidRPr="00CD7248"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(2) obstruct access to emergency equipment; or </w:t>
            </w:r>
          </w:p>
          <w:p w14:paraId="213A76E7" w14:textId="77777777" w:rsidR="00FE3854" w:rsidRPr="00CD7248"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 xml:space="preserve">(3) impede the emergency evacuation of the aircraft. </w:t>
            </w:r>
          </w:p>
          <w:p w14:paraId="5AF051C9" w14:textId="3F6EFB0C"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CD7248">
              <w:rPr>
                <w:rFonts w:ascii="Calibri" w:eastAsia="Calibri" w:hAnsi="Calibri" w:cs="Calibri"/>
                <w:color w:val="000000"/>
                <w:sz w:val="20"/>
                <w:szCs w:val="20"/>
                <w:lang w:eastAsia="en-GB"/>
              </w:rPr>
              <w:t>(d) The commander shall be notified in advance when SCPs are to be carried on board.</w:t>
            </w:r>
          </w:p>
          <w:p w14:paraId="1FA1DA98" w14:textId="77777777" w:rsidR="00FE3854" w:rsidRPr="00CD7248"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p>
          <w:p w14:paraId="08D998B6"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D7248">
              <w:rPr>
                <w:rFonts w:ascii="Calibri" w:eastAsia="Calibri" w:hAnsi="Calibri" w:cs="Calibri"/>
                <w:b/>
                <w:bCs/>
                <w:color w:val="000000"/>
                <w:sz w:val="20"/>
                <w:szCs w:val="20"/>
                <w:lang w:eastAsia="en-GB"/>
              </w:rPr>
              <w:t>CAT.OP.MPA.155 Carriage of special categories of passengers (SCPs)</w:t>
            </w:r>
          </w:p>
          <w:p w14:paraId="408E27E9" w14:textId="4083517A" w:rsidR="00261378" w:rsidRPr="00F45559" w:rsidRDefault="0026137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289DFAA6" w14:textId="01A72D5F"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4FA58673" w14:textId="0584537B"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81D3F2C" w14:textId="77777777" w:rsidTr="00B04308">
        <w:trPr>
          <w:trHeight w:val="409"/>
        </w:trPr>
        <w:tc>
          <w:tcPr>
            <w:tcW w:w="6521" w:type="dxa"/>
            <w:tcBorders>
              <w:top w:val="single" w:sz="2" w:space="0" w:color="auto"/>
              <w:right w:val="single" w:sz="2" w:space="0" w:color="auto"/>
            </w:tcBorders>
            <w:shd w:val="clear" w:color="auto" w:fill="auto"/>
            <w:vAlign w:val="center"/>
          </w:tcPr>
          <w:p w14:paraId="32E7C268" w14:textId="07F8DE55"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2217EF">
              <w:rPr>
                <w:rFonts w:eastAsia="Calibri" w:cs="Calibri"/>
                <w:b/>
                <w:bCs/>
                <w:color w:val="000000"/>
                <w:sz w:val="20"/>
                <w:szCs w:val="20"/>
                <w:lang w:eastAsia="en-GB"/>
              </w:rPr>
              <w:t>Carriage of Special Categories of Passengers (SCPs)</w:t>
            </w:r>
            <w:r>
              <w:rPr>
                <w:rFonts w:eastAsia="Calibri" w:cs="Calibri"/>
                <w:b/>
                <w:bCs/>
                <w:color w:val="000000"/>
                <w:sz w:val="20"/>
                <w:szCs w:val="20"/>
                <w:lang w:eastAsia="en-GB"/>
              </w:rPr>
              <w:t xml:space="preserve"> - </w:t>
            </w:r>
            <w:r w:rsidRPr="002217EF">
              <w:rPr>
                <w:rFonts w:ascii="Calibri" w:eastAsia="Calibri" w:hAnsi="Calibri" w:cs="Calibri"/>
                <w:b/>
                <w:bCs/>
                <w:color w:val="000000"/>
                <w:sz w:val="20"/>
                <w:szCs w:val="20"/>
                <w:lang w:eastAsia="en-GB"/>
              </w:rPr>
              <w:t xml:space="preserve">Seating procedures </w:t>
            </w:r>
          </w:p>
          <w:p w14:paraId="3F86DE67" w14:textId="77777777" w:rsidR="00FE3854" w:rsidRPr="002217EF"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0019DE3C" w14:textId="7307B664"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2217EF">
              <w:rPr>
                <w:rFonts w:ascii="Calibri" w:eastAsia="Calibri" w:hAnsi="Calibri" w:cs="Calibri"/>
                <w:color w:val="000000"/>
                <w:sz w:val="20"/>
                <w:szCs w:val="20"/>
                <w:lang w:eastAsia="en-GB"/>
              </w:rPr>
              <w:t xml:space="preserve">When establishing SCP seating procedures, the operator should </w:t>
            </w:r>
            <w:proofErr w:type="gramStart"/>
            <w:r w:rsidRPr="002217EF">
              <w:rPr>
                <w:rFonts w:ascii="Calibri" w:eastAsia="Calibri" w:hAnsi="Calibri" w:cs="Calibri"/>
                <w:color w:val="000000"/>
                <w:sz w:val="20"/>
                <w:szCs w:val="20"/>
                <w:lang w:eastAsia="en-GB"/>
              </w:rPr>
              <w:t>take into account</w:t>
            </w:r>
            <w:proofErr w:type="gramEnd"/>
            <w:r w:rsidRPr="002217EF">
              <w:rPr>
                <w:rFonts w:ascii="Calibri" w:eastAsia="Calibri" w:hAnsi="Calibri" w:cs="Calibri"/>
                <w:color w:val="000000"/>
                <w:sz w:val="20"/>
                <w:szCs w:val="20"/>
                <w:lang w:eastAsia="en-GB"/>
              </w:rPr>
              <w:t xml:space="preserve"> the following factors: </w:t>
            </w:r>
          </w:p>
          <w:p w14:paraId="09ED0FE5" w14:textId="77777777" w:rsidR="00FE3854" w:rsidRPr="002217E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B6F5E16" w14:textId="5AFE0CBA"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2217EF">
              <w:rPr>
                <w:rFonts w:ascii="Calibri" w:eastAsia="Calibri" w:hAnsi="Calibri" w:cs="Calibri"/>
                <w:color w:val="000000"/>
                <w:sz w:val="20"/>
                <w:szCs w:val="20"/>
                <w:lang w:eastAsia="en-GB"/>
              </w:rPr>
              <w:t xml:space="preserve">(a) If the SCP travels with an accompanying passenger, the accompanying passenger should be seated next to the SCP. </w:t>
            </w:r>
          </w:p>
          <w:p w14:paraId="5F3B2884" w14:textId="77777777" w:rsidR="00FE3854" w:rsidRPr="002217E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CE93E0B" w14:textId="456DDC8A" w:rsidR="00FE3854" w:rsidRDefault="00FE3854" w:rsidP="00FE3854">
            <w:pPr>
              <w:pStyle w:val="ListParagraph"/>
              <w:numPr>
                <w:ilvl w:val="0"/>
                <w:numId w:val="30"/>
              </w:numPr>
              <w:autoSpaceDE w:val="0"/>
              <w:autoSpaceDN w:val="0"/>
              <w:adjustRightInd w:val="0"/>
              <w:spacing w:after="0" w:line="240" w:lineRule="auto"/>
              <w:jc w:val="both"/>
              <w:rPr>
                <w:rFonts w:eastAsia="Calibri" w:cs="Calibri"/>
                <w:color w:val="000000"/>
                <w:sz w:val="20"/>
                <w:szCs w:val="20"/>
                <w:lang w:eastAsia="en-GB"/>
              </w:rPr>
            </w:pPr>
            <w:r w:rsidRPr="002217EF">
              <w:rPr>
                <w:rFonts w:eastAsia="Calibri" w:cs="Calibri"/>
                <w:color w:val="000000"/>
                <w:sz w:val="20"/>
                <w:szCs w:val="20"/>
                <w:lang w:eastAsia="en-GB"/>
              </w:rPr>
              <w:lastRenderedPageBreak/>
              <w:t>If the SCP is unable to negotiate stairs within the cabin unaided, he/she should not be seated on the upper deck of a multi-deck aircraft if the exits are not certified for emergency evacuation on both land and water.</w:t>
            </w:r>
          </w:p>
          <w:p w14:paraId="22B26C55" w14:textId="77777777" w:rsidR="00212F84" w:rsidRPr="002217EF" w:rsidRDefault="00212F84" w:rsidP="00212F84">
            <w:pPr>
              <w:pStyle w:val="ListParagraph"/>
              <w:autoSpaceDE w:val="0"/>
              <w:autoSpaceDN w:val="0"/>
              <w:adjustRightInd w:val="0"/>
              <w:spacing w:after="0" w:line="240" w:lineRule="auto"/>
              <w:ind w:left="360"/>
              <w:jc w:val="both"/>
              <w:rPr>
                <w:rFonts w:eastAsia="Calibri" w:cs="Calibri"/>
                <w:color w:val="000000"/>
                <w:sz w:val="20"/>
                <w:szCs w:val="20"/>
                <w:lang w:eastAsia="en-GB"/>
              </w:rPr>
            </w:pPr>
          </w:p>
          <w:p w14:paraId="691C7577" w14:textId="77777777"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r w:rsidRPr="002217EF">
              <w:rPr>
                <w:rFonts w:eastAsia="Calibri" w:cs="Calibri"/>
                <w:b/>
                <w:bCs/>
                <w:color w:val="000000"/>
                <w:sz w:val="20"/>
                <w:szCs w:val="20"/>
                <w:lang w:eastAsia="en-GB"/>
              </w:rPr>
              <w:t>AMC1 CAT.OP.MPA.155(c) Carriage of Special Categories of Passengers (SCPs)</w:t>
            </w:r>
          </w:p>
          <w:p w14:paraId="6E9CB72A" w14:textId="1EC43B1C" w:rsidR="00261378" w:rsidRPr="00CD7248" w:rsidRDefault="0026137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0D2BBD06" w14:textId="03D33D56" w:rsidR="00FE3854" w:rsidRPr="00FC1B7D" w:rsidRDefault="0026137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1FF3EE8" w14:textId="59E4BD52"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76E1A5B" w14:textId="77777777" w:rsidTr="00B04308">
        <w:trPr>
          <w:trHeight w:val="409"/>
        </w:trPr>
        <w:tc>
          <w:tcPr>
            <w:tcW w:w="6521" w:type="dxa"/>
            <w:tcBorders>
              <w:top w:val="single" w:sz="2" w:space="0" w:color="auto"/>
              <w:right w:val="single" w:sz="2" w:space="0" w:color="auto"/>
            </w:tcBorders>
            <w:shd w:val="clear" w:color="auto" w:fill="auto"/>
            <w:vAlign w:val="center"/>
          </w:tcPr>
          <w:p w14:paraId="70585B99" w14:textId="120A1FB3" w:rsidR="00FE3854" w:rsidRPr="00950A72" w:rsidRDefault="00FE3854" w:rsidP="00FE3854">
            <w:pPr>
              <w:autoSpaceDE w:val="0"/>
              <w:autoSpaceDN w:val="0"/>
              <w:adjustRightInd w:val="0"/>
              <w:spacing w:after="0" w:line="240" w:lineRule="auto"/>
              <w:jc w:val="both"/>
              <w:rPr>
                <w:rFonts w:eastAsia="Calibri" w:cs="Calibri"/>
                <w:b/>
                <w:bCs/>
                <w:color w:val="000000"/>
                <w:sz w:val="20"/>
                <w:szCs w:val="20"/>
                <w:lang w:eastAsia="en-GB"/>
              </w:rPr>
            </w:pPr>
            <w:r w:rsidRPr="00950A72">
              <w:rPr>
                <w:rFonts w:eastAsia="Calibri" w:cs="Calibri"/>
                <w:b/>
                <w:bCs/>
                <w:color w:val="000000"/>
                <w:sz w:val="20"/>
                <w:szCs w:val="20"/>
                <w:lang w:eastAsia="en-GB"/>
              </w:rPr>
              <w:t>Carriage of Special Categories of Passengers (SCPs)</w:t>
            </w:r>
            <w:r>
              <w:rPr>
                <w:rFonts w:eastAsia="Calibri" w:cs="Calibri"/>
                <w:b/>
                <w:bCs/>
                <w:color w:val="000000"/>
                <w:sz w:val="20"/>
                <w:szCs w:val="20"/>
                <w:lang w:eastAsia="en-GB"/>
              </w:rPr>
              <w:t xml:space="preserve"> - </w:t>
            </w:r>
            <w:r w:rsidRPr="00950A72">
              <w:rPr>
                <w:rFonts w:eastAsia="Calibri" w:cs="Calibri"/>
                <w:b/>
                <w:bCs/>
                <w:color w:val="000000"/>
                <w:sz w:val="20"/>
                <w:szCs w:val="20"/>
                <w:lang w:eastAsia="en-GB"/>
              </w:rPr>
              <w:t xml:space="preserve">Seating allocation of </w:t>
            </w:r>
            <w:r>
              <w:rPr>
                <w:rFonts w:eastAsia="Calibri" w:cs="Calibri"/>
                <w:b/>
                <w:bCs/>
                <w:color w:val="000000"/>
                <w:sz w:val="20"/>
                <w:szCs w:val="20"/>
                <w:lang w:eastAsia="en-GB"/>
              </w:rPr>
              <w:t>SCP</w:t>
            </w:r>
            <w:r w:rsidRPr="00950A72">
              <w:rPr>
                <w:rFonts w:eastAsia="Calibri" w:cs="Calibri"/>
                <w:b/>
                <w:bCs/>
                <w:color w:val="000000"/>
                <w:sz w:val="20"/>
                <w:szCs w:val="20"/>
                <w:lang w:eastAsia="en-GB"/>
              </w:rPr>
              <w:t xml:space="preserve"> with a disability and/or restraint aid </w:t>
            </w:r>
          </w:p>
          <w:p w14:paraId="63F2DD06" w14:textId="77777777" w:rsidR="00FE3854" w:rsidRDefault="00FE3854" w:rsidP="00FE3854">
            <w:pPr>
              <w:autoSpaceDE w:val="0"/>
              <w:autoSpaceDN w:val="0"/>
              <w:adjustRightInd w:val="0"/>
              <w:spacing w:after="0" w:line="240" w:lineRule="auto"/>
              <w:jc w:val="both"/>
              <w:rPr>
                <w:rFonts w:eastAsia="Calibri" w:cs="Calibri"/>
                <w:color w:val="000000"/>
                <w:sz w:val="20"/>
                <w:szCs w:val="20"/>
                <w:lang w:eastAsia="en-GB"/>
              </w:rPr>
            </w:pPr>
          </w:p>
          <w:p w14:paraId="08BF0016" w14:textId="4FFE2589" w:rsidR="00FE3854" w:rsidRPr="00950A72" w:rsidRDefault="00FE3854" w:rsidP="00FE3854">
            <w:pPr>
              <w:autoSpaceDE w:val="0"/>
              <w:autoSpaceDN w:val="0"/>
              <w:adjustRightInd w:val="0"/>
              <w:spacing w:after="0" w:line="240" w:lineRule="auto"/>
              <w:jc w:val="both"/>
              <w:rPr>
                <w:rFonts w:eastAsia="Calibri" w:cs="Calibri"/>
                <w:color w:val="000000"/>
                <w:sz w:val="20"/>
                <w:szCs w:val="20"/>
                <w:lang w:eastAsia="en-GB"/>
              </w:rPr>
            </w:pPr>
            <w:r w:rsidRPr="00950A72">
              <w:rPr>
                <w:rFonts w:eastAsia="Calibri" w:cs="Calibri"/>
                <w:color w:val="000000"/>
                <w:sz w:val="20"/>
                <w:szCs w:val="20"/>
                <w:lang w:eastAsia="en-GB"/>
              </w:rPr>
              <w:t xml:space="preserve">(a) A disability and/or restraint aid that requires to be secured around the back of the seat should not be used if there is a person seated behind unless the seating configuration is approved for the use of such devices. This is to avoid the changed dynamic seat reactions with the disability and/or restraint aid, which may lead to head injury of the passenger seated behind. </w:t>
            </w:r>
          </w:p>
          <w:p w14:paraId="475982DD" w14:textId="77777777" w:rsidR="00FE3854" w:rsidRDefault="00FE3854" w:rsidP="00FE3854">
            <w:pPr>
              <w:autoSpaceDE w:val="0"/>
              <w:autoSpaceDN w:val="0"/>
              <w:adjustRightInd w:val="0"/>
              <w:spacing w:after="0" w:line="240" w:lineRule="auto"/>
              <w:jc w:val="both"/>
              <w:rPr>
                <w:rFonts w:eastAsia="Calibri" w:cs="Calibri"/>
                <w:color w:val="000000"/>
                <w:sz w:val="20"/>
                <w:szCs w:val="20"/>
                <w:lang w:eastAsia="en-GB"/>
              </w:rPr>
            </w:pPr>
          </w:p>
          <w:p w14:paraId="4723F459" w14:textId="2C2BD31D" w:rsidR="00FE3854" w:rsidRPr="004C5788" w:rsidRDefault="00FE3854" w:rsidP="004C5788">
            <w:pPr>
              <w:pStyle w:val="ListParagraph"/>
              <w:numPr>
                <w:ilvl w:val="0"/>
                <w:numId w:val="24"/>
              </w:numPr>
              <w:autoSpaceDE w:val="0"/>
              <w:autoSpaceDN w:val="0"/>
              <w:adjustRightInd w:val="0"/>
              <w:spacing w:after="0" w:line="240" w:lineRule="auto"/>
              <w:jc w:val="both"/>
              <w:rPr>
                <w:rFonts w:eastAsia="Calibri" w:cs="Calibri"/>
                <w:color w:val="000000"/>
                <w:sz w:val="20"/>
                <w:szCs w:val="20"/>
                <w:lang w:eastAsia="en-GB"/>
              </w:rPr>
            </w:pPr>
            <w:r w:rsidRPr="004C5788">
              <w:rPr>
                <w:rFonts w:eastAsia="Calibri" w:cs="Calibri"/>
                <w:color w:val="000000"/>
                <w:sz w:val="20"/>
                <w:szCs w:val="20"/>
                <w:lang w:eastAsia="en-GB"/>
              </w:rPr>
              <w:t>If the seat design or installation would prevent head contact of the person seated behind, then no further consideration is necessary.</w:t>
            </w:r>
          </w:p>
          <w:p w14:paraId="2F04E49E" w14:textId="77777777"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p>
          <w:p w14:paraId="4C1CF01C" w14:textId="77777777"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r w:rsidRPr="00950A72">
              <w:rPr>
                <w:rFonts w:eastAsia="Calibri" w:cs="Calibri"/>
                <w:b/>
                <w:bCs/>
                <w:color w:val="000000"/>
                <w:sz w:val="20"/>
                <w:szCs w:val="20"/>
                <w:lang w:eastAsia="en-GB"/>
              </w:rPr>
              <w:t>AMC2 CAT.OP.MPA.155(c) Carriage of Special Categories of Passengers (SCPs)</w:t>
            </w:r>
          </w:p>
          <w:p w14:paraId="03E11A45" w14:textId="088AB3B6" w:rsidR="00261378" w:rsidRPr="002217EF" w:rsidRDefault="00261378" w:rsidP="00FE3854">
            <w:pPr>
              <w:autoSpaceDE w:val="0"/>
              <w:autoSpaceDN w:val="0"/>
              <w:adjustRightInd w:val="0"/>
              <w:spacing w:after="0" w:line="240" w:lineRule="auto"/>
              <w:jc w:val="both"/>
              <w:rPr>
                <w:rFonts w:eastAsia="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DB9896D" w14:textId="373FCBA8"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1DA1BEE" w14:textId="2574AFD8" w:rsidR="00FE3854" w:rsidRPr="00FC1B7D" w:rsidRDefault="0026137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A841EDE" w14:textId="77777777" w:rsidTr="00757270">
        <w:trPr>
          <w:trHeight w:val="409"/>
        </w:trPr>
        <w:tc>
          <w:tcPr>
            <w:tcW w:w="6521" w:type="dxa"/>
            <w:tcBorders>
              <w:top w:val="single" w:sz="2" w:space="0" w:color="auto"/>
              <w:right w:val="single" w:sz="2" w:space="0" w:color="auto"/>
            </w:tcBorders>
            <w:shd w:val="clear" w:color="auto" w:fill="auto"/>
            <w:vAlign w:val="center"/>
          </w:tcPr>
          <w:p w14:paraId="678F10C8" w14:textId="1ABE4AC6" w:rsidR="00FE3854" w:rsidRPr="00B92967" w:rsidRDefault="00FE3854" w:rsidP="00FE3854">
            <w:pPr>
              <w:autoSpaceDE w:val="0"/>
              <w:autoSpaceDN w:val="0"/>
              <w:adjustRightInd w:val="0"/>
              <w:spacing w:after="0" w:line="240" w:lineRule="auto"/>
              <w:jc w:val="both"/>
              <w:rPr>
                <w:rFonts w:eastAsia="Calibri" w:cs="Calibri"/>
                <w:b/>
                <w:bCs/>
                <w:color w:val="000000"/>
                <w:sz w:val="20"/>
                <w:szCs w:val="20"/>
                <w:lang w:eastAsia="en-GB"/>
              </w:rPr>
            </w:pPr>
            <w:r w:rsidRPr="00B92967">
              <w:rPr>
                <w:rFonts w:eastAsia="Calibri" w:cs="Calibri"/>
                <w:b/>
                <w:bCs/>
                <w:color w:val="000000"/>
                <w:sz w:val="20"/>
                <w:szCs w:val="20"/>
                <w:lang w:eastAsia="en-GB"/>
              </w:rPr>
              <w:t>Carriage of Special categories of Passengers (SCPs)</w:t>
            </w:r>
            <w:r>
              <w:rPr>
                <w:rFonts w:eastAsia="Calibri" w:cs="Calibri"/>
                <w:b/>
                <w:bCs/>
                <w:color w:val="000000"/>
                <w:sz w:val="20"/>
                <w:szCs w:val="20"/>
                <w:lang w:eastAsia="en-GB"/>
              </w:rPr>
              <w:t xml:space="preserve"> - </w:t>
            </w:r>
            <w:r w:rsidRPr="00B92967">
              <w:rPr>
                <w:rFonts w:eastAsia="Calibri" w:cs="Calibri"/>
                <w:b/>
                <w:bCs/>
                <w:color w:val="000000"/>
                <w:sz w:val="20"/>
                <w:szCs w:val="20"/>
                <w:lang w:eastAsia="en-GB"/>
              </w:rPr>
              <w:t xml:space="preserve">Group seating </w:t>
            </w:r>
          </w:p>
          <w:p w14:paraId="06ADC340" w14:textId="77777777" w:rsidR="00FE3854" w:rsidRDefault="00FE3854" w:rsidP="00FE3854">
            <w:pPr>
              <w:autoSpaceDE w:val="0"/>
              <w:autoSpaceDN w:val="0"/>
              <w:adjustRightInd w:val="0"/>
              <w:spacing w:after="0" w:line="240" w:lineRule="auto"/>
              <w:jc w:val="both"/>
              <w:rPr>
                <w:rFonts w:eastAsia="Calibri" w:cs="Calibri"/>
                <w:color w:val="000000"/>
                <w:sz w:val="20"/>
                <w:szCs w:val="20"/>
                <w:lang w:eastAsia="en-GB"/>
              </w:rPr>
            </w:pPr>
          </w:p>
          <w:p w14:paraId="7683B78C" w14:textId="048BEA72" w:rsidR="00FE3854" w:rsidRPr="00B92967" w:rsidRDefault="00FE3854" w:rsidP="00FE3854">
            <w:pPr>
              <w:autoSpaceDE w:val="0"/>
              <w:autoSpaceDN w:val="0"/>
              <w:adjustRightInd w:val="0"/>
              <w:spacing w:after="0" w:line="240" w:lineRule="auto"/>
              <w:jc w:val="both"/>
              <w:rPr>
                <w:rFonts w:eastAsia="Calibri" w:cs="Calibri"/>
                <w:color w:val="000000"/>
                <w:sz w:val="20"/>
                <w:szCs w:val="20"/>
                <w:lang w:eastAsia="en-GB"/>
              </w:rPr>
            </w:pPr>
            <w:r w:rsidRPr="00B92967">
              <w:rPr>
                <w:rFonts w:eastAsia="Calibri" w:cs="Calibri"/>
                <w:color w:val="000000"/>
                <w:sz w:val="20"/>
                <w:szCs w:val="20"/>
                <w:lang w:eastAsia="en-GB"/>
              </w:rPr>
              <w:t xml:space="preserve">(a) </w:t>
            </w:r>
            <w:proofErr w:type="gramStart"/>
            <w:r w:rsidRPr="00B92967">
              <w:rPr>
                <w:rFonts w:eastAsia="Calibri" w:cs="Calibri"/>
                <w:color w:val="000000"/>
                <w:sz w:val="20"/>
                <w:szCs w:val="20"/>
                <w:lang w:eastAsia="en-GB"/>
              </w:rPr>
              <w:t>Taking into account</w:t>
            </w:r>
            <w:proofErr w:type="gramEnd"/>
            <w:r w:rsidRPr="00B92967">
              <w:rPr>
                <w:rFonts w:eastAsia="Calibri" w:cs="Calibri"/>
                <w:color w:val="000000"/>
                <w:sz w:val="20"/>
                <w:szCs w:val="20"/>
                <w:lang w:eastAsia="en-GB"/>
              </w:rPr>
              <w:t xml:space="preserve"> access to exits, groups of non-ambulatory SCPs should be seated throughout the cabin to ensure that each SCP is surrounded by the maximum number of passengers capable of assisting in case of an emergency. </w:t>
            </w:r>
          </w:p>
          <w:p w14:paraId="236F6BEB" w14:textId="77777777" w:rsidR="00FE3854" w:rsidRDefault="00FE3854" w:rsidP="00FE3854">
            <w:pPr>
              <w:autoSpaceDE w:val="0"/>
              <w:autoSpaceDN w:val="0"/>
              <w:adjustRightInd w:val="0"/>
              <w:spacing w:after="0" w:line="240" w:lineRule="auto"/>
              <w:jc w:val="both"/>
              <w:rPr>
                <w:rFonts w:eastAsia="Calibri" w:cs="Calibri"/>
                <w:color w:val="000000"/>
                <w:sz w:val="20"/>
                <w:szCs w:val="20"/>
                <w:lang w:eastAsia="en-GB"/>
              </w:rPr>
            </w:pPr>
          </w:p>
          <w:p w14:paraId="0B42DF34" w14:textId="64D9FD94"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r w:rsidRPr="00B92967">
              <w:rPr>
                <w:rFonts w:eastAsia="Calibri" w:cs="Calibri"/>
                <w:color w:val="000000"/>
                <w:sz w:val="20"/>
                <w:szCs w:val="20"/>
                <w:lang w:eastAsia="en-GB"/>
              </w:rPr>
              <w:t>(b) If non-ambulatory SCPs cannot be evenly distributed throughout the cabin, the operator should establish procedures to mitigate the increased</w:t>
            </w:r>
            <w:r w:rsidRPr="00B92967">
              <w:rPr>
                <w:rFonts w:eastAsia="Calibri" w:cs="Calibri"/>
                <w:b/>
                <w:bCs/>
                <w:color w:val="000000"/>
                <w:sz w:val="20"/>
                <w:szCs w:val="20"/>
                <w:lang w:eastAsia="en-GB"/>
              </w:rPr>
              <w:t xml:space="preserve"> </w:t>
            </w:r>
            <w:r w:rsidRPr="00B92967">
              <w:rPr>
                <w:rFonts w:eastAsia="Calibri" w:cs="Calibri"/>
                <w:color w:val="000000"/>
                <w:sz w:val="20"/>
                <w:szCs w:val="20"/>
                <w:lang w:eastAsia="en-GB"/>
              </w:rPr>
              <w:t xml:space="preserve">safety risk such as seating of passengers capable of assisting in case of an emergency in the vicinity, additional </w:t>
            </w:r>
            <w:proofErr w:type="gramStart"/>
            <w:r w:rsidRPr="00B92967">
              <w:rPr>
                <w:rFonts w:eastAsia="Calibri" w:cs="Calibri"/>
                <w:color w:val="000000"/>
                <w:sz w:val="20"/>
                <w:szCs w:val="20"/>
                <w:lang w:eastAsia="en-GB"/>
              </w:rPr>
              <w:t>information</w:t>
            </w:r>
            <w:proofErr w:type="gramEnd"/>
            <w:r w:rsidRPr="00B92967">
              <w:rPr>
                <w:rFonts w:eastAsia="Calibri" w:cs="Calibri"/>
                <w:color w:val="000000"/>
                <w:sz w:val="20"/>
                <w:szCs w:val="20"/>
                <w:lang w:eastAsia="en-GB"/>
              </w:rPr>
              <w:t xml:space="preserve"> or training of cabin crew</w:t>
            </w:r>
            <w:r w:rsidRPr="00B92967">
              <w:rPr>
                <w:rFonts w:eastAsia="Calibri" w:cs="Calibri"/>
                <w:b/>
                <w:bCs/>
                <w:color w:val="000000"/>
                <w:sz w:val="20"/>
                <w:szCs w:val="20"/>
                <w:lang w:eastAsia="en-GB"/>
              </w:rPr>
              <w:t>.</w:t>
            </w:r>
          </w:p>
          <w:p w14:paraId="19E204FD" w14:textId="199A59EB"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p>
          <w:p w14:paraId="51785008" w14:textId="0E9DE771" w:rsidR="00FE3854" w:rsidRPr="00F66537" w:rsidRDefault="00FE3854" w:rsidP="00FE3854">
            <w:pPr>
              <w:autoSpaceDE w:val="0"/>
              <w:autoSpaceDN w:val="0"/>
              <w:adjustRightInd w:val="0"/>
              <w:spacing w:after="0" w:line="240" w:lineRule="auto"/>
              <w:jc w:val="both"/>
              <w:rPr>
                <w:rFonts w:eastAsia="Calibri" w:cs="Calibri"/>
                <w:color w:val="000000"/>
                <w:sz w:val="20"/>
                <w:szCs w:val="20"/>
                <w:lang w:eastAsia="en-GB"/>
              </w:rPr>
            </w:pPr>
            <w:r w:rsidRPr="00F66537">
              <w:rPr>
                <w:rFonts w:eastAsia="Calibri" w:cs="Calibri"/>
                <w:color w:val="000000"/>
                <w:sz w:val="20"/>
                <w:szCs w:val="20"/>
                <w:lang w:eastAsia="en-GB"/>
              </w:rPr>
              <w:t>(c) A group of passengers whose physical size would possibly prevent them from moving quickly or reaching and passing through an emergency exit, should not occupy the same seat row segment to avoid overloading the structure of the seat.</w:t>
            </w:r>
          </w:p>
          <w:p w14:paraId="14AF6D32" w14:textId="77777777"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p>
          <w:p w14:paraId="6A876FB6" w14:textId="77777777"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r w:rsidRPr="00B92967">
              <w:rPr>
                <w:rFonts w:eastAsia="Calibri" w:cs="Calibri"/>
                <w:b/>
                <w:bCs/>
                <w:color w:val="000000"/>
                <w:sz w:val="20"/>
                <w:szCs w:val="20"/>
                <w:lang w:eastAsia="en-GB"/>
              </w:rPr>
              <w:t>GM1 CAT.OP.MPA.155(c) Carriage of Special categories of Passengers (SCPs)</w:t>
            </w:r>
          </w:p>
          <w:p w14:paraId="6A61B3F7" w14:textId="33B965E9" w:rsidR="004C5788" w:rsidRPr="00950A72" w:rsidRDefault="004C5788" w:rsidP="00FE3854">
            <w:pPr>
              <w:autoSpaceDE w:val="0"/>
              <w:autoSpaceDN w:val="0"/>
              <w:adjustRightInd w:val="0"/>
              <w:spacing w:after="0" w:line="240" w:lineRule="auto"/>
              <w:jc w:val="both"/>
              <w:rPr>
                <w:rFonts w:eastAsia="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414201CB" w14:textId="46806551"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C4B9447" w14:textId="46BBA247"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57669F3" w14:textId="77777777" w:rsidTr="00757270">
        <w:trPr>
          <w:trHeight w:val="409"/>
        </w:trPr>
        <w:tc>
          <w:tcPr>
            <w:tcW w:w="6521" w:type="dxa"/>
            <w:tcBorders>
              <w:top w:val="single" w:sz="2" w:space="0" w:color="auto"/>
              <w:right w:val="single" w:sz="2" w:space="0" w:color="auto"/>
            </w:tcBorders>
            <w:shd w:val="clear" w:color="auto" w:fill="auto"/>
            <w:vAlign w:val="center"/>
          </w:tcPr>
          <w:p w14:paraId="3B9467FD" w14:textId="6C85470F"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r w:rsidRPr="00A12AC6">
              <w:rPr>
                <w:rFonts w:eastAsia="Calibri" w:cs="Calibri"/>
                <w:b/>
                <w:bCs/>
                <w:color w:val="000000"/>
                <w:sz w:val="20"/>
                <w:szCs w:val="20"/>
                <w:lang w:eastAsia="en-GB"/>
              </w:rPr>
              <w:t>Carriage of Special Categories of Passengers (SCPs)</w:t>
            </w:r>
            <w:r>
              <w:rPr>
                <w:rFonts w:eastAsia="Calibri" w:cs="Calibri"/>
                <w:b/>
                <w:bCs/>
                <w:color w:val="000000"/>
                <w:sz w:val="20"/>
                <w:szCs w:val="20"/>
                <w:lang w:eastAsia="en-GB"/>
              </w:rPr>
              <w:t xml:space="preserve"> - </w:t>
            </w:r>
            <w:r w:rsidRPr="00D917A3">
              <w:rPr>
                <w:rFonts w:eastAsia="Calibri" w:cs="Calibri"/>
                <w:b/>
                <w:bCs/>
                <w:color w:val="000000"/>
                <w:sz w:val="20"/>
                <w:szCs w:val="20"/>
                <w:lang w:eastAsia="en-GB"/>
              </w:rPr>
              <w:t xml:space="preserve">Seating allocation </w:t>
            </w:r>
          </w:p>
          <w:p w14:paraId="16C14FE3" w14:textId="77777777" w:rsidR="00FE3854" w:rsidRPr="00D917A3" w:rsidRDefault="00FE3854" w:rsidP="00FE3854">
            <w:pPr>
              <w:autoSpaceDE w:val="0"/>
              <w:autoSpaceDN w:val="0"/>
              <w:adjustRightInd w:val="0"/>
              <w:spacing w:after="0" w:line="240" w:lineRule="auto"/>
              <w:jc w:val="both"/>
              <w:rPr>
                <w:rFonts w:eastAsia="Calibri" w:cs="Calibri"/>
                <w:b/>
                <w:bCs/>
                <w:color w:val="000000"/>
                <w:sz w:val="20"/>
                <w:szCs w:val="20"/>
                <w:lang w:eastAsia="en-GB"/>
              </w:rPr>
            </w:pPr>
          </w:p>
          <w:p w14:paraId="402C3A8E" w14:textId="1C9D3D32" w:rsidR="00FE3854" w:rsidRDefault="00FE3854" w:rsidP="00FE3854">
            <w:pPr>
              <w:autoSpaceDE w:val="0"/>
              <w:autoSpaceDN w:val="0"/>
              <w:adjustRightInd w:val="0"/>
              <w:spacing w:after="0" w:line="240" w:lineRule="auto"/>
              <w:jc w:val="both"/>
              <w:rPr>
                <w:rFonts w:eastAsia="Calibri" w:cs="Calibri"/>
                <w:color w:val="000000"/>
                <w:sz w:val="20"/>
                <w:szCs w:val="20"/>
                <w:lang w:eastAsia="en-GB"/>
              </w:rPr>
            </w:pPr>
            <w:r w:rsidRPr="00D917A3">
              <w:rPr>
                <w:rFonts w:eastAsia="Calibri" w:cs="Calibri"/>
                <w:color w:val="000000"/>
                <w:sz w:val="20"/>
                <w:szCs w:val="20"/>
                <w:lang w:eastAsia="en-GB"/>
              </w:rPr>
              <w:t xml:space="preserve">When establishing the procedure on seating of an SCP, seats should be allocated </w:t>
            </w:r>
            <w:proofErr w:type="gramStart"/>
            <w:r w:rsidRPr="00D917A3">
              <w:rPr>
                <w:rFonts w:eastAsia="Calibri" w:cs="Calibri"/>
                <w:color w:val="000000"/>
                <w:sz w:val="20"/>
                <w:szCs w:val="20"/>
                <w:lang w:eastAsia="en-GB"/>
              </w:rPr>
              <w:t>taking into account</w:t>
            </w:r>
            <w:proofErr w:type="gramEnd"/>
            <w:r w:rsidRPr="00D917A3">
              <w:rPr>
                <w:rFonts w:eastAsia="Calibri" w:cs="Calibri"/>
                <w:color w:val="000000"/>
                <w:sz w:val="20"/>
                <w:szCs w:val="20"/>
                <w:lang w:eastAsia="en-GB"/>
              </w:rPr>
              <w:t xml:space="preserve"> the following:</w:t>
            </w:r>
          </w:p>
          <w:p w14:paraId="5741643B" w14:textId="02AF06B3" w:rsidR="00FE3854" w:rsidRDefault="00FE3854" w:rsidP="00FE3854">
            <w:pPr>
              <w:autoSpaceDE w:val="0"/>
              <w:autoSpaceDN w:val="0"/>
              <w:adjustRightInd w:val="0"/>
              <w:spacing w:after="0" w:line="240" w:lineRule="auto"/>
              <w:jc w:val="both"/>
              <w:rPr>
                <w:rFonts w:eastAsia="Calibri" w:cs="Calibri"/>
                <w:color w:val="000000"/>
                <w:sz w:val="20"/>
                <w:szCs w:val="20"/>
                <w:lang w:eastAsia="en-GB"/>
              </w:rPr>
            </w:pPr>
          </w:p>
          <w:p w14:paraId="0FA0BDA6" w14:textId="204CAB93" w:rsidR="00FE3854" w:rsidRDefault="00FE3854" w:rsidP="00FE3854">
            <w:pPr>
              <w:autoSpaceDE w:val="0"/>
              <w:autoSpaceDN w:val="0"/>
              <w:adjustRightInd w:val="0"/>
              <w:spacing w:after="0" w:line="240" w:lineRule="auto"/>
              <w:jc w:val="both"/>
              <w:rPr>
                <w:rFonts w:eastAsia="Calibri" w:cs="Calibri"/>
                <w:color w:val="000000"/>
                <w:sz w:val="20"/>
                <w:szCs w:val="20"/>
                <w:lang w:eastAsia="en-GB"/>
              </w:rPr>
            </w:pPr>
            <w:r>
              <w:rPr>
                <w:noProof/>
              </w:rPr>
              <w:lastRenderedPageBreak/>
              <w:drawing>
                <wp:inline distT="0" distB="0" distL="0" distR="0" wp14:anchorId="385EF527" wp14:editId="2DEFAF56">
                  <wp:extent cx="4003675" cy="4467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4467225"/>
                          </a:xfrm>
                          <a:prstGeom prst="rect">
                            <a:avLst/>
                          </a:prstGeom>
                        </pic:spPr>
                      </pic:pic>
                    </a:graphicData>
                  </a:graphic>
                </wp:inline>
              </w:drawing>
            </w:r>
          </w:p>
          <w:p w14:paraId="594D733D" w14:textId="3D3B8611" w:rsidR="00FE3854" w:rsidRDefault="00FE3854" w:rsidP="00FE3854">
            <w:pPr>
              <w:autoSpaceDE w:val="0"/>
              <w:autoSpaceDN w:val="0"/>
              <w:adjustRightInd w:val="0"/>
              <w:spacing w:after="0" w:line="240" w:lineRule="auto"/>
              <w:jc w:val="both"/>
              <w:rPr>
                <w:rFonts w:eastAsia="Calibri" w:cs="Calibri"/>
                <w:color w:val="000000"/>
                <w:sz w:val="20"/>
                <w:szCs w:val="20"/>
                <w:lang w:eastAsia="en-GB"/>
              </w:rPr>
            </w:pPr>
          </w:p>
          <w:p w14:paraId="2F931BCF" w14:textId="77777777" w:rsidR="00212F84" w:rsidRDefault="00212F84" w:rsidP="00FE3854">
            <w:pPr>
              <w:autoSpaceDE w:val="0"/>
              <w:autoSpaceDN w:val="0"/>
              <w:adjustRightInd w:val="0"/>
              <w:spacing w:after="0" w:line="240" w:lineRule="auto"/>
              <w:jc w:val="both"/>
              <w:rPr>
                <w:rFonts w:eastAsia="Calibri" w:cs="Calibri"/>
                <w:color w:val="000000"/>
                <w:sz w:val="20"/>
                <w:szCs w:val="20"/>
                <w:lang w:eastAsia="en-GB"/>
              </w:rPr>
            </w:pPr>
          </w:p>
          <w:p w14:paraId="08A4552E" w14:textId="77777777" w:rsidR="00FE3854" w:rsidRDefault="00FE3854" w:rsidP="00FE3854">
            <w:pPr>
              <w:autoSpaceDE w:val="0"/>
              <w:autoSpaceDN w:val="0"/>
              <w:adjustRightInd w:val="0"/>
              <w:spacing w:after="0" w:line="240" w:lineRule="auto"/>
              <w:jc w:val="both"/>
              <w:rPr>
                <w:rFonts w:eastAsia="Calibri" w:cs="Calibri"/>
                <w:b/>
                <w:bCs/>
                <w:color w:val="000000"/>
                <w:sz w:val="20"/>
                <w:szCs w:val="20"/>
                <w:lang w:eastAsia="en-GB"/>
              </w:rPr>
            </w:pPr>
            <w:r w:rsidRPr="00A12AC6">
              <w:rPr>
                <w:rFonts w:eastAsia="Calibri" w:cs="Calibri"/>
                <w:b/>
                <w:bCs/>
                <w:color w:val="000000"/>
                <w:sz w:val="20"/>
                <w:szCs w:val="20"/>
                <w:lang w:eastAsia="en-GB"/>
              </w:rPr>
              <w:t>GM2 CAT.OP.MPA.155(c) Carriage of Special Categories of Passengers (SCPs)</w:t>
            </w:r>
          </w:p>
          <w:p w14:paraId="205D34B6" w14:textId="1A56A27D" w:rsidR="004C5788" w:rsidRPr="00D917A3" w:rsidRDefault="004C5788" w:rsidP="00FE3854">
            <w:pPr>
              <w:autoSpaceDE w:val="0"/>
              <w:autoSpaceDN w:val="0"/>
              <w:adjustRightInd w:val="0"/>
              <w:spacing w:after="0" w:line="240" w:lineRule="auto"/>
              <w:jc w:val="both"/>
              <w:rPr>
                <w:rFonts w:eastAsia="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32BBDBB9" w14:textId="274D4D12" w:rsidR="00FE3854" w:rsidRPr="00FC1B7D" w:rsidRDefault="004C578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BE9051F" w14:textId="5B9265C2"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EFC3743" w14:textId="77777777" w:rsidTr="00757270">
        <w:trPr>
          <w:trHeight w:val="409"/>
        </w:trPr>
        <w:tc>
          <w:tcPr>
            <w:tcW w:w="6521" w:type="dxa"/>
            <w:tcBorders>
              <w:top w:val="single" w:sz="2" w:space="0" w:color="auto"/>
              <w:right w:val="single" w:sz="2" w:space="0" w:color="auto"/>
            </w:tcBorders>
            <w:shd w:val="clear" w:color="auto" w:fill="auto"/>
            <w:vAlign w:val="center"/>
          </w:tcPr>
          <w:p w14:paraId="2DA7B086" w14:textId="601712C8"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766F91">
              <w:rPr>
                <w:rFonts w:ascii="Calibri" w:eastAsia="Calibri" w:hAnsi="Calibri" w:cs="Calibri"/>
                <w:b/>
                <w:bCs/>
                <w:color w:val="000000"/>
                <w:sz w:val="20"/>
                <w:szCs w:val="20"/>
                <w:lang w:eastAsia="en-GB"/>
              </w:rPr>
              <w:t>Carriage of Special Categories of Passengers (SCPs)</w:t>
            </w:r>
            <w:r>
              <w:rPr>
                <w:rFonts w:ascii="Calibri" w:eastAsia="Calibri" w:hAnsi="Calibri" w:cs="Calibri"/>
                <w:b/>
                <w:bCs/>
                <w:color w:val="000000"/>
                <w:sz w:val="20"/>
                <w:szCs w:val="20"/>
                <w:lang w:eastAsia="en-GB"/>
              </w:rPr>
              <w:t xml:space="preserve"> - C</w:t>
            </w:r>
            <w:r w:rsidRPr="00766F91">
              <w:rPr>
                <w:rFonts w:ascii="Calibri" w:eastAsia="Calibri" w:hAnsi="Calibri" w:cs="Calibri"/>
                <w:b/>
                <w:bCs/>
                <w:color w:val="000000"/>
                <w:sz w:val="20"/>
                <w:szCs w:val="20"/>
                <w:lang w:eastAsia="en-GB"/>
              </w:rPr>
              <w:t xml:space="preserve">onditions of safe carriage for unaccompanied children </w:t>
            </w:r>
          </w:p>
          <w:p w14:paraId="70385C58" w14:textId="77777777" w:rsidR="00212F84" w:rsidRPr="00766F91" w:rsidRDefault="00212F8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7D3B781F"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152BC51F" w14:textId="6D7C3119" w:rsidR="00FE3854" w:rsidRPr="00766F91"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766F91">
              <w:rPr>
                <w:rFonts w:ascii="Calibri" w:eastAsia="Calibri" w:hAnsi="Calibri" w:cs="Calibri"/>
                <w:color w:val="000000"/>
                <w:sz w:val="20"/>
                <w:szCs w:val="20"/>
                <w:lang w:eastAsia="en-GB"/>
              </w:rPr>
              <w:t xml:space="preserve">(a) When carrying an unaccompanied child that is not self-reliant, the operator should assess the safety risks to ensure that the child is assisted in case of </w:t>
            </w:r>
            <w:proofErr w:type="gramStart"/>
            <w:r w:rsidRPr="00766F91">
              <w:rPr>
                <w:rFonts w:ascii="Calibri" w:eastAsia="Calibri" w:hAnsi="Calibri" w:cs="Calibri"/>
                <w:color w:val="000000"/>
                <w:sz w:val="20"/>
                <w:szCs w:val="20"/>
                <w:lang w:eastAsia="en-GB"/>
              </w:rPr>
              <w:t>an emergency situation</w:t>
            </w:r>
            <w:proofErr w:type="gramEnd"/>
            <w:r w:rsidRPr="00766F91">
              <w:rPr>
                <w:rFonts w:ascii="Calibri" w:eastAsia="Calibri" w:hAnsi="Calibri" w:cs="Calibri"/>
                <w:color w:val="000000"/>
                <w:sz w:val="20"/>
                <w:szCs w:val="20"/>
                <w:lang w:eastAsia="en-GB"/>
              </w:rPr>
              <w:t xml:space="preserve">. </w:t>
            </w:r>
          </w:p>
          <w:p w14:paraId="50748564" w14:textId="77777777" w:rsidR="00FE3854" w:rsidRPr="00766F91"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5B060EF" w14:textId="77777777" w:rsidR="00FE3854" w:rsidRPr="00766F91"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766F91">
              <w:rPr>
                <w:rFonts w:ascii="Calibri" w:eastAsia="Calibri" w:hAnsi="Calibri" w:cs="Calibri"/>
                <w:color w:val="000000"/>
                <w:sz w:val="20"/>
                <w:szCs w:val="20"/>
                <w:lang w:eastAsia="en-GB"/>
              </w:rPr>
              <w:t xml:space="preserve">(b) A child under the age of 12 years, separated from the accompanying adult, who is travelling in another cabin class, should be considered as an unaccompanied child </w:t>
            </w:r>
            <w:proofErr w:type="gramStart"/>
            <w:r w:rsidRPr="00766F91">
              <w:rPr>
                <w:rFonts w:ascii="Calibri" w:eastAsia="Calibri" w:hAnsi="Calibri" w:cs="Calibri"/>
                <w:color w:val="000000"/>
                <w:sz w:val="20"/>
                <w:szCs w:val="20"/>
                <w:lang w:eastAsia="en-GB"/>
              </w:rPr>
              <w:t>in order to</w:t>
            </w:r>
            <w:proofErr w:type="gramEnd"/>
            <w:r w:rsidRPr="00766F91">
              <w:rPr>
                <w:rFonts w:ascii="Calibri" w:eastAsia="Calibri" w:hAnsi="Calibri" w:cs="Calibri"/>
                <w:color w:val="000000"/>
                <w:sz w:val="20"/>
                <w:szCs w:val="20"/>
                <w:lang w:eastAsia="en-GB"/>
              </w:rPr>
              <w:t xml:space="preserve"> ensure that the child is assisted in case of an emergency situation.</w:t>
            </w:r>
          </w:p>
          <w:p w14:paraId="53D371C4" w14:textId="31F2B652"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47493F88" w14:textId="77777777" w:rsidR="00212F84" w:rsidRDefault="00212F8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CB11D89"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766F91">
              <w:rPr>
                <w:rFonts w:ascii="Calibri" w:eastAsia="Calibri" w:hAnsi="Calibri" w:cs="Calibri"/>
                <w:b/>
                <w:bCs/>
                <w:color w:val="000000"/>
                <w:sz w:val="20"/>
                <w:szCs w:val="20"/>
                <w:lang w:eastAsia="en-GB"/>
              </w:rPr>
              <w:t>AMC3 CAT.OP.MPA.155(b) Carriage of Special Categories of Passengers (SCPs)</w:t>
            </w:r>
          </w:p>
          <w:p w14:paraId="54540271" w14:textId="2E50614A" w:rsidR="004C5788" w:rsidRPr="00032946"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35EE9BFE" w14:textId="236468EE"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DE32B2E" w14:textId="5E1A342C"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6B7B241" w14:textId="77777777" w:rsidTr="00757270">
        <w:trPr>
          <w:trHeight w:val="409"/>
        </w:trPr>
        <w:tc>
          <w:tcPr>
            <w:tcW w:w="6521" w:type="dxa"/>
            <w:tcBorders>
              <w:top w:val="single" w:sz="2" w:space="0" w:color="auto"/>
              <w:right w:val="single" w:sz="2" w:space="0" w:color="auto"/>
            </w:tcBorders>
            <w:shd w:val="clear" w:color="auto" w:fill="auto"/>
            <w:vAlign w:val="center"/>
          </w:tcPr>
          <w:p w14:paraId="341F8B0D" w14:textId="399EA1AD"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43952">
              <w:rPr>
                <w:rFonts w:ascii="Calibri" w:eastAsia="Calibri" w:hAnsi="Calibri" w:cs="Calibri"/>
                <w:b/>
                <w:bCs/>
                <w:color w:val="000000"/>
                <w:sz w:val="20"/>
                <w:szCs w:val="20"/>
                <w:lang w:eastAsia="en-GB"/>
              </w:rPr>
              <w:lastRenderedPageBreak/>
              <w:t>Carriage of special categories of passengers (SCPs)</w:t>
            </w:r>
            <w:r>
              <w:rPr>
                <w:rFonts w:ascii="Calibri" w:eastAsia="Calibri" w:hAnsi="Calibri" w:cs="Calibri"/>
                <w:b/>
                <w:bCs/>
                <w:color w:val="000000"/>
                <w:sz w:val="20"/>
                <w:szCs w:val="20"/>
                <w:lang w:eastAsia="en-GB"/>
              </w:rPr>
              <w:t xml:space="preserve"> - I</w:t>
            </w:r>
            <w:r w:rsidRPr="00C43952">
              <w:rPr>
                <w:rFonts w:ascii="Calibri" w:eastAsia="Calibri" w:hAnsi="Calibri" w:cs="Calibri"/>
                <w:b/>
                <w:bCs/>
                <w:color w:val="000000"/>
                <w:sz w:val="20"/>
                <w:szCs w:val="20"/>
                <w:lang w:eastAsia="en-GB"/>
              </w:rPr>
              <w:t xml:space="preserve">nformation provided to SCPs </w:t>
            </w:r>
          </w:p>
          <w:p w14:paraId="15AD3CA5" w14:textId="77777777" w:rsidR="00212F84" w:rsidRDefault="00212F8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3DECD12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C43952">
              <w:rPr>
                <w:rFonts w:ascii="Calibri" w:eastAsia="Calibri" w:hAnsi="Calibri" w:cs="Calibri"/>
                <w:color w:val="000000"/>
                <w:sz w:val="20"/>
                <w:szCs w:val="20"/>
                <w:lang w:eastAsia="en-GB"/>
              </w:rPr>
              <w:t>When establishing procedures on the information to be provided to an SCP, the operator should consider informing the SCP that cabin crew can only assist the SCP once the cabin has been evacuated. The following table contains additional information by SCP category:</w:t>
            </w:r>
          </w:p>
          <w:p w14:paraId="5C1E186B" w14:textId="7762945B"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Pr>
                <w:noProof/>
              </w:rPr>
              <w:drawing>
                <wp:inline distT="0" distB="0" distL="0" distR="0" wp14:anchorId="1BE27114" wp14:editId="5918D638">
                  <wp:extent cx="4003675" cy="247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2476500"/>
                          </a:xfrm>
                          <a:prstGeom prst="rect">
                            <a:avLst/>
                          </a:prstGeom>
                        </pic:spPr>
                      </pic:pic>
                    </a:graphicData>
                  </a:graphic>
                </wp:inline>
              </w:drawing>
            </w:r>
          </w:p>
          <w:p w14:paraId="7732F687" w14:textId="0AB0E65D"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Pr>
                <w:noProof/>
              </w:rPr>
              <w:drawing>
                <wp:inline distT="0" distB="0" distL="0" distR="0" wp14:anchorId="3F82426B" wp14:editId="033AEB66">
                  <wp:extent cx="4003675" cy="44697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3675" cy="4469765"/>
                          </a:xfrm>
                          <a:prstGeom prst="rect">
                            <a:avLst/>
                          </a:prstGeom>
                        </pic:spPr>
                      </pic:pic>
                    </a:graphicData>
                  </a:graphic>
                </wp:inline>
              </w:drawing>
            </w:r>
          </w:p>
          <w:p w14:paraId="21C0435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A4A5A07"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43952">
              <w:rPr>
                <w:rFonts w:ascii="Calibri" w:eastAsia="Calibri" w:hAnsi="Calibri" w:cs="Calibri"/>
                <w:b/>
                <w:bCs/>
                <w:color w:val="000000"/>
                <w:sz w:val="20"/>
                <w:szCs w:val="20"/>
                <w:lang w:eastAsia="en-GB"/>
              </w:rPr>
              <w:t>GM2 CAT.OP.MPA.155(b) Carriage of special categories of passengers (SCPs)</w:t>
            </w:r>
          </w:p>
          <w:p w14:paraId="3E9160C7" w14:textId="2472FC6B" w:rsidR="004C5788" w:rsidRPr="00C43952" w:rsidRDefault="004C578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A3A8370" w14:textId="11C6FFD1" w:rsidR="00FE3854" w:rsidRPr="00FC1B7D" w:rsidRDefault="004C578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1D15506" w14:textId="1A50AFBF"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988E1D5" w14:textId="77777777" w:rsidTr="00757270">
        <w:trPr>
          <w:trHeight w:val="409"/>
        </w:trPr>
        <w:tc>
          <w:tcPr>
            <w:tcW w:w="6521" w:type="dxa"/>
            <w:tcBorders>
              <w:top w:val="single" w:sz="2" w:space="0" w:color="auto"/>
              <w:right w:val="single" w:sz="2" w:space="0" w:color="auto"/>
            </w:tcBorders>
            <w:shd w:val="clear" w:color="auto" w:fill="auto"/>
            <w:vAlign w:val="center"/>
          </w:tcPr>
          <w:p w14:paraId="56E713A9"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05FE9">
              <w:rPr>
                <w:rFonts w:ascii="Calibri" w:eastAsia="Calibri" w:hAnsi="Calibri" w:cs="Calibri"/>
                <w:b/>
                <w:bCs/>
                <w:color w:val="000000"/>
                <w:sz w:val="20"/>
                <w:szCs w:val="20"/>
                <w:lang w:eastAsia="en-GB"/>
              </w:rPr>
              <w:lastRenderedPageBreak/>
              <w:t>Stowage of baggage and cargo</w:t>
            </w:r>
            <w:r w:rsidRPr="00854405">
              <w:rPr>
                <w:rFonts w:ascii="Calibri" w:eastAsia="Calibri" w:hAnsi="Calibri" w:cs="Calibri"/>
                <w:b/>
                <w:bCs/>
                <w:color w:val="000000"/>
                <w:sz w:val="20"/>
                <w:szCs w:val="20"/>
                <w:lang w:eastAsia="en-GB"/>
              </w:rPr>
              <w:t xml:space="preserve"> </w:t>
            </w:r>
          </w:p>
          <w:p w14:paraId="2752EE3A"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3F17558A" w14:textId="79EA29CF" w:rsidR="00FE3854" w:rsidRPr="00854405"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54405">
              <w:rPr>
                <w:rFonts w:ascii="Calibri" w:eastAsia="Calibri" w:hAnsi="Calibri" w:cs="Calibri"/>
                <w:color w:val="000000"/>
                <w:sz w:val="20"/>
                <w:szCs w:val="20"/>
                <w:lang w:eastAsia="en-GB"/>
              </w:rPr>
              <w:t xml:space="preserve">The operator shall establish procedures to ensure that: </w:t>
            </w:r>
          </w:p>
          <w:p w14:paraId="40BEC76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D396765" w14:textId="54A7B45A" w:rsidR="00FE3854" w:rsidRPr="00854405"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54405">
              <w:rPr>
                <w:rFonts w:ascii="Calibri" w:eastAsia="Calibri" w:hAnsi="Calibri" w:cs="Calibri"/>
                <w:color w:val="000000"/>
                <w:sz w:val="20"/>
                <w:szCs w:val="20"/>
                <w:lang w:eastAsia="en-GB"/>
              </w:rPr>
              <w:t xml:space="preserve">(a) only hand baggage that can be adequately and securely stowed is taken into the passenger compartment; and </w:t>
            </w:r>
          </w:p>
          <w:p w14:paraId="6BD24CA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ACB4AF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54405">
              <w:rPr>
                <w:rFonts w:ascii="Calibri" w:eastAsia="Calibri" w:hAnsi="Calibri" w:cs="Calibri"/>
                <w:color w:val="000000"/>
                <w:sz w:val="20"/>
                <w:szCs w:val="20"/>
                <w:lang w:eastAsia="en-GB"/>
              </w:rPr>
              <w:t xml:space="preserve">(b) all baggage and cargo on board that might cause injury or damage, or obstruct aisles and exits if displaced, is stowed </w:t>
            </w:r>
            <w:proofErr w:type="gramStart"/>
            <w:r w:rsidRPr="00854405">
              <w:rPr>
                <w:rFonts w:ascii="Calibri" w:eastAsia="Calibri" w:hAnsi="Calibri" w:cs="Calibri"/>
                <w:color w:val="000000"/>
                <w:sz w:val="20"/>
                <w:szCs w:val="20"/>
                <w:lang w:eastAsia="en-GB"/>
              </w:rPr>
              <w:t>so as to</w:t>
            </w:r>
            <w:proofErr w:type="gramEnd"/>
            <w:r w:rsidRPr="00854405">
              <w:rPr>
                <w:rFonts w:ascii="Calibri" w:eastAsia="Calibri" w:hAnsi="Calibri" w:cs="Calibri"/>
                <w:color w:val="000000"/>
                <w:sz w:val="20"/>
                <w:szCs w:val="20"/>
                <w:lang w:eastAsia="en-GB"/>
              </w:rPr>
              <w:t xml:space="preserve"> prevent movement.</w:t>
            </w:r>
          </w:p>
          <w:p w14:paraId="566DF74B"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01E1ADF4"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05FE9">
              <w:rPr>
                <w:rFonts w:ascii="Calibri" w:eastAsia="Calibri" w:hAnsi="Calibri" w:cs="Calibri"/>
                <w:b/>
                <w:bCs/>
                <w:color w:val="000000"/>
                <w:sz w:val="20"/>
                <w:szCs w:val="20"/>
                <w:lang w:eastAsia="en-GB"/>
              </w:rPr>
              <w:t>CAT.OP.MPA.160 Stowage of baggage and cargo</w:t>
            </w:r>
          </w:p>
          <w:p w14:paraId="275E3AB3" w14:textId="416CB17C" w:rsidR="004C5788" w:rsidRPr="00C43952"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4FEB4D3" w14:textId="49DB1D31"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A6BEDA7" w14:textId="75FBB971"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65793776" w14:textId="77777777" w:rsidTr="00757270">
        <w:trPr>
          <w:trHeight w:val="409"/>
        </w:trPr>
        <w:tc>
          <w:tcPr>
            <w:tcW w:w="6521" w:type="dxa"/>
            <w:tcBorders>
              <w:top w:val="single" w:sz="2" w:space="0" w:color="auto"/>
              <w:right w:val="single" w:sz="2" w:space="0" w:color="auto"/>
            </w:tcBorders>
            <w:shd w:val="clear" w:color="auto" w:fill="auto"/>
            <w:vAlign w:val="center"/>
          </w:tcPr>
          <w:p w14:paraId="70E241B4" w14:textId="261961B8"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44D85">
              <w:rPr>
                <w:rFonts w:ascii="Calibri" w:eastAsia="Calibri" w:hAnsi="Calibri" w:cs="Calibri"/>
                <w:b/>
                <w:bCs/>
                <w:color w:val="000000"/>
                <w:sz w:val="20"/>
                <w:szCs w:val="20"/>
                <w:lang w:eastAsia="en-GB"/>
              </w:rPr>
              <w:t xml:space="preserve">Stowage of baggage and cargo </w:t>
            </w:r>
            <w:r>
              <w:rPr>
                <w:rFonts w:ascii="Calibri" w:eastAsia="Calibri" w:hAnsi="Calibri" w:cs="Calibri"/>
                <w:b/>
                <w:bCs/>
                <w:color w:val="000000"/>
                <w:sz w:val="20"/>
                <w:szCs w:val="20"/>
                <w:lang w:eastAsia="en-GB"/>
              </w:rPr>
              <w:t xml:space="preserve">- </w:t>
            </w:r>
            <w:r w:rsidRPr="00344D85">
              <w:rPr>
                <w:rFonts w:ascii="Calibri" w:eastAsia="Calibri" w:hAnsi="Calibri" w:cs="Calibri"/>
                <w:b/>
                <w:bCs/>
                <w:color w:val="000000"/>
                <w:sz w:val="20"/>
                <w:szCs w:val="20"/>
                <w:lang w:eastAsia="en-GB"/>
              </w:rPr>
              <w:t>Stowage procedures</w:t>
            </w:r>
          </w:p>
          <w:p w14:paraId="0F10BBB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E5128CB" w14:textId="32FF8150"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Procedures established by the operator to ensure that hand baggage and cargo are adequately and securely stowed should take account of the following:</w:t>
            </w:r>
          </w:p>
          <w:p w14:paraId="4F4D7D12" w14:textId="4D81F998" w:rsidR="00FE3854" w:rsidRPr="00FB68F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 xml:space="preserve"> </w:t>
            </w:r>
          </w:p>
          <w:p w14:paraId="6AC40483" w14:textId="77777777" w:rsidR="00FE3854" w:rsidRPr="00FB68F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 xml:space="preserve">(a) each item carried in a cabin should be stowed only in a location that is capable of restraining </w:t>
            </w:r>
            <w:proofErr w:type="gramStart"/>
            <w:r w:rsidRPr="00FB68F9">
              <w:rPr>
                <w:rFonts w:ascii="Calibri" w:eastAsia="Calibri" w:hAnsi="Calibri" w:cs="Calibri"/>
                <w:color w:val="000000"/>
                <w:sz w:val="20"/>
                <w:szCs w:val="20"/>
                <w:lang w:eastAsia="en-GB"/>
              </w:rPr>
              <w:t>it;</w:t>
            </w:r>
            <w:proofErr w:type="gramEnd"/>
            <w:r w:rsidRPr="00FB68F9">
              <w:rPr>
                <w:rFonts w:ascii="Calibri" w:eastAsia="Calibri" w:hAnsi="Calibri" w:cs="Calibri"/>
                <w:color w:val="000000"/>
                <w:sz w:val="20"/>
                <w:szCs w:val="20"/>
                <w:lang w:eastAsia="en-GB"/>
              </w:rPr>
              <w:t xml:space="preserve"> </w:t>
            </w:r>
          </w:p>
          <w:p w14:paraId="61BC5A51"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CEE01C8" w14:textId="5A96AECA" w:rsidR="00FE3854" w:rsidRPr="00FB68F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 xml:space="preserve">(b) weight limitations placarded on or adjacent to stowages should not be </w:t>
            </w:r>
            <w:proofErr w:type="gramStart"/>
            <w:r w:rsidRPr="00FB68F9">
              <w:rPr>
                <w:rFonts w:ascii="Calibri" w:eastAsia="Calibri" w:hAnsi="Calibri" w:cs="Calibri"/>
                <w:color w:val="000000"/>
                <w:sz w:val="20"/>
                <w:szCs w:val="20"/>
                <w:lang w:eastAsia="en-GB"/>
              </w:rPr>
              <w:t>exceeded;</w:t>
            </w:r>
            <w:proofErr w:type="gramEnd"/>
            <w:r w:rsidRPr="00FB68F9">
              <w:rPr>
                <w:rFonts w:ascii="Calibri" w:eastAsia="Calibri" w:hAnsi="Calibri" w:cs="Calibri"/>
                <w:color w:val="000000"/>
                <w:sz w:val="20"/>
                <w:szCs w:val="20"/>
                <w:lang w:eastAsia="en-GB"/>
              </w:rPr>
              <w:t xml:space="preserve"> </w:t>
            </w:r>
          </w:p>
          <w:p w14:paraId="1AD9AC3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1C760F2" w14:textId="11E1B496" w:rsidR="00FE3854" w:rsidRPr="00FB68F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 xml:space="preserve">(c) under seat stowages should not be used unless the seat is equipped with a restraint bar and the baggage is of such size that it may adequately be restrained by this </w:t>
            </w:r>
            <w:proofErr w:type="gramStart"/>
            <w:r w:rsidRPr="00FB68F9">
              <w:rPr>
                <w:rFonts w:ascii="Calibri" w:eastAsia="Calibri" w:hAnsi="Calibri" w:cs="Calibri"/>
                <w:color w:val="000000"/>
                <w:sz w:val="20"/>
                <w:szCs w:val="20"/>
                <w:lang w:eastAsia="en-GB"/>
              </w:rPr>
              <w:t>equipment;</w:t>
            </w:r>
            <w:proofErr w:type="gramEnd"/>
            <w:r w:rsidRPr="00FB68F9">
              <w:rPr>
                <w:rFonts w:ascii="Calibri" w:eastAsia="Calibri" w:hAnsi="Calibri" w:cs="Calibri"/>
                <w:color w:val="000000"/>
                <w:sz w:val="20"/>
                <w:szCs w:val="20"/>
                <w:lang w:eastAsia="en-GB"/>
              </w:rPr>
              <w:t xml:space="preserve"> </w:t>
            </w:r>
          </w:p>
          <w:p w14:paraId="0FB9065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8DF1787" w14:textId="2BAFBB81" w:rsidR="00FE3854" w:rsidRPr="00FB68F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 xml:space="preserve">(d) items should not be stowed in lavatories or against bulkheads that are incapable of restraining articles against movement forwards, sideways or upwards and unless the bulkheads carry a placard specifying the greatest mass that may be placed </w:t>
            </w:r>
            <w:proofErr w:type="gramStart"/>
            <w:r w:rsidRPr="00FB68F9">
              <w:rPr>
                <w:rFonts w:ascii="Calibri" w:eastAsia="Calibri" w:hAnsi="Calibri" w:cs="Calibri"/>
                <w:color w:val="000000"/>
                <w:sz w:val="20"/>
                <w:szCs w:val="20"/>
                <w:lang w:eastAsia="en-GB"/>
              </w:rPr>
              <w:t>there;</w:t>
            </w:r>
            <w:proofErr w:type="gramEnd"/>
            <w:r w:rsidRPr="00FB68F9">
              <w:rPr>
                <w:rFonts w:ascii="Calibri" w:eastAsia="Calibri" w:hAnsi="Calibri" w:cs="Calibri"/>
                <w:color w:val="000000"/>
                <w:sz w:val="20"/>
                <w:szCs w:val="20"/>
                <w:lang w:eastAsia="en-GB"/>
              </w:rPr>
              <w:t xml:space="preserve"> </w:t>
            </w:r>
          </w:p>
          <w:p w14:paraId="2095B551"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1967A4C" w14:textId="48347C69" w:rsidR="00FE3854" w:rsidRPr="00FB68F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 xml:space="preserve">(e) baggage and cargo placed in lockers should not be of such size that they prevent latched doors from being closed </w:t>
            </w:r>
            <w:proofErr w:type="gramStart"/>
            <w:r w:rsidRPr="00FB68F9">
              <w:rPr>
                <w:rFonts w:ascii="Calibri" w:eastAsia="Calibri" w:hAnsi="Calibri" w:cs="Calibri"/>
                <w:color w:val="000000"/>
                <w:sz w:val="20"/>
                <w:szCs w:val="20"/>
                <w:lang w:eastAsia="en-GB"/>
              </w:rPr>
              <w:t>securely;</w:t>
            </w:r>
            <w:proofErr w:type="gramEnd"/>
            <w:r w:rsidRPr="00FB68F9">
              <w:rPr>
                <w:rFonts w:ascii="Calibri" w:eastAsia="Calibri" w:hAnsi="Calibri" w:cs="Calibri"/>
                <w:color w:val="000000"/>
                <w:sz w:val="20"/>
                <w:szCs w:val="20"/>
                <w:lang w:eastAsia="en-GB"/>
              </w:rPr>
              <w:t xml:space="preserve"> </w:t>
            </w:r>
          </w:p>
          <w:p w14:paraId="4DE27F8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4DE90CD" w14:textId="2A59B0DB" w:rsidR="00FE3854" w:rsidRPr="00FB68F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 xml:space="preserve">(f) baggage and cargo should not be placed where it can impede access to emergency equipment; and </w:t>
            </w:r>
          </w:p>
          <w:p w14:paraId="7A42FEA1"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13CDED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FB68F9">
              <w:rPr>
                <w:rFonts w:ascii="Calibri" w:eastAsia="Calibri" w:hAnsi="Calibri" w:cs="Calibri"/>
                <w:color w:val="000000"/>
                <w:sz w:val="20"/>
                <w:szCs w:val="20"/>
                <w:lang w:eastAsia="en-GB"/>
              </w:rPr>
              <w:t>(g) checks should be made before take-off, before landing and whenever the ‘fasten seat belts’ signs are illuminated or it is otherwise so ordered to ensure that baggage is stowed where it cannot impede evacuation from the aircraft or cause injury by falling (or other movement), as may be appropriate to the phase of flight.</w:t>
            </w:r>
          </w:p>
          <w:p w14:paraId="17338AC9"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3A2CCCD3"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44D85">
              <w:rPr>
                <w:rFonts w:ascii="Calibri" w:eastAsia="Calibri" w:hAnsi="Calibri" w:cs="Calibri"/>
                <w:b/>
                <w:bCs/>
                <w:color w:val="000000"/>
                <w:sz w:val="20"/>
                <w:szCs w:val="20"/>
                <w:lang w:eastAsia="en-GB"/>
              </w:rPr>
              <w:t>AMC1 CAT.OP.MPA.160 Stowage of baggage and cargo</w:t>
            </w:r>
          </w:p>
          <w:p w14:paraId="675B4ACF" w14:textId="5CC2D9DD" w:rsidR="004C5788" w:rsidRPr="00C43952"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3451E4DB" w14:textId="55061052"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44C5707D" w14:textId="64AD05C2"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6DC243E" w14:textId="77777777" w:rsidTr="00757270">
        <w:trPr>
          <w:trHeight w:val="409"/>
        </w:trPr>
        <w:tc>
          <w:tcPr>
            <w:tcW w:w="6521" w:type="dxa"/>
            <w:tcBorders>
              <w:top w:val="single" w:sz="2" w:space="0" w:color="auto"/>
              <w:right w:val="single" w:sz="2" w:space="0" w:color="auto"/>
            </w:tcBorders>
            <w:shd w:val="clear" w:color="auto" w:fill="auto"/>
            <w:vAlign w:val="center"/>
          </w:tcPr>
          <w:p w14:paraId="5FE82862" w14:textId="3BDE1E9F" w:rsidR="00FE3854" w:rsidRPr="001E37F8"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1388C">
              <w:rPr>
                <w:rFonts w:ascii="Calibri" w:eastAsia="Calibri" w:hAnsi="Calibri" w:cs="Calibri"/>
                <w:b/>
                <w:bCs/>
                <w:color w:val="000000"/>
                <w:sz w:val="20"/>
                <w:szCs w:val="20"/>
                <w:lang w:eastAsia="en-GB"/>
              </w:rPr>
              <w:lastRenderedPageBreak/>
              <w:t>Stowage of baggage and cargo</w:t>
            </w:r>
            <w:r w:rsidRPr="001E37F8">
              <w:rPr>
                <w:rFonts w:ascii="Calibri" w:eastAsia="Calibri" w:hAnsi="Calibri" w:cs="Calibri"/>
                <w:b/>
                <w:bCs/>
                <w:color w:val="000000"/>
                <w:sz w:val="20"/>
                <w:szCs w:val="20"/>
                <w:lang w:eastAsia="en-GB"/>
              </w:rPr>
              <w:t xml:space="preserve"> </w:t>
            </w:r>
            <w:r>
              <w:rPr>
                <w:rFonts w:ascii="Calibri" w:eastAsia="Calibri" w:hAnsi="Calibri" w:cs="Calibri"/>
                <w:b/>
                <w:bCs/>
                <w:color w:val="000000"/>
                <w:sz w:val="20"/>
                <w:szCs w:val="20"/>
                <w:lang w:eastAsia="en-GB"/>
              </w:rPr>
              <w:t>- C</w:t>
            </w:r>
            <w:r w:rsidRPr="001E37F8">
              <w:rPr>
                <w:rFonts w:ascii="Calibri" w:eastAsia="Calibri" w:hAnsi="Calibri" w:cs="Calibri"/>
                <w:b/>
                <w:bCs/>
                <w:color w:val="000000"/>
                <w:sz w:val="20"/>
                <w:szCs w:val="20"/>
                <w:lang w:eastAsia="en-GB"/>
              </w:rPr>
              <w:t xml:space="preserve">arriage of cargo in the passenger compartment </w:t>
            </w:r>
          </w:p>
          <w:p w14:paraId="740B9EE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862193B" w14:textId="284B83CA" w:rsidR="00FE3854" w:rsidRPr="001E37F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E37F8">
              <w:rPr>
                <w:rFonts w:ascii="Calibri" w:eastAsia="Calibri" w:hAnsi="Calibri" w:cs="Calibri"/>
                <w:color w:val="000000"/>
                <w:sz w:val="20"/>
                <w:szCs w:val="20"/>
                <w:lang w:eastAsia="en-GB"/>
              </w:rPr>
              <w:t xml:space="preserve">The following should be observed before carrying cargo in the passenger compartment: </w:t>
            </w:r>
          </w:p>
          <w:p w14:paraId="328B10B5"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66EE047" w14:textId="7CDC8299" w:rsidR="00FE3854" w:rsidRPr="001E37F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E37F8">
              <w:rPr>
                <w:rFonts w:ascii="Calibri" w:eastAsia="Calibri" w:hAnsi="Calibri" w:cs="Calibri"/>
                <w:color w:val="000000"/>
                <w:sz w:val="20"/>
                <w:szCs w:val="20"/>
                <w:lang w:eastAsia="en-GB"/>
              </w:rPr>
              <w:t xml:space="preserve">(a) for aeroplanes: </w:t>
            </w:r>
          </w:p>
          <w:p w14:paraId="2CD5BEC8" w14:textId="77777777"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p>
          <w:p w14:paraId="369EB03A" w14:textId="77EF27C6" w:rsidR="00FE3854" w:rsidRPr="001E37F8"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37F8">
              <w:rPr>
                <w:rFonts w:ascii="Calibri" w:eastAsia="Calibri" w:hAnsi="Calibri" w:cs="Calibri"/>
                <w:color w:val="000000"/>
                <w:sz w:val="20"/>
                <w:szCs w:val="20"/>
                <w:lang w:eastAsia="en-GB"/>
              </w:rPr>
              <w:t xml:space="preserve">(1) dangerous goods should not be allowed; and </w:t>
            </w:r>
          </w:p>
          <w:p w14:paraId="00DB6FE6" w14:textId="77777777" w:rsidR="00FE3854" w:rsidRPr="001E37F8"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37F8">
              <w:rPr>
                <w:rFonts w:ascii="Calibri" w:eastAsia="Calibri" w:hAnsi="Calibri" w:cs="Calibri"/>
                <w:color w:val="000000"/>
                <w:sz w:val="20"/>
                <w:szCs w:val="20"/>
                <w:lang w:eastAsia="en-GB"/>
              </w:rPr>
              <w:t xml:space="preserve">(2) a mix of passengers and live animals should only be allowed for pets weighing not more than 8 kg and guide </w:t>
            </w:r>
            <w:proofErr w:type="gramStart"/>
            <w:r w:rsidRPr="001E37F8">
              <w:rPr>
                <w:rFonts w:ascii="Calibri" w:eastAsia="Calibri" w:hAnsi="Calibri" w:cs="Calibri"/>
                <w:color w:val="000000"/>
                <w:sz w:val="20"/>
                <w:szCs w:val="20"/>
                <w:lang w:eastAsia="en-GB"/>
              </w:rPr>
              <w:t>dogs;</w:t>
            </w:r>
            <w:proofErr w:type="gramEnd"/>
            <w:r w:rsidRPr="001E37F8">
              <w:rPr>
                <w:rFonts w:ascii="Calibri" w:eastAsia="Calibri" w:hAnsi="Calibri" w:cs="Calibri"/>
                <w:color w:val="000000"/>
                <w:sz w:val="20"/>
                <w:szCs w:val="20"/>
                <w:lang w:eastAsia="en-GB"/>
              </w:rPr>
              <w:t xml:space="preserve"> </w:t>
            </w:r>
          </w:p>
          <w:p w14:paraId="7D608153" w14:textId="77777777" w:rsidR="00FE3854" w:rsidRPr="001E37F8"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37F8">
              <w:rPr>
                <w:rFonts w:ascii="Calibri" w:eastAsia="Calibri" w:hAnsi="Calibri" w:cs="Calibri"/>
                <w:color w:val="000000"/>
                <w:sz w:val="20"/>
                <w:szCs w:val="20"/>
                <w:lang w:eastAsia="en-GB"/>
              </w:rPr>
              <w:t xml:space="preserve">(b) for aeroplanes and helicopters: </w:t>
            </w:r>
          </w:p>
          <w:p w14:paraId="65903F06" w14:textId="77777777"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1E37F8">
              <w:rPr>
                <w:rFonts w:ascii="Calibri" w:eastAsia="Calibri" w:hAnsi="Calibri" w:cs="Calibri"/>
                <w:color w:val="000000"/>
                <w:sz w:val="20"/>
                <w:szCs w:val="20"/>
                <w:lang w:eastAsia="en-GB"/>
              </w:rPr>
              <w:t xml:space="preserve">(1) the mass of cargo should not exceed the structural loading limits of the floor or </w:t>
            </w:r>
            <w:proofErr w:type="gramStart"/>
            <w:r w:rsidRPr="001E37F8">
              <w:rPr>
                <w:rFonts w:ascii="Calibri" w:eastAsia="Calibri" w:hAnsi="Calibri" w:cs="Calibri"/>
                <w:color w:val="000000"/>
                <w:sz w:val="20"/>
                <w:szCs w:val="20"/>
                <w:lang w:eastAsia="en-GB"/>
              </w:rPr>
              <w:t>seats;</w:t>
            </w:r>
            <w:proofErr w:type="gramEnd"/>
          </w:p>
          <w:p w14:paraId="0F52DFF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53054D2" w14:textId="106BB6DC" w:rsidR="00FE3854" w:rsidRPr="00D1485A"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D1485A">
              <w:rPr>
                <w:rFonts w:ascii="Calibri" w:eastAsia="Calibri" w:hAnsi="Calibri" w:cs="Calibri"/>
                <w:color w:val="000000"/>
                <w:sz w:val="20"/>
                <w:szCs w:val="20"/>
                <w:lang w:eastAsia="en-GB"/>
              </w:rPr>
              <w:t xml:space="preserve">(2) the number/type of restraint devices and their attachment points should be capable of restraining the cargo in accordance with applicable Certification Specifications; and </w:t>
            </w:r>
          </w:p>
          <w:p w14:paraId="66697D0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68DE1D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D1485A">
              <w:rPr>
                <w:rFonts w:ascii="Calibri" w:eastAsia="Calibri" w:hAnsi="Calibri" w:cs="Calibri"/>
                <w:color w:val="000000"/>
                <w:sz w:val="20"/>
                <w:szCs w:val="20"/>
                <w:lang w:eastAsia="en-GB"/>
              </w:rPr>
              <w:t>(3) the location of the cargo should be such that, in the event of an emergency evacuation, it will not hinder egress nor impair the crew’s view.</w:t>
            </w:r>
          </w:p>
          <w:p w14:paraId="140762EA"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384CC057"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1388C">
              <w:rPr>
                <w:rFonts w:ascii="Calibri" w:eastAsia="Calibri" w:hAnsi="Calibri" w:cs="Calibri"/>
                <w:b/>
                <w:bCs/>
                <w:color w:val="000000"/>
                <w:sz w:val="20"/>
                <w:szCs w:val="20"/>
                <w:lang w:eastAsia="en-GB"/>
              </w:rPr>
              <w:t>AMC2 CAT.OP.MPA.160 Stowage of baggage and cargo</w:t>
            </w:r>
          </w:p>
          <w:p w14:paraId="1858A604" w14:textId="31FC54C4" w:rsidR="00212F84" w:rsidRPr="00C43952" w:rsidRDefault="00212F8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1BE59D54" w14:textId="63BA96D0"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52D169FE" w14:textId="08389371"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5D800E8" w14:textId="77777777" w:rsidTr="00757270">
        <w:trPr>
          <w:trHeight w:val="409"/>
        </w:trPr>
        <w:tc>
          <w:tcPr>
            <w:tcW w:w="6521" w:type="dxa"/>
            <w:tcBorders>
              <w:top w:val="single" w:sz="2" w:space="0" w:color="auto"/>
              <w:right w:val="single" w:sz="2" w:space="0" w:color="auto"/>
            </w:tcBorders>
            <w:shd w:val="clear" w:color="auto" w:fill="auto"/>
            <w:vAlign w:val="center"/>
          </w:tcPr>
          <w:p w14:paraId="1B816EA3" w14:textId="5487EBA7" w:rsidR="00FE3854" w:rsidRPr="001E0C52"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E0C52">
              <w:rPr>
                <w:rFonts w:ascii="Calibri" w:eastAsia="Calibri" w:hAnsi="Calibri" w:cs="Calibri"/>
                <w:b/>
                <w:bCs/>
                <w:color w:val="000000"/>
                <w:sz w:val="20"/>
                <w:szCs w:val="20"/>
                <w:lang w:eastAsia="en-GB"/>
              </w:rPr>
              <w:t xml:space="preserve">Passenger briefing </w:t>
            </w:r>
            <w:r>
              <w:rPr>
                <w:rFonts w:ascii="Calibri" w:eastAsia="Calibri" w:hAnsi="Calibri" w:cs="Calibri"/>
                <w:b/>
                <w:bCs/>
                <w:color w:val="000000"/>
                <w:sz w:val="20"/>
                <w:szCs w:val="20"/>
                <w:lang w:eastAsia="en-GB"/>
              </w:rPr>
              <w:t xml:space="preserve">- </w:t>
            </w:r>
            <w:r w:rsidRPr="001E0C52">
              <w:rPr>
                <w:rFonts w:ascii="Calibri" w:eastAsia="Calibri" w:hAnsi="Calibri" w:cs="Calibri"/>
                <w:b/>
                <w:bCs/>
                <w:color w:val="000000"/>
                <w:sz w:val="20"/>
                <w:szCs w:val="20"/>
                <w:lang w:eastAsia="en-GB"/>
              </w:rPr>
              <w:t xml:space="preserve">The operator shall ensure that passengers are: </w:t>
            </w:r>
          </w:p>
          <w:p w14:paraId="7F0CDB1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F7E1EEF" w14:textId="2BF55D66" w:rsidR="00FE3854" w:rsidRPr="001E0C5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 xml:space="preserve">(a) given briefings and demonstrations relating to safety in a form that facilitates the application of the procedures applicable in the event of an emergency; and </w:t>
            </w:r>
          </w:p>
          <w:p w14:paraId="19F01F81"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C602D5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E0C52">
              <w:rPr>
                <w:rFonts w:ascii="Calibri" w:eastAsia="Calibri" w:hAnsi="Calibri" w:cs="Calibri"/>
                <w:color w:val="000000"/>
                <w:sz w:val="20"/>
                <w:szCs w:val="20"/>
                <w:lang w:eastAsia="en-GB"/>
              </w:rPr>
              <w:t>(b) provided with a safety briefing card on which picture-type instructions indicate the operation of safety and emergency equipment and emergency exits likely to be used by passengers.</w:t>
            </w:r>
          </w:p>
          <w:p w14:paraId="01B13BF1"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662CEF9F"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E0C52">
              <w:rPr>
                <w:rFonts w:ascii="Calibri" w:eastAsia="Calibri" w:hAnsi="Calibri" w:cs="Calibri"/>
                <w:b/>
                <w:bCs/>
                <w:color w:val="000000"/>
                <w:sz w:val="20"/>
                <w:szCs w:val="20"/>
                <w:lang w:eastAsia="en-GB"/>
              </w:rPr>
              <w:t>CAT.OP.MPA.170 Passenger briefing</w:t>
            </w:r>
          </w:p>
          <w:p w14:paraId="4A1D9F07" w14:textId="09A05015" w:rsidR="004C5788" w:rsidRPr="00B1388C"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D6AA6AF" w14:textId="7D7CFC69"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2F896AEE" w14:textId="3EEC4859"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83A3EA0" w14:textId="77777777" w:rsidTr="00757270">
        <w:trPr>
          <w:trHeight w:val="409"/>
        </w:trPr>
        <w:tc>
          <w:tcPr>
            <w:tcW w:w="6521" w:type="dxa"/>
            <w:tcBorders>
              <w:top w:val="single" w:sz="2" w:space="0" w:color="auto"/>
              <w:right w:val="single" w:sz="2" w:space="0" w:color="auto"/>
            </w:tcBorders>
            <w:shd w:val="clear" w:color="auto" w:fill="auto"/>
            <w:vAlign w:val="center"/>
          </w:tcPr>
          <w:p w14:paraId="19FD3704" w14:textId="610B0D26" w:rsidR="00FE3854" w:rsidRPr="00B57A99"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57A99">
              <w:rPr>
                <w:rFonts w:ascii="Calibri" w:eastAsia="Calibri" w:hAnsi="Calibri" w:cs="Calibri"/>
                <w:b/>
                <w:bCs/>
                <w:color w:val="000000"/>
                <w:sz w:val="20"/>
                <w:szCs w:val="20"/>
                <w:lang w:eastAsia="en-GB"/>
              </w:rPr>
              <w:t xml:space="preserve">Passenger briefing </w:t>
            </w:r>
            <w:r>
              <w:rPr>
                <w:rFonts w:ascii="Calibri" w:eastAsia="Calibri" w:hAnsi="Calibri" w:cs="Calibri"/>
                <w:b/>
                <w:bCs/>
                <w:color w:val="000000"/>
                <w:sz w:val="20"/>
                <w:szCs w:val="20"/>
                <w:lang w:eastAsia="en-GB"/>
              </w:rPr>
              <w:t xml:space="preserve">- </w:t>
            </w:r>
            <w:r w:rsidRPr="00B57A99">
              <w:rPr>
                <w:rFonts w:ascii="Calibri" w:eastAsia="Calibri" w:hAnsi="Calibri" w:cs="Calibri"/>
                <w:b/>
                <w:bCs/>
                <w:color w:val="000000"/>
                <w:sz w:val="20"/>
                <w:szCs w:val="20"/>
                <w:lang w:eastAsia="en-GB"/>
              </w:rPr>
              <w:t xml:space="preserve">Passenger briefing </w:t>
            </w:r>
          </w:p>
          <w:p w14:paraId="241D2B75"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2345E09" w14:textId="4722FBA8"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Passenger briefings should contain the following: </w:t>
            </w:r>
          </w:p>
          <w:p w14:paraId="2CCC43ED"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4E0840FB" w14:textId="7C74ED9B" w:rsidR="00FE3854" w:rsidRPr="00B57A99"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57A99">
              <w:rPr>
                <w:rFonts w:ascii="Calibri" w:eastAsia="Calibri" w:hAnsi="Calibri" w:cs="Calibri"/>
                <w:b/>
                <w:bCs/>
                <w:color w:val="000000"/>
                <w:sz w:val="20"/>
                <w:szCs w:val="20"/>
                <w:lang w:eastAsia="en-GB"/>
              </w:rPr>
              <w:t xml:space="preserve">(a) Before take-off </w:t>
            </w:r>
          </w:p>
          <w:p w14:paraId="2073AC58"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DB1C27D" w14:textId="3356B53D"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(1) Passengers should be briefed on the following items, if applicable: </w:t>
            </w:r>
          </w:p>
          <w:p w14:paraId="177EFF11"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 any cabin secured aspects, </w:t>
            </w:r>
            <w:proofErr w:type="gramStart"/>
            <w:r w:rsidRPr="00B57A99">
              <w:rPr>
                <w:rFonts w:ascii="Calibri" w:eastAsia="Calibri" w:hAnsi="Calibri" w:cs="Calibri"/>
                <w:color w:val="000000"/>
                <w:sz w:val="20"/>
                <w:szCs w:val="20"/>
                <w:lang w:eastAsia="en-GB"/>
              </w:rPr>
              <w:t>e.g.</w:t>
            </w:r>
            <w:proofErr w:type="gramEnd"/>
            <w:r w:rsidRPr="00B57A99">
              <w:rPr>
                <w:rFonts w:ascii="Calibri" w:eastAsia="Calibri" w:hAnsi="Calibri" w:cs="Calibri"/>
                <w:color w:val="000000"/>
                <w:sz w:val="20"/>
                <w:szCs w:val="20"/>
                <w:lang w:eastAsia="en-GB"/>
              </w:rPr>
              <w:t xml:space="preserve"> required position of seatbacks, tray tables, footrests, window blinds, etc. as applicable; </w:t>
            </w:r>
          </w:p>
          <w:p w14:paraId="7E0BF7DA"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(ii) emergency lighting (floor proximity escape path markings, exit signs</w:t>
            </w:r>
            <w:proofErr w:type="gramStart"/>
            <w:r w:rsidRPr="00B57A99">
              <w:rPr>
                <w:rFonts w:ascii="Calibri" w:eastAsia="Calibri" w:hAnsi="Calibri" w:cs="Calibri"/>
                <w:color w:val="000000"/>
                <w:sz w:val="20"/>
                <w:szCs w:val="20"/>
                <w:lang w:eastAsia="en-GB"/>
              </w:rPr>
              <w:t>);</w:t>
            </w:r>
            <w:proofErr w:type="gramEnd"/>
            <w:r w:rsidRPr="00B57A99">
              <w:rPr>
                <w:rFonts w:ascii="Calibri" w:eastAsia="Calibri" w:hAnsi="Calibri" w:cs="Calibri"/>
                <w:color w:val="000000"/>
                <w:sz w:val="20"/>
                <w:szCs w:val="20"/>
                <w:lang w:eastAsia="en-GB"/>
              </w:rPr>
              <w:t xml:space="preserve"> </w:t>
            </w:r>
          </w:p>
          <w:p w14:paraId="2C306DBE"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(iii) correct stowage of hand baggage and the importance of leaving hand baggage behind in case of </w:t>
            </w:r>
            <w:proofErr w:type="gramStart"/>
            <w:r w:rsidRPr="00B57A99">
              <w:rPr>
                <w:rFonts w:ascii="Calibri" w:eastAsia="Calibri" w:hAnsi="Calibri" w:cs="Calibri"/>
                <w:color w:val="000000"/>
                <w:sz w:val="20"/>
                <w:szCs w:val="20"/>
                <w:lang w:eastAsia="en-GB"/>
              </w:rPr>
              <w:t>evacuation;</w:t>
            </w:r>
            <w:proofErr w:type="gramEnd"/>
            <w:r w:rsidRPr="00B57A99">
              <w:rPr>
                <w:rFonts w:ascii="Calibri" w:eastAsia="Calibri" w:hAnsi="Calibri" w:cs="Calibri"/>
                <w:color w:val="000000"/>
                <w:sz w:val="20"/>
                <w:szCs w:val="20"/>
                <w:lang w:eastAsia="en-GB"/>
              </w:rPr>
              <w:t xml:space="preserve"> </w:t>
            </w:r>
          </w:p>
          <w:p w14:paraId="1A6B7E00" w14:textId="77777777" w:rsidR="00FE3854" w:rsidRPr="00B57A99"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(iv) the use and stowage of portable electronic devices, including in-flight entertainment (IFE) </w:t>
            </w:r>
            <w:proofErr w:type="gramStart"/>
            <w:r w:rsidRPr="00B57A99">
              <w:rPr>
                <w:rFonts w:ascii="Calibri" w:eastAsia="Calibri" w:hAnsi="Calibri" w:cs="Calibri"/>
                <w:color w:val="000000"/>
                <w:sz w:val="20"/>
                <w:szCs w:val="20"/>
                <w:lang w:eastAsia="en-GB"/>
              </w:rPr>
              <w:t>systems;</w:t>
            </w:r>
            <w:proofErr w:type="gramEnd"/>
          </w:p>
          <w:p w14:paraId="76B87332"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lastRenderedPageBreak/>
              <w:t xml:space="preserve">(v) the location and presentation of the safety briefing card, the importance of its contents and the need for passengers to review it prior to take-off; and </w:t>
            </w:r>
          </w:p>
          <w:p w14:paraId="1D283915"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(vi) compliance with ordinance signs, pictograms or placards, and crew member instructions; and </w:t>
            </w:r>
          </w:p>
          <w:p w14:paraId="033B851A"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B228E1B" w14:textId="10A774E1"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(2) Passengers should receive a demonstration of the following: </w:t>
            </w:r>
          </w:p>
          <w:p w14:paraId="67B2737A"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 the use of safety belts or restraint systems, including how to fasten and unfasten the safety belts or restraint </w:t>
            </w:r>
            <w:proofErr w:type="gramStart"/>
            <w:r w:rsidRPr="00B57A99">
              <w:rPr>
                <w:rFonts w:ascii="Calibri" w:eastAsia="Calibri" w:hAnsi="Calibri" w:cs="Calibri"/>
                <w:color w:val="000000"/>
                <w:sz w:val="20"/>
                <w:szCs w:val="20"/>
                <w:lang w:eastAsia="en-GB"/>
              </w:rPr>
              <w:t>systems;</w:t>
            </w:r>
            <w:proofErr w:type="gramEnd"/>
            <w:r w:rsidRPr="00B57A99">
              <w:rPr>
                <w:rFonts w:ascii="Calibri" w:eastAsia="Calibri" w:hAnsi="Calibri" w:cs="Calibri"/>
                <w:color w:val="000000"/>
                <w:sz w:val="20"/>
                <w:szCs w:val="20"/>
                <w:lang w:eastAsia="en-GB"/>
              </w:rPr>
              <w:t xml:space="preserve"> </w:t>
            </w:r>
          </w:p>
          <w:p w14:paraId="44050F13"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(ii) the location of emergency </w:t>
            </w:r>
            <w:proofErr w:type="gramStart"/>
            <w:r w:rsidRPr="00B57A99">
              <w:rPr>
                <w:rFonts w:ascii="Calibri" w:eastAsia="Calibri" w:hAnsi="Calibri" w:cs="Calibri"/>
                <w:color w:val="000000"/>
                <w:sz w:val="20"/>
                <w:szCs w:val="20"/>
                <w:lang w:eastAsia="en-GB"/>
              </w:rPr>
              <w:t>exits;</w:t>
            </w:r>
            <w:proofErr w:type="gramEnd"/>
            <w:r w:rsidRPr="00B57A99">
              <w:rPr>
                <w:rFonts w:ascii="Calibri" w:eastAsia="Calibri" w:hAnsi="Calibri" w:cs="Calibri"/>
                <w:color w:val="000000"/>
                <w:sz w:val="20"/>
                <w:szCs w:val="20"/>
                <w:lang w:eastAsia="en-GB"/>
              </w:rPr>
              <w:t xml:space="preserve"> </w:t>
            </w:r>
          </w:p>
          <w:p w14:paraId="11201A21"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(iii) the location and use of oxygen equipment, if required. Passengers should also be briefed to extinguish all smoking materials when oxygen is being used; and </w:t>
            </w:r>
          </w:p>
          <w:p w14:paraId="17972FBE"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(iv) the location and use of </w:t>
            </w:r>
            <w:proofErr w:type="gramStart"/>
            <w:r w:rsidRPr="00B57A99">
              <w:rPr>
                <w:rFonts w:ascii="Calibri" w:eastAsia="Calibri" w:hAnsi="Calibri" w:cs="Calibri"/>
                <w:color w:val="000000"/>
                <w:sz w:val="20"/>
                <w:szCs w:val="20"/>
                <w:lang w:eastAsia="en-GB"/>
              </w:rPr>
              <w:t>life-jackets</w:t>
            </w:r>
            <w:proofErr w:type="gramEnd"/>
            <w:r w:rsidRPr="00B57A99">
              <w:rPr>
                <w:rFonts w:ascii="Calibri" w:eastAsia="Calibri" w:hAnsi="Calibri" w:cs="Calibri"/>
                <w:color w:val="000000"/>
                <w:sz w:val="20"/>
                <w:szCs w:val="20"/>
                <w:lang w:eastAsia="en-GB"/>
              </w:rPr>
              <w:t xml:space="preserve"> if required. </w:t>
            </w:r>
          </w:p>
          <w:p w14:paraId="1E3AC2D3"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E0F5801" w14:textId="1D6DF41D"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(3) Passengers occupying seats with direct access to emergency exits not staffed by cabin crew members should receive an additional briefing on the operation and use of the exit. </w:t>
            </w:r>
          </w:p>
          <w:p w14:paraId="69944115"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4DAFD8E2" w14:textId="4F50CB4E" w:rsidR="00FE3854" w:rsidRPr="00B57A99"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57A99">
              <w:rPr>
                <w:rFonts w:ascii="Calibri" w:eastAsia="Calibri" w:hAnsi="Calibri" w:cs="Calibri"/>
                <w:b/>
                <w:bCs/>
                <w:color w:val="000000"/>
                <w:sz w:val="20"/>
                <w:szCs w:val="20"/>
                <w:lang w:eastAsia="en-GB"/>
              </w:rPr>
              <w:t xml:space="preserve">(b) After take-off </w:t>
            </w:r>
          </w:p>
          <w:p w14:paraId="29268E04"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6E202A9E" w14:textId="7791A2FC"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(1) Passengers should be reminded of the following, if applicable: </w:t>
            </w:r>
          </w:p>
          <w:p w14:paraId="630FEB67"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 use of safety belts or restraint systems including the safety benefits of having safety belts fastened when seated irrespective of seat belt sign illumination; and </w:t>
            </w:r>
          </w:p>
          <w:p w14:paraId="74C6BFEE"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(ii) caution when opening overhead compartments. </w:t>
            </w:r>
          </w:p>
          <w:p w14:paraId="6DAEFD29"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07BE14C9" w14:textId="0E18EFAA" w:rsidR="00FE3854" w:rsidRPr="00B57A99"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57A99">
              <w:rPr>
                <w:rFonts w:ascii="Calibri" w:eastAsia="Calibri" w:hAnsi="Calibri" w:cs="Calibri"/>
                <w:b/>
                <w:bCs/>
                <w:color w:val="000000"/>
                <w:sz w:val="20"/>
                <w:szCs w:val="20"/>
                <w:lang w:eastAsia="en-GB"/>
              </w:rPr>
              <w:t xml:space="preserve">(c) Before landing </w:t>
            </w:r>
          </w:p>
          <w:p w14:paraId="56E5128A"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2230184C" w14:textId="6D32F4C5"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(1) Passengers should be reminded of the following, if applicable: </w:t>
            </w:r>
          </w:p>
          <w:p w14:paraId="2A20D4B5"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 use of safety belts or restraint </w:t>
            </w:r>
            <w:proofErr w:type="gramStart"/>
            <w:r w:rsidRPr="00B57A99">
              <w:rPr>
                <w:rFonts w:ascii="Calibri" w:eastAsia="Calibri" w:hAnsi="Calibri" w:cs="Calibri"/>
                <w:color w:val="000000"/>
                <w:sz w:val="20"/>
                <w:szCs w:val="20"/>
                <w:lang w:eastAsia="en-GB"/>
              </w:rPr>
              <w:t>systems;</w:t>
            </w:r>
            <w:proofErr w:type="gramEnd"/>
            <w:r w:rsidRPr="00B57A99">
              <w:rPr>
                <w:rFonts w:ascii="Calibri" w:eastAsia="Calibri" w:hAnsi="Calibri" w:cs="Calibri"/>
                <w:color w:val="000000"/>
                <w:sz w:val="20"/>
                <w:szCs w:val="20"/>
                <w:lang w:eastAsia="en-GB"/>
              </w:rPr>
              <w:t xml:space="preserve"> </w:t>
            </w:r>
          </w:p>
          <w:p w14:paraId="488CE6F7"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(ii) any cabin secured aspects, </w:t>
            </w:r>
            <w:proofErr w:type="gramStart"/>
            <w:r w:rsidRPr="00B57A99">
              <w:rPr>
                <w:rFonts w:ascii="Calibri" w:eastAsia="Calibri" w:hAnsi="Calibri" w:cs="Calibri"/>
                <w:color w:val="000000"/>
                <w:sz w:val="20"/>
                <w:szCs w:val="20"/>
                <w:lang w:eastAsia="en-GB"/>
              </w:rPr>
              <w:t>e.g.</w:t>
            </w:r>
            <w:proofErr w:type="gramEnd"/>
            <w:r w:rsidRPr="00B57A99">
              <w:rPr>
                <w:rFonts w:ascii="Calibri" w:eastAsia="Calibri" w:hAnsi="Calibri" w:cs="Calibri"/>
                <w:color w:val="000000"/>
                <w:sz w:val="20"/>
                <w:szCs w:val="20"/>
                <w:lang w:eastAsia="en-GB"/>
              </w:rPr>
              <w:t xml:space="preserve"> required position of seatbacks, tray tables, footrests, window blinds, etc. as applicable; </w:t>
            </w:r>
          </w:p>
          <w:p w14:paraId="608568F2"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(iii) correct stowage of hand baggage and the importance of leaving hand baggage behind in case of </w:t>
            </w:r>
            <w:proofErr w:type="gramStart"/>
            <w:r w:rsidRPr="00B57A99">
              <w:rPr>
                <w:rFonts w:ascii="Calibri" w:eastAsia="Calibri" w:hAnsi="Calibri" w:cs="Calibri"/>
                <w:color w:val="000000"/>
                <w:sz w:val="20"/>
                <w:szCs w:val="20"/>
                <w:lang w:eastAsia="en-GB"/>
              </w:rPr>
              <w:t>evacuation;</w:t>
            </w:r>
            <w:proofErr w:type="gramEnd"/>
            <w:r w:rsidRPr="00B57A99">
              <w:rPr>
                <w:rFonts w:ascii="Calibri" w:eastAsia="Calibri" w:hAnsi="Calibri" w:cs="Calibri"/>
                <w:color w:val="000000"/>
                <w:sz w:val="20"/>
                <w:szCs w:val="20"/>
                <w:lang w:eastAsia="en-GB"/>
              </w:rPr>
              <w:t xml:space="preserve"> </w:t>
            </w:r>
          </w:p>
          <w:p w14:paraId="7917F63C"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(iv) the use and stowage of portable electronic devices; and </w:t>
            </w:r>
          </w:p>
          <w:p w14:paraId="274E5256"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(v) the location of the safety briefing card, the importance of its contents and its review. </w:t>
            </w:r>
          </w:p>
          <w:p w14:paraId="39526F51" w14:textId="54D15AF5"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7E9B4D41" w14:textId="77777777" w:rsidR="004C5788" w:rsidRDefault="004C5788"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02B96E82" w14:textId="2D052468" w:rsidR="00FE3854" w:rsidRPr="00B57A99"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57A99">
              <w:rPr>
                <w:rFonts w:ascii="Calibri" w:eastAsia="Calibri" w:hAnsi="Calibri" w:cs="Calibri"/>
                <w:b/>
                <w:bCs/>
                <w:color w:val="000000"/>
                <w:sz w:val="20"/>
                <w:szCs w:val="20"/>
                <w:lang w:eastAsia="en-GB"/>
              </w:rPr>
              <w:t xml:space="preserve">(d) After landing </w:t>
            </w:r>
          </w:p>
          <w:p w14:paraId="54E12F58"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1ED12CB9" w14:textId="2A853F7C"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(1) Passengers should be reminded of the following: </w:t>
            </w:r>
          </w:p>
          <w:p w14:paraId="59AD713A"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 use of safety belts or restraint </w:t>
            </w:r>
            <w:proofErr w:type="gramStart"/>
            <w:r w:rsidRPr="00B57A99">
              <w:rPr>
                <w:rFonts w:ascii="Calibri" w:eastAsia="Calibri" w:hAnsi="Calibri" w:cs="Calibri"/>
                <w:color w:val="000000"/>
                <w:sz w:val="20"/>
                <w:szCs w:val="20"/>
                <w:lang w:eastAsia="en-GB"/>
              </w:rPr>
              <w:t>systems;</w:t>
            </w:r>
            <w:proofErr w:type="gramEnd"/>
            <w:r w:rsidRPr="00B57A99">
              <w:rPr>
                <w:rFonts w:ascii="Calibri" w:eastAsia="Calibri" w:hAnsi="Calibri" w:cs="Calibri"/>
                <w:color w:val="000000"/>
                <w:sz w:val="20"/>
                <w:szCs w:val="20"/>
                <w:lang w:eastAsia="en-GB"/>
              </w:rPr>
              <w:t xml:space="preserve"> </w:t>
            </w:r>
          </w:p>
          <w:p w14:paraId="6DDD9B81"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(ii) the use and stowage of portable electronic devices; and </w:t>
            </w:r>
          </w:p>
          <w:p w14:paraId="69A3911B"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(iii) caution when opening overhead compartments. </w:t>
            </w:r>
          </w:p>
          <w:p w14:paraId="4302B2B8"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(e) Emergency during flight: </w:t>
            </w:r>
          </w:p>
          <w:p w14:paraId="598F04A0" w14:textId="77777777" w:rsidR="00FE3854" w:rsidRPr="00B57A99"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t xml:space="preserve">(1) Passengers should be instructed as appropriate to the circumstances. </w:t>
            </w:r>
          </w:p>
          <w:p w14:paraId="46C2BF82" w14:textId="77777777" w:rsidR="00FE3854" w:rsidRDefault="00FE3854" w:rsidP="00FE3854">
            <w:pPr>
              <w:autoSpaceDE w:val="0"/>
              <w:autoSpaceDN w:val="0"/>
              <w:adjustRightInd w:val="0"/>
              <w:spacing w:after="0" w:line="240" w:lineRule="auto"/>
              <w:rPr>
                <w:rFonts w:ascii="Calibri" w:eastAsia="Calibri" w:hAnsi="Calibri" w:cs="Calibri"/>
                <w:color w:val="000000"/>
                <w:sz w:val="20"/>
                <w:szCs w:val="20"/>
                <w:lang w:eastAsia="en-GB"/>
              </w:rPr>
            </w:pPr>
          </w:p>
          <w:p w14:paraId="5EB14869" w14:textId="5DE21EC1" w:rsidR="00FE3854" w:rsidRPr="00B57A99"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B57A99">
              <w:rPr>
                <w:rFonts w:ascii="Calibri" w:eastAsia="Calibri" w:hAnsi="Calibri" w:cs="Calibri"/>
                <w:b/>
                <w:bCs/>
                <w:color w:val="000000"/>
                <w:sz w:val="20"/>
                <w:szCs w:val="20"/>
                <w:lang w:eastAsia="en-GB"/>
              </w:rPr>
              <w:t xml:space="preserve">(f) Smoking regulations </w:t>
            </w:r>
          </w:p>
          <w:p w14:paraId="1A76A8E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3E37A9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B57A99">
              <w:rPr>
                <w:rFonts w:ascii="Calibri" w:eastAsia="Calibri" w:hAnsi="Calibri" w:cs="Calibri"/>
                <w:color w:val="000000"/>
                <w:sz w:val="20"/>
                <w:szCs w:val="20"/>
                <w:lang w:eastAsia="en-GB"/>
              </w:rPr>
              <w:lastRenderedPageBreak/>
              <w:t>(1) The operator should determine the frequency of briefings or reminding passengers about the smoking regulations.</w:t>
            </w:r>
          </w:p>
          <w:p w14:paraId="1383D21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651ABD9"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57A99">
              <w:rPr>
                <w:rFonts w:ascii="Calibri" w:eastAsia="Calibri" w:hAnsi="Calibri" w:cs="Calibri"/>
                <w:b/>
                <w:bCs/>
                <w:color w:val="000000"/>
                <w:sz w:val="20"/>
                <w:szCs w:val="20"/>
                <w:lang w:eastAsia="en-GB"/>
              </w:rPr>
              <w:t>AMC1 CAT.OP.MPA.170 Passenger briefing</w:t>
            </w:r>
          </w:p>
          <w:p w14:paraId="6D47C814" w14:textId="6F5B22C4" w:rsidR="004C5788" w:rsidRPr="00B57A99" w:rsidRDefault="004C578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75D39123" w14:textId="64F1973A" w:rsidR="00FE3854" w:rsidRPr="00FC1B7D" w:rsidRDefault="004C578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5073DEE1" w14:textId="23437E90"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DA072A0" w14:textId="77777777" w:rsidTr="00757270">
        <w:trPr>
          <w:trHeight w:val="409"/>
        </w:trPr>
        <w:tc>
          <w:tcPr>
            <w:tcW w:w="6521" w:type="dxa"/>
            <w:tcBorders>
              <w:top w:val="single" w:sz="2" w:space="0" w:color="auto"/>
              <w:right w:val="single" w:sz="2" w:space="0" w:color="auto"/>
            </w:tcBorders>
            <w:shd w:val="clear" w:color="auto" w:fill="auto"/>
            <w:vAlign w:val="center"/>
          </w:tcPr>
          <w:p w14:paraId="44020474" w14:textId="369112EC" w:rsidR="00FE3854" w:rsidRPr="00E94C7F"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E94C7F">
              <w:rPr>
                <w:rFonts w:ascii="Calibri" w:eastAsia="Calibri" w:hAnsi="Calibri" w:cs="Calibri"/>
                <w:b/>
                <w:bCs/>
                <w:color w:val="000000"/>
                <w:sz w:val="20"/>
                <w:szCs w:val="20"/>
                <w:lang w:eastAsia="en-GB"/>
              </w:rPr>
              <w:lastRenderedPageBreak/>
              <w:t xml:space="preserve">Passenger briefing </w:t>
            </w:r>
            <w:r>
              <w:rPr>
                <w:rFonts w:ascii="Calibri" w:eastAsia="Calibri" w:hAnsi="Calibri" w:cs="Calibri"/>
                <w:b/>
                <w:bCs/>
                <w:color w:val="000000"/>
                <w:sz w:val="20"/>
                <w:szCs w:val="20"/>
                <w:lang w:eastAsia="en-GB"/>
              </w:rPr>
              <w:t xml:space="preserve">- </w:t>
            </w:r>
            <w:r w:rsidRPr="00E94C7F">
              <w:rPr>
                <w:rFonts w:ascii="Calibri" w:eastAsia="Calibri" w:hAnsi="Calibri" w:cs="Calibri"/>
                <w:b/>
                <w:bCs/>
                <w:color w:val="000000"/>
                <w:sz w:val="20"/>
                <w:szCs w:val="20"/>
                <w:lang w:eastAsia="en-GB"/>
              </w:rPr>
              <w:t>In-flight entertainment (</w:t>
            </w:r>
            <w:r>
              <w:rPr>
                <w:rFonts w:ascii="Calibri" w:eastAsia="Calibri" w:hAnsi="Calibri" w:cs="Calibri"/>
                <w:b/>
                <w:bCs/>
                <w:color w:val="000000"/>
                <w:sz w:val="20"/>
                <w:szCs w:val="20"/>
                <w:lang w:eastAsia="en-GB"/>
              </w:rPr>
              <w:t>IFE</w:t>
            </w:r>
            <w:r w:rsidRPr="00E94C7F">
              <w:rPr>
                <w:rFonts w:ascii="Calibri" w:eastAsia="Calibri" w:hAnsi="Calibri" w:cs="Calibri"/>
                <w:b/>
                <w:bCs/>
                <w:color w:val="000000"/>
                <w:sz w:val="20"/>
                <w:szCs w:val="20"/>
                <w:lang w:eastAsia="en-GB"/>
              </w:rPr>
              <w:t xml:space="preserve">) systems </w:t>
            </w:r>
          </w:p>
          <w:p w14:paraId="3285DF39" w14:textId="77777777" w:rsidR="004C5788" w:rsidRDefault="004C5788"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1C71A904" w14:textId="13044912" w:rsidR="00FE3854" w:rsidRPr="00E94C7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E94C7F">
              <w:rPr>
                <w:rFonts w:ascii="Calibri" w:eastAsia="Calibri" w:hAnsi="Calibri" w:cs="Calibri"/>
                <w:color w:val="000000"/>
                <w:sz w:val="20"/>
                <w:szCs w:val="20"/>
                <w:lang w:eastAsia="en-GB"/>
              </w:rPr>
              <w:t xml:space="preserve">When IFE systems are available by means of equipment that can be handled by passengers, including portable electronic devices (PEDs), provided by the operator for the purpose of IFE, appropriate information containing at least the following should be made available to passengers: </w:t>
            </w:r>
          </w:p>
          <w:p w14:paraId="1AB846FA" w14:textId="77777777" w:rsidR="00FE3854" w:rsidRPr="00E94C7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F6DADE2" w14:textId="49E614C9" w:rsidR="00FE3854" w:rsidRPr="00E94C7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E94C7F">
              <w:rPr>
                <w:rFonts w:ascii="Calibri" w:eastAsia="Calibri" w:hAnsi="Calibri" w:cs="Calibri"/>
                <w:color w:val="000000"/>
                <w:sz w:val="20"/>
                <w:szCs w:val="20"/>
                <w:lang w:eastAsia="en-GB"/>
              </w:rPr>
              <w:t xml:space="preserve">(a) instructions on how to safely operate the IFE system for personal use in normal </w:t>
            </w:r>
            <w:proofErr w:type="gramStart"/>
            <w:r w:rsidRPr="00E94C7F">
              <w:rPr>
                <w:rFonts w:ascii="Calibri" w:eastAsia="Calibri" w:hAnsi="Calibri" w:cs="Calibri"/>
                <w:color w:val="000000"/>
                <w:sz w:val="20"/>
                <w:szCs w:val="20"/>
                <w:lang w:eastAsia="en-GB"/>
              </w:rPr>
              <w:t>conditions;</w:t>
            </w:r>
            <w:proofErr w:type="gramEnd"/>
            <w:r w:rsidRPr="00E94C7F">
              <w:rPr>
                <w:rFonts w:ascii="Calibri" w:eastAsia="Calibri" w:hAnsi="Calibri" w:cs="Calibri"/>
                <w:color w:val="000000"/>
                <w:sz w:val="20"/>
                <w:szCs w:val="20"/>
                <w:lang w:eastAsia="en-GB"/>
              </w:rPr>
              <w:t xml:space="preserve"> </w:t>
            </w:r>
          </w:p>
          <w:p w14:paraId="30B098D9" w14:textId="77777777" w:rsidR="00FE3854" w:rsidRPr="00E94C7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DB4901E" w14:textId="2A87A423" w:rsidR="00FE3854" w:rsidRPr="00E94C7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E94C7F">
              <w:rPr>
                <w:rFonts w:ascii="Calibri" w:eastAsia="Calibri" w:hAnsi="Calibri" w:cs="Calibri"/>
                <w:color w:val="000000"/>
                <w:sz w:val="20"/>
                <w:szCs w:val="20"/>
                <w:lang w:eastAsia="en-GB"/>
              </w:rPr>
              <w:t>(b) restrictions, including stowage of retractable or loose items of equipment (</w:t>
            </w:r>
            <w:proofErr w:type="gramStart"/>
            <w:r w:rsidRPr="00E94C7F">
              <w:rPr>
                <w:rFonts w:ascii="Calibri" w:eastAsia="Calibri" w:hAnsi="Calibri" w:cs="Calibri"/>
                <w:color w:val="000000"/>
                <w:sz w:val="20"/>
                <w:szCs w:val="20"/>
                <w:lang w:eastAsia="en-GB"/>
              </w:rPr>
              <w:t>e.g.</w:t>
            </w:r>
            <w:proofErr w:type="gramEnd"/>
            <w:r w:rsidRPr="00E94C7F">
              <w:rPr>
                <w:rFonts w:ascii="Calibri" w:eastAsia="Calibri" w:hAnsi="Calibri" w:cs="Calibri"/>
                <w:color w:val="000000"/>
                <w:sz w:val="20"/>
                <w:szCs w:val="20"/>
                <w:lang w:eastAsia="en-GB"/>
              </w:rPr>
              <w:t xml:space="preserve"> screens or remote controls) during taxiing, take-off and landing, and in abnormal or emergency conditions; and </w:t>
            </w:r>
          </w:p>
          <w:p w14:paraId="398C151F" w14:textId="77777777" w:rsidR="00FE3854" w:rsidRPr="00E94C7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F812596" w14:textId="77777777" w:rsidR="00FE3854" w:rsidRPr="00E94C7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E94C7F">
              <w:rPr>
                <w:rFonts w:ascii="Calibri" w:eastAsia="Calibri" w:hAnsi="Calibri" w:cs="Calibri"/>
                <w:color w:val="000000"/>
                <w:sz w:val="20"/>
                <w:szCs w:val="20"/>
                <w:lang w:eastAsia="en-GB"/>
              </w:rPr>
              <w:t>(c) the instruction to alert cabin crew members in case of IFE system malfunction in accordance with point (f)(9) of GM2 CAT.OP.MPA.170.</w:t>
            </w:r>
          </w:p>
          <w:p w14:paraId="3161D8E0"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p>
          <w:p w14:paraId="16B5C910"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E94C7F">
              <w:rPr>
                <w:rFonts w:ascii="Calibri" w:eastAsia="Calibri" w:hAnsi="Calibri" w:cs="Calibri"/>
                <w:b/>
                <w:bCs/>
                <w:color w:val="000000"/>
                <w:sz w:val="20"/>
                <w:szCs w:val="20"/>
                <w:lang w:eastAsia="en-GB"/>
              </w:rPr>
              <w:t>AMC3 CAT.OP.MPA.170 Passenger briefing</w:t>
            </w:r>
          </w:p>
          <w:p w14:paraId="5960668A" w14:textId="563A5403" w:rsidR="004C5788" w:rsidRPr="00B57A99" w:rsidRDefault="004C5788"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24AA4E1" w14:textId="26EFB82B"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4A44964" w14:textId="5578FF58"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5E349AD1" w14:textId="77777777" w:rsidTr="00757270">
        <w:trPr>
          <w:trHeight w:val="409"/>
        </w:trPr>
        <w:tc>
          <w:tcPr>
            <w:tcW w:w="6521" w:type="dxa"/>
            <w:tcBorders>
              <w:top w:val="single" w:sz="2" w:space="0" w:color="auto"/>
              <w:right w:val="single" w:sz="2" w:space="0" w:color="auto"/>
            </w:tcBorders>
            <w:shd w:val="clear" w:color="auto" w:fill="auto"/>
            <w:vAlign w:val="center"/>
          </w:tcPr>
          <w:p w14:paraId="6610F11D" w14:textId="77777777" w:rsidR="00FE3854" w:rsidRPr="00E94C7F"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E94C7F">
              <w:rPr>
                <w:rFonts w:ascii="Calibri" w:eastAsia="Calibri" w:hAnsi="Calibri" w:cs="Calibri"/>
                <w:b/>
                <w:bCs/>
                <w:color w:val="000000"/>
                <w:sz w:val="20"/>
                <w:szCs w:val="20"/>
                <w:lang w:eastAsia="en-GB"/>
              </w:rPr>
              <w:t xml:space="preserve">Passenger briefing </w:t>
            </w:r>
            <w:r>
              <w:rPr>
                <w:rFonts w:ascii="Calibri" w:eastAsia="Calibri" w:hAnsi="Calibri" w:cs="Calibri"/>
                <w:b/>
                <w:bCs/>
                <w:color w:val="000000"/>
                <w:sz w:val="20"/>
                <w:szCs w:val="20"/>
                <w:lang w:eastAsia="en-GB"/>
              </w:rPr>
              <w:t xml:space="preserve">- </w:t>
            </w:r>
            <w:r w:rsidRPr="00E94C7F">
              <w:rPr>
                <w:rFonts w:ascii="Calibri" w:eastAsia="Calibri" w:hAnsi="Calibri" w:cs="Calibri"/>
                <w:b/>
                <w:bCs/>
                <w:color w:val="000000"/>
                <w:sz w:val="20"/>
                <w:szCs w:val="20"/>
                <w:lang w:eastAsia="en-GB"/>
              </w:rPr>
              <w:t>In-flight entertainment (</w:t>
            </w:r>
            <w:r>
              <w:rPr>
                <w:rFonts w:ascii="Calibri" w:eastAsia="Calibri" w:hAnsi="Calibri" w:cs="Calibri"/>
                <w:b/>
                <w:bCs/>
                <w:color w:val="000000"/>
                <w:sz w:val="20"/>
                <w:szCs w:val="20"/>
                <w:lang w:eastAsia="en-GB"/>
              </w:rPr>
              <w:t>IFE</w:t>
            </w:r>
            <w:r w:rsidRPr="00E94C7F">
              <w:rPr>
                <w:rFonts w:ascii="Calibri" w:eastAsia="Calibri" w:hAnsi="Calibri" w:cs="Calibri"/>
                <w:b/>
                <w:bCs/>
                <w:color w:val="000000"/>
                <w:sz w:val="20"/>
                <w:szCs w:val="20"/>
                <w:lang w:eastAsia="en-GB"/>
              </w:rPr>
              <w:t xml:space="preserve">) systems </w:t>
            </w:r>
          </w:p>
          <w:p w14:paraId="6AB60AE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28AF5E2" w14:textId="32FEE284"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E94C7F">
              <w:rPr>
                <w:rFonts w:ascii="Calibri" w:eastAsia="Calibri" w:hAnsi="Calibri" w:cs="Calibri"/>
                <w:color w:val="000000"/>
                <w:sz w:val="20"/>
                <w:szCs w:val="20"/>
                <w:lang w:eastAsia="en-GB"/>
              </w:rPr>
              <w:t>c) the instruction to alert cabin crew members in case of IFE system malfunction in accordance with point (f)(9) of GM2 CAT.OP.MPA.170.</w:t>
            </w:r>
          </w:p>
          <w:p w14:paraId="7744BAE4" w14:textId="22C2ADF9"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4693C2D"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E94C7F">
              <w:rPr>
                <w:rFonts w:ascii="Calibri" w:eastAsia="Calibri" w:hAnsi="Calibri" w:cs="Calibri"/>
                <w:b/>
                <w:bCs/>
                <w:color w:val="000000"/>
                <w:sz w:val="20"/>
                <w:szCs w:val="20"/>
                <w:lang w:eastAsia="en-GB"/>
              </w:rPr>
              <w:t>AMC3 CAT.OP.MPA.170 Passenger briefing</w:t>
            </w:r>
          </w:p>
          <w:p w14:paraId="6E351083" w14:textId="31D21B2C" w:rsidR="004C5788" w:rsidRPr="00B57A99" w:rsidRDefault="004C5788"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04C772B2" w14:textId="1DE8B5E0"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7287C8F0" w14:textId="0396233A"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95545D8" w14:textId="77777777" w:rsidTr="00757270">
        <w:trPr>
          <w:trHeight w:val="409"/>
        </w:trPr>
        <w:tc>
          <w:tcPr>
            <w:tcW w:w="6521" w:type="dxa"/>
            <w:tcBorders>
              <w:top w:val="single" w:sz="2" w:space="0" w:color="auto"/>
              <w:right w:val="single" w:sz="2" w:space="0" w:color="auto"/>
            </w:tcBorders>
            <w:shd w:val="clear" w:color="auto" w:fill="auto"/>
            <w:vAlign w:val="center"/>
          </w:tcPr>
          <w:p w14:paraId="12D2094E" w14:textId="252697DA"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57581">
              <w:rPr>
                <w:rFonts w:ascii="Calibri" w:eastAsia="Calibri" w:hAnsi="Calibri" w:cs="Calibri"/>
                <w:b/>
                <w:bCs/>
                <w:color w:val="000000"/>
                <w:sz w:val="20"/>
                <w:szCs w:val="20"/>
                <w:lang w:eastAsia="en-GB"/>
              </w:rPr>
              <w:t>Passenger briefing</w:t>
            </w:r>
          </w:p>
          <w:p w14:paraId="225EAD2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0D3335D" w14:textId="1EBBB6C0" w:rsidR="00FE3854" w:rsidRPr="00657581"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57581">
              <w:rPr>
                <w:rFonts w:ascii="Calibri" w:eastAsia="Calibri" w:hAnsi="Calibri" w:cs="Calibri"/>
                <w:color w:val="000000"/>
                <w:sz w:val="20"/>
                <w:szCs w:val="20"/>
                <w:lang w:eastAsia="en-GB"/>
              </w:rPr>
              <w:t xml:space="preserve">(9) portable electronic devices, including spare batteries: </w:t>
            </w:r>
          </w:p>
          <w:p w14:paraId="2166733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25FE00C" w14:textId="77777777" w:rsidR="00FE3854" w:rsidRPr="00657581"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57581">
              <w:rPr>
                <w:rFonts w:ascii="Calibri" w:eastAsia="Calibri" w:hAnsi="Calibri" w:cs="Calibri"/>
                <w:color w:val="000000"/>
                <w:sz w:val="20"/>
                <w:szCs w:val="20"/>
                <w:lang w:eastAsia="en-GB"/>
              </w:rPr>
              <w:t xml:space="preserve">(i) allowed versus forbidden </w:t>
            </w:r>
            <w:proofErr w:type="gramStart"/>
            <w:r w:rsidRPr="00657581">
              <w:rPr>
                <w:rFonts w:ascii="Calibri" w:eastAsia="Calibri" w:hAnsi="Calibri" w:cs="Calibri"/>
                <w:color w:val="000000"/>
                <w:sz w:val="20"/>
                <w:szCs w:val="20"/>
                <w:lang w:eastAsia="en-GB"/>
              </w:rPr>
              <w:t>devices;</w:t>
            </w:r>
            <w:proofErr w:type="gramEnd"/>
            <w:r w:rsidRPr="00657581">
              <w:rPr>
                <w:rFonts w:ascii="Calibri" w:eastAsia="Calibri" w:hAnsi="Calibri" w:cs="Calibri"/>
                <w:color w:val="000000"/>
                <w:sz w:val="20"/>
                <w:szCs w:val="20"/>
                <w:lang w:eastAsia="en-GB"/>
              </w:rPr>
              <w:t xml:space="preserve"> </w:t>
            </w:r>
          </w:p>
          <w:p w14:paraId="632313FC" w14:textId="77777777" w:rsidR="00FE3854" w:rsidRPr="00657581"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57581">
              <w:rPr>
                <w:rFonts w:ascii="Calibri" w:eastAsia="Calibri" w:hAnsi="Calibri" w:cs="Calibri"/>
                <w:color w:val="000000"/>
                <w:sz w:val="20"/>
                <w:szCs w:val="20"/>
                <w:lang w:eastAsia="en-GB"/>
              </w:rPr>
              <w:t xml:space="preserve">(ii) use in various flight phases including during safety </w:t>
            </w:r>
            <w:proofErr w:type="gramStart"/>
            <w:r w:rsidRPr="00657581">
              <w:rPr>
                <w:rFonts w:ascii="Calibri" w:eastAsia="Calibri" w:hAnsi="Calibri" w:cs="Calibri"/>
                <w:color w:val="000000"/>
                <w:sz w:val="20"/>
                <w:szCs w:val="20"/>
                <w:lang w:eastAsia="en-GB"/>
              </w:rPr>
              <w:t>briefing;</w:t>
            </w:r>
            <w:proofErr w:type="gramEnd"/>
            <w:r w:rsidRPr="00657581">
              <w:rPr>
                <w:rFonts w:ascii="Calibri" w:eastAsia="Calibri" w:hAnsi="Calibri" w:cs="Calibri"/>
                <w:color w:val="000000"/>
                <w:sz w:val="20"/>
                <w:szCs w:val="20"/>
                <w:lang w:eastAsia="en-GB"/>
              </w:rPr>
              <w:t xml:space="preserve"> </w:t>
            </w:r>
          </w:p>
          <w:p w14:paraId="53C28C7A" w14:textId="77777777" w:rsidR="00FE3854" w:rsidRPr="00657581"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57581">
              <w:rPr>
                <w:rFonts w:ascii="Calibri" w:eastAsia="Calibri" w:hAnsi="Calibri" w:cs="Calibri"/>
                <w:color w:val="000000"/>
                <w:sz w:val="20"/>
                <w:szCs w:val="20"/>
                <w:lang w:eastAsia="en-GB"/>
              </w:rPr>
              <w:t xml:space="preserve">(iii) </w:t>
            </w:r>
            <w:proofErr w:type="gramStart"/>
            <w:r w:rsidRPr="00657581">
              <w:rPr>
                <w:rFonts w:ascii="Calibri" w:eastAsia="Calibri" w:hAnsi="Calibri" w:cs="Calibri"/>
                <w:color w:val="000000"/>
                <w:sz w:val="20"/>
                <w:szCs w:val="20"/>
                <w:lang w:eastAsia="en-GB"/>
              </w:rPr>
              <w:t>stowage;</w:t>
            </w:r>
            <w:proofErr w:type="gramEnd"/>
            <w:r w:rsidRPr="00657581">
              <w:rPr>
                <w:rFonts w:ascii="Calibri" w:eastAsia="Calibri" w:hAnsi="Calibri" w:cs="Calibri"/>
                <w:color w:val="000000"/>
                <w:sz w:val="20"/>
                <w:szCs w:val="20"/>
                <w:lang w:eastAsia="en-GB"/>
              </w:rPr>
              <w:t xml:space="preserve"> </w:t>
            </w:r>
          </w:p>
          <w:p w14:paraId="69940DAB" w14:textId="77777777" w:rsidR="00FE3854" w:rsidRPr="00657581"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57581">
              <w:rPr>
                <w:rFonts w:ascii="Calibri" w:eastAsia="Calibri" w:hAnsi="Calibri" w:cs="Calibri"/>
                <w:color w:val="000000"/>
                <w:sz w:val="20"/>
                <w:szCs w:val="20"/>
                <w:lang w:eastAsia="en-GB"/>
              </w:rPr>
              <w:t xml:space="preserve">(iv) danger of fire in case the device is </w:t>
            </w:r>
            <w:proofErr w:type="gramStart"/>
            <w:r w:rsidRPr="00657581">
              <w:rPr>
                <w:rFonts w:ascii="Calibri" w:eastAsia="Calibri" w:hAnsi="Calibri" w:cs="Calibri"/>
                <w:color w:val="000000"/>
                <w:sz w:val="20"/>
                <w:szCs w:val="20"/>
                <w:lang w:eastAsia="en-GB"/>
              </w:rPr>
              <w:t>damaged;</w:t>
            </w:r>
            <w:proofErr w:type="gramEnd"/>
            <w:r w:rsidRPr="00657581">
              <w:rPr>
                <w:rFonts w:ascii="Calibri" w:eastAsia="Calibri" w:hAnsi="Calibri" w:cs="Calibri"/>
                <w:color w:val="000000"/>
                <w:sz w:val="20"/>
                <w:szCs w:val="20"/>
                <w:lang w:eastAsia="en-GB"/>
              </w:rPr>
              <w:t xml:space="preserve"> </w:t>
            </w:r>
          </w:p>
          <w:p w14:paraId="6FDD41CB" w14:textId="51836E25"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57581">
              <w:rPr>
                <w:rFonts w:ascii="Calibri" w:eastAsia="Calibri" w:hAnsi="Calibri" w:cs="Calibri"/>
                <w:color w:val="000000"/>
                <w:sz w:val="20"/>
                <w:szCs w:val="20"/>
                <w:lang w:eastAsia="en-GB"/>
              </w:rPr>
              <w:t>(v) the need to call for immediate assistance in case a device is damaged, hot, produces smoke, is lost, or falls into the seat structure (including advice to refrain from manipulating the seat</w:t>
            </w:r>
            <w:proofErr w:type="gramStart"/>
            <w:r w:rsidRPr="00657581">
              <w:rPr>
                <w:rFonts w:ascii="Calibri" w:eastAsia="Calibri" w:hAnsi="Calibri" w:cs="Calibri"/>
                <w:color w:val="000000"/>
                <w:sz w:val="20"/>
                <w:szCs w:val="20"/>
                <w:lang w:eastAsia="en-GB"/>
              </w:rPr>
              <w:t>);</w:t>
            </w:r>
            <w:proofErr w:type="gramEnd"/>
          </w:p>
          <w:p w14:paraId="3A2558CF" w14:textId="77777777" w:rsidR="00FE3854" w:rsidRPr="00E94C7F"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p>
          <w:p w14:paraId="2442F715" w14:textId="77777777" w:rsidR="00FE3854" w:rsidRDefault="00FE3854" w:rsidP="00FE3854">
            <w:pPr>
              <w:autoSpaceDE w:val="0"/>
              <w:autoSpaceDN w:val="0"/>
              <w:adjustRightInd w:val="0"/>
              <w:spacing w:after="0" w:line="240" w:lineRule="auto"/>
              <w:rPr>
                <w:rFonts w:ascii="Calibri" w:eastAsia="Calibri" w:hAnsi="Calibri" w:cs="Calibri"/>
                <w:b/>
                <w:bCs/>
                <w:color w:val="000000"/>
                <w:sz w:val="20"/>
                <w:szCs w:val="20"/>
                <w:lang w:eastAsia="en-GB"/>
              </w:rPr>
            </w:pPr>
            <w:r w:rsidRPr="00657581">
              <w:rPr>
                <w:rFonts w:ascii="Calibri" w:eastAsia="Calibri" w:hAnsi="Calibri" w:cs="Calibri"/>
                <w:b/>
                <w:bCs/>
                <w:color w:val="000000"/>
                <w:sz w:val="20"/>
                <w:szCs w:val="20"/>
                <w:lang w:eastAsia="en-GB"/>
              </w:rPr>
              <w:t>GM2 CAT.OP.MPA.170 Passenger briefing</w:t>
            </w:r>
          </w:p>
          <w:p w14:paraId="0BFBB16D" w14:textId="0C4DEB27" w:rsidR="004C5788" w:rsidRPr="00E94C7F" w:rsidRDefault="004C5788" w:rsidP="00FE3854">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51D261B0" w14:textId="34367858"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EFA7488" w14:textId="28B39453"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569DD2AA" w14:textId="77777777" w:rsidTr="00757270">
        <w:trPr>
          <w:trHeight w:val="409"/>
        </w:trPr>
        <w:tc>
          <w:tcPr>
            <w:tcW w:w="6521" w:type="dxa"/>
            <w:tcBorders>
              <w:top w:val="single" w:sz="2" w:space="0" w:color="auto"/>
              <w:right w:val="single" w:sz="2" w:space="0" w:color="auto"/>
            </w:tcBorders>
            <w:shd w:val="clear" w:color="auto" w:fill="auto"/>
            <w:vAlign w:val="center"/>
          </w:tcPr>
          <w:p w14:paraId="1D3DE094"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CB4D6D">
              <w:rPr>
                <w:rFonts w:ascii="Calibri" w:eastAsia="Calibri" w:hAnsi="Calibri" w:cs="Calibri"/>
                <w:b/>
                <w:bCs/>
                <w:color w:val="000000"/>
                <w:sz w:val="20"/>
                <w:szCs w:val="20"/>
                <w:lang w:eastAsia="en-GB"/>
              </w:rPr>
              <w:t>OAN Number: 09/2020</w:t>
            </w:r>
          </w:p>
          <w:p w14:paraId="6B4A3498" w14:textId="77777777" w:rsidR="00FE3854" w:rsidRPr="00CB4D6D" w:rsidRDefault="00FE3854" w:rsidP="00FE3854">
            <w:pPr>
              <w:autoSpaceDE w:val="0"/>
              <w:autoSpaceDN w:val="0"/>
              <w:adjustRightInd w:val="0"/>
              <w:spacing w:after="0" w:line="240" w:lineRule="auto"/>
              <w:jc w:val="both"/>
              <w:rPr>
                <w:rFonts w:ascii="Calibri" w:eastAsia="Calibri" w:hAnsi="Calibri" w:cs="Calibri"/>
                <w:b/>
                <w:bCs/>
                <w:color w:val="000000"/>
                <w:sz w:val="18"/>
                <w:szCs w:val="18"/>
                <w:lang w:eastAsia="en-GB"/>
              </w:rPr>
            </w:pPr>
          </w:p>
          <w:p w14:paraId="46F917B1" w14:textId="77777777" w:rsidR="00FE3854" w:rsidRDefault="00FE3854" w:rsidP="00FE3854">
            <w:pPr>
              <w:autoSpaceDE w:val="0"/>
              <w:autoSpaceDN w:val="0"/>
              <w:adjustRightInd w:val="0"/>
              <w:spacing w:after="0" w:line="240" w:lineRule="auto"/>
              <w:jc w:val="both"/>
              <w:rPr>
                <w:sz w:val="20"/>
                <w:szCs w:val="20"/>
              </w:rPr>
            </w:pPr>
            <w:r w:rsidRPr="00CB4D6D">
              <w:rPr>
                <w:sz w:val="20"/>
                <w:szCs w:val="20"/>
              </w:rPr>
              <w:t>Passenger Seating with ‘Direct Access’ to Emergency Exits Not Staffed by Cabin Crew Members.</w:t>
            </w:r>
          </w:p>
          <w:p w14:paraId="0673214A" w14:textId="04B8F76F" w:rsidR="004C5788" w:rsidRPr="00657581"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09D0DA2B" w14:textId="380DB825"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2C4E65A2" w14:textId="015E4347"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372576AA" w14:textId="77777777" w:rsidTr="00757270">
        <w:trPr>
          <w:trHeight w:val="409"/>
        </w:trPr>
        <w:tc>
          <w:tcPr>
            <w:tcW w:w="6521" w:type="dxa"/>
            <w:tcBorders>
              <w:top w:val="single" w:sz="2" w:space="0" w:color="auto"/>
              <w:right w:val="single" w:sz="2" w:space="0" w:color="auto"/>
            </w:tcBorders>
            <w:shd w:val="clear" w:color="auto" w:fill="auto"/>
            <w:vAlign w:val="center"/>
          </w:tcPr>
          <w:p w14:paraId="5DC7E679" w14:textId="7B2354E5"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B365F2">
              <w:rPr>
                <w:rFonts w:ascii="Calibri" w:eastAsia="Calibri" w:hAnsi="Calibri" w:cs="Calibri"/>
                <w:b/>
                <w:bCs/>
                <w:color w:val="000000"/>
                <w:sz w:val="20"/>
                <w:szCs w:val="20"/>
                <w:lang w:eastAsia="en-GB"/>
              </w:rPr>
              <w:lastRenderedPageBreak/>
              <w:t>Refuelling/</w:t>
            </w:r>
            <w:proofErr w:type="spellStart"/>
            <w:r w:rsidRPr="00B365F2">
              <w:rPr>
                <w:rFonts w:ascii="Calibri" w:eastAsia="Calibri" w:hAnsi="Calibri" w:cs="Calibri"/>
                <w:b/>
                <w:bCs/>
                <w:color w:val="000000"/>
                <w:sz w:val="20"/>
                <w:szCs w:val="20"/>
                <w:lang w:eastAsia="en-GB"/>
              </w:rPr>
              <w:t>defuelling</w:t>
            </w:r>
            <w:proofErr w:type="spellEnd"/>
            <w:r w:rsidRPr="00B365F2">
              <w:rPr>
                <w:rFonts w:ascii="Calibri" w:eastAsia="Calibri" w:hAnsi="Calibri" w:cs="Calibri"/>
                <w:b/>
                <w:bCs/>
                <w:color w:val="000000"/>
                <w:sz w:val="20"/>
                <w:szCs w:val="20"/>
                <w:lang w:eastAsia="en-GB"/>
              </w:rPr>
              <w:t xml:space="preserve"> with passengers embarking, on board or disembarking</w:t>
            </w:r>
          </w:p>
          <w:p w14:paraId="61F40BC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9172C20" w14:textId="58E19A94" w:rsidR="00FE3854" w:rsidRPr="00B365F2"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B365F2">
              <w:rPr>
                <w:rFonts w:ascii="Calibri" w:eastAsia="Calibri" w:hAnsi="Calibri" w:cs="Calibri"/>
                <w:color w:val="000000"/>
                <w:sz w:val="20"/>
                <w:szCs w:val="20"/>
                <w:lang w:eastAsia="en-GB"/>
              </w:rPr>
              <w:t xml:space="preserve">(b) For all other types of fuel, necessary precautions shall be </w:t>
            </w:r>
            <w:proofErr w:type="gramStart"/>
            <w:r w:rsidRPr="00B365F2">
              <w:rPr>
                <w:rFonts w:ascii="Calibri" w:eastAsia="Calibri" w:hAnsi="Calibri" w:cs="Calibri"/>
                <w:color w:val="000000"/>
                <w:sz w:val="20"/>
                <w:szCs w:val="20"/>
                <w:lang w:eastAsia="en-GB"/>
              </w:rPr>
              <w:t>taken</w:t>
            </w:r>
            <w:proofErr w:type="gramEnd"/>
            <w:r w:rsidRPr="00B365F2">
              <w:rPr>
                <w:rFonts w:ascii="Calibri" w:eastAsia="Calibri" w:hAnsi="Calibri" w:cs="Calibri"/>
                <w:color w:val="000000"/>
                <w:sz w:val="20"/>
                <w:szCs w:val="20"/>
                <w:lang w:eastAsia="en-GB"/>
              </w:rPr>
              <w:t xml:space="preserve"> and the aircraft shall be properly manned by qualified personnel ready to initiate and direct an evacuation of the aircraft by the most practical and expeditious means available.</w:t>
            </w:r>
          </w:p>
          <w:p w14:paraId="76BFFF32"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49E8D826"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365F2">
              <w:rPr>
                <w:rFonts w:ascii="Calibri" w:eastAsia="Calibri" w:hAnsi="Calibri" w:cs="Calibri"/>
                <w:b/>
                <w:bCs/>
                <w:color w:val="000000"/>
                <w:sz w:val="20"/>
                <w:szCs w:val="20"/>
                <w:lang w:eastAsia="en-GB"/>
              </w:rPr>
              <w:t>CAT.OP.MPA.195 Refuelling/defuelling with passengers embarking, on board or disembarking</w:t>
            </w:r>
          </w:p>
          <w:p w14:paraId="535B66BD" w14:textId="6715C9BA" w:rsidR="004C5788" w:rsidRPr="00657581"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74814B6E" w14:textId="1847BA7C"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F37B4F2" w14:textId="12C9E9AA"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1A44048" w14:textId="77777777" w:rsidTr="00757270">
        <w:trPr>
          <w:trHeight w:val="409"/>
        </w:trPr>
        <w:tc>
          <w:tcPr>
            <w:tcW w:w="6521" w:type="dxa"/>
            <w:tcBorders>
              <w:top w:val="single" w:sz="2" w:space="0" w:color="auto"/>
              <w:right w:val="single" w:sz="2" w:space="0" w:color="auto"/>
            </w:tcBorders>
            <w:shd w:val="clear" w:color="auto" w:fill="auto"/>
            <w:vAlign w:val="center"/>
          </w:tcPr>
          <w:p w14:paraId="6D54D8FE" w14:textId="202827B2"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365F2">
              <w:rPr>
                <w:rFonts w:ascii="Calibri" w:eastAsia="Calibri" w:hAnsi="Calibri" w:cs="Calibri"/>
                <w:b/>
                <w:bCs/>
                <w:color w:val="000000"/>
                <w:sz w:val="20"/>
                <w:szCs w:val="20"/>
                <w:lang w:eastAsia="en-GB"/>
              </w:rPr>
              <w:t>Refuelling/defuelling with passengers embarking, on board or disembarking</w:t>
            </w:r>
          </w:p>
          <w:p w14:paraId="4A038F69" w14:textId="3F87A59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260B8B32" w14:textId="77777777"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(a) When refuelling/defuelling with passengers on board, ground servicing activities and work inside the aircraft, such as catering and cleaning, should be conducted in such a manner that they do not create a hazard and allow emergency evacuation to take place through those aisles and exits intended for emergency evacuation. </w:t>
            </w:r>
          </w:p>
          <w:p w14:paraId="1E7DB69A" w14:textId="77777777"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1E86819" w14:textId="4BE154C4"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(b) The deployment of integral aircraft stairs or the opening of emergency exits as a prerequisite to refuelling is not necessarily required.</w:t>
            </w:r>
          </w:p>
          <w:p w14:paraId="3A9C30AE"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615AE702"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365F2">
              <w:rPr>
                <w:rFonts w:ascii="Calibri" w:eastAsia="Calibri" w:hAnsi="Calibri" w:cs="Calibri"/>
                <w:b/>
                <w:bCs/>
                <w:color w:val="000000"/>
                <w:sz w:val="20"/>
                <w:szCs w:val="20"/>
                <w:lang w:eastAsia="en-GB"/>
              </w:rPr>
              <w:t>AMC1 CAT.OP.MPA.195 Refuelling/defuelling with passengers embarking, on board or disembarking</w:t>
            </w:r>
          </w:p>
          <w:p w14:paraId="3AA2D826" w14:textId="728E8A41" w:rsidR="004C5788" w:rsidRPr="00657581"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144AF8C8" w14:textId="5D0ECE3F"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B36D55E" w14:textId="1C0B24C6"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241434E" w14:textId="77777777" w:rsidTr="00757270">
        <w:trPr>
          <w:trHeight w:val="409"/>
        </w:trPr>
        <w:tc>
          <w:tcPr>
            <w:tcW w:w="6521" w:type="dxa"/>
            <w:tcBorders>
              <w:top w:val="single" w:sz="2" w:space="0" w:color="auto"/>
              <w:right w:val="single" w:sz="2" w:space="0" w:color="auto"/>
            </w:tcBorders>
            <w:shd w:val="clear" w:color="auto" w:fill="auto"/>
            <w:vAlign w:val="center"/>
          </w:tcPr>
          <w:p w14:paraId="7CA1E5E8"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365F2">
              <w:rPr>
                <w:rFonts w:ascii="Calibri" w:eastAsia="Calibri" w:hAnsi="Calibri" w:cs="Calibri"/>
                <w:b/>
                <w:bCs/>
                <w:color w:val="000000"/>
                <w:sz w:val="20"/>
                <w:szCs w:val="20"/>
                <w:lang w:eastAsia="en-GB"/>
              </w:rPr>
              <w:t>Refuelling/defuelling with passengers embarking, on board or disembarking</w:t>
            </w:r>
          </w:p>
          <w:p w14:paraId="69FE0118"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6738B3A" w14:textId="77777777"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OPERATIONAL PROCEDURES — AEROPLANES </w:t>
            </w:r>
          </w:p>
          <w:p w14:paraId="29B114DA" w14:textId="77777777"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(c) Operational procedures should specify that at least the following precautions are taken: </w:t>
            </w:r>
          </w:p>
          <w:p w14:paraId="116411E5"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979AE70" w14:textId="274807E8"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(1) one qualified person should remain at a specified location during fuelling operations with passengers on board. This qualified person should be capable of handling emergency procedures concerning fire protection and firefighting, handling communications, and initiating and directing an </w:t>
            </w:r>
            <w:proofErr w:type="gramStart"/>
            <w:r w:rsidRPr="004E55E3">
              <w:rPr>
                <w:rFonts w:ascii="Calibri" w:eastAsia="Calibri" w:hAnsi="Calibri" w:cs="Calibri"/>
                <w:color w:val="000000"/>
                <w:sz w:val="20"/>
                <w:szCs w:val="20"/>
                <w:lang w:eastAsia="en-GB"/>
              </w:rPr>
              <w:t>evacuation;</w:t>
            </w:r>
            <w:proofErr w:type="gramEnd"/>
            <w:r w:rsidRPr="004E55E3">
              <w:rPr>
                <w:rFonts w:ascii="Calibri" w:eastAsia="Calibri" w:hAnsi="Calibri" w:cs="Calibri"/>
                <w:color w:val="000000"/>
                <w:sz w:val="20"/>
                <w:szCs w:val="20"/>
                <w:lang w:eastAsia="en-GB"/>
              </w:rPr>
              <w:t xml:space="preserve"> </w:t>
            </w:r>
          </w:p>
          <w:p w14:paraId="18D56C4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C25BDDB" w14:textId="179DB92B"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(2) two-way communication should be established and should remain available by the aeroplane's inter-communication system or other suitable means between the ground crew supervising the refuelling and the qualified personnel on board the aeroplane; the involved personnel should remain within easy reach of the system of </w:t>
            </w:r>
            <w:proofErr w:type="gramStart"/>
            <w:r w:rsidRPr="004E55E3">
              <w:rPr>
                <w:rFonts w:ascii="Calibri" w:eastAsia="Calibri" w:hAnsi="Calibri" w:cs="Calibri"/>
                <w:color w:val="000000"/>
                <w:sz w:val="20"/>
                <w:szCs w:val="20"/>
                <w:lang w:eastAsia="en-GB"/>
              </w:rPr>
              <w:t>communication;</w:t>
            </w:r>
            <w:proofErr w:type="gramEnd"/>
            <w:r w:rsidRPr="004E55E3">
              <w:rPr>
                <w:rFonts w:ascii="Calibri" w:eastAsia="Calibri" w:hAnsi="Calibri" w:cs="Calibri"/>
                <w:color w:val="000000"/>
                <w:sz w:val="20"/>
                <w:szCs w:val="20"/>
                <w:lang w:eastAsia="en-GB"/>
              </w:rPr>
              <w:t xml:space="preserve"> </w:t>
            </w:r>
          </w:p>
          <w:p w14:paraId="34408D9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EF132C1" w14:textId="47662259"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(3) crew, personnel and passengers should be warned that re/defuelling will take </w:t>
            </w:r>
            <w:proofErr w:type="gramStart"/>
            <w:r w:rsidRPr="004E55E3">
              <w:rPr>
                <w:rFonts w:ascii="Calibri" w:eastAsia="Calibri" w:hAnsi="Calibri" w:cs="Calibri"/>
                <w:color w:val="000000"/>
                <w:sz w:val="20"/>
                <w:szCs w:val="20"/>
                <w:lang w:eastAsia="en-GB"/>
              </w:rPr>
              <w:t>place;</w:t>
            </w:r>
            <w:proofErr w:type="gramEnd"/>
            <w:r w:rsidRPr="004E55E3">
              <w:rPr>
                <w:rFonts w:ascii="Calibri" w:eastAsia="Calibri" w:hAnsi="Calibri" w:cs="Calibri"/>
                <w:color w:val="000000"/>
                <w:sz w:val="20"/>
                <w:szCs w:val="20"/>
                <w:lang w:eastAsia="en-GB"/>
              </w:rPr>
              <w:t xml:space="preserve"> </w:t>
            </w:r>
          </w:p>
          <w:p w14:paraId="3B5A42E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634F8CB" w14:textId="4EA8C354"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(4) ‘Fasten Seat Belts’ signs should be </w:t>
            </w:r>
            <w:proofErr w:type="gramStart"/>
            <w:r w:rsidRPr="004E55E3">
              <w:rPr>
                <w:rFonts w:ascii="Calibri" w:eastAsia="Calibri" w:hAnsi="Calibri" w:cs="Calibri"/>
                <w:color w:val="000000"/>
                <w:sz w:val="20"/>
                <w:szCs w:val="20"/>
                <w:lang w:eastAsia="en-GB"/>
              </w:rPr>
              <w:t>off;</w:t>
            </w:r>
            <w:proofErr w:type="gramEnd"/>
            <w:r w:rsidRPr="004E55E3">
              <w:rPr>
                <w:rFonts w:ascii="Calibri" w:eastAsia="Calibri" w:hAnsi="Calibri" w:cs="Calibri"/>
                <w:color w:val="000000"/>
                <w:sz w:val="20"/>
                <w:szCs w:val="20"/>
                <w:lang w:eastAsia="en-GB"/>
              </w:rPr>
              <w:t xml:space="preserve"> </w:t>
            </w:r>
          </w:p>
          <w:p w14:paraId="300F5AC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9396621" w14:textId="10C6A75D"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(5) ‘NO SMOKING’ signs should be on, together with interior lighting to enable emergency exits to be </w:t>
            </w:r>
            <w:proofErr w:type="gramStart"/>
            <w:r w:rsidRPr="004E55E3">
              <w:rPr>
                <w:rFonts w:ascii="Calibri" w:eastAsia="Calibri" w:hAnsi="Calibri" w:cs="Calibri"/>
                <w:color w:val="000000"/>
                <w:sz w:val="20"/>
                <w:szCs w:val="20"/>
                <w:lang w:eastAsia="en-GB"/>
              </w:rPr>
              <w:t>identified;</w:t>
            </w:r>
            <w:proofErr w:type="gramEnd"/>
            <w:r w:rsidRPr="004E55E3">
              <w:rPr>
                <w:rFonts w:ascii="Calibri" w:eastAsia="Calibri" w:hAnsi="Calibri" w:cs="Calibri"/>
                <w:color w:val="000000"/>
                <w:sz w:val="20"/>
                <w:szCs w:val="20"/>
                <w:lang w:eastAsia="en-GB"/>
              </w:rPr>
              <w:t xml:space="preserve"> </w:t>
            </w:r>
          </w:p>
          <w:p w14:paraId="018C8A3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A0FC66C" w14:textId="581A3C6A"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(6) passengers should be instructed to unfasten their seat belts and refrain from </w:t>
            </w:r>
            <w:proofErr w:type="gramStart"/>
            <w:r w:rsidRPr="004E55E3">
              <w:rPr>
                <w:rFonts w:ascii="Calibri" w:eastAsia="Calibri" w:hAnsi="Calibri" w:cs="Calibri"/>
                <w:color w:val="000000"/>
                <w:sz w:val="20"/>
                <w:szCs w:val="20"/>
                <w:lang w:eastAsia="en-GB"/>
              </w:rPr>
              <w:t>smoking;</w:t>
            </w:r>
            <w:proofErr w:type="gramEnd"/>
            <w:r w:rsidRPr="004E55E3">
              <w:rPr>
                <w:rFonts w:ascii="Calibri" w:eastAsia="Calibri" w:hAnsi="Calibri" w:cs="Calibri"/>
                <w:color w:val="000000"/>
                <w:sz w:val="20"/>
                <w:szCs w:val="20"/>
                <w:lang w:eastAsia="en-GB"/>
              </w:rPr>
              <w:t xml:space="preserve"> </w:t>
            </w:r>
          </w:p>
          <w:p w14:paraId="0A1CA70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A3BED2E" w14:textId="079F6CC6"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(7) the minimum required number of cabin crew should be on board and be prepared for an immediate emergency </w:t>
            </w:r>
            <w:proofErr w:type="gramStart"/>
            <w:r w:rsidRPr="004E55E3">
              <w:rPr>
                <w:rFonts w:ascii="Calibri" w:eastAsia="Calibri" w:hAnsi="Calibri" w:cs="Calibri"/>
                <w:color w:val="000000"/>
                <w:sz w:val="20"/>
                <w:szCs w:val="20"/>
                <w:lang w:eastAsia="en-GB"/>
              </w:rPr>
              <w:t>evacuation;</w:t>
            </w:r>
            <w:proofErr w:type="gramEnd"/>
            <w:r w:rsidRPr="004E55E3">
              <w:rPr>
                <w:rFonts w:ascii="Calibri" w:eastAsia="Calibri" w:hAnsi="Calibri" w:cs="Calibri"/>
                <w:color w:val="000000"/>
                <w:sz w:val="20"/>
                <w:szCs w:val="20"/>
                <w:lang w:eastAsia="en-GB"/>
              </w:rPr>
              <w:t xml:space="preserve"> </w:t>
            </w:r>
          </w:p>
          <w:p w14:paraId="25F9B2B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806F6A6" w14:textId="08404DEA"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(8) if the presence of fuel vapour is detected inside the aeroplane, or any other hazard arises during re/defuelling, fuelling should be stopped </w:t>
            </w:r>
            <w:proofErr w:type="gramStart"/>
            <w:r w:rsidRPr="004E55E3">
              <w:rPr>
                <w:rFonts w:ascii="Calibri" w:eastAsia="Calibri" w:hAnsi="Calibri" w:cs="Calibri"/>
                <w:color w:val="000000"/>
                <w:sz w:val="20"/>
                <w:szCs w:val="20"/>
                <w:lang w:eastAsia="en-GB"/>
              </w:rPr>
              <w:t>immediately;</w:t>
            </w:r>
            <w:proofErr w:type="gramEnd"/>
            <w:r w:rsidRPr="004E55E3">
              <w:rPr>
                <w:rFonts w:ascii="Calibri" w:eastAsia="Calibri" w:hAnsi="Calibri" w:cs="Calibri"/>
                <w:color w:val="000000"/>
                <w:sz w:val="20"/>
                <w:szCs w:val="20"/>
                <w:lang w:eastAsia="en-GB"/>
              </w:rPr>
              <w:t xml:space="preserve"> </w:t>
            </w:r>
          </w:p>
          <w:p w14:paraId="02DA83E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E30F839" w14:textId="774A9246"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 xml:space="preserve">(9) the ground area beneath the exits intended for emergency evacuation and slide deployment areas should be kept clear at doors where stairs are not in position for use in the event of evacuation; and </w:t>
            </w:r>
          </w:p>
          <w:p w14:paraId="72CD9B6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07CF3D3" w14:textId="1403D9F7" w:rsidR="00FE3854" w:rsidRPr="004E55E3"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E55E3">
              <w:rPr>
                <w:rFonts w:ascii="Calibri" w:eastAsia="Calibri" w:hAnsi="Calibri" w:cs="Calibri"/>
                <w:color w:val="000000"/>
                <w:sz w:val="20"/>
                <w:szCs w:val="20"/>
                <w:lang w:eastAsia="en-GB"/>
              </w:rPr>
              <w:t>(10) provision is made for a safe and rapid evacuation.</w:t>
            </w:r>
          </w:p>
          <w:p w14:paraId="6DE9A388"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25D4F2B2"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B365F2">
              <w:rPr>
                <w:rFonts w:ascii="Calibri" w:eastAsia="Calibri" w:hAnsi="Calibri" w:cs="Calibri"/>
                <w:b/>
                <w:bCs/>
                <w:color w:val="000000"/>
                <w:sz w:val="20"/>
                <w:szCs w:val="20"/>
                <w:lang w:eastAsia="en-GB"/>
              </w:rPr>
              <w:t>AMC1 CAT.OP.MPA.195 Refuelling/defuelling with passengers embarking, on board or disembarking</w:t>
            </w:r>
          </w:p>
          <w:p w14:paraId="44149CF6" w14:textId="2BF66031" w:rsidR="004C5788" w:rsidRPr="00657581"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5D67317" w14:textId="775D1A41" w:rsidR="00FE3854" w:rsidRPr="00FC1B7D" w:rsidRDefault="004C578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6F0A1E82" w14:textId="49C52A58"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0F4AE4D" w14:textId="77777777" w:rsidTr="00757270">
        <w:trPr>
          <w:trHeight w:val="409"/>
        </w:trPr>
        <w:tc>
          <w:tcPr>
            <w:tcW w:w="6521" w:type="dxa"/>
            <w:tcBorders>
              <w:top w:val="single" w:sz="2" w:space="0" w:color="auto"/>
              <w:right w:val="single" w:sz="2" w:space="0" w:color="auto"/>
            </w:tcBorders>
            <w:shd w:val="clear" w:color="auto" w:fill="auto"/>
            <w:vAlign w:val="center"/>
          </w:tcPr>
          <w:p w14:paraId="0597A58D" w14:textId="3EEC8F4D"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92602A">
              <w:rPr>
                <w:rFonts w:ascii="Calibri" w:eastAsia="Calibri" w:hAnsi="Calibri" w:cs="Calibri"/>
                <w:b/>
                <w:bCs/>
                <w:color w:val="000000"/>
                <w:sz w:val="20"/>
                <w:szCs w:val="20"/>
                <w:lang w:eastAsia="en-GB"/>
              </w:rPr>
              <w:t>Crew members at stations</w:t>
            </w:r>
          </w:p>
          <w:p w14:paraId="706C2E7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929CD78" w14:textId="25B6C9E5" w:rsidR="00FE3854" w:rsidRPr="0092602A"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92602A">
              <w:rPr>
                <w:rFonts w:ascii="Calibri" w:eastAsia="Calibri" w:hAnsi="Calibri" w:cs="Calibri"/>
                <w:color w:val="000000"/>
                <w:sz w:val="20"/>
                <w:szCs w:val="20"/>
                <w:lang w:eastAsia="en-GB"/>
              </w:rPr>
              <w:t xml:space="preserve">(b) </w:t>
            </w:r>
            <w:r w:rsidRPr="0092602A">
              <w:rPr>
                <w:rFonts w:ascii="Calibri" w:eastAsia="Calibri" w:hAnsi="Calibri" w:cs="Calibri"/>
                <w:i/>
                <w:iCs/>
                <w:color w:val="000000"/>
                <w:sz w:val="20"/>
                <w:szCs w:val="20"/>
                <w:lang w:eastAsia="en-GB"/>
              </w:rPr>
              <w:t xml:space="preserve">Cabin crew members </w:t>
            </w:r>
          </w:p>
          <w:p w14:paraId="0A1F602A"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D0F5D71"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92602A">
              <w:rPr>
                <w:rFonts w:ascii="Calibri" w:eastAsia="Calibri" w:hAnsi="Calibri" w:cs="Calibri"/>
                <w:color w:val="000000"/>
                <w:sz w:val="20"/>
                <w:szCs w:val="20"/>
                <w:lang w:eastAsia="en-GB"/>
              </w:rPr>
              <w:t>During critical phases of flight, each cabin crew member shall be seated at the assigned station and shall not perform any activities other than those required for the safe operation of the aircraft.</w:t>
            </w:r>
          </w:p>
          <w:p w14:paraId="53099D4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991F5C9"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92602A">
              <w:rPr>
                <w:rFonts w:ascii="Calibri" w:eastAsia="Calibri" w:hAnsi="Calibri" w:cs="Calibri"/>
                <w:b/>
                <w:bCs/>
                <w:color w:val="000000"/>
                <w:sz w:val="20"/>
                <w:szCs w:val="20"/>
                <w:lang w:eastAsia="en-GB"/>
              </w:rPr>
              <w:t>CAT.OP.MPA.210 Crew members at stations</w:t>
            </w:r>
          </w:p>
          <w:p w14:paraId="0E80421D" w14:textId="488C4DD0" w:rsidR="00212F84" w:rsidRPr="005D5CBB" w:rsidRDefault="00212F8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6974FAFF" w14:textId="756F67A9"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47CDE5C6" w14:textId="4DE8A5CC"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16DD21DC" w14:textId="77777777" w:rsidTr="00757270">
        <w:trPr>
          <w:trHeight w:val="409"/>
        </w:trPr>
        <w:tc>
          <w:tcPr>
            <w:tcW w:w="6521" w:type="dxa"/>
            <w:tcBorders>
              <w:top w:val="single" w:sz="2" w:space="0" w:color="auto"/>
              <w:right w:val="single" w:sz="2" w:space="0" w:color="auto"/>
            </w:tcBorders>
            <w:shd w:val="clear" w:color="auto" w:fill="auto"/>
            <w:vAlign w:val="center"/>
          </w:tcPr>
          <w:p w14:paraId="4E59DF4B" w14:textId="1E23EAF6" w:rsidR="00FE3854" w:rsidRPr="003B276D"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Pr>
                <w:rFonts w:ascii="Calibri" w:eastAsia="Calibri" w:hAnsi="Calibri" w:cs="Calibri"/>
                <w:b/>
                <w:bCs/>
                <w:color w:val="000000"/>
                <w:sz w:val="20"/>
                <w:szCs w:val="20"/>
                <w:lang w:eastAsia="en-GB"/>
              </w:rPr>
              <w:t>C</w:t>
            </w:r>
            <w:r w:rsidRPr="003B276D">
              <w:rPr>
                <w:rFonts w:ascii="Calibri" w:eastAsia="Calibri" w:hAnsi="Calibri" w:cs="Calibri"/>
                <w:b/>
                <w:bCs/>
                <w:color w:val="000000"/>
                <w:sz w:val="20"/>
                <w:szCs w:val="20"/>
                <w:lang w:eastAsia="en-GB"/>
              </w:rPr>
              <w:t xml:space="preserve">abin crew seating positions </w:t>
            </w:r>
          </w:p>
          <w:p w14:paraId="70B1B95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8D82CAA" w14:textId="17960104"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 xml:space="preserve">(a) When determining cabin crew seating positions, the operator should ensure that they are: </w:t>
            </w:r>
          </w:p>
          <w:p w14:paraId="2702E43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8366F97" w14:textId="6D21067D"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(1) close to a floor level door/</w:t>
            </w:r>
            <w:proofErr w:type="gramStart"/>
            <w:r w:rsidRPr="003B276D">
              <w:rPr>
                <w:rFonts w:ascii="Calibri" w:eastAsia="Calibri" w:hAnsi="Calibri" w:cs="Calibri"/>
                <w:color w:val="000000"/>
                <w:sz w:val="20"/>
                <w:szCs w:val="20"/>
                <w:lang w:eastAsia="en-GB"/>
              </w:rPr>
              <w:t>exit;</w:t>
            </w:r>
            <w:proofErr w:type="gramEnd"/>
            <w:r w:rsidRPr="003B276D">
              <w:rPr>
                <w:rFonts w:ascii="Calibri" w:eastAsia="Calibri" w:hAnsi="Calibri" w:cs="Calibri"/>
                <w:color w:val="000000"/>
                <w:sz w:val="20"/>
                <w:szCs w:val="20"/>
                <w:lang w:eastAsia="en-GB"/>
              </w:rPr>
              <w:t xml:space="preserve"> </w:t>
            </w:r>
          </w:p>
          <w:p w14:paraId="6B63DB08" w14:textId="77777777"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 xml:space="preserve">(2) provided with a good view of the area(s) of the passenger cabin for which the cabin crew member is responsible; and </w:t>
            </w:r>
          </w:p>
          <w:p w14:paraId="76EEF9E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0D6A050" w14:textId="34FA0718"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 xml:space="preserve">(3) evenly distributed throughout the cabin, in the above order of priority. </w:t>
            </w:r>
          </w:p>
          <w:p w14:paraId="05E2F09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ADF618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(b) Item (a) should not be taken as implying that, in the event of there being more cabin crew stations than required cabin crew, the number of cabin crew members should be increased.</w:t>
            </w:r>
          </w:p>
          <w:p w14:paraId="3E574D4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5B6C149"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B276D">
              <w:rPr>
                <w:rFonts w:ascii="Calibri" w:eastAsia="Calibri" w:hAnsi="Calibri" w:cs="Calibri"/>
                <w:b/>
                <w:bCs/>
                <w:color w:val="000000"/>
                <w:sz w:val="20"/>
                <w:szCs w:val="20"/>
                <w:lang w:eastAsia="en-GB"/>
              </w:rPr>
              <w:t>AMC1 CAT.OP.MPA.210(b) Crew members at stations</w:t>
            </w:r>
          </w:p>
          <w:p w14:paraId="76EED279" w14:textId="310FC9A0" w:rsidR="004C5788" w:rsidRPr="003B276D" w:rsidRDefault="004C578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430D72FA" w14:textId="712D500F"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7600C6F2" w14:textId="72653E31"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F6C77DD" w14:textId="77777777" w:rsidTr="00757270">
        <w:trPr>
          <w:trHeight w:val="409"/>
        </w:trPr>
        <w:tc>
          <w:tcPr>
            <w:tcW w:w="6521" w:type="dxa"/>
            <w:tcBorders>
              <w:top w:val="single" w:sz="2" w:space="0" w:color="auto"/>
              <w:right w:val="single" w:sz="2" w:space="0" w:color="auto"/>
            </w:tcBorders>
            <w:shd w:val="clear" w:color="auto" w:fill="auto"/>
            <w:vAlign w:val="center"/>
          </w:tcPr>
          <w:p w14:paraId="10A86D3A" w14:textId="748BCC8C" w:rsidR="00FE3854" w:rsidRPr="003B276D"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B276D">
              <w:rPr>
                <w:rFonts w:ascii="Calibri" w:eastAsia="Calibri" w:hAnsi="Calibri" w:cs="Calibri"/>
                <w:b/>
                <w:bCs/>
                <w:color w:val="000000"/>
                <w:sz w:val="20"/>
                <w:szCs w:val="20"/>
                <w:lang w:eastAsia="en-GB"/>
              </w:rPr>
              <w:t xml:space="preserve">Assisting means for emergency evacuation </w:t>
            </w:r>
          </w:p>
          <w:p w14:paraId="28730424" w14:textId="27009F20" w:rsidR="00FE3854" w:rsidRPr="003B276D"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42618BD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The operator shall establish procedures to ensure that before taxiing, take-off and landing and when safe and practicable to do so, all means of assistance for emergency evacuation that deploy automatically are armed.</w:t>
            </w:r>
          </w:p>
          <w:p w14:paraId="3094108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4F18C5C"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B276D">
              <w:rPr>
                <w:rFonts w:ascii="Calibri" w:eastAsia="Calibri" w:hAnsi="Calibri" w:cs="Calibri"/>
                <w:b/>
                <w:bCs/>
                <w:color w:val="000000"/>
                <w:sz w:val="20"/>
                <w:szCs w:val="20"/>
                <w:lang w:eastAsia="en-GB"/>
              </w:rPr>
              <w:t xml:space="preserve">CAT.OP.MPA.220 Assisting means for emergency evacuation </w:t>
            </w:r>
          </w:p>
          <w:p w14:paraId="55165C86" w14:textId="0F21F646" w:rsidR="004C5788" w:rsidRPr="003B276D"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55E85AD1" w14:textId="61A27059"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4DF0F178" w14:textId="2FBCF8C0"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3CA2C7A" w14:textId="77777777" w:rsidTr="00757270">
        <w:trPr>
          <w:trHeight w:val="409"/>
        </w:trPr>
        <w:tc>
          <w:tcPr>
            <w:tcW w:w="6521" w:type="dxa"/>
            <w:tcBorders>
              <w:top w:val="single" w:sz="2" w:space="0" w:color="auto"/>
              <w:right w:val="single" w:sz="2" w:space="0" w:color="auto"/>
            </w:tcBorders>
            <w:shd w:val="clear" w:color="auto" w:fill="auto"/>
            <w:vAlign w:val="center"/>
          </w:tcPr>
          <w:p w14:paraId="189A13FF" w14:textId="65D517B3"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b/>
                <w:bCs/>
                <w:color w:val="000000"/>
                <w:sz w:val="20"/>
                <w:szCs w:val="20"/>
                <w:lang w:eastAsia="en-GB"/>
              </w:rPr>
              <w:lastRenderedPageBreak/>
              <w:t>Seats, safety belts and restraint systems</w:t>
            </w:r>
          </w:p>
          <w:p w14:paraId="4843A31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44ED18E" w14:textId="2A6C5232"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 xml:space="preserve">(a) </w:t>
            </w:r>
            <w:r w:rsidRPr="003B276D">
              <w:rPr>
                <w:rFonts w:ascii="Calibri" w:eastAsia="Calibri" w:hAnsi="Calibri" w:cs="Calibri"/>
                <w:i/>
                <w:iCs/>
                <w:color w:val="000000"/>
                <w:sz w:val="20"/>
                <w:szCs w:val="20"/>
                <w:lang w:eastAsia="en-GB"/>
              </w:rPr>
              <w:t xml:space="preserve">Crew members </w:t>
            </w:r>
          </w:p>
          <w:p w14:paraId="04C1291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CCAC42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 xml:space="preserve">(1) During take-off and landing, and whenever decided by the commander in the interest of safety, each crew member shall be properly secured by all </w:t>
            </w:r>
          </w:p>
          <w:p w14:paraId="0ECA1FF6" w14:textId="0151738E"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 xml:space="preserve">safety belts and restraint systems provided. </w:t>
            </w:r>
          </w:p>
          <w:p w14:paraId="63C3679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30F2A2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(2) During other phases of the flight, each flight crew member in the flight crew compartment shall keep the assigned station safety belt fastened while at his/her station.</w:t>
            </w:r>
          </w:p>
          <w:p w14:paraId="400D5788"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29ACB78F"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B276D">
              <w:rPr>
                <w:rFonts w:ascii="Calibri" w:eastAsia="Calibri" w:hAnsi="Calibri" w:cs="Calibri"/>
                <w:b/>
                <w:bCs/>
                <w:color w:val="000000"/>
                <w:sz w:val="20"/>
                <w:szCs w:val="20"/>
                <w:lang w:eastAsia="en-GB"/>
              </w:rPr>
              <w:t>CAT.OP.MPA.225 Seats, safety belts and restraint systems</w:t>
            </w:r>
          </w:p>
          <w:p w14:paraId="7D7DC024" w14:textId="7F9F9F3C" w:rsidR="004C5788" w:rsidRPr="0092602A"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5C411A44" w14:textId="620ABF0A"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48997FD7" w14:textId="514FD785"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4F2C12F" w14:textId="77777777" w:rsidTr="00757270">
        <w:trPr>
          <w:trHeight w:val="409"/>
        </w:trPr>
        <w:tc>
          <w:tcPr>
            <w:tcW w:w="6521" w:type="dxa"/>
            <w:tcBorders>
              <w:top w:val="single" w:sz="2" w:space="0" w:color="auto"/>
              <w:right w:val="single" w:sz="2" w:space="0" w:color="auto"/>
            </w:tcBorders>
            <w:shd w:val="clear" w:color="auto" w:fill="auto"/>
            <w:vAlign w:val="center"/>
          </w:tcPr>
          <w:p w14:paraId="50014C6D" w14:textId="33CE2A43"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B276D">
              <w:rPr>
                <w:rFonts w:ascii="Calibri" w:eastAsia="Calibri" w:hAnsi="Calibri" w:cs="Calibri"/>
                <w:b/>
                <w:bCs/>
                <w:color w:val="000000"/>
                <w:sz w:val="20"/>
                <w:szCs w:val="20"/>
                <w:lang w:eastAsia="en-GB"/>
              </w:rPr>
              <w:t>Seats, safety belts and restraint systems</w:t>
            </w:r>
          </w:p>
          <w:p w14:paraId="07382C1A" w14:textId="11009A2B"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244B016" w14:textId="77777777"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 xml:space="preserve">(b) </w:t>
            </w:r>
            <w:r w:rsidRPr="003B276D">
              <w:rPr>
                <w:rFonts w:ascii="Calibri" w:eastAsia="Calibri" w:hAnsi="Calibri" w:cs="Calibri"/>
                <w:i/>
                <w:iCs/>
                <w:color w:val="000000"/>
                <w:sz w:val="20"/>
                <w:szCs w:val="20"/>
                <w:lang w:eastAsia="en-GB"/>
              </w:rPr>
              <w:t xml:space="preserve">Passengers </w:t>
            </w:r>
          </w:p>
          <w:p w14:paraId="53CCF95C" w14:textId="77777777"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0240B58" w14:textId="3BCD734C"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 xml:space="preserve">(1) Before take-off and landing, and during taxiing, and whenever deemed necessary in the interest of safety, the commander shall be satisfied that each passenger on board occupies a seat or berth with his/her safety belt or restraint system properly secured. </w:t>
            </w:r>
          </w:p>
          <w:p w14:paraId="6D1438A1" w14:textId="77777777"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F272A5A" w14:textId="7133D8E2" w:rsidR="00FE3854" w:rsidRPr="003B276D"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3B276D">
              <w:rPr>
                <w:rFonts w:ascii="Calibri" w:eastAsia="Calibri" w:hAnsi="Calibri" w:cs="Calibri"/>
                <w:color w:val="000000"/>
                <w:sz w:val="20"/>
                <w:szCs w:val="20"/>
                <w:lang w:eastAsia="en-GB"/>
              </w:rPr>
              <w:t>(2) The operator shall make provisions for multiple occupancy of aircraft seats that is only allowed on specified seats. The commander shall be satisfied that multiple occupancy does not occur other than by one adult and one infant who is properly secured by a supplementary loop belt or other restraint device.</w:t>
            </w:r>
          </w:p>
          <w:p w14:paraId="441FF5DE"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13B7506F"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B276D">
              <w:rPr>
                <w:rFonts w:ascii="Calibri" w:eastAsia="Calibri" w:hAnsi="Calibri" w:cs="Calibri"/>
                <w:b/>
                <w:bCs/>
                <w:color w:val="000000"/>
                <w:sz w:val="20"/>
                <w:szCs w:val="20"/>
                <w:lang w:eastAsia="en-GB"/>
              </w:rPr>
              <w:t>CAT.OP.MPA.225 Seats, safety belts and restraint systems</w:t>
            </w:r>
          </w:p>
          <w:p w14:paraId="59B04B77" w14:textId="62528B4F" w:rsidR="004C5788" w:rsidRPr="003B276D" w:rsidRDefault="004C578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5B4C0406" w14:textId="7F0BF0F0"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0E433FC9" w14:textId="08272F69"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2379DA2" w14:textId="77777777" w:rsidTr="00757270">
        <w:trPr>
          <w:trHeight w:val="409"/>
        </w:trPr>
        <w:tc>
          <w:tcPr>
            <w:tcW w:w="6521" w:type="dxa"/>
            <w:tcBorders>
              <w:top w:val="single" w:sz="2" w:space="0" w:color="auto"/>
              <w:right w:val="single" w:sz="2" w:space="0" w:color="auto"/>
            </w:tcBorders>
            <w:shd w:val="clear" w:color="auto" w:fill="auto"/>
            <w:vAlign w:val="center"/>
          </w:tcPr>
          <w:p w14:paraId="3979627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2B99C76" w14:textId="696514D5"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B2D97">
              <w:rPr>
                <w:rFonts w:ascii="Calibri" w:eastAsia="Calibri" w:hAnsi="Calibri" w:cs="Calibri"/>
                <w:b/>
                <w:bCs/>
                <w:color w:val="000000"/>
                <w:sz w:val="20"/>
                <w:szCs w:val="20"/>
                <w:lang w:eastAsia="en-GB"/>
              </w:rPr>
              <w:t>Securing of passenger compartment and galley(s)</w:t>
            </w:r>
          </w:p>
          <w:p w14:paraId="720E2A92"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4A4D1E1" w14:textId="05B4542E" w:rsidR="00FE3854" w:rsidRPr="006B2D97"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t xml:space="preserve">(a) The operator shall establish procedures to ensure that before taxiing, take-off and landing all exits and escape paths are unobstructed. </w:t>
            </w:r>
          </w:p>
          <w:p w14:paraId="0333CE8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A5789B7"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t>(b) The commander shall ensure that before take-off and landing, and whenever deemed necessary in the interest of safety, all equipment and baggage are properly secured.</w:t>
            </w:r>
          </w:p>
          <w:p w14:paraId="0E792927"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113F759"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6B2D97">
              <w:rPr>
                <w:rFonts w:ascii="Calibri" w:eastAsia="Calibri" w:hAnsi="Calibri" w:cs="Calibri"/>
                <w:b/>
                <w:bCs/>
                <w:color w:val="000000"/>
                <w:sz w:val="20"/>
                <w:szCs w:val="20"/>
                <w:lang w:eastAsia="en-GB"/>
              </w:rPr>
              <w:t>CAT.OP.MPA.230 Securing of passenger compartment and galley(s)</w:t>
            </w:r>
          </w:p>
          <w:p w14:paraId="00B057AB" w14:textId="24808250" w:rsidR="004C5788" w:rsidRPr="00134BE1" w:rsidRDefault="004C578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081FFD96" w14:textId="7A957A07"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4E501B64" w14:textId="5377583A"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791F418" w14:textId="77777777" w:rsidTr="00757270">
        <w:trPr>
          <w:trHeight w:val="409"/>
        </w:trPr>
        <w:tc>
          <w:tcPr>
            <w:tcW w:w="6521" w:type="dxa"/>
            <w:tcBorders>
              <w:top w:val="single" w:sz="2" w:space="0" w:color="auto"/>
              <w:right w:val="single" w:sz="2" w:space="0" w:color="auto"/>
            </w:tcBorders>
            <w:shd w:val="clear" w:color="auto" w:fill="auto"/>
            <w:vAlign w:val="center"/>
          </w:tcPr>
          <w:p w14:paraId="0D24C56A" w14:textId="6BAEB836"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B2D97">
              <w:rPr>
                <w:rFonts w:ascii="Calibri" w:eastAsia="Calibri" w:hAnsi="Calibri" w:cs="Calibri"/>
                <w:b/>
                <w:bCs/>
                <w:color w:val="000000"/>
                <w:sz w:val="20"/>
                <w:szCs w:val="20"/>
                <w:lang w:eastAsia="en-GB"/>
              </w:rPr>
              <w:t>Smoking on board</w:t>
            </w:r>
          </w:p>
          <w:p w14:paraId="261376E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49AEB44" w14:textId="56B62E1A" w:rsidR="00FE3854" w:rsidRPr="006B2D97"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t xml:space="preserve">The commander shall not allow smoking on board: </w:t>
            </w:r>
          </w:p>
          <w:p w14:paraId="6771BC48" w14:textId="77777777"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p>
          <w:p w14:paraId="664060EC" w14:textId="22385DC3" w:rsidR="00FE3854" w:rsidRPr="006B2D97"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t xml:space="preserve">(a) whenever considered necessary in the interest of </w:t>
            </w:r>
            <w:proofErr w:type="gramStart"/>
            <w:r w:rsidRPr="006B2D97">
              <w:rPr>
                <w:rFonts w:ascii="Calibri" w:eastAsia="Calibri" w:hAnsi="Calibri" w:cs="Calibri"/>
                <w:color w:val="000000"/>
                <w:sz w:val="20"/>
                <w:szCs w:val="20"/>
                <w:lang w:eastAsia="en-GB"/>
              </w:rPr>
              <w:t>safety;</w:t>
            </w:r>
            <w:proofErr w:type="gramEnd"/>
            <w:r w:rsidRPr="006B2D97">
              <w:rPr>
                <w:rFonts w:ascii="Calibri" w:eastAsia="Calibri" w:hAnsi="Calibri" w:cs="Calibri"/>
                <w:color w:val="000000"/>
                <w:sz w:val="20"/>
                <w:szCs w:val="20"/>
                <w:lang w:eastAsia="en-GB"/>
              </w:rPr>
              <w:t xml:space="preserve"> </w:t>
            </w:r>
          </w:p>
          <w:p w14:paraId="4ED33A0A" w14:textId="77777777" w:rsidR="00FE3854" w:rsidRPr="006B2D97"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t xml:space="preserve">(b) during refuelling and defuelling of the </w:t>
            </w:r>
            <w:proofErr w:type="gramStart"/>
            <w:r w:rsidRPr="006B2D97">
              <w:rPr>
                <w:rFonts w:ascii="Calibri" w:eastAsia="Calibri" w:hAnsi="Calibri" w:cs="Calibri"/>
                <w:color w:val="000000"/>
                <w:sz w:val="20"/>
                <w:szCs w:val="20"/>
                <w:lang w:eastAsia="en-GB"/>
              </w:rPr>
              <w:t>aircraft;</w:t>
            </w:r>
            <w:proofErr w:type="gramEnd"/>
            <w:r w:rsidRPr="006B2D97">
              <w:rPr>
                <w:rFonts w:ascii="Calibri" w:eastAsia="Calibri" w:hAnsi="Calibri" w:cs="Calibri"/>
                <w:color w:val="000000"/>
                <w:sz w:val="20"/>
                <w:szCs w:val="20"/>
                <w:lang w:eastAsia="en-GB"/>
              </w:rPr>
              <w:t xml:space="preserve"> </w:t>
            </w:r>
          </w:p>
          <w:p w14:paraId="18667896" w14:textId="77777777" w:rsidR="00FE3854" w:rsidRPr="006B2D97"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t xml:space="preserve">(c) while the aircraft is on the surface unless the operator has determined procedures to mitigate the risks during ground </w:t>
            </w:r>
            <w:proofErr w:type="gramStart"/>
            <w:r w:rsidRPr="006B2D97">
              <w:rPr>
                <w:rFonts w:ascii="Calibri" w:eastAsia="Calibri" w:hAnsi="Calibri" w:cs="Calibri"/>
                <w:color w:val="000000"/>
                <w:sz w:val="20"/>
                <w:szCs w:val="20"/>
                <w:lang w:eastAsia="en-GB"/>
              </w:rPr>
              <w:t>operations;</w:t>
            </w:r>
            <w:proofErr w:type="gramEnd"/>
            <w:r w:rsidRPr="006B2D97">
              <w:rPr>
                <w:rFonts w:ascii="Calibri" w:eastAsia="Calibri" w:hAnsi="Calibri" w:cs="Calibri"/>
                <w:color w:val="000000"/>
                <w:sz w:val="20"/>
                <w:szCs w:val="20"/>
                <w:lang w:eastAsia="en-GB"/>
              </w:rPr>
              <w:t xml:space="preserve"> </w:t>
            </w:r>
          </w:p>
          <w:p w14:paraId="2E2CDC00" w14:textId="77777777" w:rsidR="00FE3854" w:rsidRPr="006B2D97"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lastRenderedPageBreak/>
              <w:t>(d) outside designated smoking areas, in the aisle(s) and lavatory(ies</w:t>
            </w:r>
            <w:proofErr w:type="gramStart"/>
            <w:r w:rsidRPr="006B2D97">
              <w:rPr>
                <w:rFonts w:ascii="Calibri" w:eastAsia="Calibri" w:hAnsi="Calibri" w:cs="Calibri"/>
                <w:color w:val="000000"/>
                <w:sz w:val="20"/>
                <w:szCs w:val="20"/>
                <w:lang w:eastAsia="en-GB"/>
              </w:rPr>
              <w:t>);</w:t>
            </w:r>
            <w:proofErr w:type="gramEnd"/>
            <w:r w:rsidRPr="006B2D97">
              <w:rPr>
                <w:rFonts w:ascii="Calibri" w:eastAsia="Calibri" w:hAnsi="Calibri" w:cs="Calibri"/>
                <w:color w:val="000000"/>
                <w:sz w:val="20"/>
                <w:szCs w:val="20"/>
                <w:lang w:eastAsia="en-GB"/>
              </w:rPr>
              <w:t xml:space="preserve"> </w:t>
            </w:r>
          </w:p>
          <w:p w14:paraId="0A00A6BF" w14:textId="77777777" w:rsidR="00FE3854" w:rsidRPr="006B2D97"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t xml:space="preserve">(e) in cargo compartments and/or other areas where cargo is carried that is not stored in flame-resistant containers or covered by flame-resistant canvas; and </w:t>
            </w:r>
          </w:p>
          <w:p w14:paraId="6CFC2E4D" w14:textId="77777777"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r w:rsidRPr="006B2D97">
              <w:rPr>
                <w:rFonts w:ascii="Calibri" w:eastAsia="Calibri" w:hAnsi="Calibri" w:cs="Calibri"/>
                <w:color w:val="000000"/>
                <w:sz w:val="20"/>
                <w:szCs w:val="20"/>
                <w:lang w:eastAsia="en-GB"/>
              </w:rPr>
              <w:t>(f) in those areas of the passenger compartment where oxygen is being supplied.</w:t>
            </w:r>
          </w:p>
          <w:p w14:paraId="272B2A38" w14:textId="77777777" w:rsidR="00FE3854" w:rsidRDefault="00FE3854" w:rsidP="00FE3854">
            <w:pPr>
              <w:autoSpaceDE w:val="0"/>
              <w:autoSpaceDN w:val="0"/>
              <w:adjustRightInd w:val="0"/>
              <w:spacing w:after="40" w:line="240" w:lineRule="auto"/>
              <w:jc w:val="both"/>
              <w:rPr>
                <w:rFonts w:ascii="Calibri" w:eastAsia="Calibri" w:hAnsi="Calibri" w:cs="Calibri"/>
                <w:color w:val="000000"/>
                <w:sz w:val="20"/>
                <w:szCs w:val="20"/>
                <w:lang w:eastAsia="en-GB"/>
              </w:rPr>
            </w:pPr>
          </w:p>
          <w:p w14:paraId="2A9E509B" w14:textId="77777777" w:rsidR="00FE3854" w:rsidRDefault="00FE3854" w:rsidP="00FE3854">
            <w:pPr>
              <w:autoSpaceDE w:val="0"/>
              <w:autoSpaceDN w:val="0"/>
              <w:adjustRightInd w:val="0"/>
              <w:spacing w:after="40" w:line="240" w:lineRule="auto"/>
              <w:jc w:val="both"/>
              <w:rPr>
                <w:rFonts w:ascii="Calibri" w:eastAsia="Calibri" w:hAnsi="Calibri" w:cs="Calibri"/>
                <w:b/>
                <w:bCs/>
                <w:color w:val="000000"/>
                <w:sz w:val="20"/>
                <w:szCs w:val="20"/>
                <w:lang w:eastAsia="en-GB"/>
              </w:rPr>
            </w:pPr>
            <w:r w:rsidRPr="006B2D97">
              <w:rPr>
                <w:rFonts w:ascii="Calibri" w:eastAsia="Calibri" w:hAnsi="Calibri" w:cs="Calibri"/>
                <w:b/>
                <w:bCs/>
                <w:color w:val="000000"/>
                <w:sz w:val="20"/>
                <w:szCs w:val="20"/>
                <w:lang w:eastAsia="en-GB"/>
              </w:rPr>
              <w:t>CAT.OP.MPA.240 Smoking on board</w:t>
            </w:r>
          </w:p>
          <w:p w14:paraId="2C688C66" w14:textId="26050BB1" w:rsidR="004C5788" w:rsidRPr="00134BE1" w:rsidRDefault="004C5788" w:rsidP="00FE3854">
            <w:pPr>
              <w:autoSpaceDE w:val="0"/>
              <w:autoSpaceDN w:val="0"/>
              <w:adjustRightInd w:val="0"/>
              <w:spacing w:after="4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41DEEF89" w14:textId="168712D8" w:rsidR="00FE3854" w:rsidRPr="00FC1B7D" w:rsidRDefault="004C578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20982361" w14:textId="56EA955A"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9B6EC24" w14:textId="77777777" w:rsidTr="00757270">
        <w:trPr>
          <w:trHeight w:val="409"/>
        </w:trPr>
        <w:tc>
          <w:tcPr>
            <w:tcW w:w="6521" w:type="dxa"/>
            <w:tcBorders>
              <w:top w:val="single" w:sz="2" w:space="0" w:color="auto"/>
              <w:right w:val="single" w:sz="2" w:space="0" w:color="auto"/>
            </w:tcBorders>
            <w:shd w:val="clear" w:color="auto" w:fill="auto"/>
            <w:vAlign w:val="center"/>
          </w:tcPr>
          <w:p w14:paraId="6A46BB35" w14:textId="6DCB2D9E" w:rsidR="00FE3854" w:rsidRDefault="00FE3854" w:rsidP="00FE3854">
            <w:pPr>
              <w:autoSpaceDE w:val="0"/>
              <w:autoSpaceDN w:val="0"/>
              <w:adjustRightInd w:val="0"/>
              <w:spacing w:after="0" w:line="240" w:lineRule="auto"/>
              <w:jc w:val="both"/>
              <w:rPr>
                <w:b/>
                <w:bCs/>
                <w:sz w:val="20"/>
                <w:szCs w:val="20"/>
              </w:rPr>
            </w:pPr>
            <w:r w:rsidRPr="00141ACB">
              <w:rPr>
                <w:rFonts w:ascii="Calibri" w:eastAsia="Calibri" w:hAnsi="Calibri" w:cs="Calibri"/>
                <w:b/>
                <w:bCs/>
                <w:color w:val="000000"/>
                <w:sz w:val="20"/>
                <w:szCs w:val="20"/>
                <w:lang w:eastAsia="en-GB"/>
              </w:rPr>
              <w:t>Seats, seat safety belts, restraint systems and child restraint devices</w:t>
            </w:r>
            <w:r>
              <w:rPr>
                <w:rFonts w:ascii="Calibri" w:eastAsia="Calibri" w:hAnsi="Calibri" w:cs="Calibri"/>
                <w:b/>
                <w:bCs/>
                <w:color w:val="000000"/>
                <w:sz w:val="20"/>
                <w:szCs w:val="20"/>
                <w:lang w:eastAsia="en-GB"/>
              </w:rPr>
              <w:t xml:space="preserve"> - </w:t>
            </w:r>
            <w:r>
              <w:rPr>
                <w:b/>
                <w:bCs/>
                <w:sz w:val="20"/>
                <w:szCs w:val="20"/>
              </w:rPr>
              <w:t>CHILD RESTRAINT DEVICES (CRDs)</w:t>
            </w:r>
          </w:p>
          <w:p w14:paraId="793ECB6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630498E" w14:textId="7BE70F66" w:rsidR="00FE3854" w:rsidRPr="00141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41ACB">
              <w:rPr>
                <w:rFonts w:ascii="Calibri" w:eastAsia="Calibri" w:hAnsi="Calibri" w:cs="Calibri"/>
                <w:color w:val="000000"/>
                <w:sz w:val="20"/>
                <w:szCs w:val="20"/>
                <w:lang w:eastAsia="en-GB"/>
              </w:rPr>
              <w:t xml:space="preserve">(c) Location </w:t>
            </w:r>
          </w:p>
          <w:p w14:paraId="058B6DD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582CB37" w14:textId="3C0421A4" w:rsidR="00FE3854" w:rsidRPr="00141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41ACB">
              <w:rPr>
                <w:rFonts w:ascii="Calibri" w:eastAsia="Calibri" w:hAnsi="Calibri" w:cs="Calibri"/>
                <w:color w:val="000000"/>
                <w:sz w:val="20"/>
                <w:szCs w:val="20"/>
                <w:lang w:eastAsia="en-GB"/>
              </w:rPr>
              <w:t>(1) Forward-facing child seats may be installed on both forward-and rearward-facing passenger seats, but only when fitted in the same direction as the passenger seat on which they are positioned. Rearward-facing child seats should only be installed on forward-facing passenger seats. A child seat should not be installed within the radius of action of an airbag unless it is obvious that the airbag is de-</w:t>
            </w:r>
            <w:proofErr w:type="gramStart"/>
            <w:r w:rsidRPr="00141ACB">
              <w:rPr>
                <w:rFonts w:ascii="Calibri" w:eastAsia="Calibri" w:hAnsi="Calibri" w:cs="Calibri"/>
                <w:color w:val="000000"/>
                <w:sz w:val="20"/>
                <w:szCs w:val="20"/>
                <w:lang w:eastAsia="en-GB"/>
              </w:rPr>
              <w:t>activated</w:t>
            </w:r>
            <w:proofErr w:type="gramEnd"/>
            <w:r w:rsidRPr="00141ACB">
              <w:rPr>
                <w:rFonts w:ascii="Calibri" w:eastAsia="Calibri" w:hAnsi="Calibri" w:cs="Calibri"/>
                <w:color w:val="000000"/>
                <w:sz w:val="20"/>
                <w:szCs w:val="20"/>
                <w:lang w:eastAsia="en-GB"/>
              </w:rPr>
              <w:t xml:space="preserve"> or it can be demonstrated that there is no negative impact from the airbag. </w:t>
            </w:r>
          </w:p>
          <w:p w14:paraId="6B5820D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5BAD5EB" w14:textId="51029698" w:rsidR="00FE3854" w:rsidRPr="00141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41ACB">
              <w:rPr>
                <w:rFonts w:ascii="Calibri" w:eastAsia="Calibri" w:hAnsi="Calibri" w:cs="Calibri"/>
                <w:color w:val="000000"/>
                <w:sz w:val="20"/>
                <w:szCs w:val="20"/>
                <w:lang w:eastAsia="en-GB"/>
              </w:rPr>
              <w:t xml:space="preserve">(2) An infant/child in a CRD should </w:t>
            </w:r>
            <w:proofErr w:type="gramStart"/>
            <w:r w:rsidRPr="00141ACB">
              <w:rPr>
                <w:rFonts w:ascii="Calibri" w:eastAsia="Calibri" w:hAnsi="Calibri" w:cs="Calibri"/>
                <w:color w:val="000000"/>
                <w:sz w:val="20"/>
                <w:szCs w:val="20"/>
                <w:lang w:eastAsia="en-GB"/>
              </w:rPr>
              <w:t>be located in</w:t>
            </w:r>
            <w:proofErr w:type="gramEnd"/>
            <w:r w:rsidRPr="00141ACB">
              <w:rPr>
                <w:rFonts w:ascii="Calibri" w:eastAsia="Calibri" w:hAnsi="Calibri" w:cs="Calibri"/>
                <w:color w:val="000000"/>
                <w:sz w:val="20"/>
                <w:szCs w:val="20"/>
                <w:lang w:eastAsia="en-GB"/>
              </w:rPr>
              <w:t xml:space="preserve"> the vicinity of a floor level exit. </w:t>
            </w:r>
          </w:p>
          <w:p w14:paraId="7ABDF02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BAD8984" w14:textId="2EF15105" w:rsidR="00FE3854" w:rsidRPr="00141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41ACB">
              <w:rPr>
                <w:rFonts w:ascii="Calibri" w:eastAsia="Calibri" w:hAnsi="Calibri" w:cs="Calibri"/>
                <w:color w:val="000000"/>
                <w:sz w:val="20"/>
                <w:szCs w:val="20"/>
                <w:lang w:eastAsia="en-GB"/>
              </w:rPr>
              <w:t xml:space="preserve">(3) An infant/child in a CRD should not hinder evacuation for any passenger. </w:t>
            </w:r>
          </w:p>
          <w:p w14:paraId="04C5B7B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B814B37" w14:textId="63B3D380" w:rsidR="00FE3854" w:rsidRPr="00141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41ACB">
              <w:rPr>
                <w:rFonts w:ascii="Calibri" w:eastAsia="Calibri" w:hAnsi="Calibri" w:cs="Calibri"/>
                <w:color w:val="000000"/>
                <w:sz w:val="20"/>
                <w:szCs w:val="20"/>
                <w:lang w:eastAsia="en-GB"/>
              </w:rPr>
              <w:t xml:space="preserve">(4) An infant/child in a CRD should neither </w:t>
            </w:r>
            <w:proofErr w:type="gramStart"/>
            <w:r w:rsidRPr="00141ACB">
              <w:rPr>
                <w:rFonts w:ascii="Calibri" w:eastAsia="Calibri" w:hAnsi="Calibri" w:cs="Calibri"/>
                <w:color w:val="000000"/>
                <w:sz w:val="20"/>
                <w:szCs w:val="20"/>
                <w:lang w:eastAsia="en-GB"/>
              </w:rPr>
              <w:t>be located in</w:t>
            </w:r>
            <w:proofErr w:type="gramEnd"/>
            <w:r w:rsidRPr="00141ACB">
              <w:rPr>
                <w:rFonts w:ascii="Calibri" w:eastAsia="Calibri" w:hAnsi="Calibri" w:cs="Calibri"/>
                <w:color w:val="000000"/>
                <w:sz w:val="20"/>
                <w:szCs w:val="20"/>
                <w:lang w:eastAsia="en-GB"/>
              </w:rPr>
              <w:t xml:space="preserve"> the row (where rows are existing) leading to an emergency exit nor located in a row immediately forward or aft of an emergency exit. A window passenger seat is the preferred location. An aisle passenger seat or a cross aisle passenger seat that forms part of the evacuation route to exits is not recommended. Other locations may be acceptable provided the access of neighbour passengers to the nearest aisle is not obstructed by the CRD. </w:t>
            </w:r>
          </w:p>
          <w:p w14:paraId="4B35C6F0"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A2F7B02" w14:textId="30265FCB" w:rsidR="00FE3854" w:rsidRPr="00141AC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41ACB">
              <w:rPr>
                <w:rFonts w:ascii="Calibri" w:eastAsia="Calibri" w:hAnsi="Calibri" w:cs="Calibri"/>
                <w:color w:val="000000"/>
                <w:sz w:val="20"/>
                <w:szCs w:val="20"/>
                <w:lang w:eastAsia="en-GB"/>
              </w:rPr>
              <w:t xml:space="preserve">(5) In general, only one CRD per row segment is recommended. More than one CRD per row segment is allowed if the infants/children are from the same family or travelling group provided the infants/children are accompanied by a responsible adult sitting next to them in the same row segment. </w:t>
            </w:r>
          </w:p>
          <w:p w14:paraId="3402AF0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6DEE90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41ACB">
              <w:rPr>
                <w:rFonts w:ascii="Calibri" w:eastAsia="Calibri" w:hAnsi="Calibri" w:cs="Calibri"/>
                <w:color w:val="000000"/>
                <w:sz w:val="20"/>
                <w:szCs w:val="20"/>
                <w:lang w:eastAsia="en-GB"/>
              </w:rPr>
              <w:t>(6) A row segment is one or more seats side-by-side separated from the next row segment by an aisle.</w:t>
            </w:r>
          </w:p>
          <w:p w14:paraId="6132FB7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A920056"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41ACB">
              <w:rPr>
                <w:rFonts w:ascii="Calibri" w:eastAsia="Calibri" w:hAnsi="Calibri" w:cs="Calibri"/>
                <w:b/>
                <w:bCs/>
                <w:color w:val="000000"/>
                <w:sz w:val="20"/>
                <w:szCs w:val="20"/>
                <w:lang w:eastAsia="en-GB"/>
              </w:rPr>
              <w:t xml:space="preserve">AMC1 </w:t>
            </w:r>
            <w:proofErr w:type="gramStart"/>
            <w:r w:rsidRPr="00141ACB">
              <w:rPr>
                <w:rFonts w:ascii="Calibri" w:eastAsia="Calibri" w:hAnsi="Calibri" w:cs="Calibri"/>
                <w:b/>
                <w:bCs/>
                <w:color w:val="000000"/>
                <w:sz w:val="20"/>
                <w:szCs w:val="20"/>
                <w:lang w:eastAsia="en-GB"/>
              </w:rPr>
              <w:t>CAT.IDE.A.</w:t>
            </w:r>
            <w:proofErr w:type="gramEnd"/>
            <w:r w:rsidRPr="00141ACB">
              <w:rPr>
                <w:rFonts w:ascii="Calibri" w:eastAsia="Calibri" w:hAnsi="Calibri" w:cs="Calibri"/>
                <w:b/>
                <w:bCs/>
                <w:color w:val="000000"/>
                <w:sz w:val="20"/>
                <w:szCs w:val="20"/>
                <w:lang w:eastAsia="en-GB"/>
              </w:rPr>
              <w:t>205 Seats, seat safety belts, restraint systems and child restraint devices</w:t>
            </w:r>
          </w:p>
          <w:p w14:paraId="323005A5" w14:textId="10D1C57D" w:rsidR="004C5788" w:rsidRPr="006B2D97"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77555438" w14:textId="00706FF9"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1F8CDAE9" w14:textId="74844180"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987C94F" w14:textId="77777777" w:rsidTr="00757270">
        <w:trPr>
          <w:trHeight w:val="409"/>
        </w:trPr>
        <w:tc>
          <w:tcPr>
            <w:tcW w:w="6521" w:type="dxa"/>
            <w:tcBorders>
              <w:top w:val="single" w:sz="2" w:space="0" w:color="auto"/>
              <w:right w:val="single" w:sz="2" w:space="0" w:color="auto"/>
            </w:tcBorders>
            <w:shd w:val="clear" w:color="auto" w:fill="auto"/>
            <w:vAlign w:val="center"/>
          </w:tcPr>
          <w:p w14:paraId="1FB292B3" w14:textId="55D53855"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41ACB">
              <w:rPr>
                <w:rFonts w:ascii="Calibri" w:eastAsia="Calibri" w:hAnsi="Calibri" w:cs="Calibri"/>
                <w:b/>
                <w:bCs/>
                <w:color w:val="000000"/>
                <w:sz w:val="20"/>
                <w:szCs w:val="20"/>
                <w:lang w:eastAsia="en-GB"/>
              </w:rPr>
              <w:t>Seats, seat safety belts, restraint systems and child restraint devices</w:t>
            </w:r>
          </w:p>
          <w:p w14:paraId="6FDEF45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0E08155" w14:textId="415CC9B2" w:rsidR="00FE3854" w:rsidRPr="00480D7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t xml:space="preserve">(d) Installation </w:t>
            </w:r>
          </w:p>
          <w:p w14:paraId="25A18AF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FCE60FB" w14:textId="40660A2F" w:rsidR="00FE3854" w:rsidRPr="00480D7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lastRenderedPageBreak/>
              <w:t xml:space="preserve">(1) CRDs tested and approved for use in aircraft should only be installed on a suitable passenger seat by the method shown in the manufacturer’s instructions provided with each CRD and with the type of connecting device they are approved for the installation in aircraft. CRDs designed to be installed only by means of rigid bar lower anchorages (ISOFIX or equivalent) should only be used on passenger seats equipped with such connecting devices and should not be secured by passenger seat lap belt. </w:t>
            </w:r>
          </w:p>
          <w:p w14:paraId="756DA66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B6B8BD9" w14:textId="7E96ACBC" w:rsidR="00FE3854" w:rsidRPr="00480D7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t xml:space="preserve">(2) All safety and installation instructions should be followed carefully by the responsible adult accompanying the infant/child. Operators should prohibit the use of a CRD not installed on the passenger seat according to the manufacturer's instructions or not approved for use in aircraft. </w:t>
            </w:r>
          </w:p>
          <w:p w14:paraId="7DECC035"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7E0D7AD" w14:textId="022FC6DD" w:rsidR="00FE3854" w:rsidRPr="00480D7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t xml:space="preserve">(3) If a forward-facing child seat with a rigid backrest is to be fastened by a seat lap belt, the restraint device should be fastened when the backrest of the passenger seat on which it rests is in a reclined position. Thereafter, the backrest is to be positioned upright. This procedure ensures better tightening of the child seat on the aircraft seat if the aircraft seat is reclinable. </w:t>
            </w:r>
          </w:p>
          <w:p w14:paraId="741C713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7BEEB80" w14:textId="73393112" w:rsidR="00FE3854" w:rsidRPr="00480D7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t xml:space="preserve">(4) The buckle of the adult safety belt must be easily accessible for both opening and </w:t>
            </w:r>
            <w:proofErr w:type="gramStart"/>
            <w:r w:rsidRPr="00480D7C">
              <w:rPr>
                <w:rFonts w:ascii="Calibri" w:eastAsia="Calibri" w:hAnsi="Calibri" w:cs="Calibri"/>
                <w:color w:val="000000"/>
                <w:sz w:val="20"/>
                <w:szCs w:val="20"/>
                <w:lang w:eastAsia="en-GB"/>
              </w:rPr>
              <w:t>closing, and</w:t>
            </w:r>
            <w:proofErr w:type="gramEnd"/>
            <w:r w:rsidRPr="00480D7C">
              <w:rPr>
                <w:rFonts w:ascii="Calibri" w:eastAsia="Calibri" w:hAnsi="Calibri" w:cs="Calibri"/>
                <w:color w:val="000000"/>
                <w:sz w:val="20"/>
                <w:szCs w:val="20"/>
                <w:lang w:eastAsia="en-GB"/>
              </w:rPr>
              <w:t xml:space="preserve"> must be in line with the seat belt halves (not canted) after tightening. </w:t>
            </w:r>
          </w:p>
          <w:p w14:paraId="7963582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25D7DAB" w14:textId="2E9085A2" w:rsidR="00FE3854" w:rsidRPr="00480D7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t xml:space="preserve">(5) Forward-facing restraint devices with an integral harness must not be installed such that the adult safety belt is secured over the infant. </w:t>
            </w:r>
          </w:p>
          <w:p w14:paraId="1C29DD71"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2D1F983D"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41ACB">
              <w:rPr>
                <w:rFonts w:ascii="Calibri" w:eastAsia="Calibri" w:hAnsi="Calibri" w:cs="Calibri"/>
                <w:b/>
                <w:bCs/>
                <w:color w:val="000000"/>
                <w:sz w:val="20"/>
                <w:szCs w:val="20"/>
                <w:lang w:eastAsia="en-GB"/>
              </w:rPr>
              <w:t xml:space="preserve">AMC1 </w:t>
            </w:r>
            <w:proofErr w:type="gramStart"/>
            <w:r w:rsidRPr="00141ACB">
              <w:rPr>
                <w:rFonts w:ascii="Calibri" w:eastAsia="Calibri" w:hAnsi="Calibri" w:cs="Calibri"/>
                <w:b/>
                <w:bCs/>
                <w:color w:val="000000"/>
                <w:sz w:val="20"/>
                <w:szCs w:val="20"/>
                <w:lang w:eastAsia="en-GB"/>
              </w:rPr>
              <w:t>CAT.IDE.A.</w:t>
            </w:r>
            <w:proofErr w:type="gramEnd"/>
            <w:r w:rsidRPr="00141ACB">
              <w:rPr>
                <w:rFonts w:ascii="Calibri" w:eastAsia="Calibri" w:hAnsi="Calibri" w:cs="Calibri"/>
                <w:b/>
                <w:bCs/>
                <w:color w:val="000000"/>
                <w:sz w:val="20"/>
                <w:szCs w:val="20"/>
                <w:lang w:eastAsia="en-GB"/>
              </w:rPr>
              <w:t>205 Seats, seat safety belts, restraint systems and child restraint devices</w:t>
            </w:r>
          </w:p>
          <w:p w14:paraId="358B5947" w14:textId="4AD37440" w:rsidR="004C5788" w:rsidRPr="00141ACB" w:rsidRDefault="004C5788"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3DECBBDB" w14:textId="2E23B85D" w:rsidR="00FE3854" w:rsidRPr="00FC1B7D" w:rsidRDefault="004C5788"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3DEF89D7" w14:textId="2B648873"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023A30E" w14:textId="77777777" w:rsidTr="00757270">
        <w:trPr>
          <w:trHeight w:val="409"/>
        </w:trPr>
        <w:tc>
          <w:tcPr>
            <w:tcW w:w="6521" w:type="dxa"/>
            <w:tcBorders>
              <w:top w:val="single" w:sz="2" w:space="0" w:color="auto"/>
              <w:right w:val="single" w:sz="2" w:space="0" w:color="auto"/>
            </w:tcBorders>
            <w:shd w:val="clear" w:color="auto" w:fill="auto"/>
            <w:vAlign w:val="center"/>
          </w:tcPr>
          <w:p w14:paraId="0E7AFE68" w14:textId="1623565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41ACB">
              <w:rPr>
                <w:rFonts w:ascii="Calibri" w:eastAsia="Calibri" w:hAnsi="Calibri" w:cs="Calibri"/>
                <w:b/>
                <w:bCs/>
                <w:color w:val="000000"/>
                <w:sz w:val="20"/>
                <w:szCs w:val="20"/>
                <w:lang w:eastAsia="en-GB"/>
              </w:rPr>
              <w:t>Seats, seat safety belts, restraint systems and child restraint devices</w:t>
            </w:r>
          </w:p>
          <w:p w14:paraId="64B3FE87"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FA46792" w14:textId="1E2F0FB9" w:rsidR="00FE3854" w:rsidRPr="00480D7C"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t xml:space="preserve">(e) Operation </w:t>
            </w:r>
          </w:p>
          <w:p w14:paraId="6B4A586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836CF2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t>(1) Each CRD should remain secured to a passenger seat during all phases of flight unless it is properly stowed when not in use.</w:t>
            </w:r>
          </w:p>
          <w:p w14:paraId="02932749"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7532421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480D7C">
              <w:rPr>
                <w:rFonts w:ascii="Calibri" w:eastAsia="Calibri" w:hAnsi="Calibri" w:cs="Calibri"/>
                <w:color w:val="000000"/>
                <w:sz w:val="20"/>
                <w:szCs w:val="20"/>
                <w:lang w:eastAsia="en-GB"/>
              </w:rPr>
              <w:t>(2) Where a child seat is adjustable in recline, it must be in an upright position for all occasions when passenger restraint devices are required.</w:t>
            </w:r>
          </w:p>
          <w:p w14:paraId="48BA4FB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8DC9CFA"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41ACB">
              <w:rPr>
                <w:rFonts w:ascii="Calibri" w:eastAsia="Calibri" w:hAnsi="Calibri" w:cs="Calibri"/>
                <w:b/>
                <w:bCs/>
                <w:color w:val="000000"/>
                <w:sz w:val="20"/>
                <w:szCs w:val="20"/>
                <w:lang w:eastAsia="en-GB"/>
              </w:rPr>
              <w:t xml:space="preserve">AMC1 </w:t>
            </w:r>
            <w:proofErr w:type="gramStart"/>
            <w:r w:rsidRPr="00141ACB">
              <w:rPr>
                <w:rFonts w:ascii="Calibri" w:eastAsia="Calibri" w:hAnsi="Calibri" w:cs="Calibri"/>
                <w:b/>
                <w:bCs/>
                <w:color w:val="000000"/>
                <w:sz w:val="20"/>
                <w:szCs w:val="20"/>
                <w:lang w:eastAsia="en-GB"/>
              </w:rPr>
              <w:t>CAT.IDE.A.</w:t>
            </w:r>
            <w:proofErr w:type="gramEnd"/>
            <w:r w:rsidRPr="00141ACB">
              <w:rPr>
                <w:rFonts w:ascii="Calibri" w:eastAsia="Calibri" w:hAnsi="Calibri" w:cs="Calibri"/>
                <w:b/>
                <w:bCs/>
                <w:color w:val="000000"/>
                <w:sz w:val="20"/>
                <w:szCs w:val="20"/>
                <w:lang w:eastAsia="en-GB"/>
              </w:rPr>
              <w:t>205 Seats, seat safety belts, restraint systems and child restraint devices</w:t>
            </w:r>
          </w:p>
          <w:p w14:paraId="009D0B44" w14:textId="64BF4590" w:rsidR="004C5788" w:rsidRPr="00480D7C" w:rsidRDefault="004C5788"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right w:val="single" w:sz="2" w:space="0" w:color="auto"/>
            </w:tcBorders>
            <w:shd w:val="clear" w:color="auto" w:fill="auto"/>
            <w:vAlign w:val="center"/>
          </w:tcPr>
          <w:p w14:paraId="23C5D9E4" w14:textId="30201F99"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tcBorders>
            <w:shd w:val="clear" w:color="auto" w:fill="auto"/>
            <w:vAlign w:val="center"/>
          </w:tcPr>
          <w:p w14:paraId="7844BD6B" w14:textId="5B68F657" w:rsidR="00FE3854" w:rsidRPr="00FC1B7D" w:rsidRDefault="004C5788"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4C5788" w14:paraId="49CEB518" w14:textId="77777777" w:rsidTr="00F342D5">
        <w:trPr>
          <w:trHeight w:val="360"/>
        </w:trPr>
        <w:tc>
          <w:tcPr>
            <w:tcW w:w="6521" w:type="dxa"/>
            <w:vMerge w:val="restart"/>
            <w:shd w:val="clear" w:color="auto" w:fill="A6A6A6" w:themeFill="background1" w:themeFillShade="A6"/>
            <w:vAlign w:val="center"/>
          </w:tcPr>
          <w:p w14:paraId="677DB708" w14:textId="77777777" w:rsidR="00FE3854" w:rsidRPr="004C5788" w:rsidRDefault="00FE3854" w:rsidP="00FE3854">
            <w:pPr>
              <w:tabs>
                <w:tab w:val="left" w:pos="0"/>
              </w:tabs>
              <w:ind w:right="318"/>
              <w:rPr>
                <w:b/>
                <w:bCs/>
                <w:sz w:val="20"/>
                <w:szCs w:val="20"/>
              </w:rPr>
            </w:pPr>
            <w:r w:rsidRPr="004C5788">
              <w:rPr>
                <w:b/>
                <w:bCs/>
                <w:sz w:val="20"/>
                <w:szCs w:val="20"/>
              </w:rPr>
              <w:t>CHAPTER 3     Emergency and Safety Equipment</w:t>
            </w:r>
          </w:p>
        </w:tc>
        <w:tc>
          <w:tcPr>
            <w:tcW w:w="1701" w:type="dxa"/>
            <w:vMerge w:val="restart"/>
            <w:shd w:val="clear" w:color="auto" w:fill="A6A6A6" w:themeFill="background1" w:themeFillShade="A6"/>
            <w:vAlign w:val="center"/>
          </w:tcPr>
          <w:p w14:paraId="5CE39289" w14:textId="77777777" w:rsidR="00FE3854" w:rsidRPr="004C5788" w:rsidRDefault="00FE3854" w:rsidP="00FE3854">
            <w:pPr>
              <w:tabs>
                <w:tab w:val="left" w:pos="0"/>
              </w:tabs>
              <w:ind w:left="34"/>
              <w:jc w:val="center"/>
              <w:rPr>
                <w:b/>
                <w:bCs/>
                <w:sz w:val="20"/>
                <w:szCs w:val="20"/>
              </w:rPr>
            </w:pPr>
            <w:r w:rsidRPr="004C5788">
              <w:rPr>
                <w:b/>
                <w:bCs/>
                <w:sz w:val="20"/>
                <w:szCs w:val="20"/>
              </w:rPr>
              <w:t>CCOM Manual Reference</w:t>
            </w:r>
          </w:p>
        </w:tc>
        <w:tc>
          <w:tcPr>
            <w:tcW w:w="1276" w:type="dxa"/>
            <w:shd w:val="clear" w:color="auto" w:fill="A6A6A6" w:themeFill="background1" w:themeFillShade="A6"/>
            <w:vAlign w:val="center"/>
          </w:tcPr>
          <w:p w14:paraId="21796970" w14:textId="77777777" w:rsidR="00FE3854" w:rsidRPr="004C5788" w:rsidRDefault="00FE3854" w:rsidP="00FE3854">
            <w:pPr>
              <w:jc w:val="center"/>
              <w:rPr>
                <w:b/>
                <w:bCs/>
                <w:sz w:val="20"/>
                <w:szCs w:val="20"/>
              </w:rPr>
            </w:pPr>
            <w:r w:rsidRPr="004C5788">
              <w:rPr>
                <w:b/>
                <w:bCs/>
                <w:sz w:val="16"/>
                <w:szCs w:val="16"/>
              </w:rPr>
              <w:t>CAD Only</w:t>
            </w:r>
          </w:p>
        </w:tc>
      </w:tr>
      <w:tr w:rsidR="00FE3854" w:rsidRPr="004C5788" w14:paraId="123D904B" w14:textId="77777777" w:rsidTr="00F342D5">
        <w:trPr>
          <w:trHeight w:val="315"/>
        </w:trPr>
        <w:tc>
          <w:tcPr>
            <w:tcW w:w="6521" w:type="dxa"/>
            <w:vMerge/>
            <w:tcBorders>
              <w:bottom w:val="single" w:sz="4" w:space="0" w:color="auto"/>
            </w:tcBorders>
            <w:shd w:val="clear" w:color="auto" w:fill="A6A6A6" w:themeFill="background1" w:themeFillShade="A6"/>
            <w:vAlign w:val="center"/>
          </w:tcPr>
          <w:p w14:paraId="1A063788" w14:textId="77777777" w:rsidR="00FE3854" w:rsidRPr="004C5788" w:rsidRDefault="00FE3854" w:rsidP="00FE3854">
            <w:pPr>
              <w:tabs>
                <w:tab w:val="left" w:pos="0"/>
              </w:tabs>
              <w:jc w:val="center"/>
              <w:rPr>
                <w:b/>
                <w:bCs/>
                <w:sz w:val="20"/>
                <w:szCs w:val="20"/>
              </w:rPr>
            </w:pPr>
          </w:p>
        </w:tc>
        <w:tc>
          <w:tcPr>
            <w:tcW w:w="1701" w:type="dxa"/>
            <w:vMerge/>
            <w:tcBorders>
              <w:bottom w:val="single" w:sz="4" w:space="0" w:color="auto"/>
            </w:tcBorders>
            <w:shd w:val="clear" w:color="auto" w:fill="A6A6A6" w:themeFill="background1" w:themeFillShade="A6"/>
            <w:vAlign w:val="center"/>
          </w:tcPr>
          <w:p w14:paraId="7B8D1FC3" w14:textId="77777777" w:rsidR="00FE3854" w:rsidRPr="004C5788" w:rsidRDefault="00FE3854" w:rsidP="00FE3854">
            <w:pPr>
              <w:tabs>
                <w:tab w:val="left" w:pos="0"/>
              </w:tabs>
              <w:jc w:val="center"/>
              <w:rPr>
                <w:b/>
                <w:bCs/>
                <w:sz w:val="20"/>
                <w:szCs w:val="20"/>
              </w:rPr>
            </w:pPr>
          </w:p>
        </w:tc>
        <w:tc>
          <w:tcPr>
            <w:tcW w:w="1276" w:type="dxa"/>
            <w:tcBorders>
              <w:bottom w:val="single" w:sz="4" w:space="0" w:color="auto"/>
            </w:tcBorders>
            <w:shd w:val="clear" w:color="auto" w:fill="A6A6A6" w:themeFill="background1" w:themeFillShade="A6"/>
            <w:vAlign w:val="center"/>
          </w:tcPr>
          <w:p w14:paraId="7008875B" w14:textId="77777777" w:rsidR="00FE3854" w:rsidRPr="004C5788" w:rsidRDefault="00FE3854" w:rsidP="00FE3854">
            <w:pPr>
              <w:ind w:left="-108" w:right="-108"/>
              <w:jc w:val="center"/>
              <w:rPr>
                <w:b/>
                <w:bCs/>
                <w:sz w:val="20"/>
                <w:szCs w:val="20"/>
              </w:rPr>
            </w:pPr>
            <w:r w:rsidRPr="004C5788">
              <w:rPr>
                <w:b/>
                <w:bCs/>
                <w:sz w:val="20"/>
                <w:szCs w:val="20"/>
              </w:rPr>
              <w:t>S / NS / NA</w:t>
            </w:r>
          </w:p>
        </w:tc>
      </w:tr>
      <w:tr w:rsidR="00FE3854" w:rsidRPr="00FC1B7D" w14:paraId="6DC813B1" w14:textId="77777777" w:rsidTr="00F342D5">
        <w:trPr>
          <w:trHeight w:val="414"/>
        </w:trPr>
        <w:tc>
          <w:tcPr>
            <w:tcW w:w="9498" w:type="dxa"/>
            <w:gridSpan w:val="3"/>
            <w:tcBorders>
              <w:bottom w:val="single" w:sz="2" w:space="0" w:color="auto"/>
            </w:tcBorders>
            <w:shd w:val="clear" w:color="auto" w:fill="D9D9D9" w:themeFill="background1" w:themeFillShade="D9"/>
          </w:tcPr>
          <w:p w14:paraId="5ED545D1" w14:textId="77777777" w:rsidR="00FE3854" w:rsidRPr="004C5788" w:rsidRDefault="00FE3854" w:rsidP="00FE3854">
            <w:pPr>
              <w:pStyle w:val="Default"/>
              <w:tabs>
                <w:tab w:val="left" w:pos="0"/>
              </w:tabs>
              <w:rPr>
                <w:rFonts w:asciiTheme="minorHAnsi" w:hAnsiTheme="minorHAnsi" w:cstheme="minorHAnsi"/>
                <w:sz w:val="20"/>
                <w:szCs w:val="20"/>
              </w:rPr>
            </w:pPr>
            <w:r w:rsidRPr="004C5788">
              <w:rPr>
                <w:rFonts w:asciiTheme="minorHAnsi" w:hAnsiTheme="minorHAnsi" w:cstheme="minorHAnsi"/>
                <w:sz w:val="20"/>
                <w:szCs w:val="20"/>
              </w:rPr>
              <w:t xml:space="preserve">Objective </w:t>
            </w:r>
          </w:p>
          <w:p w14:paraId="36E44216" w14:textId="77777777" w:rsidR="00FE3854" w:rsidRPr="00FC1B7D" w:rsidRDefault="00FE3854" w:rsidP="00FE3854">
            <w:pPr>
              <w:tabs>
                <w:tab w:val="left" w:pos="0"/>
              </w:tabs>
              <w:jc w:val="both"/>
              <w:rPr>
                <w:sz w:val="20"/>
                <w:szCs w:val="20"/>
              </w:rPr>
            </w:pPr>
          </w:p>
        </w:tc>
      </w:tr>
      <w:tr w:rsidR="00FE3854" w:rsidRPr="00FC1B7D" w14:paraId="70DCB4D0"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B4A30BE" w14:textId="008F4999" w:rsidR="00FE3854" w:rsidRPr="00B04F0D" w:rsidRDefault="00FE3854" w:rsidP="00FE3854">
            <w:pPr>
              <w:tabs>
                <w:tab w:val="left" w:pos="0"/>
              </w:tabs>
              <w:jc w:val="both"/>
              <w:rPr>
                <w:b/>
                <w:bCs/>
                <w:sz w:val="20"/>
                <w:szCs w:val="20"/>
              </w:rPr>
            </w:pPr>
            <w:r w:rsidRPr="00B04F0D">
              <w:rPr>
                <w:b/>
                <w:bCs/>
                <w:sz w:val="20"/>
                <w:szCs w:val="20"/>
              </w:rPr>
              <w:t>Flight crew compartment security</w:t>
            </w:r>
          </w:p>
          <w:p w14:paraId="7141F0C5" w14:textId="09BEBAB8" w:rsidR="00FE3854" w:rsidRPr="003E29A6" w:rsidRDefault="00FE3854" w:rsidP="00FE3854">
            <w:pPr>
              <w:pStyle w:val="ListParagraph"/>
              <w:numPr>
                <w:ilvl w:val="0"/>
                <w:numId w:val="23"/>
              </w:numPr>
              <w:tabs>
                <w:tab w:val="left" w:pos="0"/>
              </w:tabs>
              <w:jc w:val="both"/>
              <w:rPr>
                <w:sz w:val="20"/>
                <w:szCs w:val="20"/>
              </w:rPr>
            </w:pPr>
            <w:r w:rsidRPr="003E29A6">
              <w:rPr>
                <w:sz w:val="20"/>
                <w:szCs w:val="20"/>
              </w:rPr>
              <w:lastRenderedPageBreak/>
              <w:t>In an aeroplane which is equipped with a secure flight crew compartment door, that door shall be capable of being locked, and means shall be provided by which the cabin crew can notify the flight crew in the event of suspicious activity or security breaches in the cabin.</w:t>
            </w:r>
          </w:p>
          <w:p w14:paraId="2FA85501" w14:textId="4F0FE4C7" w:rsidR="00FE3854" w:rsidRPr="00CC7FF2" w:rsidRDefault="00FE3854" w:rsidP="00FE3854">
            <w:pPr>
              <w:tabs>
                <w:tab w:val="left" w:pos="0"/>
              </w:tabs>
              <w:jc w:val="both"/>
              <w:rPr>
                <w:b/>
                <w:sz w:val="20"/>
                <w:szCs w:val="20"/>
              </w:rPr>
            </w:pPr>
            <w:r w:rsidRPr="003E29A6">
              <w:rPr>
                <w:b/>
                <w:bCs/>
                <w:sz w:val="20"/>
                <w:szCs w:val="20"/>
              </w:rPr>
              <w:t>ORO.SEC.100 Flight crew compartment security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7D1C9D3" w14:textId="77777777" w:rsidR="00FE3854" w:rsidRPr="00FC1B7D" w:rsidRDefault="00FE3854"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63881E9" w14:textId="77777777" w:rsidR="00FE3854" w:rsidRPr="00FC1B7D" w:rsidRDefault="00FE3854"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631031D"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231F98F"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b/>
                <w:bCs/>
                <w:sz w:val="20"/>
                <w:szCs w:val="20"/>
              </w:rPr>
              <w:t>Seats, seat safety belts, restraint systems and child restraint devices</w:t>
            </w:r>
            <w:r w:rsidRPr="00801C1F">
              <w:rPr>
                <w:rFonts w:ascii="Calibri" w:eastAsia="Calibri" w:hAnsi="Calibri" w:cs="Calibri"/>
                <w:b/>
                <w:bCs/>
                <w:color w:val="000000"/>
                <w:sz w:val="20"/>
                <w:szCs w:val="20"/>
                <w:lang w:eastAsia="en-GB"/>
              </w:rPr>
              <w:t xml:space="preserve"> </w:t>
            </w:r>
            <w:r>
              <w:rPr>
                <w:rFonts w:ascii="Calibri" w:eastAsia="Calibri" w:hAnsi="Calibri" w:cs="Calibri"/>
                <w:b/>
                <w:bCs/>
                <w:color w:val="000000"/>
                <w:sz w:val="20"/>
                <w:szCs w:val="20"/>
                <w:lang w:eastAsia="en-GB"/>
              </w:rPr>
              <w:t xml:space="preserve">- </w:t>
            </w:r>
            <w:r w:rsidRPr="00801C1F">
              <w:rPr>
                <w:rFonts w:ascii="Calibri" w:eastAsia="Calibri" w:hAnsi="Calibri" w:cs="Calibri"/>
                <w:b/>
                <w:bCs/>
                <w:color w:val="000000"/>
                <w:sz w:val="20"/>
                <w:szCs w:val="20"/>
                <w:lang w:eastAsia="en-GB"/>
              </w:rPr>
              <w:t xml:space="preserve">CHILD RESTRAINT DEVICES (CRDs) </w:t>
            </w:r>
          </w:p>
          <w:p w14:paraId="523F89C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A94DB20"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(a) A CRD </w:t>
            </w:r>
            <w:proofErr w:type="gramStart"/>
            <w:r w:rsidRPr="00801C1F">
              <w:rPr>
                <w:rFonts w:ascii="Calibri" w:eastAsia="Calibri" w:hAnsi="Calibri" w:cs="Calibri"/>
                <w:color w:val="000000"/>
                <w:sz w:val="20"/>
                <w:szCs w:val="20"/>
                <w:lang w:eastAsia="en-GB"/>
              </w:rPr>
              <w:t>is considered to be</w:t>
            </w:r>
            <w:proofErr w:type="gramEnd"/>
            <w:r w:rsidRPr="00801C1F">
              <w:rPr>
                <w:rFonts w:ascii="Calibri" w:eastAsia="Calibri" w:hAnsi="Calibri" w:cs="Calibri"/>
                <w:color w:val="000000"/>
                <w:sz w:val="20"/>
                <w:szCs w:val="20"/>
                <w:lang w:eastAsia="en-GB"/>
              </w:rPr>
              <w:t xml:space="preserve"> acceptable if: </w:t>
            </w:r>
          </w:p>
          <w:p w14:paraId="6BA750E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CD8D9C3"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(1) it is a ‘supplementary loop belt’ manufactured with the same techniques and the same materials as the approved safety belts; or </w:t>
            </w:r>
          </w:p>
          <w:p w14:paraId="7626C7E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8D006B7"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(2) it complies with (b). </w:t>
            </w:r>
          </w:p>
          <w:p w14:paraId="6F9E88F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FFA9BC5"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(b) Provided the CRD can be installed properly on the respective aircraft seat, the following CRDs are considered acceptable: </w:t>
            </w:r>
          </w:p>
          <w:p w14:paraId="3C36953B"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507C8E9"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(1) CRDs approved for use in aircraft according to the European Technical Standard Order ETSO-C100c on Aviation Child Safety Device (ACSD</w:t>
            </w:r>
            <w:proofErr w:type="gramStart"/>
            <w:r w:rsidRPr="00801C1F">
              <w:rPr>
                <w:rFonts w:ascii="Calibri" w:eastAsia="Calibri" w:hAnsi="Calibri" w:cs="Calibri"/>
                <w:color w:val="000000"/>
                <w:sz w:val="20"/>
                <w:szCs w:val="20"/>
                <w:lang w:eastAsia="en-GB"/>
              </w:rPr>
              <w:t>);</w:t>
            </w:r>
            <w:proofErr w:type="gramEnd"/>
            <w:r w:rsidRPr="00801C1F">
              <w:rPr>
                <w:rFonts w:ascii="Calibri" w:eastAsia="Calibri" w:hAnsi="Calibri" w:cs="Calibri"/>
                <w:color w:val="000000"/>
                <w:sz w:val="20"/>
                <w:szCs w:val="20"/>
                <w:lang w:eastAsia="en-GB"/>
              </w:rPr>
              <w:t xml:space="preserve"> </w:t>
            </w:r>
          </w:p>
          <w:p w14:paraId="66B34944"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70E9F81"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(2) CRDs approved by EASA through a Type Certificate or Supplemental Type </w:t>
            </w:r>
            <w:proofErr w:type="gramStart"/>
            <w:r w:rsidRPr="00801C1F">
              <w:rPr>
                <w:rFonts w:ascii="Calibri" w:eastAsia="Calibri" w:hAnsi="Calibri" w:cs="Calibri"/>
                <w:color w:val="000000"/>
                <w:sz w:val="20"/>
                <w:szCs w:val="20"/>
                <w:lang w:eastAsia="en-GB"/>
              </w:rPr>
              <w:t>Certificate;</w:t>
            </w:r>
            <w:proofErr w:type="gramEnd"/>
            <w:r w:rsidRPr="00801C1F">
              <w:rPr>
                <w:rFonts w:ascii="Calibri" w:eastAsia="Calibri" w:hAnsi="Calibri" w:cs="Calibri"/>
                <w:color w:val="000000"/>
                <w:sz w:val="20"/>
                <w:szCs w:val="20"/>
                <w:lang w:eastAsia="en-GB"/>
              </w:rPr>
              <w:t xml:space="preserve"> </w:t>
            </w:r>
          </w:p>
          <w:p w14:paraId="5709DD9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087FAB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(3) Child seats approved for use in motor vehicles </w:t>
            </w:r>
            <w:proofErr w:type="gramStart"/>
            <w:r w:rsidRPr="00801C1F">
              <w:rPr>
                <w:rFonts w:ascii="Calibri" w:eastAsia="Calibri" w:hAnsi="Calibri" w:cs="Calibri"/>
                <w:color w:val="000000"/>
                <w:sz w:val="20"/>
                <w:szCs w:val="20"/>
                <w:lang w:eastAsia="en-GB"/>
              </w:rPr>
              <w:t>on the basis of</w:t>
            </w:r>
            <w:proofErr w:type="gramEnd"/>
            <w:r w:rsidRPr="00801C1F">
              <w:rPr>
                <w:rFonts w:ascii="Calibri" w:eastAsia="Calibri" w:hAnsi="Calibri" w:cs="Calibri"/>
                <w:color w:val="000000"/>
                <w:sz w:val="20"/>
                <w:szCs w:val="20"/>
                <w:lang w:eastAsia="en-GB"/>
              </w:rPr>
              <w:t xml:space="preserve"> the technical standard specified in point (i) below. The child seat must be also approved for use in aircraft </w:t>
            </w:r>
            <w:proofErr w:type="gramStart"/>
            <w:r w:rsidRPr="00801C1F">
              <w:rPr>
                <w:rFonts w:ascii="Calibri" w:eastAsia="Calibri" w:hAnsi="Calibri" w:cs="Calibri"/>
                <w:color w:val="000000"/>
                <w:sz w:val="20"/>
                <w:szCs w:val="20"/>
                <w:lang w:eastAsia="en-GB"/>
              </w:rPr>
              <w:t>on the basis of</w:t>
            </w:r>
            <w:proofErr w:type="gramEnd"/>
            <w:r w:rsidRPr="00801C1F">
              <w:rPr>
                <w:rFonts w:ascii="Calibri" w:eastAsia="Calibri" w:hAnsi="Calibri" w:cs="Calibri"/>
                <w:color w:val="000000"/>
                <w:sz w:val="20"/>
                <w:szCs w:val="20"/>
                <w:lang w:eastAsia="en-GB"/>
              </w:rPr>
              <w:t xml:space="preserve"> the technical standard specified in either point (ii) or point (iii): </w:t>
            </w:r>
          </w:p>
          <w:p w14:paraId="6BAA5C80"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1AB9DC7"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(i) UN Standard ECE R44-04 (or 03), or ECE R129 bearing the respective ‘ECE R’ label; and </w:t>
            </w:r>
          </w:p>
          <w:p w14:paraId="2FD097C3"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(ii) German ‘Qualification Procedure for Child Restraint Systems for Use in Aircraft’ (TÜV/958-01/2001) bearing the label ‘For Use in Aircraft’; or </w:t>
            </w:r>
          </w:p>
          <w:p w14:paraId="705ADDB8"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(iii) Other technical standard acceptable to the competent authority. The child seat should hold a qualification sign that it can be used in aircraft. </w:t>
            </w:r>
          </w:p>
          <w:p w14:paraId="68F8D06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C60FE14"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(4) Child seats approved for use in motor vehicles and aircraft according to Canadian CMVSS 213/213.1 bearing the respective </w:t>
            </w:r>
            <w:proofErr w:type="gramStart"/>
            <w:r w:rsidRPr="00801C1F">
              <w:rPr>
                <w:rFonts w:ascii="Calibri" w:eastAsia="Calibri" w:hAnsi="Calibri" w:cs="Calibri"/>
                <w:color w:val="000000"/>
                <w:sz w:val="20"/>
                <w:szCs w:val="20"/>
                <w:lang w:eastAsia="en-GB"/>
              </w:rPr>
              <w:t>label;</w:t>
            </w:r>
            <w:proofErr w:type="gramEnd"/>
            <w:r w:rsidRPr="00801C1F">
              <w:rPr>
                <w:rFonts w:ascii="Calibri" w:eastAsia="Calibri" w:hAnsi="Calibri" w:cs="Calibri"/>
                <w:color w:val="000000"/>
                <w:sz w:val="20"/>
                <w:szCs w:val="20"/>
                <w:lang w:eastAsia="en-GB"/>
              </w:rPr>
              <w:t xml:space="preserve"> </w:t>
            </w:r>
          </w:p>
          <w:p w14:paraId="2000113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DA25868"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(5) Child seats approved for use in motor vehicles and aircraft according to US FMVSS No 213 and bearing one or two labels displaying the following two sentences: </w:t>
            </w:r>
          </w:p>
          <w:p w14:paraId="1826624E"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395F99E"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 xml:space="preserve">(i) ‘THIS CHILD RESTRAINT SYSTEM CONFORMS TO ALL APPLICABLE FEDERAL MOTOR VEHICLE SAFETY STANDARDS’; and </w:t>
            </w:r>
          </w:p>
          <w:p w14:paraId="7B95ED79"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(ii) in red letters ‘THIS RESTRAINT IS CERTIFIED FOR USE IN MOTOR VEHICLES AND AIRCRAFT</w:t>
            </w:r>
            <w:proofErr w:type="gramStart"/>
            <w:r w:rsidRPr="00801C1F">
              <w:rPr>
                <w:rFonts w:ascii="Calibri" w:eastAsia="Calibri" w:hAnsi="Calibri" w:cs="Calibri"/>
                <w:color w:val="000000"/>
                <w:sz w:val="20"/>
                <w:szCs w:val="20"/>
                <w:lang w:eastAsia="en-GB"/>
              </w:rPr>
              <w:t>’;</w:t>
            </w:r>
            <w:proofErr w:type="gramEnd"/>
            <w:r w:rsidRPr="00801C1F">
              <w:rPr>
                <w:rFonts w:ascii="Calibri" w:eastAsia="Calibri" w:hAnsi="Calibri" w:cs="Calibri"/>
                <w:color w:val="000000"/>
                <w:sz w:val="20"/>
                <w:szCs w:val="20"/>
                <w:lang w:eastAsia="en-GB"/>
              </w:rPr>
              <w:t xml:space="preserve"> </w:t>
            </w:r>
          </w:p>
          <w:p w14:paraId="41C43B4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0242563" w14:textId="77777777" w:rsidR="00FE3854" w:rsidRPr="00801C1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lastRenderedPageBreak/>
              <w:t xml:space="preserve">(6) Child seats approved for use in motor vehicles and aircraft according to Australia/New Zealand’s technical standard AS/NZS 1754:2013 bearing the green part on the label displaying ‘For Use in Aircraft’; and </w:t>
            </w:r>
          </w:p>
          <w:p w14:paraId="25BAF8B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0E475B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rFonts w:ascii="Calibri" w:eastAsia="Calibri" w:hAnsi="Calibri" w:cs="Calibri"/>
                <w:color w:val="000000"/>
                <w:sz w:val="20"/>
                <w:szCs w:val="20"/>
                <w:lang w:eastAsia="en-GB"/>
              </w:rPr>
              <w:t>(</w:t>
            </w:r>
            <w:r>
              <w:rPr>
                <w:rFonts w:ascii="Calibri" w:eastAsia="Calibri" w:hAnsi="Calibri" w:cs="Calibri"/>
                <w:color w:val="000000"/>
                <w:sz w:val="20"/>
                <w:szCs w:val="20"/>
                <w:lang w:eastAsia="en-GB"/>
              </w:rPr>
              <w:t>7</w:t>
            </w:r>
            <w:r w:rsidRPr="00801C1F">
              <w:rPr>
                <w:rFonts w:ascii="Calibri" w:eastAsia="Calibri" w:hAnsi="Calibri" w:cs="Calibri"/>
                <w:color w:val="000000"/>
                <w:sz w:val="20"/>
                <w:szCs w:val="20"/>
                <w:lang w:eastAsia="en-GB"/>
              </w:rPr>
              <w:t>) CRDs manufactured and tested according to other technical standards equivalent to those listed above. The devices should be marked with an associated qualification sign, which shows the name of the qualification organisation and a specific identification number, related to the associated qualification project. The qualifying organisation should be a competent and independent organisation that is acceptable to the competent authority.</w:t>
            </w:r>
          </w:p>
          <w:p w14:paraId="2784191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DC4B726" w14:textId="77777777" w:rsidR="00FE3854" w:rsidRDefault="00FE3854" w:rsidP="00FE3854">
            <w:pPr>
              <w:autoSpaceDE w:val="0"/>
              <w:autoSpaceDN w:val="0"/>
              <w:adjustRightInd w:val="0"/>
              <w:spacing w:after="0" w:line="240" w:lineRule="auto"/>
              <w:ind w:left="34"/>
              <w:rPr>
                <w:b/>
                <w:bCs/>
                <w:sz w:val="20"/>
                <w:szCs w:val="20"/>
              </w:rPr>
            </w:pPr>
            <w:r w:rsidRPr="00801C1F">
              <w:rPr>
                <w:b/>
                <w:bCs/>
                <w:sz w:val="20"/>
                <w:szCs w:val="20"/>
              </w:rPr>
              <w:t xml:space="preserve">AMC1 </w:t>
            </w:r>
            <w:proofErr w:type="gramStart"/>
            <w:r w:rsidRPr="00801C1F">
              <w:rPr>
                <w:b/>
                <w:bCs/>
                <w:sz w:val="20"/>
                <w:szCs w:val="20"/>
              </w:rPr>
              <w:t>CAT.IDE.A.</w:t>
            </w:r>
            <w:proofErr w:type="gramEnd"/>
            <w:r w:rsidRPr="00801C1F">
              <w:rPr>
                <w:b/>
                <w:bCs/>
                <w:sz w:val="20"/>
                <w:szCs w:val="20"/>
              </w:rPr>
              <w:t>205 Seats, seat safety belts, restraint systems and child restraint devices</w:t>
            </w:r>
          </w:p>
          <w:p w14:paraId="0CEC9EAC" w14:textId="7FEC7801" w:rsidR="002169FB" w:rsidRPr="00FC1B7D" w:rsidRDefault="002169FB" w:rsidP="00FE3854">
            <w:pPr>
              <w:autoSpaceDE w:val="0"/>
              <w:autoSpaceDN w:val="0"/>
              <w:adjustRightInd w:val="0"/>
              <w:spacing w:after="0" w:line="240" w:lineRule="auto"/>
              <w:ind w:left="34"/>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C8FF071" w14:textId="77777777" w:rsidR="00FE3854" w:rsidRPr="00FC1B7D" w:rsidRDefault="00FE3854"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9081596" w14:textId="77777777" w:rsidR="00FE3854" w:rsidRPr="00FC1B7D" w:rsidRDefault="00FE3854"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688471E"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473FFC2" w14:textId="51D3482F"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801C1F">
              <w:rPr>
                <w:b/>
                <w:bCs/>
                <w:sz w:val="20"/>
                <w:szCs w:val="20"/>
              </w:rPr>
              <w:t>Seats, seat safety belts, restraint systems and child restraint devices</w:t>
            </w:r>
          </w:p>
          <w:p w14:paraId="1EF255D3"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3AC37AA" w14:textId="511BF744" w:rsidR="00FE3854" w:rsidRPr="00134BE1"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34BE1">
              <w:rPr>
                <w:rFonts w:ascii="Calibri" w:eastAsia="Calibri" w:hAnsi="Calibri" w:cs="Calibri"/>
                <w:color w:val="000000"/>
                <w:sz w:val="20"/>
                <w:szCs w:val="20"/>
                <w:lang w:eastAsia="en-GB"/>
              </w:rPr>
              <w:t xml:space="preserve">EASA leaflet ‘Travelling with children’ contains guidance </w:t>
            </w:r>
            <w:proofErr w:type="gramStart"/>
            <w:r w:rsidRPr="00134BE1">
              <w:rPr>
                <w:rFonts w:ascii="Calibri" w:eastAsia="Calibri" w:hAnsi="Calibri" w:cs="Calibri"/>
                <w:color w:val="000000"/>
                <w:sz w:val="20"/>
                <w:szCs w:val="20"/>
                <w:lang w:eastAsia="en-GB"/>
              </w:rPr>
              <w:t>on;</w:t>
            </w:r>
            <w:proofErr w:type="gramEnd"/>
          </w:p>
          <w:p w14:paraId="00E03487" w14:textId="77777777" w:rsidR="00FE3854" w:rsidRPr="00134BE1"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44BC243" w14:textId="77777777" w:rsidR="00FE3854" w:rsidRPr="00134BE1"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34BE1">
              <w:rPr>
                <w:rFonts w:ascii="Calibri" w:eastAsia="Calibri" w:hAnsi="Calibri" w:cs="Calibri"/>
                <w:color w:val="000000"/>
                <w:sz w:val="20"/>
                <w:szCs w:val="20"/>
                <w:lang w:eastAsia="en-GB"/>
              </w:rPr>
              <w:t>- Child seats accepted by EU rules</w:t>
            </w:r>
            <w:r>
              <w:rPr>
                <w:rFonts w:ascii="Calibri" w:eastAsia="Calibri" w:hAnsi="Calibri" w:cs="Calibri"/>
                <w:color w:val="000000"/>
                <w:sz w:val="20"/>
                <w:szCs w:val="20"/>
                <w:lang w:eastAsia="en-GB"/>
              </w:rPr>
              <w:t>; and</w:t>
            </w:r>
          </w:p>
          <w:p w14:paraId="5968460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134BE1">
              <w:rPr>
                <w:rFonts w:ascii="Calibri" w:eastAsia="Calibri" w:hAnsi="Calibri" w:cs="Calibri"/>
                <w:color w:val="000000"/>
                <w:sz w:val="20"/>
                <w:szCs w:val="20"/>
                <w:lang w:eastAsia="en-GB"/>
              </w:rPr>
              <w:t>- Child seats from outside EU</w:t>
            </w:r>
            <w:r>
              <w:rPr>
                <w:rFonts w:ascii="Calibri" w:eastAsia="Calibri" w:hAnsi="Calibri" w:cs="Calibri"/>
                <w:color w:val="000000"/>
                <w:sz w:val="20"/>
                <w:szCs w:val="20"/>
                <w:lang w:eastAsia="en-GB"/>
              </w:rPr>
              <w:t>.</w:t>
            </w:r>
          </w:p>
          <w:p w14:paraId="10545188" w14:textId="2FF4EB50"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1F42A10" w14:textId="77777777" w:rsidR="00631C05" w:rsidRDefault="00631C05"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3F3468B" w14:textId="77777777" w:rsidR="00FE3854" w:rsidRPr="002169FB" w:rsidRDefault="00212F84" w:rsidP="00FE3854">
            <w:pPr>
              <w:autoSpaceDE w:val="0"/>
              <w:autoSpaceDN w:val="0"/>
              <w:adjustRightInd w:val="0"/>
              <w:spacing w:after="0" w:line="240" w:lineRule="auto"/>
              <w:jc w:val="both"/>
              <w:rPr>
                <w:rStyle w:val="Hyperlink"/>
                <w:sz w:val="20"/>
                <w:szCs w:val="20"/>
              </w:rPr>
            </w:pPr>
            <w:hyperlink r:id="rId16" w:history="1">
              <w:r w:rsidR="00FE3854" w:rsidRPr="002169FB">
                <w:rPr>
                  <w:rStyle w:val="Hyperlink"/>
                  <w:sz w:val="20"/>
                  <w:szCs w:val="20"/>
                </w:rPr>
                <w:t>https://www.easa.europa.eu/sites/default/files/dfu/Flying-with-children.pdf</w:t>
              </w:r>
            </w:hyperlink>
          </w:p>
          <w:p w14:paraId="38A70E72" w14:textId="6EB2FF26" w:rsidR="002169FB" w:rsidRPr="00801C1F" w:rsidRDefault="002169FB" w:rsidP="00FE3854">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BE1F823" w14:textId="567CC697" w:rsidR="00FE3854" w:rsidRPr="00FC1B7D" w:rsidRDefault="002169FB"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F956EB" w14:textId="0BDB6F71" w:rsidR="00FE385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49822745"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573BC5C" w14:textId="147486C9"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97057">
              <w:rPr>
                <w:rFonts w:ascii="Calibri" w:eastAsia="Calibri" w:hAnsi="Calibri" w:cs="Calibri"/>
                <w:b/>
                <w:bCs/>
                <w:color w:val="000000"/>
                <w:sz w:val="20"/>
                <w:szCs w:val="20"/>
                <w:lang w:eastAsia="en-GB"/>
              </w:rPr>
              <w:t>First-aid kit</w:t>
            </w:r>
          </w:p>
          <w:p w14:paraId="5563910E" w14:textId="77777777" w:rsidR="00FE3854" w:rsidRDefault="00FE3854" w:rsidP="00FE3854">
            <w:pPr>
              <w:autoSpaceDE w:val="0"/>
              <w:autoSpaceDN w:val="0"/>
              <w:adjustRightInd w:val="0"/>
              <w:spacing w:after="0" w:line="240" w:lineRule="auto"/>
              <w:jc w:val="both"/>
            </w:pPr>
          </w:p>
          <w:p w14:paraId="04AD7DE8" w14:textId="7A485F0F" w:rsidR="00FE3854" w:rsidRPr="002C763F" w:rsidRDefault="00FE3854" w:rsidP="00FE3854">
            <w:pPr>
              <w:autoSpaceDE w:val="0"/>
              <w:autoSpaceDN w:val="0"/>
              <w:adjustRightInd w:val="0"/>
              <w:spacing w:after="0" w:line="240" w:lineRule="auto"/>
              <w:jc w:val="both"/>
              <w:rPr>
                <w:sz w:val="20"/>
                <w:szCs w:val="20"/>
              </w:rPr>
            </w:pPr>
            <w:r w:rsidRPr="002C763F">
              <w:rPr>
                <w:sz w:val="20"/>
                <w:szCs w:val="20"/>
              </w:rPr>
              <w:t>(a) Aeroplanes shall be equipped with first-aid kits, in accordance with Table 1.</w:t>
            </w:r>
          </w:p>
          <w:p w14:paraId="126729C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0C94943" w14:textId="30E25615"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Pr>
                <w:noProof/>
              </w:rPr>
              <w:drawing>
                <wp:inline distT="0" distB="0" distL="0" distR="0" wp14:anchorId="760D3E5D" wp14:editId="751E74B6">
                  <wp:extent cx="400367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3675" cy="1210945"/>
                          </a:xfrm>
                          <a:prstGeom prst="rect">
                            <a:avLst/>
                          </a:prstGeom>
                        </pic:spPr>
                      </pic:pic>
                    </a:graphicData>
                  </a:graphic>
                </wp:inline>
              </w:drawing>
            </w:r>
          </w:p>
          <w:p w14:paraId="033274AE" w14:textId="4E913A8D"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480100F" w14:textId="77777777" w:rsidR="00631C05" w:rsidRDefault="00631C05"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962FD2D"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roofErr w:type="gramStart"/>
            <w:r w:rsidRPr="00197057">
              <w:rPr>
                <w:rFonts w:ascii="Calibri" w:eastAsia="Calibri" w:hAnsi="Calibri" w:cs="Calibri"/>
                <w:b/>
                <w:bCs/>
                <w:color w:val="000000"/>
                <w:sz w:val="20"/>
                <w:szCs w:val="20"/>
                <w:lang w:eastAsia="en-GB"/>
              </w:rPr>
              <w:t>CAT.IDE.A.</w:t>
            </w:r>
            <w:proofErr w:type="gramEnd"/>
            <w:r w:rsidRPr="00197057">
              <w:rPr>
                <w:rFonts w:ascii="Calibri" w:eastAsia="Calibri" w:hAnsi="Calibri" w:cs="Calibri"/>
                <w:b/>
                <w:bCs/>
                <w:color w:val="000000"/>
                <w:sz w:val="20"/>
                <w:szCs w:val="20"/>
                <w:lang w:eastAsia="en-GB"/>
              </w:rPr>
              <w:t>220 First-aid kit</w:t>
            </w:r>
          </w:p>
          <w:p w14:paraId="42B11952" w14:textId="46CB8967" w:rsidR="002169FB" w:rsidRPr="00134BE1" w:rsidRDefault="002169FB"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F2537F5" w14:textId="7C4EFAB1" w:rsidR="00FE3854" w:rsidRPr="00FC1B7D" w:rsidRDefault="002169FB"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1E06B52" w14:textId="7CF464CA" w:rsidR="00FE385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26C384B5"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0C6F141" w14:textId="2C636816"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197057">
              <w:rPr>
                <w:rFonts w:ascii="Calibri" w:eastAsia="Calibri" w:hAnsi="Calibri" w:cs="Calibri"/>
                <w:b/>
                <w:bCs/>
                <w:color w:val="000000"/>
                <w:sz w:val="20"/>
                <w:szCs w:val="20"/>
                <w:lang w:eastAsia="en-GB"/>
              </w:rPr>
              <w:t>First-aid kit</w:t>
            </w:r>
          </w:p>
          <w:p w14:paraId="7C9CD361" w14:textId="17F6E3E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591DEF2" w14:textId="77777777" w:rsidR="00631C05" w:rsidRDefault="00631C05"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CDC4574" w14:textId="714D6274" w:rsidR="00FE3854" w:rsidRPr="002C763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2C763F">
              <w:rPr>
                <w:rFonts w:ascii="Calibri" w:eastAsia="Calibri" w:hAnsi="Calibri" w:cs="Calibri"/>
                <w:color w:val="000000"/>
                <w:sz w:val="20"/>
                <w:szCs w:val="20"/>
                <w:lang w:eastAsia="en-GB"/>
              </w:rPr>
              <w:t xml:space="preserve">(b) First-aid kits shall be: </w:t>
            </w:r>
          </w:p>
          <w:p w14:paraId="096156B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7648BA0A" w14:textId="77777777" w:rsidR="00FE3854" w:rsidRPr="002C763F"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2C763F">
              <w:rPr>
                <w:rFonts w:ascii="Calibri" w:eastAsia="Calibri" w:hAnsi="Calibri" w:cs="Calibri"/>
                <w:color w:val="000000"/>
                <w:sz w:val="20"/>
                <w:szCs w:val="20"/>
                <w:lang w:eastAsia="en-GB"/>
              </w:rPr>
              <w:t xml:space="preserve">(1) readily accessible for use; and </w:t>
            </w:r>
          </w:p>
          <w:p w14:paraId="5F1612BC" w14:textId="2B2220DB"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2C763F">
              <w:rPr>
                <w:rFonts w:ascii="Calibri" w:eastAsia="Calibri" w:hAnsi="Calibri" w:cs="Calibri"/>
                <w:color w:val="000000"/>
                <w:sz w:val="20"/>
                <w:szCs w:val="20"/>
                <w:lang w:eastAsia="en-GB"/>
              </w:rPr>
              <w:t>(2) kept up to date</w:t>
            </w:r>
          </w:p>
          <w:p w14:paraId="57534E05" w14:textId="7822D56F"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6EFB073" w14:textId="77777777" w:rsidR="00FE3854" w:rsidRDefault="00FE3854" w:rsidP="00FE3854">
            <w:pPr>
              <w:autoSpaceDE w:val="0"/>
              <w:autoSpaceDN w:val="0"/>
              <w:adjustRightInd w:val="0"/>
              <w:spacing w:after="0" w:line="240" w:lineRule="auto"/>
              <w:jc w:val="both"/>
              <w:rPr>
                <w:b/>
                <w:bCs/>
                <w:sz w:val="20"/>
                <w:szCs w:val="20"/>
              </w:rPr>
            </w:pPr>
            <w:proofErr w:type="gramStart"/>
            <w:r w:rsidRPr="00197057">
              <w:rPr>
                <w:b/>
                <w:bCs/>
                <w:sz w:val="20"/>
                <w:szCs w:val="20"/>
              </w:rPr>
              <w:t>CAT.IDE.A.</w:t>
            </w:r>
            <w:proofErr w:type="gramEnd"/>
            <w:r w:rsidRPr="00197057">
              <w:rPr>
                <w:b/>
                <w:bCs/>
                <w:sz w:val="20"/>
                <w:szCs w:val="20"/>
              </w:rPr>
              <w:t>220 First-aid kit</w:t>
            </w:r>
          </w:p>
          <w:p w14:paraId="4F18E997" w14:textId="50AEA4A8" w:rsidR="002169FB" w:rsidRDefault="002169FB" w:rsidP="00FE3854">
            <w:pPr>
              <w:autoSpaceDE w:val="0"/>
              <w:autoSpaceDN w:val="0"/>
              <w:adjustRightInd w:val="0"/>
              <w:spacing w:after="0" w:line="240" w:lineRule="auto"/>
              <w:jc w:val="both"/>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9C6197B" w14:textId="35976923" w:rsidR="00FE3854" w:rsidRPr="00FC1B7D" w:rsidRDefault="002169FB"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FCC2C13" w14:textId="0CA929A0" w:rsidR="00FE385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54E77A2B"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2826753" w14:textId="2CD3D489" w:rsidR="00FE3854" w:rsidRPr="00724907"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724907">
              <w:rPr>
                <w:rFonts w:ascii="Calibri" w:eastAsia="Calibri" w:hAnsi="Calibri" w:cs="Calibri"/>
                <w:b/>
                <w:bCs/>
                <w:color w:val="000000"/>
                <w:sz w:val="20"/>
                <w:szCs w:val="20"/>
                <w:lang w:eastAsia="en-GB"/>
              </w:rPr>
              <w:lastRenderedPageBreak/>
              <w:t xml:space="preserve">First-aid </w:t>
            </w:r>
            <w:proofErr w:type="gramStart"/>
            <w:r w:rsidRPr="00724907">
              <w:rPr>
                <w:rFonts w:ascii="Calibri" w:eastAsia="Calibri" w:hAnsi="Calibri" w:cs="Calibri"/>
                <w:b/>
                <w:bCs/>
                <w:color w:val="000000"/>
                <w:sz w:val="20"/>
                <w:szCs w:val="20"/>
                <w:lang w:eastAsia="en-GB"/>
              </w:rPr>
              <w:t xml:space="preserve">kit </w:t>
            </w:r>
            <w:r>
              <w:rPr>
                <w:rFonts w:ascii="Calibri" w:eastAsia="Calibri" w:hAnsi="Calibri" w:cs="Calibri"/>
                <w:b/>
                <w:bCs/>
                <w:color w:val="000000"/>
                <w:sz w:val="20"/>
                <w:szCs w:val="20"/>
                <w:lang w:eastAsia="en-GB"/>
              </w:rPr>
              <w:t xml:space="preserve"> -</w:t>
            </w:r>
            <w:proofErr w:type="gramEnd"/>
            <w:r>
              <w:rPr>
                <w:rFonts w:ascii="Calibri" w:eastAsia="Calibri" w:hAnsi="Calibri" w:cs="Calibri"/>
                <w:b/>
                <w:bCs/>
                <w:color w:val="000000"/>
                <w:sz w:val="20"/>
                <w:szCs w:val="20"/>
                <w:lang w:eastAsia="en-GB"/>
              </w:rPr>
              <w:t xml:space="preserve"> </w:t>
            </w:r>
            <w:r w:rsidRPr="00724907">
              <w:rPr>
                <w:rFonts w:ascii="Calibri" w:eastAsia="Calibri" w:hAnsi="Calibri" w:cs="Calibri"/>
                <w:b/>
                <w:bCs/>
                <w:color w:val="000000"/>
                <w:sz w:val="20"/>
                <w:szCs w:val="20"/>
                <w:lang w:eastAsia="en-GB"/>
              </w:rPr>
              <w:t xml:space="preserve">CONTENT OF FIRST-AID KITS </w:t>
            </w:r>
          </w:p>
          <w:p w14:paraId="11586F5C" w14:textId="13EDD9DD"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3438BA74" w14:textId="29D4499B"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(a) First-aid kits should be equipped with appropriate and sufficient medications and</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instrumentation. However, these kits should be supplemented by the operator according to the</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characteristics of the operation (scope of operation, flight duration, number and demographics</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of passengers, number of decks, etc.).</w:t>
            </w:r>
          </w:p>
          <w:p w14:paraId="3B933230"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p>
          <w:p w14:paraId="7F55CDFA" w14:textId="501894CD"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(b) The following should be included in the first-aid kit:</w:t>
            </w:r>
          </w:p>
          <w:p w14:paraId="14812727" w14:textId="77777777"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p>
          <w:p w14:paraId="19CBE7DC" w14:textId="44A54CD3"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(1) Equipment</w:t>
            </w:r>
          </w:p>
          <w:p w14:paraId="3E8A9619"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(i) bandages (assorted sizes, including a triangular bandage</w:t>
            </w:r>
            <w:proofErr w:type="gramStart"/>
            <w:r w:rsidRPr="003660A4">
              <w:rPr>
                <w:rFonts w:ascii="Calibri" w:eastAsia="Calibri" w:hAnsi="Calibri" w:cs="Calibri"/>
                <w:color w:val="000000"/>
                <w:sz w:val="20"/>
                <w:szCs w:val="20"/>
                <w:lang w:eastAsia="en-GB"/>
              </w:rPr>
              <w:t>);</w:t>
            </w:r>
            <w:proofErr w:type="gramEnd"/>
          </w:p>
          <w:p w14:paraId="65AD193E"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(ii) burns dressings (unspecified</w:t>
            </w:r>
            <w:proofErr w:type="gramStart"/>
            <w:r w:rsidRPr="003660A4">
              <w:rPr>
                <w:rFonts w:ascii="Calibri" w:eastAsia="Calibri" w:hAnsi="Calibri" w:cs="Calibri"/>
                <w:color w:val="000000"/>
                <w:sz w:val="20"/>
                <w:szCs w:val="20"/>
                <w:lang w:eastAsia="en-GB"/>
              </w:rPr>
              <w:t>);</w:t>
            </w:r>
            <w:proofErr w:type="gramEnd"/>
          </w:p>
          <w:p w14:paraId="3CAE4966"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(iii) wound dressings (large and small</w:t>
            </w:r>
            <w:proofErr w:type="gramStart"/>
            <w:r w:rsidRPr="003660A4">
              <w:rPr>
                <w:rFonts w:ascii="Calibri" w:eastAsia="Calibri" w:hAnsi="Calibri" w:cs="Calibri"/>
                <w:color w:val="000000"/>
                <w:sz w:val="20"/>
                <w:szCs w:val="20"/>
                <w:lang w:eastAsia="en-GB"/>
              </w:rPr>
              <w:t>);</w:t>
            </w:r>
            <w:proofErr w:type="gramEnd"/>
          </w:p>
          <w:p w14:paraId="05429AC9"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(iv) adhesive dressings (assorted sizes</w:t>
            </w:r>
            <w:proofErr w:type="gramStart"/>
            <w:r w:rsidRPr="003660A4">
              <w:rPr>
                <w:rFonts w:ascii="Calibri" w:eastAsia="Calibri" w:hAnsi="Calibri" w:cs="Calibri"/>
                <w:color w:val="000000"/>
                <w:sz w:val="20"/>
                <w:szCs w:val="20"/>
                <w:lang w:eastAsia="en-GB"/>
              </w:rPr>
              <w:t>);</w:t>
            </w:r>
            <w:proofErr w:type="gramEnd"/>
          </w:p>
          <w:p w14:paraId="6738C47E"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(v) adhesive </w:t>
            </w:r>
            <w:proofErr w:type="gramStart"/>
            <w:r w:rsidRPr="003660A4">
              <w:rPr>
                <w:rFonts w:ascii="Calibri" w:eastAsia="Calibri" w:hAnsi="Calibri" w:cs="Calibri"/>
                <w:color w:val="000000"/>
                <w:sz w:val="20"/>
                <w:szCs w:val="20"/>
                <w:lang w:eastAsia="en-GB"/>
              </w:rPr>
              <w:t>tape;</w:t>
            </w:r>
            <w:proofErr w:type="gramEnd"/>
          </w:p>
          <w:p w14:paraId="07D70DD0"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(vi) adhesive wound </w:t>
            </w:r>
            <w:proofErr w:type="gramStart"/>
            <w:r w:rsidRPr="003660A4">
              <w:rPr>
                <w:rFonts w:ascii="Calibri" w:eastAsia="Calibri" w:hAnsi="Calibri" w:cs="Calibri"/>
                <w:color w:val="000000"/>
                <w:sz w:val="20"/>
                <w:szCs w:val="20"/>
                <w:lang w:eastAsia="en-GB"/>
              </w:rPr>
              <w:t>closures;</w:t>
            </w:r>
            <w:proofErr w:type="gramEnd"/>
          </w:p>
          <w:p w14:paraId="60399796"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(vii) safety </w:t>
            </w:r>
            <w:proofErr w:type="gramStart"/>
            <w:r w:rsidRPr="003660A4">
              <w:rPr>
                <w:rFonts w:ascii="Calibri" w:eastAsia="Calibri" w:hAnsi="Calibri" w:cs="Calibri"/>
                <w:color w:val="000000"/>
                <w:sz w:val="20"/>
                <w:szCs w:val="20"/>
                <w:lang w:eastAsia="en-GB"/>
              </w:rPr>
              <w:t>pins;</w:t>
            </w:r>
            <w:proofErr w:type="gramEnd"/>
          </w:p>
          <w:p w14:paraId="26CBA26B" w14:textId="1C794A15"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(viii) safety </w:t>
            </w:r>
            <w:proofErr w:type="gramStart"/>
            <w:r w:rsidRPr="003660A4">
              <w:rPr>
                <w:rFonts w:ascii="Calibri" w:eastAsia="Calibri" w:hAnsi="Calibri" w:cs="Calibri"/>
                <w:color w:val="000000"/>
                <w:sz w:val="20"/>
                <w:szCs w:val="20"/>
                <w:lang w:eastAsia="en-GB"/>
              </w:rPr>
              <w:t>scissors;</w:t>
            </w:r>
            <w:proofErr w:type="gramEnd"/>
          </w:p>
          <w:p w14:paraId="4D18EFBE"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(ix) antiseptic wound </w:t>
            </w:r>
            <w:proofErr w:type="gramStart"/>
            <w:r w:rsidRPr="003660A4">
              <w:rPr>
                <w:rFonts w:ascii="Calibri" w:eastAsia="Calibri" w:hAnsi="Calibri" w:cs="Calibri"/>
                <w:color w:val="000000"/>
                <w:sz w:val="20"/>
                <w:szCs w:val="20"/>
                <w:lang w:eastAsia="en-GB"/>
              </w:rPr>
              <w:t>cleaner;</w:t>
            </w:r>
            <w:proofErr w:type="gramEnd"/>
          </w:p>
          <w:p w14:paraId="50B23B11"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(x) disposable resuscitation </w:t>
            </w:r>
            <w:proofErr w:type="gramStart"/>
            <w:r w:rsidRPr="003660A4">
              <w:rPr>
                <w:rFonts w:ascii="Calibri" w:eastAsia="Calibri" w:hAnsi="Calibri" w:cs="Calibri"/>
                <w:color w:val="000000"/>
                <w:sz w:val="20"/>
                <w:szCs w:val="20"/>
                <w:lang w:eastAsia="en-GB"/>
              </w:rPr>
              <w:t>aid;</w:t>
            </w:r>
            <w:proofErr w:type="gramEnd"/>
          </w:p>
          <w:p w14:paraId="6090DC5B"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(xi) disposable </w:t>
            </w:r>
            <w:proofErr w:type="gramStart"/>
            <w:r w:rsidRPr="003660A4">
              <w:rPr>
                <w:rFonts w:ascii="Calibri" w:eastAsia="Calibri" w:hAnsi="Calibri" w:cs="Calibri"/>
                <w:color w:val="000000"/>
                <w:sz w:val="20"/>
                <w:szCs w:val="20"/>
                <w:lang w:eastAsia="en-GB"/>
              </w:rPr>
              <w:t>gloves;</w:t>
            </w:r>
            <w:proofErr w:type="gramEnd"/>
          </w:p>
          <w:p w14:paraId="30627F74"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(xii) tweezers: </w:t>
            </w:r>
            <w:proofErr w:type="gramStart"/>
            <w:r w:rsidRPr="003660A4">
              <w:rPr>
                <w:rFonts w:ascii="Calibri" w:eastAsia="Calibri" w:hAnsi="Calibri" w:cs="Calibri"/>
                <w:color w:val="000000"/>
                <w:sz w:val="20"/>
                <w:szCs w:val="20"/>
                <w:lang w:eastAsia="en-GB"/>
              </w:rPr>
              <w:t>splinter;</w:t>
            </w:r>
            <w:proofErr w:type="gramEnd"/>
          </w:p>
          <w:p w14:paraId="4DC04A4D"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(xiii) thermometers (non-mercury); and</w:t>
            </w:r>
          </w:p>
          <w:p w14:paraId="16D30343" w14:textId="4010A4C6" w:rsidR="00FE385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(xiv) surgical masks.</w:t>
            </w:r>
          </w:p>
          <w:p w14:paraId="598E1532" w14:textId="3AD01421" w:rsidR="003660A4" w:rsidRDefault="003660A4" w:rsidP="003660A4">
            <w:pPr>
              <w:autoSpaceDE w:val="0"/>
              <w:autoSpaceDN w:val="0"/>
              <w:adjustRightInd w:val="0"/>
              <w:spacing w:after="0" w:line="240" w:lineRule="auto"/>
              <w:jc w:val="both"/>
              <w:rPr>
                <w:rFonts w:ascii="Calibri" w:eastAsia="Calibri" w:hAnsi="Calibri" w:cs="Calibri"/>
                <w:lang w:eastAsia="en-GB"/>
              </w:rPr>
            </w:pPr>
          </w:p>
          <w:p w14:paraId="2073D49E"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(2) Medications</w:t>
            </w:r>
          </w:p>
          <w:p w14:paraId="16B07DC1"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(i) simple analgesic (including paediatric form</w:t>
            </w:r>
            <w:proofErr w:type="gramStart"/>
            <w:r w:rsidRPr="003660A4">
              <w:rPr>
                <w:rFonts w:ascii="Calibri" w:eastAsia="Calibri" w:hAnsi="Calibri" w:cs="Calibri"/>
                <w:color w:val="000000"/>
                <w:sz w:val="20"/>
                <w:szCs w:val="20"/>
                <w:lang w:eastAsia="en-GB"/>
              </w:rPr>
              <w:t>);</w:t>
            </w:r>
            <w:proofErr w:type="gramEnd"/>
          </w:p>
          <w:p w14:paraId="0BD50C1D"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(ii) antiemetic — non-injectable (including paediatric form</w:t>
            </w:r>
            <w:proofErr w:type="gramStart"/>
            <w:r w:rsidRPr="003660A4">
              <w:rPr>
                <w:rFonts w:ascii="Calibri" w:eastAsia="Calibri" w:hAnsi="Calibri" w:cs="Calibri"/>
                <w:color w:val="000000"/>
                <w:sz w:val="20"/>
                <w:szCs w:val="20"/>
                <w:lang w:eastAsia="en-GB"/>
              </w:rPr>
              <w:t>);</w:t>
            </w:r>
            <w:proofErr w:type="gramEnd"/>
          </w:p>
          <w:p w14:paraId="073E7474"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(iii) nasal </w:t>
            </w:r>
            <w:proofErr w:type="gramStart"/>
            <w:r w:rsidRPr="003660A4">
              <w:rPr>
                <w:rFonts w:ascii="Calibri" w:eastAsia="Calibri" w:hAnsi="Calibri" w:cs="Calibri"/>
                <w:color w:val="000000"/>
                <w:sz w:val="20"/>
                <w:szCs w:val="20"/>
                <w:lang w:eastAsia="en-GB"/>
              </w:rPr>
              <w:t>decongestant;</w:t>
            </w:r>
            <w:proofErr w:type="gramEnd"/>
          </w:p>
          <w:p w14:paraId="0206374C"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(iv) gastrointestinal antacid, in the case of aeroplanes carrying more than 9 </w:t>
            </w:r>
            <w:proofErr w:type="gramStart"/>
            <w:r w:rsidRPr="003660A4">
              <w:rPr>
                <w:rFonts w:ascii="Calibri" w:eastAsia="Calibri" w:hAnsi="Calibri" w:cs="Calibri"/>
                <w:color w:val="000000"/>
                <w:sz w:val="20"/>
                <w:szCs w:val="20"/>
                <w:lang w:eastAsia="en-GB"/>
              </w:rPr>
              <w:t>passengers;</w:t>
            </w:r>
            <w:proofErr w:type="gramEnd"/>
          </w:p>
          <w:p w14:paraId="3D9C9D52" w14:textId="37885C6A"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(v) anti-diarrhoeal medication, in the case of aeroplanes carrying more than 9 passengers; and</w:t>
            </w:r>
          </w:p>
          <w:p w14:paraId="5BA0FE38" w14:textId="3C4C2C6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(vi) antihistamine (including paediatric form).</w:t>
            </w:r>
          </w:p>
          <w:p w14:paraId="68824A05" w14:textId="74F89E50"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p>
          <w:p w14:paraId="2993C207"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724907">
              <w:rPr>
                <w:rFonts w:ascii="Calibri" w:eastAsia="Calibri" w:hAnsi="Calibri" w:cs="Calibri"/>
                <w:b/>
                <w:bCs/>
                <w:color w:val="000000"/>
                <w:sz w:val="20"/>
                <w:szCs w:val="20"/>
                <w:lang w:eastAsia="en-GB"/>
              </w:rPr>
              <w:t xml:space="preserve">AMC1 </w:t>
            </w:r>
            <w:proofErr w:type="gramStart"/>
            <w:r w:rsidRPr="00724907">
              <w:rPr>
                <w:rFonts w:ascii="Calibri" w:eastAsia="Calibri" w:hAnsi="Calibri" w:cs="Calibri"/>
                <w:b/>
                <w:bCs/>
                <w:color w:val="000000"/>
                <w:sz w:val="20"/>
                <w:szCs w:val="20"/>
                <w:lang w:eastAsia="en-GB"/>
              </w:rPr>
              <w:t>CAT.IDE.A.</w:t>
            </w:r>
            <w:proofErr w:type="gramEnd"/>
            <w:r w:rsidRPr="00724907">
              <w:rPr>
                <w:rFonts w:ascii="Calibri" w:eastAsia="Calibri" w:hAnsi="Calibri" w:cs="Calibri"/>
                <w:b/>
                <w:bCs/>
                <w:color w:val="000000"/>
                <w:sz w:val="20"/>
                <w:szCs w:val="20"/>
                <w:lang w:eastAsia="en-GB"/>
              </w:rPr>
              <w:t>220 First-aid kit</w:t>
            </w:r>
          </w:p>
          <w:p w14:paraId="50484CC0" w14:textId="0980B45B" w:rsidR="002169FB" w:rsidRPr="00724907" w:rsidRDefault="002169FB"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0B539B8" w14:textId="44510970" w:rsidR="00FE3854" w:rsidRPr="00FC1B7D" w:rsidRDefault="002169FB"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37404C3" w14:textId="73E3E979" w:rsidR="00FE385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3660A4" w:rsidRPr="00FC1B7D" w14:paraId="10B15FC9"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D36262C" w14:textId="468A2B0E"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724907">
              <w:rPr>
                <w:rFonts w:ascii="Calibri" w:eastAsia="Calibri" w:hAnsi="Calibri" w:cs="Calibri"/>
                <w:b/>
                <w:bCs/>
                <w:color w:val="000000"/>
                <w:sz w:val="20"/>
                <w:szCs w:val="20"/>
                <w:lang w:eastAsia="en-GB"/>
              </w:rPr>
              <w:t xml:space="preserve">First-aid </w:t>
            </w:r>
            <w:proofErr w:type="gramStart"/>
            <w:r w:rsidRPr="00724907">
              <w:rPr>
                <w:rFonts w:ascii="Calibri" w:eastAsia="Calibri" w:hAnsi="Calibri" w:cs="Calibri"/>
                <w:b/>
                <w:bCs/>
                <w:color w:val="000000"/>
                <w:sz w:val="20"/>
                <w:szCs w:val="20"/>
                <w:lang w:eastAsia="en-GB"/>
              </w:rPr>
              <w:t xml:space="preserve">kit </w:t>
            </w:r>
            <w:r>
              <w:rPr>
                <w:rFonts w:ascii="Calibri" w:eastAsia="Calibri" w:hAnsi="Calibri" w:cs="Calibri"/>
                <w:b/>
                <w:bCs/>
                <w:color w:val="000000"/>
                <w:sz w:val="20"/>
                <w:szCs w:val="20"/>
                <w:lang w:eastAsia="en-GB"/>
              </w:rPr>
              <w:t xml:space="preserve"> -</w:t>
            </w:r>
            <w:proofErr w:type="gramEnd"/>
            <w:r>
              <w:rPr>
                <w:rFonts w:ascii="Calibri" w:eastAsia="Calibri" w:hAnsi="Calibri" w:cs="Calibri"/>
                <w:b/>
                <w:bCs/>
                <w:color w:val="000000"/>
                <w:sz w:val="20"/>
                <w:szCs w:val="20"/>
                <w:lang w:eastAsia="en-GB"/>
              </w:rPr>
              <w:t xml:space="preserve"> </w:t>
            </w:r>
            <w:r w:rsidRPr="00724907">
              <w:rPr>
                <w:rFonts w:ascii="Calibri" w:eastAsia="Calibri" w:hAnsi="Calibri" w:cs="Calibri"/>
                <w:b/>
                <w:bCs/>
                <w:color w:val="000000"/>
                <w:sz w:val="20"/>
                <w:szCs w:val="20"/>
                <w:lang w:eastAsia="en-GB"/>
              </w:rPr>
              <w:t>CONTENT OF FIRST-AID KITS</w:t>
            </w:r>
          </w:p>
          <w:p w14:paraId="7D0F1449" w14:textId="77777777"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p>
          <w:p w14:paraId="2C35DA01" w14:textId="21636464"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(3) Other content. The operator should make the instructions readily available. If an</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electronic format is available, then all instructions should be kept on the same device. If</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a paper format is used, then the instructions should be kept in the same kit with the</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applicable equipment and medication. The instructions should include, as a minimum,</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the following:</w:t>
            </w:r>
          </w:p>
          <w:p w14:paraId="7B8AE06E" w14:textId="77777777"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p>
          <w:p w14:paraId="78B7A133" w14:textId="7DC31BC1"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(i) a list of contents in at least two languages (English and one other). This should</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 xml:space="preserve">include information on the effects and side effects of medications </w:t>
            </w:r>
            <w:proofErr w:type="gramStart"/>
            <w:r w:rsidRPr="003660A4">
              <w:rPr>
                <w:rFonts w:ascii="Calibri" w:eastAsia="Calibri" w:hAnsi="Calibri" w:cs="Calibri"/>
                <w:color w:val="000000"/>
                <w:sz w:val="20"/>
                <w:szCs w:val="20"/>
                <w:lang w:eastAsia="en-GB"/>
              </w:rPr>
              <w:t>carried;</w:t>
            </w:r>
            <w:proofErr w:type="gramEnd"/>
          </w:p>
          <w:p w14:paraId="37B0263A" w14:textId="77777777"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 xml:space="preserve">(ii) first-aid handbook, current </w:t>
            </w:r>
            <w:proofErr w:type="gramStart"/>
            <w:r w:rsidRPr="003660A4">
              <w:rPr>
                <w:rFonts w:ascii="Calibri" w:eastAsia="Calibri" w:hAnsi="Calibri" w:cs="Calibri"/>
                <w:color w:val="000000"/>
                <w:sz w:val="20"/>
                <w:szCs w:val="20"/>
                <w:lang w:eastAsia="en-GB"/>
              </w:rPr>
              <w:t>edition;</w:t>
            </w:r>
            <w:proofErr w:type="gramEnd"/>
          </w:p>
          <w:p w14:paraId="420EC902" w14:textId="2221713D" w:rsidR="003660A4" w:rsidRP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lastRenderedPageBreak/>
              <w:t>(iii) Basic life support instructions cards (summarising and depicting the current</w:t>
            </w:r>
            <w:r>
              <w:rPr>
                <w:rFonts w:ascii="Calibri" w:eastAsia="Calibri" w:hAnsi="Calibri" w:cs="Calibri"/>
                <w:color w:val="000000"/>
                <w:sz w:val="20"/>
                <w:szCs w:val="20"/>
                <w:lang w:eastAsia="en-GB"/>
              </w:rPr>
              <w:t xml:space="preserve"> </w:t>
            </w:r>
            <w:r w:rsidRPr="003660A4">
              <w:rPr>
                <w:rFonts w:ascii="Calibri" w:eastAsia="Calibri" w:hAnsi="Calibri" w:cs="Calibri"/>
                <w:color w:val="000000"/>
                <w:sz w:val="20"/>
                <w:szCs w:val="20"/>
                <w:lang w:eastAsia="en-GB"/>
              </w:rPr>
              <w:t>algorithm for basic life support); and</w:t>
            </w:r>
          </w:p>
          <w:p w14:paraId="7EE60DC4" w14:textId="77777777"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r w:rsidRPr="003660A4">
              <w:rPr>
                <w:rFonts w:ascii="Calibri" w:eastAsia="Calibri" w:hAnsi="Calibri" w:cs="Calibri"/>
                <w:color w:val="000000"/>
                <w:sz w:val="20"/>
                <w:szCs w:val="20"/>
                <w:lang w:eastAsia="en-GB"/>
              </w:rPr>
              <w:t>(iv) medical incident report form.</w:t>
            </w:r>
          </w:p>
          <w:p w14:paraId="71BFD4EC" w14:textId="77777777" w:rsidR="003660A4" w:rsidRDefault="003660A4" w:rsidP="003660A4">
            <w:pPr>
              <w:autoSpaceDE w:val="0"/>
              <w:autoSpaceDN w:val="0"/>
              <w:adjustRightInd w:val="0"/>
              <w:spacing w:after="0" w:line="240" w:lineRule="auto"/>
              <w:jc w:val="both"/>
              <w:rPr>
                <w:rFonts w:ascii="Calibri" w:eastAsia="Calibri" w:hAnsi="Calibri" w:cs="Calibri"/>
                <w:color w:val="000000"/>
                <w:sz w:val="20"/>
                <w:szCs w:val="20"/>
                <w:lang w:eastAsia="en-GB"/>
              </w:rPr>
            </w:pPr>
          </w:p>
          <w:p w14:paraId="41645195" w14:textId="77777777" w:rsidR="003660A4" w:rsidRDefault="003660A4" w:rsidP="003660A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724907">
              <w:rPr>
                <w:rFonts w:ascii="Calibri" w:eastAsia="Calibri" w:hAnsi="Calibri" w:cs="Calibri"/>
                <w:b/>
                <w:bCs/>
                <w:color w:val="000000"/>
                <w:sz w:val="20"/>
                <w:szCs w:val="20"/>
                <w:lang w:eastAsia="en-GB"/>
              </w:rPr>
              <w:t xml:space="preserve">AMC1 </w:t>
            </w:r>
            <w:proofErr w:type="gramStart"/>
            <w:r w:rsidRPr="00724907">
              <w:rPr>
                <w:rFonts w:ascii="Calibri" w:eastAsia="Calibri" w:hAnsi="Calibri" w:cs="Calibri"/>
                <w:b/>
                <w:bCs/>
                <w:color w:val="000000"/>
                <w:sz w:val="20"/>
                <w:szCs w:val="20"/>
                <w:lang w:eastAsia="en-GB"/>
              </w:rPr>
              <w:t>CAT.IDE.A.</w:t>
            </w:r>
            <w:proofErr w:type="gramEnd"/>
            <w:r w:rsidRPr="00724907">
              <w:rPr>
                <w:rFonts w:ascii="Calibri" w:eastAsia="Calibri" w:hAnsi="Calibri" w:cs="Calibri"/>
                <w:b/>
                <w:bCs/>
                <w:color w:val="000000"/>
                <w:sz w:val="20"/>
                <w:szCs w:val="20"/>
                <w:lang w:eastAsia="en-GB"/>
              </w:rPr>
              <w:t>220 First-aid kit</w:t>
            </w:r>
          </w:p>
          <w:p w14:paraId="6CDAE583" w14:textId="45D61805" w:rsidR="003660A4" w:rsidRPr="00724907" w:rsidRDefault="003660A4" w:rsidP="003660A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4A3C8C1" w14:textId="24875E83" w:rsidR="003660A4" w:rsidRPr="00FC1B7D" w:rsidRDefault="002169FB"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5958D3" w14:textId="78418481" w:rsidR="003660A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3660A4" w:rsidRPr="00FC1B7D" w14:paraId="6A4EF4CF"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F0E44F4" w14:textId="77777777" w:rsidR="003660A4" w:rsidRDefault="003660A4" w:rsidP="003660A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724907">
              <w:rPr>
                <w:rFonts w:ascii="Calibri" w:eastAsia="Calibri" w:hAnsi="Calibri" w:cs="Calibri"/>
                <w:b/>
                <w:bCs/>
                <w:color w:val="000000"/>
                <w:sz w:val="20"/>
                <w:szCs w:val="20"/>
                <w:lang w:eastAsia="en-GB"/>
              </w:rPr>
              <w:t xml:space="preserve">First-aid </w:t>
            </w:r>
            <w:proofErr w:type="gramStart"/>
            <w:r w:rsidRPr="00724907">
              <w:rPr>
                <w:rFonts w:ascii="Calibri" w:eastAsia="Calibri" w:hAnsi="Calibri" w:cs="Calibri"/>
                <w:b/>
                <w:bCs/>
                <w:color w:val="000000"/>
                <w:sz w:val="20"/>
                <w:szCs w:val="20"/>
                <w:lang w:eastAsia="en-GB"/>
              </w:rPr>
              <w:t xml:space="preserve">kit </w:t>
            </w:r>
            <w:r>
              <w:rPr>
                <w:rFonts w:ascii="Calibri" w:eastAsia="Calibri" w:hAnsi="Calibri" w:cs="Calibri"/>
                <w:b/>
                <w:bCs/>
                <w:color w:val="000000"/>
                <w:sz w:val="20"/>
                <w:szCs w:val="20"/>
                <w:lang w:eastAsia="en-GB"/>
              </w:rPr>
              <w:t xml:space="preserve"> -</w:t>
            </w:r>
            <w:proofErr w:type="gramEnd"/>
            <w:r>
              <w:rPr>
                <w:rFonts w:ascii="Calibri" w:eastAsia="Calibri" w:hAnsi="Calibri" w:cs="Calibri"/>
                <w:b/>
                <w:bCs/>
                <w:color w:val="000000"/>
                <w:sz w:val="20"/>
                <w:szCs w:val="20"/>
                <w:lang w:eastAsia="en-GB"/>
              </w:rPr>
              <w:t xml:space="preserve"> </w:t>
            </w:r>
            <w:r w:rsidRPr="00724907">
              <w:rPr>
                <w:rFonts w:ascii="Calibri" w:eastAsia="Calibri" w:hAnsi="Calibri" w:cs="Calibri"/>
                <w:b/>
                <w:bCs/>
                <w:color w:val="000000"/>
                <w:sz w:val="20"/>
                <w:szCs w:val="20"/>
                <w:lang w:eastAsia="en-GB"/>
              </w:rPr>
              <w:t>CONTENT OF FIRST-AID KITS</w:t>
            </w:r>
          </w:p>
          <w:p w14:paraId="62008DDF" w14:textId="2719C3AE" w:rsidR="003660A4" w:rsidRDefault="003660A4" w:rsidP="003660A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7E55ED57" w14:textId="70E7D65C" w:rsidR="004D5612" w:rsidRPr="004D5612"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r w:rsidRPr="004D5612">
              <w:rPr>
                <w:rFonts w:ascii="Calibri" w:eastAsia="Calibri" w:hAnsi="Calibri" w:cs="Calibri"/>
                <w:color w:val="000000"/>
                <w:sz w:val="20"/>
                <w:szCs w:val="20"/>
                <w:lang w:eastAsia="en-GB"/>
              </w:rPr>
              <w:t>(4) Additional equipment. The following additional equipment should be carried on board</w:t>
            </w:r>
            <w:r>
              <w:rPr>
                <w:rFonts w:ascii="Calibri" w:eastAsia="Calibri" w:hAnsi="Calibri" w:cs="Calibri"/>
                <w:color w:val="000000"/>
                <w:sz w:val="20"/>
                <w:szCs w:val="20"/>
                <w:lang w:eastAsia="en-GB"/>
              </w:rPr>
              <w:t xml:space="preserve"> </w:t>
            </w:r>
            <w:r w:rsidRPr="004D5612">
              <w:rPr>
                <w:rFonts w:ascii="Calibri" w:eastAsia="Calibri" w:hAnsi="Calibri" w:cs="Calibri"/>
                <w:color w:val="000000"/>
                <w:sz w:val="20"/>
                <w:szCs w:val="20"/>
                <w:lang w:eastAsia="en-GB"/>
              </w:rPr>
              <w:t>each aircraft equipped with a first-aid kit, though not necessarily in the first-aid kit. When</w:t>
            </w:r>
            <w:r>
              <w:rPr>
                <w:rFonts w:ascii="Calibri" w:eastAsia="Calibri" w:hAnsi="Calibri" w:cs="Calibri"/>
                <w:color w:val="000000"/>
                <w:sz w:val="20"/>
                <w:szCs w:val="20"/>
                <w:lang w:eastAsia="en-GB"/>
              </w:rPr>
              <w:t xml:space="preserve"> </w:t>
            </w:r>
            <w:r w:rsidRPr="004D5612">
              <w:rPr>
                <w:rFonts w:ascii="Calibri" w:eastAsia="Calibri" w:hAnsi="Calibri" w:cs="Calibri"/>
                <w:color w:val="000000"/>
                <w:sz w:val="20"/>
                <w:szCs w:val="20"/>
                <w:lang w:eastAsia="en-GB"/>
              </w:rPr>
              <w:t>operating multi-deck aircraft, operators should assess if the additional equipment is</w:t>
            </w:r>
            <w:r>
              <w:rPr>
                <w:rFonts w:ascii="Calibri" w:eastAsia="Calibri" w:hAnsi="Calibri" w:cs="Calibri"/>
                <w:color w:val="000000"/>
                <w:sz w:val="20"/>
                <w:szCs w:val="20"/>
                <w:lang w:eastAsia="en-GB"/>
              </w:rPr>
              <w:t xml:space="preserve"> </w:t>
            </w:r>
            <w:r w:rsidRPr="004D5612">
              <w:rPr>
                <w:rFonts w:ascii="Calibri" w:eastAsia="Calibri" w:hAnsi="Calibri" w:cs="Calibri"/>
                <w:color w:val="000000"/>
                <w:sz w:val="20"/>
                <w:szCs w:val="20"/>
                <w:lang w:eastAsia="en-GB"/>
              </w:rPr>
              <w:t>needed on each deck. The additional equipment should include, as a minimum:</w:t>
            </w:r>
          </w:p>
          <w:p w14:paraId="64A70EDF" w14:textId="77777777" w:rsidR="004D5612"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p>
          <w:p w14:paraId="443C3E65" w14:textId="28DEBFFF" w:rsidR="004D5612" w:rsidRPr="004D5612"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r w:rsidRPr="004D5612">
              <w:rPr>
                <w:rFonts w:ascii="Calibri" w:eastAsia="Calibri" w:hAnsi="Calibri" w:cs="Calibri"/>
                <w:color w:val="000000"/>
                <w:sz w:val="20"/>
                <w:szCs w:val="20"/>
                <w:lang w:eastAsia="en-GB"/>
              </w:rPr>
              <w:t>(i) automated external defibrillator (AED) on all aircraft required to carry at least one</w:t>
            </w:r>
            <w:r>
              <w:rPr>
                <w:rFonts w:ascii="Calibri" w:eastAsia="Calibri" w:hAnsi="Calibri" w:cs="Calibri"/>
                <w:color w:val="000000"/>
                <w:sz w:val="20"/>
                <w:szCs w:val="20"/>
                <w:lang w:eastAsia="en-GB"/>
              </w:rPr>
              <w:t xml:space="preserve"> </w:t>
            </w:r>
            <w:r w:rsidRPr="004D5612">
              <w:rPr>
                <w:rFonts w:ascii="Calibri" w:eastAsia="Calibri" w:hAnsi="Calibri" w:cs="Calibri"/>
                <w:color w:val="000000"/>
                <w:sz w:val="20"/>
                <w:szCs w:val="20"/>
                <w:lang w:eastAsia="en-GB"/>
              </w:rPr>
              <w:t xml:space="preserve">cabin </w:t>
            </w:r>
            <w:proofErr w:type="gramStart"/>
            <w:r w:rsidRPr="004D5612">
              <w:rPr>
                <w:rFonts w:ascii="Calibri" w:eastAsia="Calibri" w:hAnsi="Calibri" w:cs="Calibri"/>
                <w:color w:val="000000"/>
                <w:sz w:val="20"/>
                <w:szCs w:val="20"/>
                <w:lang w:eastAsia="en-GB"/>
              </w:rPr>
              <w:t>crew;</w:t>
            </w:r>
            <w:proofErr w:type="gramEnd"/>
          </w:p>
          <w:p w14:paraId="6CBD7672" w14:textId="19DC390D" w:rsidR="004D5612" w:rsidRPr="004D5612"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r w:rsidRPr="004D5612">
              <w:rPr>
                <w:rFonts w:ascii="Calibri" w:eastAsia="Calibri" w:hAnsi="Calibri" w:cs="Calibri"/>
                <w:color w:val="000000"/>
                <w:sz w:val="20"/>
                <w:szCs w:val="20"/>
                <w:lang w:eastAsia="en-GB"/>
              </w:rPr>
              <w:t>(ii) bag-valve masks (masks in three sizes: one for adults, one for children, and one for</w:t>
            </w:r>
            <w:r>
              <w:rPr>
                <w:rFonts w:ascii="Calibri" w:eastAsia="Calibri" w:hAnsi="Calibri" w:cs="Calibri"/>
                <w:color w:val="000000"/>
                <w:sz w:val="20"/>
                <w:szCs w:val="20"/>
                <w:lang w:eastAsia="en-GB"/>
              </w:rPr>
              <w:t xml:space="preserve"> </w:t>
            </w:r>
            <w:r w:rsidRPr="004D5612">
              <w:rPr>
                <w:rFonts w:ascii="Calibri" w:eastAsia="Calibri" w:hAnsi="Calibri" w:cs="Calibri"/>
                <w:color w:val="000000"/>
                <w:sz w:val="20"/>
                <w:szCs w:val="20"/>
                <w:lang w:eastAsia="en-GB"/>
              </w:rPr>
              <w:t>infants</w:t>
            </w:r>
            <w:proofErr w:type="gramStart"/>
            <w:r w:rsidRPr="004D5612">
              <w:rPr>
                <w:rFonts w:ascii="Calibri" w:eastAsia="Calibri" w:hAnsi="Calibri" w:cs="Calibri"/>
                <w:color w:val="000000"/>
                <w:sz w:val="20"/>
                <w:szCs w:val="20"/>
                <w:lang w:eastAsia="en-GB"/>
              </w:rPr>
              <w:t>);</w:t>
            </w:r>
            <w:proofErr w:type="gramEnd"/>
          </w:p>
          <w:p w14:paraId="3B75D486" w14:textId="77777777" w:rsidR="004D5612" w:rsidRPr="004D5612"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r w:rsidRPr="004D5612">
              <w:rPr>
                <w:rFonts w:ascii="Calibri" w:eastAsia="Calibri" w:hAnsi="Calibri" w:cs="Calibri"/>
                <w:color w:val="000000"/>
                <w:sz w:val="20"/>
                <w:szCs w:val="20"/>
                <w:lang w:eastAsia="en-GB"/>
              </w:rPr>
              <w:t>(iii) suitable airway management device (</w:t>
            </w:r>
            <w:proofErr w:type="gramStart"/>
            <w:r w:rsidRPr="004D5612">
              <w:rPr>
                <w:rFonts w:ascii="Calibri" w:eastAsia="Calibri" w:hAnsi="Calibri" w:cs="Calibri"/>
                <w:color w:val="000000"/>
                <w:sz w:val="20"/>
                <w:szCs w:val="20"/>
                <w:lang w:eastAsia="en-GB"/>
              </w:rPr>
              <w:t>e.g.</w:t>
            </w:r>
            <w:proofErr w:type="gramEnd"/>
            <w:r w:rsidRPr="004D5612">
              <w:rPr>
                <w:rFonts w:ascii="Calibri" w:eastAsia="Calibri" w:hAnsi="Calibri" w:cs="Calibri"/>
                <w:color w:val="000000"/>
                <w:sz w:val="20"/>
                <w:szCs w:val="20"/>
                <w:lang w:eastAsia="en-GB"/>
              </w:rPr>
              <w:t xml:space="preserve"> supraglottic airway devices,</w:t>
            </w:r>
          </w:p>
          <w:p w14:paraId="3266DBBE" w14:textId="77777777" w:rsidR="004D5612" w:rsidRPr="004D5612"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r w:rsidRPr="004D5612">
              <w:rPr>
                <w:rFonts w:ascii="Calibri" w:eastAsia="Calibri" w:hAnsi="Calibri" w:cs="Calibri"/>
                <w:color w:val="000000"/>
                <w:sz w:val="20"/>
                <w:szCs w:val="20"/>
                <w:lang w:eastAsia="en-GB"/>
              </w:rPr>
              <w:t>oropharyngeal or nasopharyngeal airways</w:t>
            </w:r>
            <w:proofErr w:type="gramStart"/>
            <w:r w:rsidRPr="004D5612">
              <w:rPr>
                <w:rFonts w:ascii="Calibri" w:eastAsia="Calibri" w:hAnsi="Calibri" w:cs="Calibri"/>
                <w:color w:val="000000"/>
                <w:sz w:val="20"/>
                <w:szCs w:val="20"/>
                <w:lang w:eastAsia="en-GB"/>
              </w:rPr>
              <w:t>);</w:t>
            </w:r>
            <w:proofErr w:type="gramEnd"/>
          </w:p>
          <w:p w14:paraId="2F08D14E" w14:textId="77777777" w:rsidR="004D5612" w:rsidRPr="004D5612"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r w:rsidRPr="004D5612">
              <w:rPr>
                <w:rFonts w:ascii="Calibri" w:eastAsia="Calibri" w:hAnsi="Calibri" w:cs="Calibri"/>
                <w:color w:val="000000"/>
                <w:sz w:val="20"/>
                <w:szCs w:val="20"/>
                <w:lang w:eastAsia="en-GB"/>
              </w:rPr>
              <w:t xml:space="preserve">(iv) eye </w:t>
            </w:r>
            <w:proofErr w:type="gramStart"/>
            <w:r w:rsidRPr="004D5612">
              <w:rPr>
                <w:rFonts w:ascii="Calibri" w:eastAsia="Calibri" w:hAnsi="Calibri" w:cs="Calibri"/>
                <w:color w:val="000000"/>
                <w:sz w:val="20"/>
                <w:szCs w:val="20"/>
                <w:lang w:eastAsia="en-GB"/>
              </w:rPr>
              <w:t>irrigator;</w:t>
            </w:r>
            <w:proofErr w:type="gramEnd"/>
          </w:p>
          <w:p w14:paraId="0052698B" w14:textId="77777777" w:rsidR="004D5612" w:rsidRPr="004D5612"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r w:rsidRPr="004D5612">
              <w:rPr>
                <w:rFonts w:ascii="Calibri" w:eastAsia="Calibri" w:hAnsi="Calibri" w:cs="Calibri"/>
                <w:color w:val="000000"/>
                <w:sz w:val="20"/>
                <w:szCs w:val="20"/>
                <w:lang w:eastAsia="en-GB"/>
              </w:rPr>
              <w:t>(v) biohazard disposal bags; and</w:t>
            </w:r>
          </w:p>
          <w:p w14:paraId="2274B97D" w14:textId="06DA8746" w:rsidR="003660A4" w:rsidRPr="003660A4" w:rsidRDefault="004D5612" w:rsidP="004D5612">
            <w:pPr>
              <w:autoSpaceDE w:val="0"/>
              <w:autoSpaceDN w:val="0"/>
              <w:adjustRightInd w:val="0"/>
              <w:spacing w:after="0" w:line="240" w:lineRule="auto"/>
              <w:jc w:val="both"/>
              <w:rPr>
                <w:rFonts w:ascii="Calibri" w:eastAsia="Calibri" w:hAnsi="Calibri" w:cs="Calibri"/>
                <w:color w:val="000000"/>
                <w:sz w:val="20"/>
                <w:szCs w:val="20"/>
                <w:lang w:eastAsia="en-GB"/>
              </w:rPr>
            </w:pPr>
            <w:r w:rsidRPr="004D5612">
              <w:rPr>
                <w:rFonts w:ascii="Calibri" w:eastAsia="Calibri" w:hAnsi="Calibri" w:cs="Calibri"/>
                <w:color w:val="000000"/>
                <w:sz w:val="20"/>
                <w:szCs w:val="20"/>
                <w:lang w:eastAsia="en-GB"/>
              </w:rPr>
              <w:t>(vi) basic delivery kit (including sterile umbilical cord scissors and a pair of cord clamps)</w:t>
            </w:r>
            <w:r>
              <w:rPr>
                <w:rFonts w:ascii="Calibri" w:eastAsia="Calibri" w:hAnsi="Calibri" w:cs="Calibri"/>
                <w:color w:val="000000"/>
                <w:sz w:val="20"/>
                <w:szCs w:val="20"/>
                <w:lang w:eastAsia="en-GB"/>
              </w:rPr>
              <w:t xml:space="preserve"> </w:t>
            </w:r>
            <w:r w:rsidRPr="004D5612">
              <w:rPr>
                <w:rFonts w:ascii="Calibri" w:eastAsia="Calibri" w:hAnsi="Calibri" w:cs="Calibri"/>
                <w:color w:val="000000"/>
                <w:sz w:val="20"/>
                <w:szCs w:val="20"/>
                <w:lang w:eastAsia="en-GB"/>
              </w:rPr>
              <w:t>on all aircraft required to carry at least one cabin crew.</w:t>
            </w:r>
          </w:p>
          <w:p w14:paraId="68DDABDF" w14:textId="77777777" w:rsidR="003660A4" w:rsidRDefault="003660A4" w:rsidP="003660A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03F347E5" w14:textId="77777777" w:rsidR="003660A4" w:rsidRDefault="003660A4" w:rsidP="003660A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724907">
              <w:rPr>
                <w:rFonts w:ascii="Calibri" w:eastAsia="Calibri" w:hAnsi="Calibri" w:cs="Calibri"/>
                <w:b/>
                <w:bCs/>
                <w:color w:val="000000"/>
                <w:sz w:val="20"/>
                <w:szCs w:val="20"/>
                <w:lang w:eastAsia="en-GB"/>
              </w:rPr>
              <w:t xml:space="preserve">AMC1 </w:t>
            </w:r>
            <w:proofErr w:type="gramStart"/>
            <w:r w:rsidRPr="00724907">
              <w:rPr>
                <w:rFonts w:ascii="Calibri" w:eastAsia="Calibri" w:hAnsi="Calibri" w:cs="Calibri"/>
                <w:b/>
                <w:bCs/>
                <w:color w:val="000000"/>
                <w:sz w:val="20"/>
                <w:szCs w:val="20"/>
                <w:lang w:eastAsia="en-GB"/>
              </w:rPr>
              <w:t>CAT.IDE.A.</w:t>
            </w:r>
            <w:proofErr w:type="gramEnd"/>
            <w:r w:rsidRPr="00724907">
              <w:rPr>
                <w:rFonts w:ascii="Calibri" w:eastAsia="Calibri" w:hAnsi="Calibri" w:cs="Calibri"/>
                <w:b/>
                <w:bCs/>
                <w:color w:val="000000"/>
                <w:sz w:val="20"/>
                <w:szCs w:val="20"/>
                <w:lang w:eastAsia="en-GB"/>
              </w:rPr>
              <w:t>220 First-aid kit</w:t>
            </w:r>
          </w:p>
          <w:p w14:paraId="4D8BE28A" w14:textId="409A8BD5" w:rsidR="003660A4" w:rsidRPr="00724907" w:rsidRDefault="003660A4" w:rsidP="003660A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A7E9816" w14:textId="04853C8E" w:rsidR="003660A4" w:rsidRPr="00FC1B7D" w:rsidRDefault="002169FB"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9D3033" w14:textId="0670D873" w:rsidR="003660A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7F4DB4DA"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5F2E328" w14:textId="33D1B4D2" w:rsidR="00FE3854" w:rsidRPr="00CC75D7"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8D1A16">
              <w:rPr>
                <w:b/>
                <w:bCs/>
                <w:sz w:val="20"/>
                <w:szCs w:val="20"/>
              </w:rPr>
              <w:t xml:space="preserve">First-aid </w:t>
            </w:r>
            <w:proofErr w:type="gramStart"/>
            <w:r w:rsidRPr="008D1A16">
              <w:rPr>
                <w:b/>
                <w:bCs/>
                <w:sz w:val="20"/>
                <w:szCs w:val="20"/>
              </w:rPr>
              <w:t>kit</w:t>
            </w:r>
            <w:r w:rsidRPr="00CC75D7">
              <w:rPr>
                <w:rFonts w:ascii="Calibri" w:eastAsia="Calibri" w:hAnsi="Calibri" w:cs="Calibri"/>
                <w:b/>
                <w:bCs/>
                <w:color w:val="000000"/>
                <w:sz w:val="20"/>
                <w:szCs w:val="20"/>
                <w:lang w:eastAsia="en-GB"/>
              </w:rPr>
              <w:t xml:space="preserve"> </w:t>
            </w:r>
            <w:r>
              <w:rPr>
                <w:rFonts w:ascii="Calibri" w:eastAsia="Calibri" w:hAnsi="Calibri" w:cs="Calibri"/>
                <w:b/>
                <w:bCs/>
                <w:color w:val="000000"/>
                <w:sz w:val="20"/>
                <w:szCs w:val="20"/>
                <w:lang w:eastAsia="en-GB"/>
              </w:rPr>
              <w:t xml:space="preserve"> -</w:t>
            </w:r>
            <w:proofErr w:type="gramEnd"/>
            <w:r>
              <w:rPr>
                <w:rFonts w:ascii="Calibri" w:eastAsia="Calibri" w:hAnsi="Calibri" w:cs="Calibri"/>
                <w:b/>
                <w:bCs/>
                <w:color w:val="000000"/>
                <w:sz w:val="20"/>
                <w:szCs w:val="20"/>
                <w:lang w:eastAsia="en-GB"/>
              </w:rPr>
              <w:t xml:space="preserve"> </w:t>
            </w:r>
            <w:r w:rsidRPr="00CC75D7">
              <w:rPr>
                <w:rFonts w:ascii="Calibri" w:eastAsia="Calibri" w:hAnsi="Calibri" w:cs="Calibri"/>
                <w:b/>
                <w:bCs/>
                <w:color w:val="000000"/>
                <w:sz w:val="20"/>
                <w:szCs w:val="20"/>
                <w:lang w:eastAsia="en-GB"/>
              </w:rPr>
              <w:t xml:space="preserve">MAINTENANCE OF FIRST-AID KITS </w:t>
            </w:r>
          </w:p>
          <w:p w14:paraId="6394B5CC"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201166D" w14:textId="46AC85C5" w:rsidR="00FE3854" w:rsidRPr="00CC75D7"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CC75D7">
              <w:rPr>
                <w:rFonts w:ascii="Calibri" w:eastAsia="Calibri" w:hAnsi="Calibri" w:cs="Calibri"/>
                <w:color w:val="000000"/>
                <w:sz w:val="20"/>
                <w:szCs w:val="20"/>
                <w:lang w:eastAsia="en-GB"/>
              </w:rPr>
              <w:t xml:space="preserve">To be kept up to date, first-aid kits should be: </w:t>
            </w:r>
          </w:p>
          <w:p w14:paraId="75359EA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EC62379" w14:textId="5B0F4E24" w:rsidR="00FE3854" w:rsidRPr="00CC75D7"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CC75D7">
              <w:rPr>
                <w:rFonts w:ascii="Calibri" w:eastAsia="Calibri" w:hAnsi="Calibri" w:cs="Calibri"/>
                <w:color w:val="000000"/>
                <w:sz w:val="20"/>
                <w:szCs w:val="20"/>
                <w:lang w:eastAsia="en-GB"/>
              </w:rPr>
              <w:t xml:space="preserve">(a) inspected periodically to confirm, to the extent possible, that contents are maintained in the condition necessary for their intended </w:t>
            </w:r>
            <w:proofErr w:type="gramStart"/>
            <w:r w:rsidRPr="00CC75D7">
              <w:rPr>
                <w:rFonts w:ascii="Calibri" w:eastAsia="Calibri" w:hAnsi="Calibri" w:cs="Calibri"/>
                <w:color w:val="000000"/>
                <w:sz w:val="20"/>
                <w:szCs w:val="20"/>
                <w:lang w:eastAsia="en-GB"/>
              </w:rPr>
              <w:t>use;</w:t>
            </w:r>
            <w:proofErr w:type="gramEnd"/>
            <w:r w:rsidRPr="00CC75D7">
              <w:rPr>
                <w:rFonts w:ascii="Calibri" w:eastAsia="Calibri" w:hAnsi="Calibri" w:cs="Calibri"/>
                <w:color w:val="000000"/>
                <w:sz w:val="20"/>
                <w:szCs w:val="20"/>
                <w:lang w:eastAsia="en-GB"/>
              </w:rPr>
              <w:t xml:space="preserve"> </w:t>
            </w:r>
          </w:p>
          <w:p w14:paraId="1DEEBE2D"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624BA48F" w14:textId="25147C3C" w:rsidR="00FE3854" w:rsidRPr="00CC75D7"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CC75D7">
              <w:rPr>
                <w:rFonts w:ascii="Calibri" w:eastAsia="Calibri" w:hAnsi="Calibri" w:cs="Calibri"/>
                <w:color w:val="000000"/>
                <w:sz w:val="20"/>
                <w:szCs w:val="20"/>
                <w:lang w:eastAsia="en-GB"/>
              </w:rPr>
              <w:t xml:space="preserve">(b) replenished at regular intervals, in accordance with instructions contained on their labels, or as circumstances warrant; and </w:t>
            </w:r>
          </w:p>
          <w:p w14:paraId="588ACD86"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9B0F725"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CC75D7">
              <w:rPr>
                <w:rFonts w:ascii="Calibri" w:eastAsia="Calibri" w:hAnsi="Calibri" w:cs="Calibri"/>
                <w:color w:val="000000"/>
                <w:sz w:val="20"/>
                <w:szCs w:val="20"/>
                <w:lang w:eastAsia="en-GB"/>
              </w:rPr>
              <w:t>(c) replenished after use in-flight at the first opportunity where replacement items are available.</w:t>
            </w:r>
          </w:p>
          <w:p w14:paraId="6C88C2C4"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5A4D057" w14:textId="4B31984A" w:rsidR="00FE3854" w:rsidRDefault="00FE3854" w:rsidP="00FE3854">
            <w:pPr>
              <w:autoSpaceDE w:val="0"/>
              <w:autoSpaceDN w:val="0"/>
              <w:adjustRightInd w:val="0"/>
              <w:spacing w:after="0" w:line="240" w:lineRule="auto"/>
              <w:jc w:val="both"/>
              <w:rPr>
                <w:sz w:val="20"/>
                <w:szCs w:val="20"/>
              </w:rPr>
            </w:pPr>
            <w:r w:rsidRPr="002C763F">
              <w:rPr>
                <w:sz w:val="20"/>
                <w:szCs w:val="20"/>
              </w:rPr>
              <w:t>*</w:t>
            </w:r>
            <w:r>
              <w:rPr>
                <w:sz w:val="20"/>
                <w:szCs w:val="20"/>
              </w:rPr>
              <w:t>The procedure shall s</w:t>
            </w:r>
            <w:r w:rsidRPr="002C763F">
              <w:rPr>
                <w:sz w:val="20"/>
                <w:szCs w:val="20"/>
              </w:rPr>
              <w:t xml:space="preserve">pecify the person responsible to </w:t>
            </w:r>
            <w:r>
              <w:rPr>
                <w:sz w:val="20"/>
                <w:szCs w:val="20"/>
              </w:rPr>
              <w:t>conduct the above</w:t>
            </w:r>
            <w:r w:rsidRPr="002C763F">
              <w:rPr>
                <w:sz w:val="20"/>
                <w:szCs w:val="20"/>
              </w:rPr>
              <w:t>.</w:t>
            </w:r>
          </w:p>
          <w:p w14:paraId="48AC2F17" w14:textId="109767E4" w:rsidR="00FE3854" w:rsidRDefault="00FE3854" w:rsidP="00FE3854">
            <w:pPr>
              <w:autoSpaceDE w:val="0"/>
              <w:autoSpaceDN w:val="0"/>
              <w:adjustRightInd w:val="0"/>
              <w:spacing w:after="0" w:line="240" w:lineRule="auto"/>
              <w:jc w:val="both"/>
              <w:rPr>
                <w:sz w:val="20"/>
                <w:szCs w:val="20"/>
              </w:rPr>
            </w:pPr>
          </w:p>
          <w:p w14:paraId="1B7943D6" w14:textId="6113E3D1" w:rsidR="00FE3854" w:rsidRPr="002C763F" w:rsidRDefault="00FE3854" w:rsidP="00FE3854">
            <w:pPr>
              <w:autoSpaceDE w:val="0"/>
              <w:autoSpaceDN w:val="0"/>
              <w:adjustRightInd w:val="0"/>
              <w:spacing w:after="0" w:line="240" w:lineRule="auto"/>
              <w:jc w:val="both"/>
              <w:rPr>
                <w:sz w:val="20"/>
                <w:szCs w:val="20"/>
              </w:rPr>
            </w:pPr>
            <w:r w:rsidRPr="008D1A16">
              <w:rPr>
                <w:b/>
                <w:bCs/>
                <w:sz w:val="20"/>
                <w:szCs w:val="20"/>
              </w:rPr>
              <w:t xml:space="preserve">AMC2 </w:t>
            </w:r>
            <w:proofErr w:type="gramStart"/>
            <w:r w:rsidRPr="008D1A16">
              <w:rPr>
                <w:b/>
                <w:bCs/>
                <w:sz w:val="20"/>
                <w:szCs w:val="20"/>
              </w:rPr>
              <w:t>CAT.IDE.A.</w:t>
            </w:r>
            <w:proofErr w:type="gramEnd"/>
            <w:r w:rsidRPr="008D1A16">
              <w:rPr>
                <w:b/>
                <w:bCs/>
                <w:sz w:val="20"/>
                <w:szCs w:val="20"/>
              </w:rPr>
              <w:t>220 First-aid kit</w:t>
            </w:r>
          </w:p>
          <w:p w14:paraId="7E22E0F9" w14:textId="30E21693" w:rsidR="00FE3854" w:rsidRPr="00724907"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B1DB04A" w14:textId="322C647B" w:rsidR="00FE3854" w:rsidRPr="00FC1B7D" w:rsidRDefault="002169FB"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D00B5DD" w14:textId="6C179F11" w:rsidR="00FE385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095FBF11"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D53AFD8" w14:textId="33DD8A9C"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914F8">
              <w:rPr>
                <w:rFonts w:ascii="Calibri" w:eastAsia="Calibri" w:hAnsi="Calibri" w:cs="Calibri"/>
                <w:b/>
                <w:bCs/>
                <w:color w:val="000000"/>
                <w:sz w:val="20"/>
                <w:szCs w:val="20"/>
                <w:lang w:eastAsia="en-GB"/>
              </w:rPr>
              <w:t>Emergency medical kit</w:t>
            </w:r>
          </w:p>
          <w:p w14:paraId="7ACCCBC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10C3D8AA" w14:textId="5E8DA3AB" w:rsidR="00FE3854" w:rsidRPr="005914F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914F8">
              <w:rPr>
                <w:rFonts w:ascii="Calibri" w:eastAsia="Calibri" w:hAnsi="Calibri" w:cs="Calibri"/>
                <w:color w:val="000000"/>
                <w:sz w:val="20"/>
                <w:szCs w:val="20"/>
                <w:lang w:eastAsia="en-GB"/>
              </w:rPr>
              <w:t xml:space="preserve">a) Aeroplanes with </w:t>
            </w:r>
            <w:proofErr w:type="gramStart"/>
            <w:r w:rsidRPr="005914F8">
              <w:rPr>
                <w:rFonts w:ascii="Calibri" w:eastAsia="Calibri" w:hAnsi="Calibri" w:cs="Calibri"/>
                <w:color w:val="000000"/>
                <w:sz w:val="20"/>
                <w:szCs w:val="20"/>
                <w:lang w:eastAsia="en-GB"/>
              </w:rPr>
              <w:t>an</w:t>
            </w:r>
            <w:proofErr w:type="gramEnd"/>
            <w:r w:rsidRPr="005914F8">
              <w:rPr>
                <w:rFonts w:ascii="Calibri" w:eastAsia="Calibri" w:hAnsi="Calibri" w:cs="Calibri"/>
                <w:color w:val="000000"/>
                <w:sz w:val="20"/>
                <w:szCs w:val="20"/>
                <w:lang w:eastAsia="en-GB"/>
              </w:rPr>
              <w:t xml:space="preserve"> MOPSC of more than 30 shall be equipped with an emergency medical kit when any point on the planned route is more than 60 minutes flying time at normal cruising speed from an aerodrome at which qualified medical assistance could be expected to be available. </w:t>
            </w:r>
          </w:p>
          <w:p w14:paraId="6B3330E1"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445BB5F1" w14:textId="1DB2B0BE" w:rsidR="00FE3854" w:rsidRPr="005914F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914F8">
              <w:rPr>
                <w:rFonts w:ascii="Calibri" w:eastAsia="Calibri" w:hAnsi="Calibri" w:cs="Calibri"/>
                <w:color w:val="000000"/>
                <w:sz w:val="20"/>
                <w:szCs w:val="20"/>
                <w:lang w:eastAsia="en-GB"/>
              </w:rPr>
              <w:lastRenderedPageBreak/>
              <w:t xml:space="preserve">(b) The commander shall ensure that drugs are only administered by appropriately qualified persons. </w:t>
            </w:r>
          </w:p>
          <w:p w14:paraId="2B50EFC9"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0D5FC3A2" w14:textId="25E708FF" w:rsidR="00FE3854" w:rsidRPr="005914F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914F8">
              <w:rPr>
                <w:rFonts w:ascii="Calibri" w:eastAsia="Calibri" w:hAnsi="Calibri" w:cs="Calibri"/>
                <w:color w:val="000000"/>
                <w:sz w:val="20"/>
                <w:szCs w:val="20"/>
                <w:lang w:eastAsia="en-GB"/>
              </w:rPr>
              <w:t xml:space="preserve">(c) The emergency medical kit referred to in (a) shall be: </w:t>
            </w:r>
          </w:p>
          <w:p w14:paraId="2DE0D29A" w14:textId="77777777" w:rsidR="00FE3854" w:rsidRPr="005914F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914F8">
              <w:rPr>
                <w:rFonts w:ascii="Calibri" w:eastAsia="Calibri" w:hAnsi="Calibri" w:cs="Calibri"/>
                <w:color w:val="000000"/>
                <w:sz w:val="20"/>
                <w:szCs w:val="20"/>
                <w:lang w:eastAsia="en-GB"/>
              </w:rPr>
              <w:t xml:space="preserve">(1) dust and moisture </w:t>
            </w:r>
            <w:proofErr w:type="gramStart"/>
            <w:r w:rsidRPr="005914F8">
              <w:rPr>
                <w:rFonts w:ascii="Calibri" w:eastAsia="Calibri" w:hAnsi="Calibri" w:cs="Calibri"/>
                <w:color w:val="000000"/>
                <w:sz w:val="20"/>
                <w:szCs w:val="20"/>
                <w:lang w:eastAsia="en-GB"/>
              </w:rPr>
              <w:t>proof;</w:t>
            </w:r>
            <w:proofErr w:type="gramEnd"/>
            <w:r w:rsidRPr="005914F8">
              <w:rPr>
                <w:rFonts w:ascii="Calibri" w:eastAsia="Calibri" w:hAnsi="Calibri" w:cs="Calibri"/>
                <w:color w:val="000000"/>
                <w:sz w:val="20"/>
                <w:szCs w:val="20"/>
                <w:lang w:eastAsia="en-GB"/>
              </w:rPr>
              <w:t xml:space="preserve"> </w:t>
            </w:r>
          </w:p>
          <w:p w14:paraId="24FC32FE" w14:textId="77777777" w:rsidR="00FE3854" w:rsidRPr="005914F8"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914F8">
              <w:rPr>
                <w:rFonts w:ascii="Calibri" w:eastAsia="Calibri" w:hAnsi="Calibri" w:cs="Calibri"/>
                <w:color w:val="000000"/>
                <w:sz w:val="20"/>
                <w:szCs w:val="20"/>
                <w:lang w:eastAsia="en-GB"/>
              </w:rPr>
              <w:t xml:space="preserve">(2) carried in a way that prevents unauthorised access; and </w:t>
            </w:r>
          </w:p>
          <w:p w14:paraId="6CF7BB58"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5914F8">
              <w:rPr>
                <w:rFonts w:ascii="Calibri" w:eastAsia="Calibri" w:hAnsi="Calibri" w:cs="Calibri"/>
                <w:color w:val="000000"/>
                <w:sz w:val="20"/>
                <w:szCs w:val="20"/>
                <w:lang w:eastAsia="en-GB"/>
              </w:rPr>
              <w:t>(3) kept up to date.</w:t>
            </w:r>
          </w:p>
          <w:p w14:paraId="4CC6A97F" w14:textId="77777777"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24B19CA5"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roofErr w:type="gramStart"/>
            <w:r w:rsidRPr="005914F8">
              <w:rPr>
                <w:rFonts w:ascii="Calibri" w:eastAsia="Calibri" w:hAnsi="Calibri" w:cs="Calibri"/>
                <w:b/>
                <w:bCs/>
                <w:color w:val="000000"/>
                <w:sz w:val="20"/>
                <w:szCs w:val="20"/>
                <w:lang w:eastAsia="en-GB"/>
              </w:rPr>
              <w:t>CAT.IDE.A.</w:t>
            </w:r>
            <w:proofErr w:type="gramEnd"/>
            <w:r w:rsidRPr="005914F8">
              <w:rPr>
                <w:rFonts w:ascii="Calibri" w:eastAsia="Calibri" w:hAnsi="Calibri" w:cs="Calibri"/>
                <w:b/>
                <w:bCs/>
                <w:color w:val="000000"/>
                <w:sz w:val="20"/>
                <w:szCs w:val="20"/>
                <w:lang w:eastAsia="en-GB"/>
              </w:rPr>
              <w:t>225 Emergency medical kit</w:t>
            </w:r>
          </w:p>
          <w:p w14:paraId="7CBAC7AD" w14:textId="1F80A11D" w:rsidR="002169FB" w:rsidRPr="00724907" w:rsidRDefault="002169FB"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48B422B" w14:textId="613E4DF4" w:rsidR="00FE3854" w:rsidRPr="00FC1B7D" w:rsidRDefault="002169FB"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D762B17" w14:textId="2E41705E" w:rsidR="00FE385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E3854" w:rsidRPr="00FC1B7D" w14:paraId="5822B7B6"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F7333E4" w14:textId="6016317F" w:rsidR="00FE3854" w:rsidRPr="00417D9B"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r w:rsidRPr="00E030CD">
              <w:rPr>
                <w:rFonts w:ascii="Calibri" w:eastAsia="Calibri" w:hAnsi="Calibri" w:cs="Calibri"/>
                <w:b/>
                <w:bCs/>
                <w:color w:val="000000"/>
                <w:sz w:val="20"/>
                <w:szCs w:val="20"/>
                <w:lang w:eastAsia="en-GB"/>
              </w:rPr>
              <w:t>Emergency medical kit</w:t>
            </w:r>
            <w:r w:rsidRPr="00417D9B">
              <w:rPr>
                <w:rFonts w:ascii="Calibri" w:eastAsia="Calibri" w:hAnsi="Calibri" w:cs="Calibri"/>
                <w:color w:val="000000"/>
                <w:sz w:val="20"/>
                <w:szCs w:val="20"/>
                <w:lang w:eastAsia="en-GB"/>
              </w:rPr>
              <w:t xml:space="preserve"> </w:t>
            </w:r>
            <w:r>
              <w:rPr>
                <w:rFonts w:ascii="Calibri" w:eastAsia="Calibri" w:hAnsi="Calibri" w:cs="Calibri"/>
                <w:color w:val="000000"/>
                <w:sz w:val="20"/>
                <w:szCs w:val="20"/>
                <w:lang w:eastAsia="en-GB"/>
              </w:rPr>
              <w:t xml:space="preserve">- </w:t>
            </w:r>
            <w:r w:rsidRPr="00417D9B">
              <w:rPr>
                <w:rFonts w:ascii="Calibri" w:eastAsia="Calibri" w:hAnsi="Calibri" w:cs="Calibri"/>
                <w:b/>
                <w:bCs/>
                <w:color w:val="000000"/>
                <w:sz w:val="20"/>
                <w:szCs w:val="20"/>
                <w:lang w:eastAsia="en-GB"/>
              </w:rPr>
              <w:t>CONTENT OF EMERGENCY MEDICAL KIT</w:t>
            </w:r>
            <w:r w:rsidRPr="00417D9B">
              <w:rPr>
                <w:rFonts w:ascii="Calibri" w:eastAsia="Calibri" w:hAnsi="Calibri" w:cs="Calibri"/>
                <w:color w:val="000000"/>
                <w:sz w:val="20"/>
                <w:szCs w:val="20"/>
                <w:lang w:eastAsia="en-GB"/>
              </w:rPr>
              <w:t xml:space="preserve"> </w:t>
            </w:r>
          </w:p>
          <w:p w14:paraId="342803D3" w14:textId="4DDE89C0" w:rsidR="00FE3854" w:rsidRDefault="00FE3854" w:rsidP="00FE3854">
            <w:pPr>
              <w:autoSpaceDE w:val="0"/>
              <w:autoSpaceDN w:val="0"/>
              <w:adjustRightInd w:val="0"/>
              <w:spacing w:after="0" w:line="240" w:lineRule="auto"/>
              <w:jc w:val="both"/>
              <w:rPr>
                <w:rFonts w:ascii="Calibri" w:eastAsia="Calibri" w:hAnsi="Calibri" w:cs="Calibri"/>
                <w:color w:val="000000"/>
                <w:sz w:val="20"/>
                <w:szCs w:val="20"/>
                <w:lang w:eastAsia="en-GB"/>
              </w:rPr>
            </w:pPr>
          </w:p>
          <w:p w14:paraId="5F233553" w14:textId="1C4E01B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(a) Emergency medical kits should be equipped with appropriate and sufficient medications and</w:t>
            </w:r>
            <w:r>
              <w:rPr>
                <w:rFonts w:ascii="Calibri" w:eastAsia="Calibri" w:hAnsi="Calibri" w:cs="Calibri"/>
                <w:color w:val="000000"/>
                <w:sz w:val="20"/>
                <w:szCs w:val="20"/>
                <w:lang w:eastAsia="en-GB"/>
              </w:rPr>
              <w:t xml:space="preserve"> </w:t>
            </w:r>
            <w:r w:rsidRPr="00250F8A">
              <w:rPr>
                <w:rFonts w:ascii="Calibri" w:eastAsia="Calibri" w:hAnsi="Calibri" w:cs="Calibri"/>
                <w:color w:val="000000"/>
                <w:sz w:val="20"/>
                <w:szCs w:val="20"/>
                <w:lang w:eastAsia="en-GB"/>
              </w:rPr>
              <w:t>instrumentation. However, these kits should be supplemented by the operator according to the</w:t>
            </w:r>
            <w:r>
              <w:rPr>
                <w:rFonts w:ascii="Calibri" w:eastAsia="Calibri" w:hAnsi="Calibri" w:cs="Calibri"/>
                <w:color w:val="000000"/>
                <w:sz w:val="20"/>
                <w:szCs w:val="20"/>
                <w:lang w:eastAsia="en-GB"/>
              </w:rPr>
              <w:t xml:space="preserve"> </w:t>
            </w:r>
            <w:r w:rsidRPr="00250F8A">
              <w:rPr>
                <w:rFonts w:ascii="Calibri" w:eastAsia="Calibri" w:hAnsi="Calibri" w:cs="Calibri"/>
                <w:color w:val="000000"/>
                <w:sz w:val="20"/>
                <w:szCs w:val="20"/>
                <w:lang w:eastAsia="en-GB"/>
              </w:rPr>
              <w:t xml:space="preserve">characteristics of the operation (scope of operation, flight duration, </w:t>
            </w:r>
            <w:proofErr w:type="gramStart"/>
            <w:r w:rsidRPr="00250F8A">
              <w:rPr>
                <w:rFonts w:ascii="Calibri" w:eastAsia="Calibri" w:hAnsi="Calibri" w:cs="Calibri"/>
                <w:color w:val="000000"/>
                <w:sz w:val="20"/>
                <w:szCs w:val="20"/>
                <w:lang w:eastAsia="en-GB"/>
              </w:rPr>
              <w:t>number</w:t>
            </w:r>
            <w:proofErr w:type="gramEnd"/>
            <w:r w:rsidRPr="00250F8A">
              <w:rPr>
                <w:rFonts w:ascii="Calibri" w:eastAsia="Calibri" w:hAnsi="Calibri" w:cs="Calibri"/>
                <w:color w:val="000000"/>
                <w:sz w:val="20"/>
                <w:szCs w:val="20"/>
                <w:lang w:eastAsia="en-GB"/>
              </w:rPr>
              <w:t xml:space="preserve"> and demographics</w:t>
            </w:r>
          </w:p>
          <w:p w14:paraId="64C1ACEF" w14:textId="77A47CE1"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of passengers, number of decks, etc.).</w:t>
            </w:r>
          </w:p>
          <w:p w14:paraId="7C57B4CD"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4F782E7B" w14:textId="77777777" w:rsidR="00FE3854" w:rsidRDefault="00FE3854" w:rsidP="00FE3854">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030CD">
              <w:rPr>
                <w:rFonts w:ascii="Calibri" w:eastAsia="Calibri" w:hAnsi="Calibri" w:cs="Calibri"/>
                <w:b/>
                <w:bCs/>
                <w:color w:val="000000"/>
                <w:sz w:val="20"/>
                <w:szCs w:val="20"/>
                <w:lang w:eastAsia="en-GB"/>
              </w:rPr>
              <w:t xml:space="preserve">AMC1 </w:t>
            </w:r>
            <w:proofErr w:type="gramStart"/>
            <w:r w:rsidRPr="00E030CD">
              <w:rPr>
                <w:rFonts w:ascii="Calibri" w:eastAsia="Calibri" w:hAnsi="Calibri" w:cs="Calibri"/>
                <w:b/>
                <w:bCs/>
                <w:color w:val="000000"/>
                <w:sz w:val="20"/>
                <w:szCs w:val="20"/>
                <w:lang w:eastAsia="en-GB"/>
              </w:rPr>
              <w:t>CAT.IDE.A.</w:t>
            </w:r>
            <w:proofErr w:type="gramEnd"/>
            <w:r w:rsidRPr="00E030CD">
              <w:rPr>
                <w:rFonts w:ascii="Calibri" w:eastAsia="Calibri" w:hAnsi="Calibri" w:cs="Calibri"/>
                <w:b/>
                <w:bCs/>
                <w:color w:val="000000"/>
                <w:sz w:val="20"/>
                <w:szCs w:val="20"/>
                <w:lang w:eastAsia="en-GB"/>
              </w:rPr>
              <w:t>225 Emergency medical kit</w:t>
            </w:r>
          </w:p>
          <w:p w14:paraId="0FDC073C" w14:textId="738EFC76" w:rsidR="00250F8A" w:rsidRPr="00E030CD" w:rsidRDefault="00250F8A" w:rsidP="00FE3854">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70E4079" w14:textId="4CD327E1" w:rsidR="00FE3854" w:rsidRPr="00FC1B7D" w:rsidRDefault="002169FB"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8CC13DC" w14:textId="5BADB695" w:rsidR="00FE3854"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0C06F22C"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18546B3" w14:textId="77777777" w:rsidR="00250F8A" w:rsidRPr="00417D9B"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E030CD">
              <w:rPr>
                <w:rFonts w:ascii="Calibri" w:eastAsia="Calibri" w:hAnsi="Calibri" w:cs="Calibri"/>
                <w:b/>
                <w:bCs/>
                <w:color w:val="000000"/>
                <w:sz w:val="20"/>
                <w:szCs w:val="20"/>
                <w:lang w:eastAsia="en-GB"/>
              </w:rPr>
              <w:t>Emergency medical kit</w:t>
            </w:r>
            <w:r w:rsidRPr="00417D9B">
              <w:rPr>
                <w:rFonts w:ascii="Calibri" w:eastAsia="Calibri" w:hAnsi="Calibri" w:cs="Calibri"/>
                <w:color w:val="000000"/>
                <w:sz w:val="20"/>
                <w:szCs w:val="20"/>
                <w:lang w:eastAsia="en-GB"/>
              </w:rPr>
              <w:t xml:space="preserve"> </w:t>
            </w:r>
            <w:r>
              <w:rPr>
                <w:rFonts w:ascii="Calibri" w:eastAsia="Calibri" w:hAnsi="Calibri" w:cs="Calibri"/>
                <w:color w:val="000000"/>
                <w:sz w:val="20"/>
                <w:szCs w:val="20"/>
                <w:lang w:eastAsia="en-GB"/>
              </w:rPr>
              <w:t xml:space="preserve">- </w:t>
            </w:r>
            <w:r w:rsidRPr="00417D9B">
              <w:rPr>
                <w:rFonts w:ascii="Calibri" w:eastAsia="Calibri" w:hAnsi="Calibri" w:cs="Calibri"/>
                <w:b/>
                <w:bCs/>
                <w:color w:val="000000"/>
                <w:sz w:val="20"/>
                <w:szCs w:val="20"/>
                <w:lang w:eastAsia="en-GB"/>
              </w:rPr>
              <w:t>CONTENT OF EMERGENCY MEDICAL KIT</w:t>
            </w:r>
            <w:r w:rsidRPr="00417D9B">
              <w:rPr>
                <w:rFonts w:ascii="Calibri" w:eastAsia="Calibri" w:hAnsi="Calibri" w:cs="Calibri"/>
                <w:color w:val="000000"/>
                <w:sz w:val="20"/>
                <w:szCs w:val="20"/>
                <w:lang w:eastAsia="en-GB"/>
              </w:rPr>
              <w:t xml:space="preserve"> </w:t>
            </w:r>
          </w:p>
          <w:p w14:paraId="70F5E3CB" w14:textId="77777777" w:rsidR="00250F8A" w:rsidRPr="00E030CD"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1DB43AC8"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(b) The following should be included in the emergency medical kit:</w:t>
            </w:r>
          </w:p>
          <w:p w14:paraId="263FC09B"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(1) Equipment</w:t>
            </w:r>
          </w:p>
          <w:p w14:paraId="76CCCBC1"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(i) sphygmomanometer — electronic </w:t>
            </w:r>
            <w:proofErr w:type="gramStart"/>
            <w:r w:rsidRPr="00250F8A">
              <w:rPr>
                <w:rFonts w:ascii="Calibri" w:eastAsia="Calibri" w:hAnsi="Calibri" w:cs="Calibri"/>
                <w:color w:val="000000"/>
                <w:sz w:val="20"/>
                <w:szCs w:val="20"/>
                <w:lang w:eastAsia="en-GB"/>
              </w:rPr>
              <w:t>recommended;</w:t>
            </w:r>
            <w:proofErr w:type="gramEnd"/>
          </w:p>
          <w:p w14:paraId="29B195F6"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(ii) </w:t>
            </w:r>
            <w:proofErr w:type="gramStart"/>
            <w:r w:rsidRPr="00250F8A">
              <w:rPr>
                <w:rFonts w:ascii="Calibri" w:eastAsia="Calibri" w:hAnsi="Calibri" w:cs="Calibri"/>
                <w:color w:val="000000"/>
                <w:sz w:val="20"/>
                <w:szCs w:val="20"/>
                <w:lang w:eastAsia="en-GB"/>
              </w:rPr>
              <w:t>stethoscope;</w:t>
            </w:r>
            <w:proofErr w:type="gramEnd"/>
          </w:p>
          <w:p w14:paraId="1CD2D91C"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(iii) syringes and </w:t>
            </w:r>
            <w:proofErr w:type="gramStart"/>
            <w:r w:rsidRPr="00250F8A">
              <w:rPr>
                <w:rFonts w:ascii="Calibri" w:eastAsia="Calibri" w:hAnsi="Calibri" w:cs="Calibri"/>
                <w:color w:val="000000"/>
                <w:sz w:val="20"/>
                <w:szCs w:val="20"/>
                <w:lang w:eastAsia="en-GB"/>
              </w:rPr>
              <w:t>needles;</w:t>
            </w:r>
            <w:proofErr w:type="gramEnd"/>
          </w:p>
          <w:p w14:paraId="5FDFB95F"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(iv) intravenous cannulae (a sufficient supply of intravenous cannulae should be</w:t>
            </w:r>
            <w:r>
              <w:rPr>
                <w:rFonts w:ascii="Calibri" w:eastAsia="Calibri" w:hAnsi="Calibri" w:cs="Calibri"/>
                <w:color w:val="000000"/>
                <w:sz w:val="20"/>
                <w:szCs w:val="20"/>
                <w:lang w:eastAsia="en-GB"/>
              </w:rPr>
              <w:t xml:space="preserve"> </w:t>
            </w:r>
            <w:r w:rsidRPr="00250F8A">
              <w:rPr>
                <w:rFonts w:ascii="Calibri" w:eastAsia="Calibri" w:hAnsi="Calibri" w:cs="Calibri"/>
                <w:color w:val="000000"/>
                <w:sz w:val="20"/>
                <w:szCs w:val="20"/>
                <w:lang w:eastAsia="en-GB"/>
              </w:rPr>
              <w:t xml:space="preserve">available, subject to the </w:t>
            </w:r>
            <w:proofErr w:type="gramStart"/>
            <w:r w:rsidRPr="00250F8A">
              <w:rPr>
                <w:rFonts w:ascii="Calibri" w:eastAsia="Calibri" w:hAnsi="Calibri" w:cs="Calibri"/>
                <w:color w:val="000000"/>
                <w:sz w:val="20"/>
                <w:szCs w:val="20"/>
                <w:lang w:eastAsia="en-GB"/>
              </w:rPr>
              <w:t>amount</w:t>
            </w:r>
            <w:proofErr w:type="gramEnd"/>
            <w:r w:rsidRPr="00250F8A">
              <w:rPr>
                <w:rFonts w:ascii="Calibri" w:eastAsia="Calibri" w:hAnsi="Calibri" w:cs="Calibri"/>
                <w:color w:val="000000"/>
                <w:sz w:val="20"/>
                <w:szCs w:val="20"/>
                <w:lang w:eastAsia="en-GB"/>
              </w:rPr>
              <w:t xml:space="preserve"> of intravenous fluids carried on board);</w:t>
            </w:r>
          </w:p>
          <w:p w14:paraId="24D7662D"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(v) oropharyngeal airways (three sizes</w:t>
            </w:r>
            <w:proofErr w:type="gramStart"/>
            <w:r w:rsidRPr="00250F8A">
              <w:rPr>
                <w:rFonts w:ascii="Calibri" w:eastAsia="Calibri" w:hAnsi="Calibri" w:cs="Calibri"/>
                <w:color w:val="000000"/>
                <w:sz w:val="20"/>
                <w:szCs w:val="20"/>
                <w:lang w:eastAsia="en-GB"/>
              </w:rPr>
              <w:t>);</w:t>
            </w:r>
            <w:proofErr w:type="gramEnd"/>
          </w:p>
          <w:p w14:paraId="76779F11"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(v) </w:t>
            </w:r>
            <w:proofErr w:type="gramStart"/>
            <w:r w:rsidRPr="00250F8A">
              <w:rPr>
                <w:rFonts w:ascii="Calibri" w:eastAsia="Calibri" w:hAnsi="Calibri" w:cs="Calibri"/>
                <w:color w:val="000000"/>
                <w:sz w:val="20"/>
                <w:szCs w:val="20"/>
                <w:lang w:eastAsia="en-GB"/>
              </w:rPr>
              <w:t>tourniquet;</w:t>
            </w:r>
            <w:proofErr w:type="gramEnd"/>
          </w:p>
          <w:p w14:paraId="661E3D65"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(vi) disposable </w:t>
            </w:r>
            <w:proofErr w:type="gramStart"/>
            <w:r w:rsidRPr="00250F8A">
              <w:rPr>
                <w:rFonts w:ascii="Calibri" w:eastAsia="Calibri" w:hAnsi="Calibri" w:cs="Calibri"/>
                <w:color w:val="000000"/>
                <w:sz w:val="20"/>
                <w:szCs w:val="20"/>
                <w:lang w:eastAsia="en-GB"/>
              </w:rPr>
              <w:t>gloves;</w:t>
            </w:r>
            <w:proofErr w:type="gramEnd"/>
          </w:p>
          <w:p w14:paraId="31262D06"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(vii) needle disposal </w:t>
            </w:r>
            <w:proofErr w:type="gramStart"/>
            <w:r w:rsidRPr="00250F8A">
              <w:rPr>
                <w:rFonts w:ascii="Calibri" w:eastAsia="Calibri" w:hAnsi="Calibri" w:cs="Calibri"/>
                <w:color w:val="000000"/>
                <w:sz w:val="20"/>
                <w:szCs w:val="20"/>
                <w:lang w:eastAsia="en-GB"/>
              </w:rPr>
              <w:t>box;</w:t>
            </w:r>
            <w:proofErr w:type="gramEnd"/>
          </w:p>
          <w:p w14:paraId="209A1726"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(viii) one or more urinary catheter(s), appropriate for either sex, </w:t>
            </w:r>
            <w:proofErr w:type="gramStart"/>
            <w:r w:rsidRPr="00250F8A">
              <w:rPr>
                <w:rFonts w:ascii="Calibri" w:eastAsia="Calibri" w:hAnsi="Calibri" w:cs="Calibri"/>
                <w:color w:val="000000"/>
                <w:sz w:val="20"/>
                <w:szCs w:val="20"/>
                <w:lang w:eastAsia="en-GB"/>
              </w:rPr>
              <w:t>and</w:t>
            </w:r>
            <w:proofErr w:type="gramEnd"/>
            <w:r w:rsidRPr="00250F8A">
              <w:rPr>
                <w:rFonts w:ascii="Calibri" w:eastAsia="Calibri" w:hAnsi="Calibri" w:cs="Calibri"/>
                <w:color w:val="000000"/>
                <w:sz w:val="20"/>
                <w:szCs w:val="20"/>
                <w:lang w:eastAsia="en-GB"/>
              </w:rPr>
              <w:t xml:space="preserve"> anaesthetic gel;</w:t>
            </w:r>
          </w:p>
          <w:p w14:paraId="5276C9B8"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(ix) </w:t>
            </w:r>
            <w:proofErr w:type="gramStart"/>
            <w:r w:rsidRPr="00250F8A">
              <w:rPr>
                <w:rFonts w:ascii="Calibri" w:eastAsia="Calibri" w:hAnsi="Calibri" w:cs="Calibri"/>
                <w:color w:val="000000"/>
                <w:sz w:val="20"/>
                <w:szCs w:val="20"/>
                <w:lang w:eastAsia="en-GB"/>
              </w:rPr>
              <w:t>aspirator;</w:t>
            </w:r>
            <w:proofErr w:type="gramEnd"/>
          </w:p>
          <w:p w14:paraId="32258B89"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(x) blood glucose testing </w:t>
            </w:r>
            <w:proofErr w:type="gramStart"/>
            <w:r w:rsidRPr="00250F8A">
              <w:rPr>
                <w:rFonts w:ascii="Calibri" w:eastAsia="Calibri" w:hAnsi="Calibri" w:cs="Calibri"/>
                <w:color w:val="000000"/>
                <w:sz w:val="20"/>
                <w:szCs w:val="20"/>
                <w:lang w:eastAsia="en-GB"/>
              </w:rPr>
              <w:t>equipment;</w:t>
            </w:r>
            <w:proofErr w:type="gramEnd"/>
          </w:p>
          <w:p w14:paraId="6566CBA0"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(xi) scalpel</w:t>
            </w:r>
            <w:proofErr w:type="gramStart"/>
            <w:r w:rsidRPr="00250F8A">
              <w:rPr>
                <w:rFonts w:ascii="Calibri" w:eastAsia="Calibri" w:hAnsi="Calibri" w:cs="Calibri"/>
                <w:color w:val="000000"/>
                <w:sz w:val="20"/>
                <w:szCs w:val="20"/>
                <w:lang w:eastAsia="en-GB"/>
              </w:rPr>
              <w:t>.;</w:t>
            </w:r>
            <w:proofErr w:type="gramEnd"/>
          </w:p>
          <w:p w14:paraId="339EB68E"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(xii) pulse oximeter; and</w:t>
            </w:r>
          </w:p>
          <w:p w14:paraId="6ACE41F8"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(xiii) pneumothorax set.</w:t>
            </w:r>
          </w:p>
          <w:p w14:paraId="0D129A40"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5ADEB837"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030CD">
              <w:rPr>
                <w:rFonts w:ascii="Calibri" w:eastAsia="Calibri" w:hAnsi="Calibri" w:cs="Calibri"/>
                <w:b/>
                <w:bCs/>
                <w:color w:val="000000"/>
                <w:sz w:val="20"/>
                <w:szCs w:val="20"/>
                <w:lang w:eastAsia="en-GB"/>
              </w:rPr>
              <w:t xml:space="preserve">AMC1 </w:t>
            </w:r>
            <w:proofErr w:type="gramStart"/>
            <w:r w:rsidRPr="00E030CD">
              <w:rPr>
                <w:rFonts w:ascii="Calibri" w:eastAsia="Calibri" w:hAnsi="Calibri" w:cs="Calibri"/>
                <w:b/>
                <w:bCs/>
                <w:color w:val="000000"/>
                <w:sz w:val="20"/>
                <w:szCs w:val="20"/>
                <w:lang w:eastAsia="en-GB"/>
              </w:rPr>
              <w:t>CAT.IDE.A.</w:t>
            </w:r>
            <w:proofErr w:type="gramEnd"/>
            <w:r w:rsidRPr="00E030CD">
              <w:rPr>
                <w:rFonts w:ascii="Calibri" w:eastAsia="Calibri" w:hAnsi="Calibri" w:cs="Calibri"/>
                <w:b/>
                <w:bCs/>
                <w:color w:val="000000"/>
                <w:sz w:val="20"/>
                <w:szCs w:val="20"/>
                <w:lang w:eastAsia="en-GB"/>
              </w:rPr>
              <w:t>225 Emergency medical kit</w:t>
            </w:r>
          </w:p>
          <w:p w14:paraId="64C0E7C8" w14:textId="35BAD088" w:rsidR="00250F8A" w:rsidRPr="00E030CD"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788C343" w14:textId="324255C9" w:rsidR="00250F8A" w:rsidRPr="00FC1B7D" w:rsidRDefault="002169FB" w:rsidP="00FE3854">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B7D8DA" w14:textId="35E1C9D3" w:rsidR="00250F8A"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1EFB4E9F"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6EEB0C6" w14:textId="77777777" w:rsidR="00250F8A" w:rsidRPr="00417D9B"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E030CD">
              <w:rPr>
                <w:rFonts w:ascii="Calibri" w:eastAsia="Calibri" w:hAnsi="Calibri" w:cs="Calibri"/>
                <w:b/>
                <w:bCs/>
                <w:color w:val="000000"/>
                <w:sz w:val="20"/>
                <w:szCs w:val="20"/>
                <w:lang w:eastAsia="en-GB"/>
              </w:rPr>
              <w:t>Emergency medical kit</w:t>
            </w:r>
            <w:r w:rsidRPr="00417D9B">
              <w:rPr>
                <w:rFonts w:ascii="Calibri" w:eastAsia="Calibri" w:hAnsi="Calibri" w:cs="Calibri"/>
                <w:color w:val="000000"/>
                <w:sz w:val="20"/>
                <w:szCs w:val="20"/>
                <w:lang w:eastAsia="en-GB"/>
              </w:rPr>
              <w:t xml:space="preserve"> </w:t>
            </w:r>
            <w:r>
              <w:rPr>
                <w:rFonts w:ascii="Calibri" w:eastAsia="Calibri" w:hAnsi="Calibri" w:cs="Calibri"/>
                <w:color w:val="000000"/>
                <w:sz w:val="20"/>
                <w:szCs w:val="20"/>
                <w:lang w:eastAsia="en-GB"/>
              </w:rPr>
              <w:t xml:space="preserve">- </w:t>
            </w:r>
            <w:r w:rsidRPr="00417D9B">
              <w:rPr>
                <w:rFonts w:ascii="Calibri" w:eastAsia="Calibri" w:hAnsi="Calibri" w:cs="Calibri"/>
                <w:b/>
                <w:bCs/>
                <w:color w:val="000000"/>
                <w:sz w:val="20"/>
                <w:szCs w:val="20"/>
                <w:lang w:eastAsia="en-GB"/>
              </w:rPr>
              <w:t>CONTENT OF EMERGENCY MEDICAL KIT</w:t>
            </w:r>
            <w:r w:rsidRPr="00417D9B">
              <w:rPr>
                <w:rFonts w:ascii="Calibri" w:eastAsia="Calibri" w:hAnsi="Calibri" w:cs="Calibri"/>
                <w:color w:val="000000"/>
                <w:sz w:val="20"/>
                <w:szCs w:val="20"/>
                <w:lang w:eastAsia="en-GB"/>
              </w:rPr>
              <w:t xml:space="preserve"> </w:t>
            </w:r>
          </w:p>
          <w:p w14:paraId="7DB4B641"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6AC6AFB4" w14:textId="4B70003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(2) Instructions: the instructions should contain a list of contents (medications in trade</w:t>
            </w:r>
            <w:r>
              <w:rPr>
                <w:rFonts w:ascii="Calibri" w:eastAsia="Calibri" w:hAnsi="Calibri" w:cs="Calibri"/>
                <w:color w:val="000000"/>
                <w:sz w:val="20"/>
                <w:szCs w:val="20"/>
                <w:lang w:eastAsia="en-GB"/>
              </w:rPr>
              <w:t xml:space="preserve"> </w:t>
            </w:r>
            <w:r w:rsidRPr="00250F8A">
              <w:rPr>
                <w:rFonts w:ascii="Calibri" w:eastAsia="Calibri" w:hAnsi="Calibri" w:cs="Calibri"/>
                <w:color w:val="000000"/>
                <w:sz w:val="20"/>
                <w:szCs w:val="20"/>
                <w:lang w:eastAsia="en-GB"/>
              </w:rPr>
              <w:t>names and generic names) in at least two languages (English and one other). This should</w:t>
            </w:r>
            <w:r>
              <w:rPr>
                <w:rFonts w:ascii="Calibri" w:eastAsia="Calibri" w:hAnsi="Calibri" w:cs="Calibri"/>
                <w:color w:val="000000"/>
                <w:sz w:val="20"/>
                <w:szCs w:val="20"/>
                <w:lang w:eastAsia="en-GB"/>
              </w:rPr>
              <w:t xml:space="preserve"> </w:t>
            </w:r>
            <w:r w:rsidRPr="00250F8A">
              <w:rPr>
                <w:rFonts w:ascii="Calibri" w:eastAsia="Calibri" w:hAnsi="Calibri" w:cs="Calibri"/>
                <w:color w:val="000000"/>
                <w:sz w:val="20"/>
                <w:szCs w:val="20"/>
                <w:lang w:eastAsia="en-GB"/>
              </w:rPr>
              <w:t>include information on the effects and side effects of medications carried. There should</w:t>
            </w:r>
            <w:r>
              <w:rPr>
                <w:rFonts w:ascii="Calibri" w:eastAsia="Calibri" w:hAnsi="Calibri" w:cs="Calibri"/>
                <w:color w:val="000000"/>
                <w:sz w:val="20"/>
                <w:szCs w:val="20"/>
                <w:lang w:eastAsia="en-GB"/>
              </w:rPr>
              <w:t xml:space="preserve"> </w:t>
            </w:r>
            <w:r w:rsidRPr="00250F8A">
              <w:rPr>
                <w:rFonts w:ascii="Calibri" w:eastAsia="Calibri" w:hAnsi="Calibri" w:cs="Calibri"/>
                <w:color w:val="000000"/>
                <w:sz w:val="20"/>
                <w:szCs w:val="20"/>
                <w:lang w:eastAsia="en-GB"/>
              </w:rPr>
              <w:t>also be basic instructions for use of the medications in the kit and guidance for conversion</w:t>
            </w:r>
            <w:r>
              <w:rPr>
                <w:rFonts w:ascii="Calibri" w:eastAsia="Calibri" w:hAnsi="Calibri" w:cs="Calibri"/>
                <w:color w:val="000000"/>
                <w:sz w:val="20"/>
                <w:szCs w:val="20"/>
                <w:lang w:eastAsia="en-GB"/>
              </w:rPr>
              <w:t xml:space="preserve"> </w:t>
            </w:r>
            <w:r w:rsidRPr="00250F8A">
              <w:rPr>
                <w:rFonts w:ascii="Calibri" w:eastAsia="Calibri" w:hAnsi="Calibri" w:cs="Calibri"/>
                <w:color w:val="000000"/>
                <w:sz w:val="20"/>
                <w:szCs w:val="20"/>
                <w:lang w:eastAsia="en-GB"/>
              </w:rPr>
              <w:t>of units for the blood glucose test. The operator should make the instructions readily</w:t>
            </w:r>
            <w:r>
              <w:rPr>
                <w:rFonts w:ascii="Calibri" w:eastAsia="Calibri" w:hAnsi="Calibri" w:cs="Calibri"/>
                <w:color w:val="000000"/>
                <w:sz w:val="20"/>
                <w:szCs w:val="20"/>
                <w:lang w:eastAsia="en-GB"/>
              </w:rPr>
              <w:t xml:space="preserve"> </w:t>
            </w:r>
            <w:r w:rsidRPr="00250F8A">
              <w:rPr>
                <w:rFonts w:ascii="Calibri" w:eastAsia="Calibri" w:hAnsi="Calibri" w:cs="Calibri"/>
                <w:color w:val="000000"/>
                <w:sz w:val="20"/>
                <w:szCs w:val="20"/>
                <w:lang w:eastAsia="en-GB"/>
              </w:rPr>
              <w:t xml:space="preserve">available. If an </w:t>
            </w:r>
            <w:r w:rsidRPr="00250F8A">
              <w:rPr>
                <w:rFonts w:ascii="Calibri" w:eastAsia="Calibri" w:hAnsi="Calibri" w:cs="Calibri"/>
                <w:color w:val="000000"/>
                <w:sz w:val="20"/>
                <w:szCs w:val="20"/>
                <w:lang w:eastAsia="en-GB"/>
              </w:rPr>
              <w:lastRenderedPageBreak/>
              <w:t>electronic format is available, then all instructions should be kept on the same device. If a paper format is used, then the instructions should be kept in the same kit with the applicable equipment and medication.</w:t>
            </w:r>
          </w:p>
          <w:p w14:paraId="5F62DE63"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35420F85"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030CD">
              <w:rPr>
                <w:rFonts w:ascii="Calibri" w:eastAsia="Calibri" w:hAnsi="Calibri" w:cs="Calibri"/>
                <w:b/>
                <w:bCs/>
                <w:color w:val="000000"/>
                <w:sz w:val="20"/>
                <w:szCs w:val="20"/>
                <w:lang w:eastAsia="en-GB"/>
              </w:rPr>
              <w:t xml:space="preserve">AMC1 </w:t>
            </w:r>
            <w:proofErr w:type="gramStart"/>
            <w:r w:rsidRPr="00E030CD">
              <w:rPr>
                <w:rFonts w:ascii="Calibri" w:eastAsia="Calibri" w:hAnsi="Calibri" w:cs="Calibri"/>
                <w:b/>
                <w:bCs/>
                <w:color w:val="000000"/>
                <w:sz w:val="20"/>
                <w:szCs w:val="20"/>
                <w:lang w:eastAsia="en-GB"/>
              </w:rPr>
              <w:t>CAT.IDE.A.</w:t>
            </w:r>
            <w:proofErr w:type="gramEnd"/>
            <w:r w:rsidRPr="00E030CD">
              <w:rPr>
                <w:rFonts w:ascii="Calibri" w:eastAsia="Calibri" w:hAnsi="Calibri" w:cs="Calibri"/>
                <w:b/>
                <w:bCs/>
                <w:color w:val="000000"/>
                <w:sz w:val="20"/>
                <w:szCs w:val="20"/>
                <w:lang w:eastAsia="en-GB"/>
              </w:rPr>
              <w:t>225 Emergency medical kit</w:t>
            </w:r>
          </w:p>
          <w:p w14:paraId="29D4BC98" w14:textId="6EFE8505" w:rsidR="00631C05" w:rsidRPr="00E030CD" w:rsidRDefault="00631C05"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153EBB5" w14:textId="32087A45" w:rsidR="00250F8A" w:rsidRPr="00FC1B7D" w:rsidRDefault="002169FB" w:rsidP="00FE3854">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B866C72" w14:textId="0A478203" w:rsidR="00250F8A" w:rsidRPr="00FC1B7D" w:rsidRDefault="002169FB" w:rsidP="00FE3854">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1B80251B"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60F832B" w14:textId="77777777" w:rsidR="00250F8A" w:rsidRPr="00417D9B"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E030CD">
              <w:rPr>
                <w:rFonts w:ascii="Calibri" w:eastAsia="Calibri" w:hAnsi="Calibri" w:cs="Calibri"/>
                <w:b/>
                <w:bCs/>
                <w:color w:val="000000"/>
                <w:sz w:val="20"/>
                <w:szCs w:val="20"/>
                <w:lang w:eastAsia="en-GB"/>
              </w:rPr>
              <w:t>Emergency medical kit</w:t>
            </w:r>
            <w:r w:rsidRPr="00417D9B">
              <w:rPr>
                <w:rFonts w:ascii="Calibri" w:eastAsia="Calibri" w:hAnsi="Calibri" w:cs="Calibri"/>
                <w:color w:val="000000"/>
                <w:sz w:val="20"/>
                <w:szCs w:val="20"/>
                <w:lang w:eastAsia="en-GB"/>
              </w:rPr>
              <w:t xml:space="preserve"> </w:t>
            </w:r>
            <w:r>
              <w:rPr>
                <w:rFonts w:ascii="Calibri" w:eastAsia="Calibri" w:hAnsi="Calibri" w:cs="Calibri"/>
                <w:color w:val="000000"/>
                <w:sz w:val="20"/>
                <w:szCs w:val="20"/>
                <w:lang w:eastAsia="en-GB"/>
              </w:rPr>
              <w:t xml:space="preserve">- </w:t>
            </w:r>
            <w:r w:rsidRPr="00417D9B">
              <w:rPr>
                <w:rFonts w:ascii="Calibri" w:eastAsia="Calibri" w:hAnsi="Calibri" w:cs="Calibri"/>
                <w:b/>
                <w:bCs/>
                <w:color w:val="000000"/>
                <w:sz w:val="20"/>
                <w:szCs w:val="20"/>
                <w:lang w:eastAsia="en-GB"/>
              </w:rPr>
              <w:t>CONTENT OF EMERGENCY MEDICAL KIT</w:t>
            </w:r>
            <w:r w:rsidRPr="00417D9B">
              <w:rPr>
                <w:rFonts w:ascii="Calibri" w:eastAsia="Calibri" w:hAnsi="Calibri" w:cs="Calibri"/>
                <w:color w:val="000000"/>
                <w:sz w:val="20"/>
                <w:szCs w:val="20"/>
                <w:lang w:eastAsia="en-GB"/>
              </w:rPr>
              <w:t xml:space="preserve"> </w:t>
            </w:r>
          </w:p>
          <w:p w14:paraId="1C27C8D6" w14:textId="2D4DF0CC"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048CA14C"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(3) Medications</w:t>
            </w:r>
          </w:p>
          <w:p w14:paraId="221492F7"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(i) coronary vasodilator </w:t>
            </w:r>
            <w:proofErr w:type="gramStart"/>
            <w:r w:rsidRPr="00250F8A">
              <w:rPr>
                <w:rFonts w:ascii="Calibri" w:eastAsia="Calibri" w:hAnsi="Calibri" w:cs="Calibri"/>
                <w:color w:val="000000"/>
                <w:sz w:val="20"/>
                <w:szCs w:val="20"/>
                <w:lang w:eastAsia="en-GB"/>
              </w:rPr>
              <w:t>e.g.</w:t>
            </w:r>
            <w:proofErr w:type="gramEnd"/>
            <w:r w:rsidRPr="00250F8A">
              <w:rPr>
                <w:rFonts w:ascii="Calibri" w:eastAsia="Calibri" w:hAnsi="Calibri" w:cs="Calibri"/>
                <w:color w:val="000000"/>
                <w:sz w:val="20"/>
                <w:szCs w:val="20"/>
                <w:lang w:eastAsia="en-GB"/>
              </w:rPr>
              <w:t xml:space="preserve"> glyceriltrinitrate-oral;</w:t>
            </w:r>
          </w:p>
          <w:p w14:paraId="0A56C39C"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(ii) </w:t>
            </w:r>
            <w:proofErr w:type="gramStart"/>
            <w:r w:rsidRPr="00250F8A">
              <w:rPr>
                <w:rFonts w:ascii="Calibri" w:eastAsia="Calibri" w:hAnsi="Calibri" w:cs="Calibri"/>
                <w:color w:val="000000"/>
                <w:sz w:val="20"/>
                <w:szCs w:val="20"/>
                <w:lang w:eastAsia="en-GB"/>
              </w:rPr>
              <w:t>antispasmodic;</w:t>
            </w:r>
            <w:proofErr w:type="gramEnd"/>
          </w:p>
          <w:p w14:paraId="3D9ADBCA"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(iii) epinephrine/adrenaline 1:</w:t>
            </w:r>
            <w:proofErr w:type="gramStart"/>
            <w:r w:rsidRPr="00250F8A">
              <w:rPr>
                <w:rFonts w:ascii="Calibri" w:eastAsia="Calibri" w:hAnsi="Calibri" w:cs="Calibri"/>
                <w:color w:val="000000"/>
                <w:sz w:val="20"/>
                <w:szCs w:val="20"/>
                <w:lang w:eastAsia="en-GB"/>
              </w:rPr>
              <w:t>1 000;</w:t>
            </w:r>
            <w:proofErr w:type="gramEnd"/>
          </w:p>
          <w:p w14:paraId="78EE9CFC"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(iv) </w:t>
            </w:r>
            <w:proofErr w:type="gramStart"/>
            <w:r w:rsidRPr="00250F8A">
              <w:rPr>
                <w:rFonts w:ascii="Calibri" w:eastAsia="Calibri" w:hAnsi="Calibri" w:cs="Calibri"/>
                <w:color w:val="000000"/>
                <w:sz w:val="20"/>
                <w:szCs w:val="20"/>
                <w:lang w:eastAsia="en-GB"/>
              </w:rPr>
              <w:t>adrenocorticoid;</w:t>
            </w:r>
            <w:proofErr w:type="gramEnd"/>
          </w:p>
          <w:p w14:paraId="7509701F"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(v) major </w:t>
            </w:r>
            <w:proofErr w:type="gramStart"/>
            <w:r w:rsidRPr="00250F8A">
              <w:rPr>
                <w:rFonts w:ascii="Calibri" w:eastAsia="Calibri" w:hAnsi="Calibri" w:cs="Calibri"/>
                <w:color w:val="000000"/>
                <w:sz w:val="20"/>
                <w:szCs w:val="20"/>
                <w:lang w:eastAsia="en-GB"/>
              </w:rPr>
              <w:t>analgesic;</w:t>
            </w:r>
            <w:proofErr w:type="gramEnd"/>
          </w:p>
          <w:p w14:paraId="061F49C7"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(vi) diuretic — </w:t>
            </w:r>
            <w:proofErr w:type="gramStart"/>
            <w:r w:rsidRPr="00250F8A">
              <w:rPr>
                <w:rFonts w:ascii="Calibri" w:eastAsia="Calibri" w:hAnsi="Calibri" w:cs="Calibri"/>
                <w:color w:val="000000"/>
                <w:sz w:val="20"/>
                <w:szCs w:val="20"/>
                <w:lang w:eastAsia="en-GB"/>
              </w:rPr>
              <w:t>injectable;</w:t>
            </w:r>
            <w:proofErr w:type="gramEnd"/>
          </w:p>
          <w:p w14:paraId="795E1C26"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(vii) antihistamine — oral and injectable (including paediatric form</w:t>
            </w:r>
            <w:proofErr w:type="gramStart"/>
            <w:r w:rsidRPr="00250F8A">
              <w:rPr>
                <w:rFonts w:ascii="Calibri" w:eastAsia="Calibri" w:hAnsi="Calibri" w:cs="Calibri"/>
                <w:color w:val="000000"/>
                <w:sz w:val="20"/>
                <w:szCs w:val="20"/>
                <w:lang w:eastAsia="en-GB"/>
              </w:rPr>
              <w:t>);</w:t>
            </w:r>
            <w:proofErr w:type="gramEnd"/>
          </w:p>
          <w:p w14:paraId="2A6ADB3C"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(viii) sedative/anticonvulsant — oral plus injectable and/or rectal </w:t>
            </w:r>
            <w:proofErr w:type="gramStart"/>
            <w:r w:rsidRPr="00250F8A">
              <w:rPr>
                <w:rFonts w:ascii="Calibri" w:eastAsia="Calibri" w:hAnsi="Calibri" w:cs="Calibri"/>
                <w:color w:val="000000"/>
                <w:sz w:val="20"/>
                <w:szCs w:val="20"/>
                <w:lang w:eastAsia="en-GB"/>
              </w:rPr>
              <w:t>sedative;</w:t>
            </w:r>
            <w:proofErr w:type="gramEnd"/>
          </w:p>
          <w:p w14:paraId="60696955"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(ix) medication for hypoglycaemia (</w:t>
            </w:r>
            <w:proofErr w:type="gramStart"/>
            <w:r w:rsidRPr="00250F8A">
              <w:rPr>
                <w:rFonts w:ascii="Calibri" w:eastAsia="Calibri" w:hAnsi="Calibri" w:cs="Calibri"/>
                <w:color w:val="000000"/>
                <w:sz w:val="20"/>
                <w:szCs w:val="20"/>
                <w:lang w:eastAsia="en-GB"/>
              </w:rPr>
              <w:t>e.g.</w:t>
            </w:r>
            <w:proofErr w:type="gramEnd"/>
            <w:r w:rsidRPr="00250F8A">
              <w:rPr>
                <w:rFonts w:ascii="Calibri" w:eastAsia="Calibri" w:hAnsi="Calibri" w:cs="Calibri"/>
                <w:color w:val="000000"/>
                <w:sz w:val="20"/>
                <w:szCs w:val="20"/>
                <w:lang w:eastAsia="en-GB"/>
              </w:rPr>
              <w:t xml:space="preserve"> hypertonic glucose);</w:t>
            </w:r>
          </w:p>
          <w:p w14:paraId="46FAC83B"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(x) antiemetic — </w:t>
            </w:r>
            <w:proofErr w:type="gramStart"/>
            <w:r w:rsidRPr="00250F8A">
              <w:rPr>
                <w:rFonts w:ascii="Calibri" w:eastAsia="Calibri" w:hAnsi="Calibri" w:cs="Calibri"/>
                <w:color w:val="000000"/>
                <w:sz w:val="20"/>
                <w:szCs w:val="20"/>
                <w:lang w:eastAsia="en-GB"/>
              </w:rPr>
              <w:t>injectable;</w:t>
            </w:r>
            <w:proofErr w:type="gramEnd"/>
          </w:p>
          <w:p w14:paraId="1DE05DEC"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(xi) antibiotic — injectable form — Ceftriaxone or </w:t>
            </w:r>
            <w:proofErr w:type="gramStart"/>
            <w:r w:rsidRPr="00250F8A">
              <w:rPr>
                <w:rFonts w:ascii="Calibri" w:eastAsia="Calibri" w:hAnsi="Calibri" w:cs="Calibri"/>
                <w:color w:val="000000"/>
                <w:sz w:val="20"/>
                <w:szCs w:val="20"/>
                <w:lang w:eastAsia="en-GB"/>
              </w:rPr>
              <w:t>Cefotaxime;</w:t>
            </w:r>
            <w:proofErr w:type="gramEnd"/>
          </w:p>
          <w:p w14:paraId="437FDC15"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(xii) bronchial dilator — inhaled (disposable collapsible spacer</w:t>
            </w:r>
            <w:proofErr w:type="gramStart"/>
            <w:r w:rsidRPr="00250F8A">
              <w:rPr>
                <w:rFonts w:ascii="Calibri" w:eastAsia="Calibri" w:hAnsi="Calibri" w:cs="Calibri"/>
                <w:color w:val="000000"/>
                <w:sz w:val="20"/>
                <w:szCs w:val="20"/>
                <w:lang w:eastAsia="en-GB"/>
              </w:rPr>
              <w:t>);</w:t>
            </w:r>
            <w:proofErr w:type="gramEnd"/>
          </w:p>
          <w:p w14:paraId="1B2AF80F" w14:textId="77777777" w:rsidR="00250F8A" w:rsidRP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 xml:space="preserve">(xiii) IV fluids in appropriate quantity </w:t>
            </w:r>
            <w:proofErr w:type="gramStart"/>
            <w:r w:rsidRPr="00250F8A">
              <w:rPr>
                <w:rFonts w:ascii="Calibri" w:eastAsia="Calibri" w:hAnsi="Calibri" w:cs="Calibri"/>
                <w:color w:val="000000"/>
                <w:sz w:val="20"/>
                <w:szCs w:val="20"/>
                <w:lang w:eastAsia="en-GB"/>
              </w:rPr>
              <w:t>e.g.</w:t>
            </w:r>
            <w:proofErr w:type="gramEnd"/>
            <w:r w:rsidRPr="00250F8A">
              <w:rPr>
                <w:rFonts w:ascii="Calibri" w:eastAsia="Calibri" w:hAnsi="Calibri" w:cs="Calibri"/>
                <w:color w:val="000000"/>
                <w:sz w:val="20"/>
                <w:szCs w:val="20"/>
                <w:lang w:eastAsia="en-GB"/>
              </w:rPr>
              <w:t xml:space="preserve"> sodium chloride 0.9 % (minimum 250 ml); and</w:t>
            </w:r>
          </w:p>
          <w:p w14:paraId="221B7B48" w14:textId="5A7B168A" w:rsidR="00250F8A" w:rsidRPr="00E030CD"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50F8A">
              <w:rPr>
                <w:rFonts w:ascii="Calibri" w:eastAsia="Calibri" w:hAnsi="Calibri" w:cs="Calibri"/>
                <w:color w:val="000000"/>
                <w:sz w:val="20"/>
                <w:szCs w:val="20"/>
                <w:lang w:eastAsia="en-GB"/>
              </w:rPr>
              <w:t>(xiv) acetylsalicylic acid — oral — for coronary use.</w:t>
            </w:r>
          </w:p>
          <w:p w14:paraId="3D5086C5"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0BDA4D8D"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030CD">
              <w:rPr>
                <w:rFonts w:ascii="Calibri" w:eastAsia="Calibri" w:hAnsi="Calibri" w:cs="Calibri"/>
                <w:b/>
                <w:bCs/>
                <w:color w:val="000000"/>
                <w:sz w:val="20"/>
                <w:szCs w:val="20"/>
                <w:lang w:eastAsia="en-GB"/>
              </w:rPr>
              <w:t xml:space="preserve">AMC1 </w:t>
            </w:r>
            <w:proofErr w:type="gramStart"/>
            <w:r w:rsidRPr="00E030CD">
              <w:rPr>
                <w:rFonts w:ascii="Calibri" w:eastAsia="Calibri" w:hAnsi="Calibri" w:cs="Calibri"/>
                <w:b/>
                <w:bCs/>
                <w:color w:val="000000"/>
                <w:sz w:val="20"/>
                <w:szCs w:val="20"/>
                <w:lang w:eastAsia="en-GB"/>
              </w:rPr>
              <w:t>CAT.IDE.A.</w:t>
            </w:r>
            <w:proofErr w:type="gramEnd"/>
            <w:r w:rsidRPr="00E030CD">
              <w:rPr>
                <w:rFonts w:ascii="Calibri" w:eastAsia="Calibri" w:hAnsi="Calibri" w:cs="Calibri"/>
                <w:b/>
                <w:bCs/>
                <w:color w:val="000000"/>
                <w:sz w:val="20"/>
                <w:szCs w:val="20"/>
                <w:lang w:eastAsia="en-GB"/>
              </w:rPr>
              <w:t>225 Emergency medical kit</w:t>
            </w:r>
          </w:p>
          <w:p w14:paraId="1B8B9BBC" w14:textId="057C47C7" w:rsidR="002169FB" w:rsidRPr="00E030CD" w:rsidRDefault="002169FB"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5E24F24" w14:textId="74535181"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602FBBB" w14:textId="3B6AA658"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6CAB8AF2"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3319F219" w14:textId="336AA3B4" w:rsidR="00250F8A" w:rsidRPr="00A5467C"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A5467C">
              <w:rPr>
                <w:rFonts w:ascii="Calibri" w:eastAsia="Calibri" w:hAnsi="Calibri" w:cs="Calibri"/>
                <w:b/>
                <w:bCs/>
                <w:color w:val="000000"/>
                <w:sz w:val="20"/>
                <w:szCs w:val="20"/>
                <w:lang w:eastAsia="en-GB"/>
              </w:rPr>
              <w:t xml:space="preserve">Emergency medical kit </w:t>
            </w:r>
            <w:r>
              <w:rPr>
                <w:rFonts w:ascii="Calibri" w:eastAsia="Calibri" w:hAnsi="Calibri" w:cs="Calibri"/>
                <w:b/>
                <w:bCs/>
                <w:color w:val="000000"/>
                <w:sz w:val="20"/>
                <w:szCs w:val="20"/>
                <w:lang w:eastAsia="en-GB"/>
              </w:rPr>
              <w:t xml:space="preserve">- </w:t>
            </w:r>
            <w:r w:rsidRPr="00A5467C">
              <w:rPr>
                <w:rFonts w:ascii="Calibri" w:eastAsia="Calibri" w:hAnsi="Calibri" w:cs="Calibri"/>
                <w:b/>
                <w:bCs/>
                <w:color w:val="000000"/>
                <w:sz w:val="20"/>
                <w:szCs w:val="20"/>
                <w:lang w:eastAsia="en-GB"/>
              </w:rPr>
              <w:t xml:space="preserve">CARRIAGE UNDER SECURE CONDITIONS </w:t>
            </w:r>
          </w:p>
          <w:p w14:paraId="593097BB"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1C6B30D3"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A5467C">
              <w:rPr>
                <w:rFonts w:ascii="Calibri" w:eastAsia="Calibri" w:hAnsi="Calibri" w:cs="Calibri"/>
                <w:color w:val="000000"/>
                <w:sz w:val="20"/>
                <w:szCs w:val="20"/>
                <w:lang w:eastAsia="en-GB"/>
              </w:rPr>
              <w:t>The emergency medical kit should be kept either in the flight crew compartment or in another secure location in the cabin that prevents unauthorised access to it.</w:t>
            </w:r>
          </w:p>
          <w:p w14:paraId="535D21BA"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7A2B55A9"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A5467C">
              <w:rPr>
                <w:rFonts w:ascii="Calibri" w:eastAsia="Calibri" w:hAnsi="Calibri" w:cs="Calibri"/>
                <w:b/>
                <w:bCs/>
                <w:color w:val="000000"/>
                <w:sz w:val="20"/>
                <w:szCs w:val="20"/>
                <w:lang w:eastAsia="en-GB"/>
              </w:rPr>
              <w:t xml:space="preserve">AMC2 </w:t>
            </w:r>
            <w:proofErr w:type="gramStart"/>
            <w:r w:rsidRPr="00A5467C">
              <w:rPr>
                <w:rFonts w:ascii="Calibri" w:eastAsia="Calibri" w:hAnsi="Calibri" w:cs="Calibri"/>
                <w:b/>
                <w:bCs/>
                <w:color w:val="000000"/>
                <w:sz w:val="20"/>
                <w:szCs w:val="20"/>
                <w:lang w:eastAsia="en-GB"/>
              </w:rPr>
              <w:t>CAT.IDE.A.</w:t>
            </w:r>
            <w:proofErr w:type="gramEnd"/>
            <w:r w:rsidRPr="00A5467C">
              <w:rPr>
                <w:rFonts w:ascii="Calibri" w:eastAsia="Calibri" w:hAnsi="Calibri" w:cs="Calibri"/>
                <w:b/>
                <w:bCs/>
                <w:color w:val="000000"/>
                <w:sz w:val="20"/>
                <w:szCs w:val="20"/>
                <w:lang w:eastAsia="en-GB"/>
              </w:rPr>
              <w:t>225 Emergency medical kit</w:t>
            </w:r>
          </w:p>
          <w:p w14:paraId="131F0C57" w14:textId="61183EBA" w:rsidR="002169FB" w:rsidRPr="00A5467C" w:rsidRDefault="002169FB" w:rsidP="00250F8A">
            <w:pPr>
              <w:autoSpaceDE w:val="0"/>
              <w:autoSpaceDN w:val="0"/>
              <w:adjustRightInd w:val="0"/>
              <w:spacing w:after="0" w:line="240" w:lineRule="auto"/>
              <w:jc w:val="both"/>
              <w:rPr>
                <w:rFonts w:ascii="Calibri" w:eastAsia="Calibri" w:hAnsi="Calibri" w:cs="Calibri"/>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9292871" w14:textId="50DDCCCC"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B0151CA" w14:textId="68069F40"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19E79783"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631BC593" w14:textId="4E2118A6"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5C27EF">
              <w:rPr>
                <w:rFonts w:eastAsia="Calibri" w:cs="Calibri"/>
                <w:b/>
                <w:bCs/>
                <w:color w:val="000000"/>
                <w:sz w:val="20"/>
                <w:szCs w:val="20"/>
                <w:lang w:eastAsia="en-GB"/>
              </w:rPr>
              <w:t>Emergency medical kit</w:t>
            </w:r>
            <w:r w:rsidRPr="005C27EF">
              <w:rPr>
                <w:rFonts w:ascii="Calibri" w:eastAsia="Calibri" w:hAnsi="Calibri" w:cs="Calibri"/>
                <w:b/>
                <w:bCs/>
                <w:color w:val="000000"/>
                <w:sz w:val="20"/>
                <w:szCs w:val="20"/>
                <w:lang w:eastAsia="en-GB"/>
              </w:rPr>
              <w:t xml:space="preserve"> </w:t>
            </w:r>
            <w:r>
              <w:rPr>
                <w:rFonts w:ascii="Calibri" w:eastAsia="Calibri" w:hAnsi="Calibri" w:cs="Calibri"/>
                <w:b/>
                <w:bCs/>
                <w:color w:val="000000"/>
                <w:sz w:val="20"/>
                <w:szCs w:val="20"/>
                <w:lang w:eastAsia="en-GB"/>
              </w:rPr>
              <w:t xml:space="preserve">- </w:t>
            </w:r>
            <w:r w:rsidRPr="005C27EF">
              <w:rPr>
                <w:rFonts w:ascii="Calibri" w:eastAsia="Calibri" w:hAnsi="Calibri" w:cs="Calibri"/>
                <w:b/>
                <w:bCs/>
                <w:color w:val="000000"/>
                <w:sz w:val="20"/>
                <w:szCs w:val="20"/>
                <w:lang w:eastAsia="en-GB"/>
              </w:rPr>
              <w:t xml:space="preserve">ACCESS TO EMERGENCY MEDICAL KIT </w:t>
            </w:r>
          </w:p>
          <w:p w14:paraId="6BCB2CA3" w14:textId="77777777" w:rsidR="00250F8A" w:rsidRPr="005C27EF"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3EC16912" w14:textId="692FD221" w:rsidR="00F73A08" w:rsidRDefault="00F73A08" w:rsidP="00F73A08">
            <w:pPr>
              <w:autoSpaceDE w:val="0"/>
              <w:autoSpaceDN w:val="0"/>
              <w:adjustRightInd w:val="0"/>
              <w:spacing w:after="0" w:line="240" w:lineRule="auto"/>
              <w:jc w:val="both"/>
              <w:rPr>
                <w:rFonts w:eastAsia="Calibri" w:cs="Calibri"/>
                <w:color w:val="000000"/>
                <w:sz w:val="20"/>
                <w:szCs w:val="20"/>
                <w:lang w:eastAsia="en-GB"/>
              </w:rPr>
            </w:pPr>
            <w:r w:rsidRPr="00F73A08">
              <w:rPr>
                <w:rFonts w:eastAsia="Calibri" w:cs="Calibri"/>
                <w:color w:val="000000"/>
                <w:sz w:val="20"/>
                <w:szCs w:val="20"/>
                <w:lang w:eastAsia="en-GB"/>
              </w:rPr>
              <w:t>(a) When the actual situation on board so requires, the commander should limit access to the</w:t>
            </w:r>
            <w:r>
              <w:rPr>
                <w:rFonts w:eastAsia="Calibri" w:cs="Calibri"/>
                <w:color w:val="000000"/>
                <w:sz w:val="20"/>
                <w:szCs w:val="20"/>
                <w:lang w:eastAsia="en-GB"/>
              </w:rPr>
              <w:t xml:space="preserve"> </w:t>
            </w:r>
            <w:r w:rsidRPr="00F73A08">
              <w:rPr>
                <w:rFonts w:eastAsia="Calibri" w:cs="Calibri"/>
                <w:color w:val="000000"/>
                <w:sz w:val="20"/>
                <w:szCs w:val="20"/>
                <w:lang w:eastAsia="en-GB"/>
              </w:rPr>
              <w:t>emergency medical kit.</w:t>
            </w:r>
          </w:p>
          <w:p w14:paraId="6A9D3286" w14:textId="77777777" w:rsidR="00F73A08" w:rsidRPr="00F73A08" w:rsidRDefault="00F73A08" w:rsidP="00F73A08">
            <w:pPr>
              <w:autoSpaceDE w:val="0"/>
              <w:autoSpaceDN w:val="0"/>
              <w:adjustRightInd w:val="0"/>
              <w:spacing w:after="0" w:line="240" w:lineRule="auto"/>
              <w:jc w:val="both"/>
              <w:rPr>
                <w:rFonts w:eastAsia="Calibri" w:cs="Calibri"/>
                <w:color w:val="000000"/>
                <w:sz w:val="20"/>
                <w:szCs w:val="20"/>
                <w:lang w:eastAsia="en-GB"/>
              </w:rPr>
            </w:pPr>
          </w:p>
          <w:p w14:paraId="26C6FDF4" w14:textId="60DB2B6C" w:rsidR="00F73A08" w:rsidRPr="00F73A08" w:rsidRDefault="00F73A08" w:rsidP="00F73A08">
            <w:pPr>
              <w:autoSpaceDE w:val="0"/>
              <w:autoSpaceDN w:val="0"/>
              <w:adjustRightInd w:val="0"/>
              <w:spacing w:after="0" w:line="240" w:lineRule="auto"/>
              <w:jc w:val="both"/>
              <w:rPr>
                <w:rFonts w:eastAsia="Calibri" w:cs="Calibri"/>
                <w:color w:val="000000"/>
                <w:sz w:val="20"/>
                <w:szCs w:val="20"/>
                <w:lang w:eastAsia="en-GB"/>
              </w:rPr>
            </w:pPr>
            <w:r w:rsidRPr="00F73A08">
              <w:rPr>
                <w:rFonts w:eastAsia="Calibri" w:cs="Calibri"/>
                <w:color w:val="000000"/>
                <w:sz w:val="20"/>
                <w:szCs w:val="20"/>
                <w:lang w:eastAsia="en-GB"/>
              </w:rPr>
              <w:t xml:space="preserve">(b) Drugs should be administered by medical doctors, qualified nurses, </w:t>
            </w:r>
            <w:proofErr w:type="gramStart"/>
            <w:r w:rsidRPr="00F73A08">
              <w:rPr>
                <w:rFonts w:eastAsia="Calibri" w:cs="Calibri"/>
                <w:color w:val="000000"/>
                <w:sz w:val="20"/>
                <w:szCs w:val="20"/>
                <w:lang w:eastAsia="en-GB"/>
              </w:rPr>
              <w:t>paramedics</w:t>
            </w:r>
            <w:proofErr w:type="gramEnd"/>
            <w:r w:rsidRPr="00F73A08">
              <w:rPr>
                <w:rFonts w:eastAsia="Calibri" w:cs="Calibri"/>
                <w:color w:val="000000"/>
                <w:sz w:val="20"/>
                <w:szCs w:val="20"/>
                <w:lang w:eastAsia="en-GB"/>
              </w:rPr>
              <w:t xml:space="preserve"> or emergency</w:t>
            </w:r>
            <w:r w:rsidR="005171F1">
              <w:rPr>
                <w:rFonts w:eastAsia="Calibri" w:cs="Calibri"/>
                <w:color w:val="000000"/>
                <w:sz w:val="20"/>
                <w:szCs w:val="20"/>
                <w:lang w:eastAsia="en-GB"/>
              </w:rPr>
              <w:t xml:space="preserve"> </w:t>
            </w:r>
            <w:r w:rsidRPr="00F73A08">
              <w:rPr>
                <w:rFonts w:eastAsia="Calibri" w:cs="Calibri"/>
                <w:color w:val="000000"/>
                <w:sz w:val="20"/>
                <w:szCs w:val="20"/>
                <w:lang w:eastAsia="en-GB"/>
              </w:rPr>
              <w:t>medical technicians.</w:t>
            </w:r>
          </w:p>
          <w:p w14:paraId="4CABED4D" w14:textId="7B041FBC" w:rsidR="00F73A08" w:rsidRDefault="00F73A08" w:rsidP="00F73A08">
            <w:pPr>
              <w:autoSpaceDE w:val="0"/>
              <w:autoSpaceDN w:val="0"/>
              <w:adjustRightInd w:val="0"/>
              <w:spacing w:after="0" w:line="240" w:lineRule="auto"/>
              <w:jc w:val="both"/>
              <w:rPr>
                <w:rFonts w:eastAsia="Calibri" w:cs="Calibri"/>
                <w:color w:val="000000"/>
                <w:sz w:val="20"/>
                <w:szCs w:val="20"/>
                <w:lang w:eastAsia="en-GB"/>
              </w:rPr>
            </w:pPr>
            <w:r w:rsidRPr="00F73A08">
              <w:rPr>
                <w:rFonts w:eastAsia="Calibri" w:cs="Calibri"/>
                <w:color w:val="000000"/>
                <w:sz w:val="20"/>
                <w:szCs w:val="20"/>
                <w:lang w:eastAsia="en-GB"/>
              </w:rPr>
              <w:t xml:space="preserve">(c) Medical students, student paramedics, student emergency medical technicians or </w:t>
            </w:r>
            <w:proofErr w:type="gramStart"/>
            <w:r w:rsidRPr="00F73A08">
              <w:rPr>
                <w:rFonts w:eastAsia="Calibri" w:cs="Calibri"/>
                <w:color w:val="000000"/>
                <w:sz w:val="20"/>
                <w:szCs w:val="20"/>
                <w:lang w:eastAsia="en-GB"/>
              </w:rPr>
              <w:t>nurses</w:t>
            </w:r>
            <w:proofErr w:type="gramEnd"/>
            <w:r w:rsidRPr="00F73A08">
              <w:rPr>
                <w:rFonts w:eastAsia="Calibri" w:cs="Calibri"/>
                <w:color w:val="000000"/>
                <w:sz w:val="20"/>
                <w:szCs w:val="20"/>
                <w:lang w:eastAsia="en-GB"/>
              </w:rPr>
              <w:t xml:space="preserve"> aides</w:t>
            </w:r>
            <w:r w:rsidR="005171F1">
              <w:rPr>
                <w:rFonts w:eastAsia="Calibri" w:cs="Calibri"/>
                <w:color w:val="000000"/>
                <w:sz w:val="20"/>
                <w:szCs w:val="20"/>
                <w:lang w:eastAsia="en-GB"/>
              </w:rPr>
              <w:t xml:space="preserve"> </w:t>
            </w:r>
            <w:r w:rsidRPr="00F73A08">
              <w:rPr>
                <w:rFonts w:eastAsia="Calibri" w:cs="Calibri"/>
                <w:color w:val="000000"/>
                <w:sz w:val="20"/>
                <w:szCs w:val="20"/>
                <w:lang w:eastAsia="en-GB"/>
              </w:rPr>
              <w:t>should only administer drugs if no person mentioned in (b) is on board the flight and appropriate</w:t>
            </w:r>
            <w:r w:rsidR="005171F1">
              <w:rPr>
                <w:rFonts w:eastAsia="Calibri" w:cs="Calibri"/>
                <w:color w:val="000000"/>
                <w:sz w:val="20"/>
                <w:szCs w:val="20"/>
                <w:lang w:eastAsia="en-GB"/>
              </w:rPr>
              <w:t xml:space="preserve"> </w:t>
            </w:r>
            <w:r w:rsidRPr="00F73A08">
              <w:rPr>
                <w:rFonts w:eastAsia="Calibri" w:cs="Calibri"/>
                <w:color w:val="000000"/>
                <w:sz w:val="20"/>
                <w:szCs w:val="20"/>
                <w:lang w:eastAsia="en-GB"/>
              </w:rPr>
              <w:t>advice has been received.</w:t>
            </w:r>
          </w:p>
          <w:p w14:paraId="7B074DA3" w14:textId="0EF450C4" w:rsidR="00250F8A" w:rsidRPr="00F73A08" w:rsidRDefault="00F73A08" w:rsidP="00F73A08">
            <w:pPr>
              <w:autoSpaceDE w:val="0"/>
              <w:autoSpaceDN w:val="0"/>
              <w:adjustRightInd w:val="0"/>
              <w:spacing w:after="0" w:line="240" w:lineRule="auto"/>
              <w:jc w:val="both"/>
              <w:rPr>
                <w:rFonts w:eastAsia="Calibri" w:cs="Calibri"/>
                <w:color w:val="000000"/>
                <w:sz w:val="20"/>
                <w:szCs w:val="20"/>
                <w:lang w:eastAsia="en-GB"/>
              </w:rPr>
            </w:pPr>
            <w:r w:rsidRPr="00F73A08">
              <w:rPr>
                <w:rFonts w:eastAsia="Calibri" w:cs="Calibri"/>
                <w:color w:val="000000"/>
                <w:sz w:val="20"/>
                <w:szCs w:val="20"/>
                <w:lang w:eastAsia="en-GB"/>
              </w:rPr>
              <w:t>(d) Whenever allowed under the operator’s national legislation, drugs may be administered by</w:t>
            </w:r>
            <w:r w:rsidR="005171F1">
              <w:rPr>
                <w:rFonts w:eastAsia="Calibri" w:cs="Calibri"/>
                <w:color w:val="000000"/>
                <w:sz w:val="20"/>
                <w:szCs w:val="20"/>
                <w:lang w:eastAsia="en-GB"/>
              </w:rPr>
              <w:t xml:space="preserve"> </w:t>
            </w:r>
            <w:r w:rsidRPr="00F73A08">
              <w:rPr>
                <w:rFonts w:eastAsia="Calibri" w:cs="Calibri"/>
                <w:color w:val="000000"/>
                <w:sz w:val="20"/>
                <w:szCs w:val="20"/>
                <w:lang w:eastAsia="en-GB"/>
              </w:rPr>
              <w:t>suitably trained persons, other than medical doctors.</w:t>
            </w:r>
          </w:p>
          <w:p w14:paraId="4F53BC4A" w14:textId="77777777" w:rsidR="00F73A08" w:rsidRDefault="00F73A08" w:rsidP="00250F8A">
            <w:pPr>
              <w:autoSpaceDE w:val="0"/>
              <w:autoSpaceDN w:val="0"/>
              <w:adjustRightInd w:val="0"/>
              <w:spacing w:after="0" w:line="240" w:lineRule="auto"/>
              <w:jc w:val="both"/>
              <w:rPr>
                <w:rFonts w:eastAsia="Calibri" w:cs="Calibri"/>
                <w:b/>
                <w:bCs/>
                <w:color w:val="000000"/>
                <w:sz w:val="20"/>
                <w:szCs w:val="20"/>
                <w:lang w:eastAsia="en-GB"/>
              </w:rPr>
            </w:pPr>
          </w:p>
          <w:p w14:paraId="5CA978D9" w14:textId="77777777" w:rsidR="00250F8A" w:rsidRDefault="00250F8A" w:rsidP="00250F8A">
            <w:pPr>
              <w:autoSpaceDE w:val="0"/>
              <w:autoSpaceDN w:val="0"/>
              <w:adjustRightInd w:val="0"/>
              <w:spacing w:after="0" w:line="240" w:lineRule="auto"/>
              <w:jc w:val="both"/>
              <w:rPr>
                <w:rFonts w:eastAsia="Calibri" w:cs="Calibri"/>
                <w:b/>
                <w:bCs/>
                <w:color w:val="000000"/>
                <w:sz w:val="20"/>
                <w:szCs w:val="20"/>
                <w:lang w:eastAsia="en-GB"/>
              </w:rPr>
            </w:pPr>
            <w:r w:rsidRPr="005C27EF">
              <w:rPr>
                <w:rFonts w:eastAsia="Calibri" w:cs="Calibri"/>
                <w:b/>
                <w:bCs/>
                <w:color w:val="000000"/>
                <w:sz w:val="20"/>
                <w:szCs w:val="20"/>
                <w:lang w:eastAsia="en-GB"/>
              </w:rPr>
              <w:t xml:space="preserve">AMC3 </w:t>
            </w:r>
            <w:proofErr w:type="gramStart"/>
            <w:r w:rsidRPr="005C27EF">
              <w:rPr>
                <w:rFonts w:eastAsia="Calibri" w:cs="Calibri"/>
                <w:b/>
                <w:bCs/>
                <w:color w:val="000000"/>
                <w:sz w:val="20"/>
                <w:szCs w:val="20"/>
                <w:lang w:eastAsia="en-GB"/>
              </w:rPr>
              <w:t>CAT.IDE.A.</w:t>
            </w:r>
            <w:proofErr w:type="gramEnd"/>
            <w:r w:rsidRPr="005C27EF">
              <w:rPr>
                <w:rFonts w:eastAsia="Calibri" w:cs="Calibri"/>
                <w:b/>
                <w:bCs/>
                <w:color w:val="000000"/>
                <w:sz w:val="20"/>
                <w:szCs w:val="20"/>
                <w:lang w:eastAsia="en-GB"/>
              </w:rPr>
              <w:t>225 Emergency medical kit</w:t>
            </w:r>
          </w:p>
          <w:p w14:paraId="28E25D59" w14:textId="05A66CD2" w:rsidR="002169FB" w:rsidRPr="005C27EF" w:rsidRDefault="002169FB" w:rsidP="00250F8A">
            <w:pPr>
              <w:autoSpaceDE w:val="0"/>
              <w:autoSpaceDN w:val="0"/>
              <w:adjustRightInd w:val="0"/>
              <w:spacing w:after="0" w:line="240" w:lineRule="auto"/>
              <w:jc w:val="both"/>
              <w:rPr>
                <w:rFonts w:eastAsia="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F23EED6" w14:textId="6B822A67"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08E3080" w14:textId="7BA1B4EA"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71DA5B4"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1F055EC" w14:textId="7E60BE58" w:rsidR="00250F8A" w:rsidRPr="000D13B4"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0D13B4">
              <w:rPr>
                <w:rFonts w:ascii="Calibri" w:eastAsia="Calibri" w:hAnsi="Calibri" w:cs="Calibri"/>
                <w:b/>
                <w:bCs/>
                <w:color w:val="000000"/>
                <w:sz w:val="20"/>
                <w:szCs w:val="20"/>
                <w:lang w:eastAsia="en-GB"/>
              </w:rPr>
              <w:lastRenderedPageBreak/>
              <w:t xml:space="preserve">Emergency medical kit </w:t>
            </w:r>
            <w:r>
              <w:rPr>
                <w:rFonts w:ascii="Calibri" w:eastAsia="Calibri" w:hAnsi="Calibri" w:cs="Calibri"/>
                <w:b/>
                <w:bCs/>
                <w:color w:val="000000"/>
                <w:sz w:val="20"/>
                <w:szCs w:val="20"/>
                <w:lang w:eastAsia="en-GB"/>
              </w:rPr>
              <w:t xml:space="preserve">- </w:t>
            </w:r>
            <w:r w:rsidRPr="000D13B4">
              <w:rPr>
                <w:rFonts w:ascii="Calibri" w:eastAsia="Calibri" w:hAnsi="Calibri" w:cs="Calibri"/>
                <w:b/>
                <w:bCs/>
                <w:color w:val="000000"/>
                <w:sz w:val="20"/>
                <w:szCs w:val="20"/>
                <w:lang w:eastAsia="en-GB"/>
              </w:rPr>
              <w:t xml:space="preserve">MAINTENANCE OF EMERGENCY MEDICAL KIT </w:t>
            </w:r>
          </w:p>
          <w:p w14:paraId="70367BB0"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1C1D0120" w14:textId="0794BD80" w:rsidR="00250F8A" w:rsidRPr="000D13B4"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0D13B4">
              <w:rPr>
                <w:rFonts w:ascii="Calibri" w:eastAsia="Calibri" w:hAnsi="Calibri" w:cs="Calibri"/>
                <w:color w:val="000000"/>
                <w:sz w:val="20"/>
                <w:szCs w:val="20"/>
                <w:lang w:eastAsia="en-GB"/>
              </w:rPr>
              <w:t xml:space="preserve">To be kept up to date, the emergency medical kit should be: </w:t>
            </w:r>
          </w:p>
          <w:p w14:paraId="67ABDB9E"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1FC0D98E" w14:textId="753404DF" w:rsidR="00250F8A" w:rsidRPr="000D13B4"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0D13B4">
              <w:rPr>
                <w:rFonts w:ascii="Calibri" w:eastAsia="Calibri" w:hAnsi="Calibri" w:cs="Calibri"/>
                <w:color w:val="000000"/>
                <w:sz w:val="20"/>
                <w:szCs w:val="20"/>
                <w:lang w:eastAsia="en-GB"/>
              </w:rPr>
              <w:t xml:space="preserve">(a) inspected periodically to confirm, to the extent possible, that the contents are maintained in the condition necessary for their intended </w:t>
            </w:r>
            <w:proofErr w:type="gramStart"/>
            <w:r w:rsidRPr="000D13B4">
              <w:rPr>
                <w:rFonts w:ascii="Calibri" w:eastAsia="Calibri" w:hAnsi="Calibri" w:cs="Calibri"/>
                <w:color w:val="000000"/>
                <w:sz w:val="20"/>
                <w:szCs w:val="20"/>
                <w:lang w:eastAsia="en-GB"/>
              </w:rPr>
              <w:t>use;</w:t>
            </w:r>
            <w:proofErr w:type="gramEnd"/>
            <w:r w:rsidRPr="000D13B4">
              <w:rPr>
                <w:rFonts w:ascii="Calibri" w:eastAsia="Calibri" w:hAnsi="Calibri" w:cs="Calibri"/>
                <w:color w:val="000000"/>
                <w:sz w:val="20"/>
                <w:szCs w:val="20"/>
                <w:lang w:eastAsia="en-GB"/>
              </w:rPr>
              <w:t xml:space="preserve"> </w:t>
            </w:r>
          </w:p>
          <w:p w14:paraId="0F6A6F2E"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4466E784" w14:textId="471518EF" w:rsidR="00250F8A" w:rsidRPr="000D13B4"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0D13B4">
              <w:rPr>
                <w:rFonts w:ascii="Calibri" w:eastAsia="Calibri" w:hAnsi="Calibri" w:cs="Calibri"/>
                <w:color w:val="000000"/>
                <w:sz w:val="20"/>
                <w:szCs w:val="20"/>
                <w:lang w:eastAsia="en-GB"/>
              </w:rPr>
              <w:t xml:space="preserve">(b) replenished at regular intervals, in accordance with instructions contained on their labels, or as circumstances warrant; and </w:t>
            </w:r>
          </w:p>
          <w:p w14:paraId="59F89A17"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710DCB92"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0D13B4">
              <w:rPr>
                <w:rFonts w:ascii="Calibri" w:eastAsia="Calibri" w:hAnsi="Calibri" w:cs="Calibri"/>
                <w:color w:val="000000"/>
                <w:sz w:val="20"/>
                <w:szCs w:val="20"/>
                <w:lang w:eastAsia="en-GB"/>
              </w:rPr>
              <w:t>(c) replenished after use-in-flight at the first opportunity where replacement items are available.</w:t>
            </w:r>
          </w:p>
          <w:p w14:paraId="26B3D9F1"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1B8234DC"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0D13B4">
              <w:rPr>
                <w:rFonts w:ascii="Calibri" w:eastAsia="Calibri" w:hAnsi="Calibri" w:cs="Calibri"/>
                <w:b/>
                <w:bCs/>
                <w:color w:val="000000"/>
                <w:sz w:val="20"/>
                <w:szCs w:val="20"/>
                <w:lang w:eastAsia="en-GB"/>
              </w:rPr>
              <w:t xml:space="preserve">AMC4 </w:t>
            </w:r>
            <w:proofErr w:type="gramStart"/>
            <w:r w:rsidRPr="000D13B4">
              <w:rPr>
                <w:rFonts w:ascii="Calibri" w:eastAsia="Calibri" w:hAnsi="Calibri" w:cs="Calibri"/>
                <w:b/>
                <w:bCs/>
                <w:color w:val="000000"/>
                <w:sz w:val="20"/>
                <w:szCs w:val="20"/>
                <w:lang w:eastAsia="en-GB"/>
              </w:rPr>
              <w:t>CAT.IDE.A.</w:t>
            </w:r>
            <w:proofErr w:type="gramEnd"/>
            <w:r w:rsidRPr="000D13B4">
              <w:rPr>
                <w:rFonts w:ascii="Calibri" w:eastAsia="Calibri" w:hAnsi="Calibri" w:cs="Calibri"/>
                <w:b/>
                <w:bCs/>
                <w:color w:val="000000"/>
                <w:sz w:val="20"/>
                <w:szCs w:val="20"/>
                <w:lang w:eastAsia="en-GB"/>
              </w:rPr>
              <w:t>225 Emergency medical kit</w:t>
            </w:r>
          </w:p>
          <w:p w14:paraId="0EC2D86F" w14:textId="425A4126" w:rsidR="00631C05" w:rsidRPr="00A5467C" w:rsidRDefault="00631C05"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3F5D1FE" w14:textId="2510D0BC"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885FBE6" w14:textId="112491B8"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3BBB573E"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958DAEB" w14:textId="2013A062"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030CD">
              <w:rPr>
                <w:rFonts w:ascii="Calibri" w:eastAsia="Calibri" w:hAnsi="Calibri" w:cs="Calibri"/>
                <w:b/>
                <w:bCs/>
                <w:color w:val="000000"/>
                <w:sz w:val="20"/>
                <w:szCs w:val="20"/>
                <w:lang w:eastAsia="en-GB"/>
              </w:rPr>
              <w:t>Emergency medical kit</w:t>
            </w:r>
          </w:p>
          <w:p w14:paraId="4D8345E8"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12FCBF76" w14:textId="12652684" w:rsidR="00250F8A" w:rsidRPr="00E534AD"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E534AD">
              <w:rPr>
                <w:rFonts w:ascii="Calibri" w:eastAsia="Calibri" w:hAnsi="Calibri" w:cs="Calibri"/>
                <w:color w:val="000000"/>
                <w:sz w:val="20"/>
                <w:szCs w:val="20"/>
                <w:lang w:eastAsia="en-GB"/>
              </w:rPr>
              <w:t xml:space="preserve">(4) The carriage of an automated external defibrillator should be determined by the operator </w:t>
            </w:r>
            <w:proofErr w:type="gramStart"/>
            <w:r w:rsidRPr="00E534AD">
              <w:rPr>
                <w:rFonts w:ascii="Calibri" w:eastAsia="Calibri" w:hAnsi="Calibri" w:cs="Calibri"/>
                <w:color w:val="000000"/>
                <w:sz w:val="20"/>
                <w:szCs w:val="20"/>
                <w:lang w:eastAsia="en-GB"/>
              </w:rPr>
              <w:t>on the basis of</w:t>
            </w:r>
            <w:proofErr w:type="gramEnd"/>
            <w:r w:rsidRPr="00E534AD">
              <w:rPr>
                <w:rFonts w:ascii="Calibri" w:eastAsia="Calibri" w:hAnsi="Calibri" w:cs="Calibri"/>
                <w:color w:val="000000"/>
                <w:sz w:val="20"/>
                <w:szCs w:val="20"/>
                <w:lang w:eastAsia="en-GB"/>
              </w:rPr>
              <w:t xml:space="preserve"> a risk assessment taking into account the particular needs of the operation. </w:t>
            </w:r>
          </w:p>
          <w:p w14:paraId="4F43F961"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7513B149" w14:textId="401DB8B6" w:rsidR="00250F8A" w:rsidRPr="00E534AD"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E534AD">
              <w:rPr>
                <w:rFonts w:ascii="Calibri" w:eastAsia="Calibri" w:hAnsi="Calibri" w:cs="Calibri"/>
                <w:color w:val="000000"/>
                <w:sz w:val="20"/>
                <w:szCs w:val="20"/>
                <w:lang w:eastAsia="en-GB"/>
              </w:rPr>
              <w:t>(5) The automated external defibrillator should be carried on the aircraft, though not necessarily in the emergency medical kit.</w:t>
            </w:r>
          </w:p>
          <w:p w14:paraId="02EBD2FF"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1E6508D7"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E030CD">
              <w:rPr>
                <w:rFonts w:ascii="Calibri" w:eastAsia="Calibri" w:hAnsi="Calibri" w:cs="Calibri"/>
                <w:b/>
                <w:bCs/>
                <w:color w:val="000000"/>
                <w:sz w:val="20"/>
                <w:szCs w:val="20"/>
                <w:lang w:eastAsia="en-GB"/>
              </w:rPr>
              <w:t xml:space="preserve">AMC1 </w:t>
            </w:r>
            <w:proofErr w:type="gramStart"/>
            <w:r w:rsidRPr="00E030CD">
              <w:rPr>
                <w:rFonts w:ascii="Calibri" w:eastAsia="Calibri" w:hAnsi="Calibri" w:cs="Calibri"/>
                <w:b/>
                <w:bCs/>
                <w:color w:val="000000"/>
                <w:sz w:val="20"/>
                <w:szCs w:val="20"/>
                <w:lang w:eastAsia="en-GB"/>
              </w:rPr>
              <w:t>CAT.IDE.A.</w:t>
            </w:r>
            <w:proofErr w:type="gramEnd"/>
            <w:r w:rsidRPr="00E030CD">
              <w:rPr>
                <w:rFonts w:ascii="Calibri" w:eastAsia="Calibri" w:hAnsi="Calibri" w:cs="Calibri"/>
                <w:b/>
                <w:bCs/>
                <w:color w:val="000000"/>
                <w:sz w:val="20"/>
                <w:szCs w:val="20"/>
                <w:lang w:eastAsia="en-GB"/>
              </w:rPr>
              <w:t>225 Emergency medical kit</w:t>
            </w:r>
          </w:p>
          <w:p w14:paraId="7217D3BA" w14:textId="6C8DFE63" w:rsidR="002169FB" w:rsidRPr="005914F8" w:rsidRDefault="002169FB"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7228CEB" w14:textId="42F6F604"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384E113" w14:textId="1748DDCF"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64535DD0"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AB771F4" w14:textId="383D94FA"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043A2">
              <w:rPr>
                <w:rFonts w:ascii="Calibri" w:eastAsia="Calibri" w:hAnsi="Calibri" w:cs="Calibri"/>
                <w:b/>
                <w:bCs/>
                <w:color w:val="000000"/>
                <w:sz w:val="20"/>
                <w:szCs w:val="20"/>
                <w:lang w:eastAsia="en-GB"/>
              </w:rPr>
              <w:t>First-aid oxygen</w:t>
            </w:r>
          </w:p>
          <w:p w14:paraId="72A66787"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0C84F253" w14:textId="77777777" w:rsidR="00250F8A" w:rsidRPr="002221AE"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221AE">
              <w:rPr>
                <w:rFonts w:ascii="Calibri" w:eastAsia="Calibri" w:hAnsi="Calibri" w:cs="Calibri"/>
                <w:color w:val="000000"/>
                <w:sz w:val="20"/>
                <w:szCs w:val="20"/>
                <w:lang w:eastAsia="en-GB"/>
              </w:rPr>
              <w:t xml:space="preserve">(a) Pressurised aeroplanes operated at pressure altitudes above 25 000 ft, in the case of operations for which a cabin crew member is required, shall be equipped with a supply of undiluted oxygen for passengers who, for physiological reasons, might require oxygen following a cabin depressurisation. </w:t>
            </w:r>
          </w:p>
          <w:p w14:paraId="20D9AD3F"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635123BB" w14:textId="553657F8" w:rsidR="00250F8A" w:rsidRPr="002221AE"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221AE">
              <w:rPr>
                <w:rFonts w:ascii="Calibri" w:eastAsia="Calibri" w:hAnsi="Calibri" w:cs="Calibri"/>
                <w:color w:val="000000"/>
                <w:sz w:val="20"/>
                <w:szCs w:val="20"/>
                <w:lang w:eastAsia="en-GB"/>
              </w:rPr>
              <w:t xml:space="preserve">(b) The oxygen supply referred to in (a) shall be sufficient for the remainder of the flight after cabin depressurisation when the cabin altitude exceeds 8 000 ft but does not exceed 15 000 ft, for at least 2 % of the passengers carried, but in no case for less than one person. </w:t>
            </w:r>
          </w:p>
          <w:p w14:paraId="04AE8096"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E859BFE"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roofErr w:type="gramStart"/>
            <w:r w:rsidRPr="003043A2">
              <w:rPr>
                <w:rFonts w:ascii="Calibri" w:eastAsia="Calibri" w:hAnsi="Calibri" w:cs="Calibri"/>
                <w:b/>
                <w:bCs/>
                <w:color w:val="000000"/>
                <w:sz w:val="20"/>
                <w:szCs w:val="20"/>
                <w:lang w:eastAsia="en-GB"/>
              </w:rPr>
              <w:t>CAT.IDE.A.</w:t>
            </w:r>
            <w:proofErr w:type="gramEnd"/>
            <w:r w:rsidRPr="003043A2">
              <w:rPr>
                <w:rFonts w:ascii="Calibri" w:eastAsia="Calibri" w:hAnsi="Calibri" w:cs="Calibri"/>
                <w:b/>
                <w:bCs/>
                <w:color w:val="000000"/>
                <w:sz w:val="20"/>
                <w:szCs w:val="20"/>
                <w:lang w:eastAsia="en-GB"/>
              </w:rPr>
              <w:t>230 First-aid oxygen</w:t>
            </w:r>
          </w:p>
          <w:p w14:paraId="29C45A1F" w14:textId="54C32C41" w:rsidR="002169FB" w:rsidRPr="00E030CD" w:rsidRDefault="002169FB"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CC23179" w14:textId="61720652"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0F0E378" w14:textId="6C2B50AF"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2BCDA967"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34F72204"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3043A2">
              <w:rPr>
                <w:rFonts w:ascii="Calibri" w:eastAsia="Calibri" w:hAnsi="Calibri" w:cs="Calibri"/>
                <w:b/>
                <w:bCs/>
                <w:color w:val="000000"/>
                <w:sz w:val="20"/>
                <w:szCs w:val="20"/>
                <w:lang w:eastAsia="en-GB"/>
              </w:rPr>
              <w:t>First-aid oxygen</w:t>
            </w:r>
          </w:p>
          <w:p w14:paraId="5386819F"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1DEBAF31" w14:textId="3D85DD45"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221AE">
              <w:rPr>
                <w:rFonts w:ascii="Calibri" w:eastAsia="Calibri" w:hAnsi="Calibri" w:cs="Calibri"/>
                <w:color w:val="000000"/>
                <w:sz w:val="20"/>
                <w:szCs w:val="20"/>
                <w:lang w:eastAsia="en-GB"/>
              </w:rPr>
              <w:t xml:space="preserve">(c) There shall be </w:t>
            </w:r>
            <w:proofErr w:type="gramStart"/>
            <w:r w:rsidRPr="002221AE">
              <w:rPr>
                <w:rFonts w:ascii="Calibri" w:eastAsia="Calibri" w:hAnsi="Calibri" w:cs="Calibri"/>
                <w:color w:val="000000"/>
                <w:sz w:val="20"/>
                <w:szCs w:val="20"/>
                <w:lang w:eastAsia="en-GB"/>
              </w:rPr>
              <w:t>a sufficient number of</w:t>
            </w:r>
            <w:proofErr w:type="gramEnd"/>
            <w:r w:rsidRPr="002221AE">
              <w:rPr>
                <w:rFonts w:ascii="Calibri" w:eastAsia="Calibri" w:hAnsi="Calibri" w:cs="Calibri"/>
                <w:color w:val="000000"/>
                <w:sz w:val="20"/>
                <w:szCs w:val="20"/>
                <w:lang w:eastAsia="en-GB"/>
              </w:rPr>
              <w:t xml:space="preserve"> dispensing units, but in no case less than two, with a means for cabin crew to use the supply.</w:t>
            </w:r>
          </w:p>
          <w:p w14:paraId="0C655BEA" w14:textId="77777777"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5E609970" w14:textId="7A438C2C" w:rsidR="00250F8A"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r w:rsidRPr="002221AE">
              <w:rPr>
                <w:rFonts w:ascii="Calibri" w:eastAsia="Calibri" w:hAnsi="Calibri" w:cs="Calibri"/>
                <w:color w:val="000000"/>
                <w:sz w:val="20"/>
                <w:szCs w:val="20"/>
                <w:lang w:eastAsia="en-GB"/>
              </w:rPr>
              <w:t>(d) The first-aid oxygen equipment shall be capable of generating a mass flow to each person.</w:t>
            </w:r>
          </w:p>
          <w:p w14:paraId="0BE8AE69" w14:textId="3AEB4457" w:rsidR="00250F8A" w:rsidRPr="002221AE" w:rsidRDefault="00250F8A" w:rsidP="00250F8A">
            <w:pPr>
              <w:autoSpaceDE w:val="0"/>
              <w:autoSpaceDN w:val="0"/>
              <w:adjustRightInd w:val="0"/>
              <w:spacing w:after="0" w:line="240" w:lineRule="auto"/>
              <w:jc w:val="both"/>
              <w:rPr>
                <w:rFonts w:ascii="Calibri" w:eastAsia="Calibri" w:hAnsi="Calibri" w:cs="Calibri"/>
                <w:color w:val="000000"/>
                <w:sz w:val="20"/>
                <w:szCs w:val="20"/>
                <w:lang w:eastAsia="en-GB"/>
              </w:rPr>
            </w:pPr>
          </w:p>
          <w:p w14:paraId="0D791E7E" w14:textId="77777777" w:rsidR="00250F8A" w:rsidRDefault="00250F8A"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roofErr w:type="gramStart"/>
            <w:r w:rsidRPr="003043A2">
              <w:rPr>
                <w:rFonts w:ascii="Calibri" w:eastAsia="Calibri" w:hAnsi="Calibri" w:cs="Calibri"/>
                <w:b/>
                <w:bCs/>
                <w:color w:val="000000"/>
                <w:sz w:val="20"/>
                <w:szCs w:val="20"/>
                <w:lang w:eastAsia="en-GB"/>
              </w:rPr>
              <w:t>CAT.IDE.A.</w:t>
            </w:r>
            <w:proofErr w:type="gramEnd"/>
            <w:r w:rsidRPr="003043A2">
              <w:rPr>
                <w:rFonts w:ascii="Calibri" w:eastAsia="Calibri" w:hAnsi="Calibri" w:cs="Calibri"/>
                <w:b/>
                <w:bCs/>
                <w:color w:val="000000"/>
                <w:sz w:val="20"/>
                <w:szCs w:val="20"/>
                <w:lang w:eastAsia="en-GB"/>
              </w:rPr>
              <w:t>230 First-aid oxygen</w:t>
            </w:r>
          </w:p>
          <w:p w14:paraId="2600A1E2" w14:textId="46BE4C12" w:rsidR="002169FB" w:rsidRPr="003043A2" w:rsidRDefault="002169FB"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14F25A9" w14:textId="7A9373FA"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4646D9B" w14:textId="05D54478"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5171F1" w:rsidRPr="00FC1B7D" w14:paraId="42DDC50F"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08C5D63" w14:textId="47085595" w:rsidR="005171F1" w:rsidRDefault="005171F1"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5171F1">
              <w:rPr>
                <w:rFonts w:ascii="Calibri" w:eastAsia="Calibri" w:hAnsi="Calibri" w:cs="Calibri"/>
                <w:b/>
                <w:bCs/>
                <w:color w:val="000000"/>
                <w:sz w:val="20"/>
                <w:szCs w:val="20"/>
                <w:lang w:eastAsia="en-GB"/>
              </w:rPr>
              <w:lastRenderedPageBreak/>
              <w:t>First-aid oxygen</w:t>
            </w:r>
          </w:p>
          <w:p w14:paraId="1DE4F89F" w14:textId="535E8E4C" w:rsidR="005171F1" w:rsidRDefault="005171F1"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5E0CEEC7" w14:textId="3D6865B7" w:rsidR="005171F1" w:rsidRDefault="005171F1" w:rsidP="005171F1">
            <w:pPr>
              <w:autoSpaceDE w:val="0"/>
              <w:autoSpaceDN w:val="0"/>
              <w:adjustRightInd w:val="0"/>
              <w:spacing w:after="0" w:line="240" w:lineRule="auto"/>
              <w:jc w:val="both"/>
              <w:rPr>
                <w:rFonts w:ascii="Calibri" w:eastAsia="Calibri" w:hAnsi="Calibri" w:cs="Calibri"/>
                <w:color w:val="000000"/>
                <w:sz w:val="20"/>
                <w:szCs w:val="20"/>
                <w:lang w:eastAsia="en-GB"/>
              </w:rPr>
            </w:pPr>
            <w:r w:rsidRPr="005171F1">
              <w:rPr>
                <w:rFonts w:ascii="Calibri" w:eastAsia="Calibri" w:hAnsi="Calibri" w:cs="Calibri"/>
                <w:color w:val="000000"/>
                <w:sz w:val="20"/>
                <w:szCs w:val="20"/>
                <w:lang w:eastAsia="en-GB"/>
              </w:rPr>
              <w:t>(a) The mass flow of oxygen should be in accordance with CS-25.1443 or equivalent.</w:t>
            </w:r>
          </w:p>
          <w:p w14:paraId="6912E58F" w14:textId="77777777" w:rsidR="005171F1" w:rsidRPr="005171F1" w:rsidRDefault="005171F1" w:rsidP="005171F1">
            <w:pPr>
              <w:autoSpaceDE w:val="0"/>
              <w:autoSpaceDN w:val="0"/>
              <w:adjustRightInd w:val="0"/>
              <w:spacing w:after="0" w:line="240" w:lineRule="auto"/>
              <w:jc w:val="both"/>
              <w:rPr>
                <w:rFonts w:ascii="Calibri" w:eastAsia="Calibri" w:hAnsi="Calibri" w:cs="Calibri"/>
                <w:color w:val="000000"/>
                <w:sz w:val="20"/>
                <w:szCs w:val="20"/>
                <w:lang w:eastAsia="en-GB"/>
              </w:rPr>
            </w:pPr>
          </w:p>
          <w:p w14:paraId="6D85E7AD" w14:textId="2526EA9B" w:rsidR="005171F1" w:rsidRPr="005171F1" w:rsidRDefault="005171F1" w:rsidP="005171F1">
            <w:pPr>
              <w:autoSpaceDE w:val="0"/>
              <w:autoSpaceDN w:val="0"/>
              <w:adjustRightInd w:val="0"/>
              <w:spacing w:after="0" w:line="240" w:lineRule="auto"/>
              <w:jc w:val="both"/>
              <w:rPr>
                <w:rFonts w:ascii="Calibri" w:eastAsia="Calibri" w:hAnsi="Calibri" w:cs="Calibri"/>
                <w:color w:val="000000"/>
                <w:sz w:val="20"/>
                <w:szCs w:val="20"/>
                <w:lang w:eastAsia="en-GB"/>
              </w:rPr>
            </w:pPr>
            <w:r w:rsidRPr="005171F1">
              <w:rPr>
                <w:rFonts w:ascii="Calibri" w:eastAsia="Calibri" w:hAnsi="Calibri" w:cs="Calibri"/>
                <w:color w:val="000000"/>
                <w:sz w:val="20"/>
                <w:szCs w:val="20"/>
                <w:lang w:eastAsia="en-GB"/>
              </w:rPr>
              <w:t>(b) The oxygen supply may be calculated by assuming an average flow rate of at least 3 litres</w:t>
            </w:r>
            <w:r>
              <w:rPr>
                <w:rFonts w:ascii="Calibri" w:eastAsia="Calibri" w:hAnsi="Calibri" w:cs="Calibri"/>
                <w:color w:val="000000"/>
                <w:sz w:val="20"/>
                <w:szCs w:val="20"/>
                <w:lang w:eastAsia="en-GB"/>
              </w:rPr>
              <w:t xml:space="preserve"> </w:t>
            </w:r>
            <w:r w:rsidRPr="005171F1">
              <w:rPr>
                <w:rFonts w:ascii="Calibri" w:eastAsia="Calibri" w:hAnsi="Calibri" w:cs="Calibri"/>
                <w:color w:val="000000"/>
                <w:sz w:val="20"/>
                <w:szCs w:val="20"/>
                <w:lang w:eastAsia="en-GB"/>
              </w:rPr>
              <w:t>standard temperature pressure dry (STPD)/minute/person, or equivalent, as demonstrated</w:t>
            </w:r>
            <w:r>
              <w:rPr>
                <w:rFonts w:ascii="Calibri" w:eastAsia="Calibri" w:hAnsi="Calibri" w:cs="Calibri"/>
                <w:color w:val="000000"/>
                <w:sz w:val="20"/>
                <w:szCs w:val="20"/>
                <w:lang w:eastAsia="en-GB"/>
              </w:rPr>
              <w:t xml:space="preserve"> </w:t>
            </w:r>
            <w:r w:rsidRPr="005171F1">
              <w:rPr>
                <w:rFonts w:ascii="Calibri" w:eastAsia="Calibri" w:hAnsi="Calibri" w:cs="Calibri"/>
                <w:color w:val="000000"/>
                <w:sz w:val="20"/>
                <w:szCs w:val="20"/>
                <w:lang w:eastAsia="en-GB"/>
              </w:rPr>
              <w:t>during the certification of the dispensing unit.</w:t>
            </w:r>
          </w:p>
          <w:p w14:paraId="711427A5" w14:textId="77777777" w:rsidR="005171F1" w:rsidRDefault="005171F1"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40750588" w14:textId="77777777" w:rsidR="005171F1" w:rsidRDefault="005171F1"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5171F1">
              <w:rPr>
                <w:rFonts w:ascii="Calibri" w:eastAsia="Calibri" w:hAnsi="Calibri" w:cs="Calibri"/>
                <w:b/>
                <w:bCs/>
                <w:color w:val="000000"/>
                <w:sz w:val="20"/>
                <w:szCs w:val="20"/>
                <w:lang w:eastAsia="en-GB"/>
              </w:rPr>
              <w:t xml:space="preserve">AMC1 </w:t>
            </w:r>
            <w:proofErr w:type="gramStart"/>
            <w:r w:rsidRPr="005171F1">
              <w:rPr>
                <w:rFonts w:ascii="Calibri" w:eastAsia="Calibri" w:hAnsi="Calibri" w:cs="Calibri"/>
                <w:b/>
                <w:bCs/>
                <w:color w:val="000000"/>
                <w:sz w:val="20"/>
                <w:szCs w:val="20"/>
                <w:lang w:eastAsia="en-GB"/>
              </w:rPr>
              <w:t>CAT.IDE.A.</w:t>
            </w:r>
            <w:proofErr w:type="gramEnd"/>
            <w:r w:rsidRPr="005171F1">
              <w:rPr>
                <w:rFonts w:ascii="Calibri" w:eastAsia="Calibri" w:hAnsi="Calibri" w:cs="Calibri"/>
                <w:b/>
                <w:bCs/>
                <w:color w:val="000000"/>
                <w:sz w:val="20"/>
                <w:szCs w:val="20"/>
                <w:lang w:eastAsia="en-GB"/>
              </w:rPr>
              <w:t>230(d)</w:t>
            </w:r>
          </w:p>
          <w:p w14:paraId="75BB7B0F" w14:textId="7CA77D0B" w:rsidR="002169FB" w:rsidRPr="003043A2" w:rsidRDefault="002169FB"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46CF6BF" w14:textId="61B072CD" w:rsidR="005171F1"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42C072" w14:textId="4931200D" w:rsidR="005171F1"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00F546D2"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B9E666B" w14:textId="77777777" w:rsidR="00250F8A" w:rsidRDefault="00250F8A" w:rsidP="00250F8A">
            <w:pPr>
              <w:autoSpaceDE w:val="0"/>
              <w:autoSpaceDN w:val="0"/>
              <w:adjustRightInd w:val="0"/>
              <w:spacing w:after="0" w:line="240" w:lineRule="auto"/>
              <w:jc w:val="both"/>
              <w:rPr>
                <w:sz w:val="20"/>
                <w:szCs w:val="20"/>
              </w:rPr>
            </w:pPr>
            <w:r w:rsidRPr="008034F6">
              <w:rPr>
                <w:b/>
                <w:bCs/>
                <w:sz w:val="20"/>
                <w:szCs w:val="20"/>
              </w:rPr>
              <w:t>Crew protective breathing equipment</w:t>
            </w:r>
          </w:p>
          <w:p w14:paraId="16CBFC2D" w14:textId="77777777" w:rsidR="00250F8A" w:rsidRDefault="00250F8A" w:rsidP="00250F8A">
            <w:pPr>
              <w:autoSpaceDE w:val="0"/>
              <w:autoSpaceDN w:val="0"/>
              <w:adjustRightInd w:val="0"/>
              <w:spacing w:after="0" w:line="240" w:lineRule="auto"/>
              <w:jc w:val="both"/>
              <w:rPr>
                <w:sz w:val="20"/>
                <w:szCs w:val="20"/>
              </w:rPr>
            </w:pPr>
          </w:p>
          <w:p w14:paraId="2A961401" w14:textId="77777777" w:rsidR="00250F8A" w:rsidRPr="008034F6" w:rsidRDefault="00250F8A" w:rsidP="00250F8A">
            <w:pPr>
              <w:autoSpaceDE w:val="0"/>
              <w:autoSpaceDN w:val="0"/>
              <w:adjustRightInd w:val="0"/>
              <w:spacing w:after="0" w:line="240" w:lineRule="auto"/>
              <w:jc w:val="both"/>
              <w:rPr>
                <w:sz w:val="20"/>
                <w:szCs w:val="20"/>
              </w:rPr>
            </w:pPr>
            <w:r w:rsidRPr="008034F6">
              <w:rPr>
                <w:sz w:val="20"/>
                <w:szCs w:val="20"/>
              </w:rPr>
              <w:t xml:space="preserve">(a) All pressurised aeroplanes and those unpressurised aeroplanes with an MCTOM of more than 5 700 kg or having </w:t>
            </w:r>
            <w:proofErr w:type="gramStart"/>
            <w:r w:rsidRPr="008034F6">
              <w:rPr>
                <w:sz w:val="20"/>
                <w:szCs w:val="20"/>
              </w:rPr>
              <w:t>an</w:t>
            </w:r>
            <w:proofErr w:type="gramEnd"/>
            <w:r w:rsidRPr="008034F6">
              <w:rPr>
                <w:sz w:val="20"/>
                <w:szCs w:val="20"/>
              </w:rPr>
              <w:t xml:space="preserve"> MOPSC of more than 19 seats shall be equipped with protective breathing equipment (PBE) to protect the eyes, nose and mouth and to provide for a period of at least 15 minutes: </w:t>
            </w:r>
          </w:p>
          <w:p w14:paraId="5A8A330B" w14:textId="5A487306" w:rsidR="00250F8A" w:rsidRDefault="00250F8A" w:rsidP="00250F8A">
            <w:pPr>
              <w:autoSpaceDE w:val="0"/>
              <w:autoSpaceDN w:val="0"/>
              <w:adjustRightInd w:val="0"/>
              <w:spacing w:after="0" w:line="240" w:lineRule="auto"/>
              <w:jc w:val="both"/>
              <w:rPr>
                <w:sz w:val="20"/>
                <w:szCs w:val="20"/>
              </w:rPr>
            </w:pPr>
          </w:p>
          <w:p w14:paraId="2871A61E" w14:textId="77777777" w:rsidR="002169FB" w:rsidRDefault="002169FB" w:rsidP="00250F8A">
            <w:pPr>
              <w:autoSpaceDE w:val="0"/>
              <w:autoSpaceDN w:val="0"/>
              <w:adjustRightInd w:val="0"/>
              <w:spacing w:after="0" w:line="240" w:lineRule="auto"/>
              <w:jc w:val="both"/>
              <w:rPr>
                <w:sz w:val="20"/>
                <w:szCs w:val="20"/>
              </w:rPr>
            </w:pPr>
          </w:p>
          <w:p w14:paraId="02D50E2F" w14:textId="77777777" w:rsidR="00250F8A" w:rsidRPr="008034F6" w:rsidRDefault="00250F8A" w:rsidP="00250F8A">
            <w:pPr>
              <w:autoSpaceDE w:val="0"/>
              <w:autoSpaceDN w:val="0"/>
              <w:adjustRightInd w:val="0"/>
              <w:spacing w:after="0" w:line="240" w:lineRule="auto"/>
              <w:jc w:val="both"/>
              <w:rPr>
                <w:sz w:val="20"/>
                <w:szCs w:val="20"/>
              </w:rPr>
            </w:pPr>
            <w:r w:rsidRPr="008034F6">
              <w:rPr>
                <w:sz w:val="20"/>
                <w:szCs w:val="20"/>
              </w:rPr>
              <w:t xml:space="preserve">(1) oxygen for each flight crew member on duty in the flight crew </w:t>
            </w:r>
            <w:proofErr w:type="gramStart"/>
            <w:r w:rsidRPr="008034F6">
              <w:rPr>
                <w:sz w:val="20"/>
                <w:szCs w:val="20"/>
              </w:rPr>
              <w:t>compartment;</w:t>
            </w:r>
            <w:proofErr w:type="gramEnd"/>
            <w:r w:rsidRPr="008034F6">
              <w:rPr>
                <w:sz w:val="20"/>
                <w:szCs w:val="20"/>
              </w:rPr>
              <w:t xml:space="preserve"> </w:t>
            </w:r>
          </w:p>
          <w:p w14:paraId="428DC4BE" w14:textId="77777777" w:rsidR="00250F8A" w:rsidRDefault="00250F8A" w:rsidP="00250F8A">
            <w:pPr>
              <w:autoSpaceDE w:val="0"/>
              <w:autoSpaceDN w:val="0"/>
              <w:adjustRightInd w:val="0"/>
              <w:spacing w:after="0" w:line="240" w:lineRule="auto"/>
              <w:jc w:val="both"/>
              <w:rPr>
                <w:sz w:val="20"/>
                <w:szCs w:val="20"/>
              </w:rPr>
            </w:pPr>
          </w:p>
          <w:p w14:paraId="53C1722F" w14:textId="77777777" w:rsidR="00250F8A" w:rsidRPr="008034F6" w:rsidRDefault="00250F8A" w:rsidP="00250F8A">
            <w:pPr>
              <w:autoSpaceDE w:val="0"/>
              <w:autoSpaceDN w:val="0"/>
              <w:adjustRightInd w:val="0"/>
              <w:spacing w:after="0" w:line="240" w:lineRule="auto"/>
              <w:jc w:val="both"/>
              <w:rPr>
                <w:sz w:val="20"/>
                <w:szCs w:val="20"/>
              </w:rPr>
            </w:pPr>
            <w:r w:rsidRPr="008034F6">
              <w:rPr>
                <w:sz w:val="20"/>
                <w:szCs w:val="20"/>
              </w:rPr>
              <w:t xml:space="preserve">(2) breathing gas for each required cabin crew member, adjacent to his/her assigned station; and </w:t>
            </w:r>
          </w:p>
          <w:p w14:paraId="3F4658A7" w14:textId="77777777" w:rsidR="00250F8A" w:rsidRDefault="00250F8A" w:rsidP="00250F8A">
            <w:pPr>
              <w:autoSpaceDE w:val="0"/>
              <w:autoSpaceDN w:val="0"/>
              <w:adjustRightInd w:val="0"/>
              <w:spacing w:after="0" w:line="240" w:lineRule="auto"/>
              <w:jc w:val="both"/>
              <w:rPr>
                <w:sz w:val="20"/>
                <w:szCs w:val="20"/>
              </w:rPr>
            </w:pPr>
          </w:p>
          <w:p w14:paraId="08C3E7DF" w14:textId="77777777" w:rsidR="00250F8A" w:rsidRDefault="00250F8A" w:rsidP="00250F8A">
            <w:pPr>
              <w:autoSpaceDE w:val="0"/>
              <w:autoSpaceDN w:val="0"/>
              <w:adjustRightInd w:val="0"/>
              <w:spacing w:after="0" w:line="240" w:lineRule="auto"/>
              <w:jc w:val="both"/>
              <w:rPr>
                <w:sz w:val="20"/>
                <w:szCs w:val="20"/>
              </w:rPr>
            </w:pPr>
            <w:r w:rsidRPr="008034F6">
              <w:rPr>
                <w:sz w:val="20"/>
                <w:szCs w:val="20"/>
              </w:rPr>
              <w:t>(3) breathing gas from a portable PBE for one member of the flight crew, adjacent to his/her assigned station, in the case of aeroplanes operated with a flight crew of more than one and no cabin crew member.</w:t>
            </w:r>
          </w:p>
          <w:p w14:paraId="5EA30A63" w14:textId="77777777" w:rsidR="00250F8A" w:rsidRDefault="00250F8A" w:rsidP="00250F8A">
            <w:pPr>
              <w:autoSpaceDE w:val="0"/>
              <w:autoSpaceDN w:val="0"/>
              <w:adjustRightInd w:val="0"/>
              <w:spacing w:after="0" w:line="240" w:lineRule="auto"/>
              <w:jc w:val="both"/>
              <w:rPr>
                <w:b/>
                <w:bCs/>
                <w:sz w:val="20"/>
                <w:szCs w:val="20"/>
              </w:rPr>
            </w:pPr>
          </w:p>
          <w:p w14:paraId="506F5624" w14:textId="77777777" w:rsidR="00250F8A" w:rsidRDefault="00250F8A" w:rsidP="00250F8A">
            <w:pPr>
              <w:autoSpaceDE w:val="0"/>
              <w:autoSpaceDN w:val="0"/>
              <w:adjustRightInd w:val="0"/>
              <w:spacing w:after="0" w:line="240" w:lineRule="auto"/>
              <w:jc w:val="both"/>
              <w:rPr>
                <w:b/>
                <w:bCs/>
                <w:sz w:val="20"/>
                <w:szCs w:val="20"/>
              </w:rPr>
            </w:pPr>
            <w:proofErr w:type="gramStart"/>
            <w:r w:rsidRPr="008034F6">
              <w:rPr>
                <w:b/>
                <w:bCs/>
                <w:sz w:val="20"/>
                <w:szCs w:val="20"/>
              </w:rPr>
              <w:t>CAT.IDE.A.</w:t>
            </w:r>
            <w:proofErr w:type="gramEnd"/>
            <w:r w:rsidRPr="008034F6">
              <w:rPr>
                <w:b/>
                <w:bCs/>
                <w:sz w:val="20"/>
                <w:szCs w:val="20"/>
              </w:rPr>
              <w:t>245 Crew protective breathing equipment</w:t>
            </w:r>
          </w:p>
          <w:p w14:paraId="56D2E6B5" w14:textId="2A77C939" w:rsidR="002169FB" w:rsidRPr="003043A2" w:rsidRDefault="002169FB" w:rsidP="00250F8A">
            <w:pPr>
              <w:autoSpaceDE w:val="0"/>
              <w:autoSpaceDN w:val="0"/>
              <w:adjustRightInd w:val="0"/>
              <w:spacing w:after="0" w:line="240" w:lineRule="auto"/>
              <w:jc w:val="both"/>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3E992D4" w14:textId="64621A08"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2B2D07D" w14:textId="228D86C4"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2F1CD64"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072301A" w14:textId="77777777" w:rsidR="00250F8A" w:rsidRDefault="00250F8A" w:rsidP="00250F8A">
            <w:pPr>
              <w:autoSpaceDE w:val="0"/>
              <w:autoSpaceDN w:val="0"/>
              <w:adjustRightInd w:val="0"/>
              <w:spacing w:after="0" w:line="240" w:lineRule="auto"/>
              <w:jc w:val="both"/>
              <w:rPr>
                <w:sz w:val="20"/>
                <w:szCs w:val="20"/>
              </w:rPr>
            </w:pPr>
            <w:r w:rsidRPr="008034F6">
              <w:rPr>
                <w:b/>
                <w:bCs/>
                <w:sz w:val="20"/>
                <w:szCs w:val="20"/>
              </w:rPr>
              <w:t>Crew protective breathing equipment</w:t>
            </w:r>
          </w:p>
          <w:p w14:paraId="67AC44F0" w14:textId="77777777" w:rsidR="00250F8A" w:rsidRDefault="00250F8A" w:rsidP="00250F8A">
            <w:pPr>
              <w:autoSpaceDE w:val="0"/>
              <w:autoSpaceDN w:val="0"/>
              <w:adjustRightInd w:val="0"/>
              <w:spacing w:after="0" w:line="240" w:lineRule="auto"/>
              <w:jc w:val="both"/>
              <w:rPr>
                <w:sz w:val="20"/>
                <w:szCs w:val="20"/>
              </w:rPr>
            </w:pPr>
          </w:p>
          <w:p w14:paraId="56DD8FD1" w14:textId="77777777" w:rsidR="00250F8A" w:rsidRPr="008034F6" w:rsidRDefault="00250F8A" w:rsidP="00250F8A">
            <w:pPr>
              <w:autoSpaceDE w:val="0"/>
              <w:autoSpaceDN w:val="0"/>
              <w:adjustRightInd w:val="0"/>
              <w:spacing w:after="0" w:line="240" w:lineRule="auto"/>
              <w:jc w:val="both"/>
              <w:rPr>
                <w:sz w:val="20"/>
                <w:szCs w:val="20"/>
              </w:rPr>
            </w:pPr>
            <w:r w:rsidRPr="008034F6">
              <w:rPr>
                <w:sz w:val="20"/>
                <w:szCs w:val="20"/>
              </w:rPr>
              <w:t xml:space="preserve">(b) A PBE intended for flight crew use shall be installed in the flight crew compartment and be accessible for immediate use by each required flight crew member at his/her assigned station. </w:t>
            </w:r>
          </w:p>
          <w:p w14:paraId="0CE31C98" w14:textId="77777777" w:rsidR="00250F8A" w:rsidRDefault="00250F8A" w:rsidP="00250F8A">
            <w:pPr>
              <w:autoSpaceDE w:val="0"/>
              <w:autoSpaceDN w:val="0"/>
              <w:adjustRightInd w:val="0"/>
              <w:spacing w:after="0" w:line="240" w:lineRule="auto"/>
              <w:jc w:val="both"/>
              <w:rPr>
                <w:sz w:val="20"/>
                <w:szCs w:val="20"/>
              </w:rPr>
            </w:pPr>
          </w:p>
          <w:p w14:paraId="7FCCBA9F" w14:textId="77777777" w:rsidR="00250F8A" w:rsidRPr="008034F6" w:rsidRDefault="00250F8A" w:rsidP="00250F8A">
            <w:pPr>
              <w:autoSpaceDE w:val="0"/>
              <w:autoSpaceDN w:val="0"/>
              <w:adjustRightInd w:val="0"/>
              <w:spacing w:after="0" w:line="240" w:lineRule="auto"/>
              <w:jc w:val="both"/>
              <w:rPr>
                <w:sz w:val="20"/>
                <w:szCs w:val="20"/>
              </w:rPr>
            </w:pPr>
            <w:r w:rsidRPr="008034F6">
              <w:rPr>
                <w:sz w:val="20"/>
                <w:szCs w:val="20"/>
              </w:rPr>
              <w:t xml:space="preserve">(c) A PBE intended for cabin crew use shall be installed adjacent to each required cabin crew member station. </w:t>
            </w:r>
          </w:p>
          <w:p w14:paraId="6C2069EF" w14:textId="77777777" w:rsidR="00250F8A" w:rsidRDefault="00250F8A" w:rsidP="00250F8A">
            <w:pPr>
              <w:autoSpaceDE w:val="0"/>
              <w:autoSpaceDN w:val="0"/>
              <w:adjustRightInd w:val="0"/>
              <w:spacing w:after="0" w:line="240" w:lineRule="auto"/>
              <w:jc w:val="both"/>
              <w:rPr>
                <w:sz w:val="20"/>
                <w:szCs w:val="20"/>
              </w:rPr>
            </w:pPr>
          </w:p>
          <w:p w14:paraId="328CDF8D" w14:textId="77777777" w:rsidR="00250F8A" w:rsidRDefault="00250F8A" w:rsidP="00250F8A">
            <w:pPr>
              <w:autoSpaceDE w:val="0"/>
              <w:autoSpaceDN w:val="0"/>
              <w:adjustRightInd w:val="0"/>
              <w:spacing w:after="0" w:line="240" w:lineRule="auto"/>
              <w:jc w:val="both"/>
              <w:rPr>
                <w:sz w:val="20"/>
                <w:szCs w:val="20"/>
              </w:rPr>
            </w:pPr>
            <w:r w:rsidRPr="008034F6">
              <w:rPr>
                <w:sz w:val="20"/>
                <w:szCs w:val="20"/>
              </w:rPr>
              <w:t xml:space="preserve">(d) Aeroplanes shall be equipped with an additional portable PBE installed adjacent to the hand fire extinguisher referred to in points </w:t>
            </w:r>
            <w:proofErr w:type="gramStart"/>
            <w:r w:rsidRPr="008034F6">
              <w:rPr>
                <w:sz w:val="20"/>
                <w:szCs w:val="20"/>
              </w:rPr>
              <w:t>CAT.IDE.A.</w:t>
            </w:r>
            <w:proofErr w:type="gramEnd"/>
            <w:r w:rsidRPr="008034F6">
              <w:rPr>
                <w:sz w:val="20"/>
                <w:szCs w:val="20"/>
              </w:rPr>
              <w:t>250 (b) and (c), or adjacent to the entrance of the cargo compartment, in case the hand fire extinguisher is installed in a cargo compartment.</w:t>
            </w:r>
          </w:p>
          <w:p w14:paraId="6168E316" w14:textId="45F83CE9" w:rsidR="00250F8A" w:rsidRDefault="00250F8A" w:rsidP="00250F8A">
            <w:pPr>
              <w:autoSpaceDE w:val="0"/>
              <w:autoSpaceDN w:val="0"/>
              <w:adjustRightInd w:val="0"/>
              <w:spacing w:after="0" w:line="240" w:lineRule="auto"/>
              <w:jc w:val="both"/>
              <w:rPr>
                <w:sz w:val="20"/>
                <w:szCs w:val="20"/>
              </w:rPr>
            </w:pPr>
          </w:p>
          <w:p w14:paraId="6C33AEE9" w14:textId="77777777" w:rsidR="00250F8A" w:rsidRDefault="00250F8A" w:rsidP="00250F8A">
            <w:pPr>
              <w:autoSpaceDE w:val="0"/>
              <w:autoSpaceDN w:val="0"/>
              <w:adjustRightInd w:val="0"/>
              <w:spacing w:after="0" w:line="240" w:lineRule="auto"/>
              <w:jc w:val="both"/>
              <w:rPr>
                <w:b/>
                <w:bCs/>
                <w:sz w:val="20"/>
                <w:szCs w:val="20"/>
              </w:rPr>
            </w:pPr>
            <w:proofErr w:type="gramStart"/>
            <w:r w:rsidRPr="008034F6">
              <w:rPr>
                <w:b/>
                <w:bCs/>
                <w:sz w:val="20"/>
                <w:szCs w:val="20"/>
              </w:rPr>
              <w:t>CAT.IDE.A.</w:t>
            </w:r>
            <w:proofErr w:type="gramEnd"/>
            <w:r w:rsidRPr="008034F6">
              <w:rPr>
                <w:b/>
                <w:bCs/>
                <w:sz w:val="20"/>
                <w:szCs w:val="20"/>
              </w:rPr>
              <w:t>245 Crew protective breathing equipment</w:t>
            </w:r>
          </w:p>
          <w:p w14:paraId="4A04AC9B" w14:textId="2FB5CAD9"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05E8775" w14:textId="2AFE86D2"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7F627B" w14:textId="0186E96E"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66AA014"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FC0EECD" w14:textId="77777777" w:rsidR="00250F8A" w:rsidRDefault="00250F8A" w:rsidP="00250F8A">
            <w:pPr>
              <w:autoSpaceDE w:val="0"/>
              <w:autoSpaceDN w:val="0"/>
              <w:adjustRightInd w:val="0"/>
              <w:spacing w:after="0" w:line="240" w:lineRule="auto"/>
              <w:jc w:val="both"/>
              <w:rPr>
                <w:b/>
                <w:bCs/>
                <w:sz w:val="20"/>
                <w:szCs w:val="20"/>
              </w:rPr>
            </w:pPr>
            <w:r w:rsidRPr="008034F6">
              <w:rPr>
                <w:b/>
                <w:bCs/>
                <w:sz w:val="20"/>
                <w:szCs w:val="20"/>
              </w:rPr>
              <w:t>Crew protective breathing equipment</w:t>
            </w:r>
          </w:p>
          <w:p w14:paraId="4795E8EB" w14:textId="77777777" w:rsidR="00250F8A" w:rsidRDefault="00250F8A" w:rsidP="00250F8A">
            <w:pPr>
              <w:autoSpaceDE w:val="0"/>
              <w:autoSpaceDN w:val="0"/>
              <w:adjustRightInd w:val="0"/>
              <w:spacing w:after="0" w:line="240" w:lineRule="auto"/>
              <w:jc w:val="both"/>
              <w:rPr>
                <w:b/>
                <w:bCs/>
                <w:sz w:val="20"/>
                <w:szCs w:val="20"/>
              </w:rPr>
            </w:pPr>
          </w:p>
          <w:p w14:paraId="5D154CEC" w14:textId="77777777" w:rsidR="00250F8A" w:rsidRPr="00814C85" w:rsidRDefault="00250F8A" w:rsidP="00250F8A">
            <w:pPr>
              <w:autoSpaceDE w:val="0"/>
              <w:autoSpaceDN w:val="0"/>
              <w:adjustRightInd w:val="0"/>
              <w:spacing w:after="0" w:line="240" w:lineRule="auto"/>
              <w:rPr>
                <w:sz w:val="20"/>
                <w:szCs w:val="20"/>
              </w:rPr>
            </w:pPr>
            <w:r w:rsidRPr="00814C85">
              <w:rPr>
                <w:sz w:val="20"/>
                <w:szCs w:val="20"/>
              </w:rPr>
              <w:t xml:space="preserve">(e) A PBE while in use shall not prevent the use of the means of communication referred to in </w:t>
            </w:r>
            <w:proofErr w:type="gramStart"/>
            <w:r w:rsidRPr="00814C85">
              <w:rPr>
                <w:sz w:val="20"/>
                <w:szCs w:val="20"/>
              </w:rPr>
              <w:t>CAT.IDE.A.</w:t>
            </w:r>
            <w:proofErr w:type="gramEnd"/>
            <w:r w:rsidRPr="00814C85">
              <w:rPr>
                <w:sz w:val="20"/>
                <w:szCs w:val="20"/>
              </w:rPr>
              <w:t>170 Flight crew interphone system,</w:t>
            </w:r>
          </w:p>
          <w:p w14:paraId="1534D380" w14:textId="77777777" w:rsidR="00250F8A" w:rsidRPr="00814C85" w:rsidRDefault="00250F8A" w:rsidP="00250F8A">
            <w:pPr>
              <w:autoSpaceDE w:val="0"/>
              <w:autoSpaceDN w:val="0"/>
              <w:adjustRightInd w:val="0"/>
              <w:spacing w:after="0" w:line="240" w:lineRule="auto"/>
              <w:rPr>
                <w:sz w:val="20"/>
                <w:szCs w:val="20"/>
              </w:rPr>
            </w:pPr>
            <w:proofErr w:type="gramStart"/>
            <w:r w:rsidRPr="00814C85">
              <w:rPr>
                <w:sz w:val="20"/>
                <w:szCs w:val="20"/>
              </w:rPr>
              <w:lastRenderedPageBreak/>
              <w:t>CAT.IDE.A.</w:t>
            </w:r>
            <w:proofErr w:type="gramEnd"/>
            <w:r w:rsidRPr="00814C85">
              <w:rPr>
                <w:sz w:val="20"/>
                <w:szCs w:val="20"/>
              </w:rPr>
              <w:t>175 Crew member interphone system, CAT.IDE.A.270 Megaphones and CAT.IDE.A.330 Radio communication equipment.</w:t>
            </w:r>
          </w:p>
          <w:p w14:paraId="26A2A035" w14:textId="60491335" w:rsidR="00250F8A" w:rsidRDefault="00250F8A" w:rsidP="00250F8A">
            <w:pPr>
              <w:autoSpaceDE w:val="0"/>
              <w:autoSpaceDN w:val="0"/>
              <w:adjustRightInd w:val="0"/>
              <w:spacing w:after="0" w:line="240" w:lineRule="auto"/>
              <w:jc w:val="both"/>
              <w:rPr>
                <w:b/>
                <w:bCs/>
                <w:sz w:val="20"/>
                <w:szCs w:val="20"/>
              </w:rPr>
            </w:pPr>
          </w:p>
          <w:p w14:paraId="6E72D23C" w14:textId="77777777" w:rsidR="002169FB" w:rsidRDefault="002169FB" w:rsidP="00250F8A">
            <w:pPr>
              <w:autoSpaceDE w:val="0"/>
              <w:autoSpaceDN w:val="0"/>
              <w:adjustRightInd w:val="0"/>
              <w:spacing w:after="0" w:line="240" w:lineRule="auto"/>
              <w:jc w:val="both"/>
              <w:rPr>
                <w:b/>
                <w:bCs/>
                <w:sz w:val="20"/>
                <w:szCs w:val="20"/>
              </w:rPr>
            </w:pPr>
          </w:p>
          <w:p w14:paraId="06930419" w14:textId="77777777" w:rsidR="00250F8A" w:rsidRDefault="00250F8A" w:rsidP="00250F8A">
            <w:pPr>
              <w:autoSpaceDE w:val="0"/>
              <w:autoSpaceDN w:val="0"/>
              <w:adjustRightInd w:val="0"/>
              <w:spacing w:after="0" w:line="240" w:lineRule="auto"/>
              <w:jc w:val="both"/>
              <w:rPr>
                <w:b/>
                <w:bCs/>
                <w:sz w:val="20"/>
                <w:szCs w:val="20"/>
              </w:rPr>
            </w:pPr>
            <w:proofErr w:type="gramStart"/>
            <w:r w:rsidRPr="008034F6">
              <w:rPr>
                <w:b/>
                <w:bCs/>
                <w:sz w:val="20"/>
                <w:szCs w:val="20"/>
              </w:rPr>
              <w:t>CAT.IDE.A.</w:t>
            </w:r>
            <w:proofErr w:type="gramEnd"/>
            <w:r w:rsidRPr="008034F6">
              <w:rPr>
                <w:b/>
                <w:bCs/>
                <w:sz w:val="20"/>
                <w:szCs w:val="20"/>
              </w:rPr>
              <w:t>245 Crew protective breathing equipment</w:t>
            </w:r>
          </w:p>
          <w:p w14:paraId="2084EA0B" w14:textId="15CA2250"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6135F72" w14:textId="5110ECED" w:rsidR="00250F8A" w:rsidRPr="00FC1B7D" w:rsidRDefault="002169FB" w:rsidP="00250F8A">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0415BC6" w14:textId="115E22A2"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433E1F21"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64B307E5" w14:textId="77777777" w:rsidR="00250F8A" w:rsidRDefault="00250F8A" w:rsidP="00250F8A">
            <w:pPr>
              <w:autoSpaceDE w:val="0"/>
              <w:autoSpaceDN w:val="0"/>
              <w:adjustRightInd w:val="0"/>
              <w:spacing w:after="0" w:line="240" w:lineRule="auto"/>
              <w:jc w:val="both"/>
              <w:rPr>
                <w:sz w:val="20"/>
                <w:szCs w:val="20"/>
              </w:rPr>
            </w:pPr>
            <w:r w:rsidRPr="00ED4C7B">
              <w:rPr>
                <w:b/>
                <w:bCs/>
                <w:sz w:val="20"/>
                <w:szCs w:val="20"/>
              </w:rPr>
              <w:t>Hand fire extinguishers</w:t>
            </w:r>
          </w:p>
          <w:p w14:paraId="4342B98D" w14:textId="77777777" w:rsidR="00250F8A" w:rsidRDefault="00250F8A" w:rsidP="00250F8A">
            <w:pPr>
              <w:autoSpaceDE w:val="0"/>
              <w:autoSpaceDN w:val="0"/>
              <w:adjustRightInd w:val="0"/>
              <w:spacing w:after="0" w:line="240" w:lineRule="auto"/>
              <w:jc w:val="both"/>
              <w:rPr>
                <w:sz w:val="20"/>
                <w:szCs w:val="20"/>
              </w:rPr>
            </w:pPr>
          </w:p>
          <w:p w14:paraId="71D53C7F" w14:textId="77777777" w:rsidR="00250F8A" w:rsidRPr="00ED4C7B" w:rsidRDefault="00250F8A" w:rsidP="00250F8A">
            <w:pPr>
              <w:autoSpaceDE w:val="0"/>
              <w:autoSpaceDN w:val="0"/>
              <w:adjustRightInd w:val="0"/>
              <w:spacing w:after="0" w:line="240" w:lineRule="auto"/>
              <w:jc w:val="both"/>
              <w:rPr>
                <w:sz w:val="20"/>
                <w:szCs w:val="20"/>
              </w:rPr>
            </w:pPr>
            <w:r w:rsidRPr="00ED4C7B">
              <w:rPr>
                <w:sz w:val="20"/>
                <w:szCs w:val="20"/>
              </w:rPr>
              <w:t xml:space="preserve">a) Aeroplanes shall be equipped with at least one hand fire extinguisher in the flight crew compartment. </w:t>
            </w:r>
          </w:p>
          <w:p w14:paraId="1C7ED205" w14:textId="77777777" w:rsidR="00250F8A" w:rsidRDefault="00250F8A" w:rsidP="00250F8A">
            <w:pPr>
              <w:autoSpaceDE w:val="0"/>
              <w:autoSpaceDN w:val="0"/>
              <w:adjustRightInd w:val="0"/>
              <w:spacing w:after="0" w:line="240" w:lineRule="auto"/>
              <w:jc w:val="both"/>
              <w:rPr>
                <w:sz w:val="20"/>
                <w:szCs w:val="20"/>
              </w:rPr>
            </w:pPr>
          </w:p>
          <w:p w14:paraId="484BC349" w14:textId="77777777" w:rsidR="00250F8A" w:rsidRPr="00ED4C7B" w:rsidRDefault="00250F8A" w:rsidP="00250F8A">
            <w:pPr>
              <w:autoSpaceDE w:val="0"/>
              <w:autoSpaceDN w:val="0"/>
              <w:adjustRightInd w:val="0"/>
              <w:spacing w:after="0" w:line="240" w:lineRule="auto"/>
              <w:jc w:val="both"/>
              <w:rPr>
                <w:sz w:val="20"/>
                <w:szCs w:val="20"/>
              </w:rPr>
            </w:pPr>
            <w:r w:rsidRPr="00ED4C7B">
              <w:rPr>
                <w:sz w:val="20"/>
                <w:szCs w:val="20"/>
              </w:rPr>
              <w:t xml:space="preserve">(b) At least one hand fire extinguisher shall </w:t>
            </w:r>
            <w:proofErr w:type="gramStart"/>
            <w:r w:rsidRPr="00ED4C7B">
              <w:rPr>
                <w:sz w:val="20"/>
                <w:szCs w:val="20"/>
              </w:rPr>
              <w:t>be located in</w:t>
            </w:r>
            <w:proofErr w:type="gramEnd"/>
            <w:r w:rsidRPr="00ED4C7B">
              <w:rPr>
                <w:sz w:val="20"/>
                <w:szCs w:val="20"/>
              </w:rPr>
              <w:t xml:space="preserve">, or readily accessible for use in, each galley not located on the main passenger compartment. </w:t>
            </w:r>
          </w:p>
          <w:p w14:paraId="1D8FAD93" w14:textId="77777777" w:rsidR="00250F8A" w:rsidRDefault="00250F8A" w:rsidP="00250F8A">
            <w:pPr>
              <w:autoSpaceDE w:val="0"/>
              <w:autoSpaceDN w:val="0"/>
              <w:adjustRightInd w:val="0"/>
              <w:spacing w:after="0" w:line="240" w:lineRule="auto"/>
              <w:jc w:val="both"/>
              <w:rPr>
                <w:sz w:val="20"/>
                <w:szCs w:val="20"/>
              </w:rPr>
            </w:pPr>
          </w:p>
          <w:p w14:paraId="2C02A304" w14:textId="77777777" w:rsidR="00250F8A" w:rsidRDefault="00250F8A" w:rsidP="00250F8A">
            <w:pPr>
              <w:autoSpaceDE w:val="0"/>
              <w:autoSpaceDN w:val="0"/>
              <w:adjustRightInd w:val="0"/>
              <w:spacing w:after="0" w:line="240" w:lineRule="auto"/>
              <w:jc w:val="both"/>
              <w:rPr>
                <w:sz w:val="20"/>
                <w:szCs w:val="20"/>
              </w:rPr>
            </w:pPr>
            <w:r w:rsidRPr="00ED4C7B">
              <w:rPr>
                <w:sz w:val="20"/>
                <w:szCs w:val="20"/>
              </w:rPr>
              <w:t>(c) At least one hand fire extinguisher shall be available for use in each class A or class B cargo or baggage compartment and in each class E cargo compartment that is accessible to crew members in flight.</w:t>
            </w:r>
          </w:p>
          <w:p w14:paraId="0BEB6331" w14:textId="77777777" w:rsidR="002169FB" w:rsidRDefault="002169FB" w:rsidP="00250F8A">
            <w:pPr>
              <w:autoSpaceDE w:val="0"/>
              <w:autoSpaceDN w:val="0"/>
              <w:adjustRightInd w:val="0"/>
              <w:spacing w:after="0" w:line="240" w:lineRule="auto"/>
              <w:jc w:val="both"/>
              <w:rPr>
                <w:b/>
                <w:bCs/>
                <w:sz w:val="20"/>
                <w:szCs w:val="20"/>
              </w:rPr>
            </w:pPr>
          </w:p>
          <w:p w14:paraId="6178A270" w14:textId="77777777" w:rsidR="00250F8A" w:rsidRDefault="00250F8A" w:rsidP="00250F8A">
            <w:pPr>
              <w:autoSpaceDE w:val="0"/>
              <w:autoSpaceDN w:val="0"/>
              <w:adjustRightInd w:val="0"/>
              <w:spacing w:after="0" w:line="240" w:lineRule="auto"/>
              <w:jc w:val="both"/>
              <w:rPr>
                <w:b/>
                <w:bCs/>
                <w:sz w:val="20"/>
                <w:szCs w:val="20"/>
              </w:rPr>
            </w:pPr>
            <w:proofErr w:type="gramStart"/>
            <w:r w:rsidRPr="00ED4C7B">
              <w:rPr>
                <w:b/>
                <w:bCs/>
                <w:sz w:val="20"/>
                <w:szCs w:val="20"/>
              </w:rPr>
              <w:t>CAT.IDE.A.</w:t>
            </w:r>
            <w:proofErr w:type="gramEnd"/>
            <w:r w:rsidRPr="00ED4C7B">
              <w:rPr>
                <w:b/>
                <w:bCs/>
                <w:sz w:val="20"/>
                <w:szCs w:val="20"/>
              </w:rPr>
              <w:t>250 Hand fire extinguishers</w:t>
            </w:r>
          </w:p>
          <w:p w14:paraId="3E2D6172" w14:textId="50AB94CF"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E00388A" w14:textId="63634EDB"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985F614" w14:textId="73D515A0"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1DF3E03B"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3E6C3007" w14:textId="77777777" w:rsidR="00250F8A" w:rsidRDefault="00250F8A" w:rsidP="00250F8A">
            <w:pPr>
              <w:autoSpaceDE w:val="0"/>
              <w:autoSpaceDN w:val="0"/>
              <w:adjustRightInd w:val="0"/>
              <w:spacing w:after="0" w:line="240" w:lineRule="auto"/>
              <w:jc w:val="both"/>
              <w:rPr>
                <w:b/>
                <w:bCs/>
                <w:sz w:val="20"/>
                <w:szCs w:val="20"/>
              </w:rPr>
            </w:pPr>
            <w:r w:rsidRPr="00ED4C7B">
              <w:rPr>
                <w:b/>
                <w:bCs/>
                <w:sz w:val="20"/>
                <w:szCs w:val="20"/>
              </w:rPr>
              <w:t>Hand fire extinguishers</w:t>
            </w:r>
          </w:p>
          <w:p w14:paraId="577B60CC" w14:textId="77777777" w:rsidR="00250F8A" w:rsidRDefault="00250F8A" w:rsidP="00250F8A">
            <w:pPr>
              <w:autoSpaceDE w:val="0"/>
              <w:autoSpaceDN w:val="0"/>
              <w:adjustRightInd w:val="0"/>
              <w:spacing w:after="0" w:line="240" w:lineRule="auto"/>
              <w:jc w:val="both"/>
              <w:rPr>
                <w:b/>
                <w:bCs/>
                <w:sz w:val="20"/>
                <w:szCs w:val="20"/>
              </w:rPr>
            </w:pPr>
          </w:p>
          <w:p w14:paraId="333D4D4C" w14:textId="77777777" w:rsidR="00250F8A" w:rsidRPr="00ED4C7B" w:rsidRDefault="00250F8A" w:rsidP="00250F8A">
            <w:pPr>
              <w:autoSpaceDE w:val="0"/>
              <w:autoSpaceDN w:val="0"/>
              <w:adjustRightInd w:val="0"/>
              <w:spacing w:after="0" w:line="240" w:lineRule="auto"/>
              <w:jc w:val="both"/>
              <w:rPr>
                <w:sz w:val="20"/>
                <w:szCs w:val="20"/>
              </w:rPr>
            </w:pPr>
            <w:r w:rsidRPr="00ED4C7B">
              <w:rPr>
                <w:sz w:val="20"/>
                <w:szCs w:val="20"/>
              </w:rPr>
              <w:t>(d) The type and quantity of extinguishing agent for the required fire extinguishers shall be suitable for the type of fire likely to occur in the compartment where the extinguisher is intended to be used and to minimise the hazard of toxic gas concentration in compartments occupied by persons.</w:t>
            </w:r>
          </w:p>
          <w:p w14:paraId="51CB389F" w14:textId="77777777" w:rsidR="00250F8A" w:rsidRDefault="00250F8A" w:rsidP="00250F8A">
            <w:pPr>
              <w:autoSpaceDE w:val="0"/>
              <w:autoSpaceDN w:val="0"/>
              <w:adjustRightInd w:val="0"/>
              <w:spacing w:after="0" w:line="240" w:lineRule="auto"/>
              <w:jc w:val="both"/>
              <w:rPr>
                <w:b/>
                <w:bCs/>
                <w:sz w:val="20"/>
                <w:szCs w:val="20"/>
              </w:rPr>
            </w:pPr>
          </w:p>
          <w:p w14:paraId="5EA694C7" w14:textId="77777777" w:rsidR="00250F8A" w:rsidRDefault="00250F8A" w:rsidP="00250F8A">
            <w:pPr>
              <w:autoSpaceDE w:val="0"/>
              <w:autoSpaceDN w:val="0"/>
              <w:adjustRightInd w:val="0"/>
              <w:spacing w:after="0" w:line="240" w:lineRule="auto"/>
              <w:jc w:val="both"/>
              <w:rPr>
                <w:b/>
                <w:bCs/>
                <w:sz w:val="20"/>
                <w:szCs w:val="20"/>
              </w:rPr>
            </w:pPr>
            <w:proofErr w:type="gramStart"/>
            <w:r w:rsidRPr="00ED4C7B">
              <w:rPr>
                <w:b/>
                <w:bCs/>
                <w:sz w:val="20"/>
                <w:szCs w:val="20"/>
              </w:rPr>
              <w:t>CAT.IDE.A.</w:t>
            </w:r>
            <w:proofErr w:type="gramEnd"/>
            <w:r w:rsidRPr="00ED4C7B">
              <w:rPr>
                <w:b/>
                <w:bCs/>
                <w:sz w:val="20"/>
                <w:szCs w:val="20"/>
              </w:rPr>
              <w:t>250 Hand fire extinguishers</w:t>
            </w:r>
          </w:p>
          <w:p w14:paraId="3E1DF2AA" w14:textId="3BC3B940"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DF32AF1" w14:textId="6BFC8956"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4C32875" w14:textId="522DA299"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43023DE0"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339221A" w14:textId="77777777" w:rsidR="00250F8A" w:rsidRDefault="00250F8A" w:rsidP="00250F8A">
            <w:pPr>
              <w:autoSpaceDE w:val="0"/>
              <w:autoSpaceDN w:val="0"/>
              <w:adjustRightInd w:val="0"/>
              <w:spacing w:after="0" w:line="240" w:lineRule="auto"/>
              <w:jc w:val="both"/>
              <w:rPr>
                <w:b/>
                <w:bCs/>
                <w:sz w:val="20"/>
                <w:szCs w:val="20"/>
              </w:rPr>
            </w:pPr>
            <w:r w:rsidRPr="00ED4C7B">
              <w:rPr>
                <w:b/>
                <w:bCs/>
                <w:sz w:val="20"/>
                <w:szCs w:val="20"/>
              </w:rPr>
              <w:t>Hand fire extinguishers</w:t>
            </w:r>
          </w:p>
          <w:p w14:paraId="71DE32E8" w14:textId="6D329E88" w:rsidR="00250F8A" w:rsidRDefault="00250F8A" w:rsidP="00250F8A">
            <w:pPr>
              <w:autoSpaceDE w:val="0"/>
              <w:autoSpaceDN w:val="0"/>
              <w:adjustRightInd w:val="0"/>
              <w:spacing w:after="0" w:line="240" w:lineRule="auto"/>
              <w:jc w:val="both"/>
              <w:rPr>
                <w:b/>
                <w:bCs/>
                <w:sz w:val="20"/>
                <w:szCs w:val="20"/>
              </w:rPr>
            </w:pPr>
          </w:p>
          <w:p w14:paraId="49F8B39A" w14:textId="77777777" w:rsidR="00631C05" w:rsidRDefault="00631C05" w:rsidP="00250F8A">
            <w:pPr>
              <w:autoSpaceDE w:val="0"/>
              <w:autoSpaceDN w:val="0"/>
              <w:adjustRightInd w:val="0"/>
              <w:spacing w:after="0" w:line="240" w:lineRule="auto"/>
              <w:jc w:val="both"/>
              <w:rPr>
                <w:b/>
                <w:bCs/>
                <w:sz w:val="20"/>
                <w:szCs w:val="20"/>
              </w:rPr>
            </w:pPr>
          </w:p>
          <w:p w14:paraId="7453EB09" w14:textId="77777777" w:rsidR="00250F8A" w:rsidRPr="00ED4C7B" w:rsidRDefault="00250F8A" w:rsidP="00250F8A">
            <w:pPr>
              <w:autoSpaceDE w:val="0"/>
              <w:autoSpaceDN w:val="0"/>
              <w:adjustRightInd w:val="0"/>
              <w:spacing w:after="0" w:line="240" w:lineRule="auto"/>
              <w:jc w:val="both"/>
              <w:rPr>
                <w:sz w:val="20"/>
                <w:szCs w:val="20"/>
              </w:rPr>
            </w:pPr>
            <w:r w:rsidRPr="00ED4C7B">
              <w:rPr>
                <w:sz w:val="20"/>
                <w:szCs w:val="20"/>
              </w:rPr>
              <w:t xml:space="preserve">(e) Aeroplanes shall be equipped with at least </w:t>
            </w:r>
            <w:proofErr w:type="gramStart"/>
            <w:r w:rsidRPr="00ED4C7B">
              <w:rPr>
                <w:sz w:val="20"/>
                <w:szCs w:val="20"/>
              </w:rPr>
              <w:t>a number of</w:t>
            </w:r>
            <w:proofErr w:type="gramEnd"/>
            <w:r w:rsidRPr="00ED4C7B">
              <w:rPr>
                <w:sz w:val="20"/>
                <w:szCs w:val="20"/>
              </w:rPr>
              <w:t xml:space="preserve"> hand fire extinguishers in accordance with Table 1, conveniently located to provide adequate availability for use in each passenger compartment.</w:t>
            </w:r>
          </w:p>
          <w:p w14:paraId="526CA2BE" w14:textId="77777777" w:rsidR="00250F8A" w:rsidRDefault="00250F8A" w:rsidP="00250F8A">
            <w:pPr>
              <w:autoSpaceDE w:val="0"/>
              <w:autoSpaceDN w:val="0"/>
              <w:adjustRightInd w:val="0"/>
              <w:spacing w:after="0" w:line="240" w:lineRule="auto"/>
              <w:jc w:val="both"/>
              <w:rPr>
                <w:b/>
                <w:bCs/>
                <w:sz w:val="20"/>
                <w:szCs w:val="20"/>
              </w:rPr>
            </w:pPr>
          </w:p>
          <w:p w14:paraId="2CAC3136" w14:textId="77777777" w:rsidR="00250F8A" w:rsidRDefault="00250F8A" w:rsidP="00250F8A">
            <w:pPr>
              <w:autoSpaceDE w:val="0"/>
              <w:autoSpaceDN w:val="0"/>
              <w:adjustRightInd w:val="0"/>
              <w:spacing w:after="0" w:line="240" w:lineRule="auto"/>
              <w:jc w:val="both"/>
              <w:rPr>
                <w:b/>
                <w:bCs/>
                <w:sz w:val="20"/>
                <w:szCs w:val="20"/>
              </w:rPr>
            </w:pPr>
            <w:r>
              <w:rPr>
                <w:noProof/>
              </w:rPr>
              <w:drawing>
                <wp:inline distT="0" distB="0" distL="0" distR="0" wp14:anchorId="4E07EFAD" wp14:editId="2182A587">
                  <wp:extent cx="4003675" cy="1590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03675" cy="1590675"/>
                          </a:xfrm>
                          <a:prstGeom prst="rect">
                            <a:avLst/>
                          </a:prstGeom>
                        </pic:spPr>
                      </pic:pic>
                    </a:graphicData>
                  </a:graphic>
                </wp:inline>
              </w:drawing>
            </w:r>
          </w:p>
          <w:p w14:paraId="64E8A474" w14:textId="650EFFDF" w:rsidR="00250F8A" w:rsidRDefault="00250F8A" w:rsidP="00250F8A">
            <w:pPr>
              <w:autoSpaceDE w:val="0"/>
              <w:autoSpaceDN w:val="0"/>
              <w:adjustRightInd w:val="0"/>
              <w:spacing w:after="0" w:line="240" w:lineRule="auto"/>
              <w:jc w:val="both"/>
              <w:rPr>
                <w:b/>
                <w:bCs/>
                <w:sz w:val="20"/>
                <w:szCs w:val="20"/>
              </w:rPr>
            </w:pPr>
          </w:p>
          <w:p w14:paraId="0B7B018E" w14:textId="77777777" w:rsidR="00631C05" w:rsidRDefault="00631C05" w:rsidP="00250F8A">
            <w:pPr>
              <w:autoSpaceDE w:val="0"/>
              <w:autoSpaceDN w:val="0"/>
              <w:adjustRightInd w:val="0"/>
              <w:spacing w:after="0" w:line="240" w:lineRule="auto"/>
              <w:jc w:val="both"/>
              <w:rPr>
                <w:b/>
                <w:bCs/>
                <w:sz w:val="20"/>
                <w:szCs w:val="20"/>
              </w:rPr>
            </w:pPr>
          </w:p>
          <w:p w14:paraId="1498C639" w14:textId="77777777" w:rsidR="00250F8A" w:rsidRDefault="00250F8A" w:rsidP="00250F8A">
            <w:pPr>
              <w:autoSpaceDE w:val="0"/>
              <w:autoSpaceDN w:val="0"/>
              <w:adjustRightInd w:val="0"/>
              <w:spacing w:after="0" w:line="240" w:lineRule="auto"/>
              <w:jc w:val="both"/>
              <w:rPr>
                <w:b/>
                <w:bCs/>
                <w:sz w:val="20"/>
                <w:szCs w:val="20"/>
              </w:rPr>
            </w:pPr>
            <w:proofErr w:type="gramStart"/>
            <w:r w:rsidRPr="00ED4C7B">
              <w:rPr>
                <w:b/>
                <w:bCs/>
                <w:sz w:val="20"/>
                <w:szCs w:val="20"/>
              </w:rPr>
              <w:t>CAT.IDE.A.</w:t>
            </w:r>
            <w:proofErr w:type="gramEnd"/>
            <w:r w:rsidRPr="00ED4C7B">
              <w:rPr>
                <w:b/>
                <w:bCs/>
                <w:sz w:val="20"/>
                <w:szCs w:val="20"/>
              </w:rPr>
              <w:t>250 Hand fire extinguishers</w:t>
            </w:r>
          </w:p>
          <w:p w14:paraId="6FEE75B9" w14:textId="534EE44A"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A27401B" w14:textId="0A3ABCEE"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ED31610" w14:textId="0A6EAF7C"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09B77012"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05EB635" w14:textId="77777777" w:rsidR="00250F8A" w:rsidRPr="0049714D" w:rsidRDefault="00250F8A" w:rsidP="00250F8A">
            <w:pPr>
              <w:autoSpaceDE w:val="0"/>
              <w:autoSpaceDN w:val="0"/>
              <w:adjustRightInd w:val="0"/>
              <w:spacing w:after="0" w:line="240" w:lineRule="auto"/>
              <w:jc w:val="both"/>
              <w:rPr>
                <w:b/>
                <w:bCs/>
                <w:sz w:val="20"/>
                <w:szCs w:val="20"/>
              </w:rPr>
            </w:pPr>
            <w:r w:rsidRPr="0049714D">
              <w:rPr>
                <w:b/>
                <w:bCs/>
                <w:sz w:val="20"/>
                <w:szCs w:val="20"/>
              </w:rPr>
              <w:lastRenderedPageBreak/>
              <w:t>Hand fire extinguishers</w:t>
            </w:r>
            <w:r>
              <w:rPr>
                <w:b/>
                <w:bCs/>
                <w:sz w:val="20"/>
                <w:szCs w:val="20"/>
              </w:rPr>
              <w:t xml:space="preserve"> - </w:t>
            </w:r>
            <w:r w:rsidRPr="0049714D">
              <w:rPr>
                <w:b/>
                <w:bCs/>
                <w:sz w:val="20"/>
                <w:szCs w:val="20"/>
              </w:rPr>
              <w:t xml:space="preserve">NUMBER, LOCATION AND TYPE </w:t>
            </w:r>
          </w:p>
          <w:p w14:paraId="7C8100EB" w14:textId="77777777" w:rsidR="00250F8A" w:rsidRDefault="00250F8A" w:rsidP="00250F8A">
            <w:pPr>
              <w:autoSpaceDE w:val="0"/>
              <w:autoSpaceDN w:val="0"/>
              <w:adjustRightInd w:val="0"/>
              <w:spacing w:after="0" w:line="240" w:lineRule="auto"/>
              <w:jc w:val="both"/>
              <w:rPr>
                <w:sz w:val="20"/>
                <w:szCs w:val="20"/>
              </w:rPr>
            </w:pPr>
          </w:p>
          <w:p w14:paraId="7C0D2656" w14:textId="77777777" w:rsidR="00250F8A" w:rsidRPr="0049714D" w:rsidRDefault="00250F8A" w:rsidP="00250F8A">
            <w:pPr>
              <w:autoSpaceDE w:val="0"/>
              <w:autoSpaceDN w:val="0"/>
              <w:adjustRightInd w:val="0"/>
              <w:spacing w:after="0" w:line="240" w:lineRule="auto"/>
              <w:jc w:val="both"/>
              <w:rPr>
                <w:sz w:val="20"/>
                <w:szCs w:val="20"/>
              </w:rPr>
            </w:pPr>
            <w:r w:rsidRPr="0049714D">
              <w:rPr>
                <w:sz w:val="20"/>
                <w:szCs w:val="20"/>
              </w:rPr>
              <w:t xml:space="preserve">(a) The number and location of hand fire extinguishers should be such as to provide adequate availability for use, account being taken of the number and size of the passenger compartments, the need to minimise the hazard of toxic gas concentrations and the location of lavatories, galleys, etc. These considerations may result in </w:t>
            </w:r>
            <w:proofErr w:type="gramStart"/>
            <w:r w:rsidRPr="0049714D">
              <w:rPr>
                <w:sz w:val="20"/>
                <w:szCs w:val="20"/>
              </w:rPr>
              <w:t>a number of</w:t>
            </w:r>
            <w:proofErr w:type="gramEnd"/>
            <w:r w:rsidRPr="0049714D">
              <w:rPr>
                <w:sz w:val="20"/>
                <w:szCs w:val="20"/>
              </w:rPr>
              <w:t xml:space="preserve"> fire extinguishers greater than the minimum required. </w:t>
            </w:r>
          </w:p>
          <w:p w14:paraId="1F84B1E5" w14:textId="77777777" w:rsidR="00250F8A" w:rsidRDefault="00250F8A" w:rsidP="00250F8A">
            <w:pPr>
              <w:autoSpaceDE w:val="0"/>
              <w:autoSpaceDN w:val="0"/>
              <w:adjustRightInd w:val="0"/>
              <w:spacing w:after="0" w:line="240" w:lineRule="auto"/>
              <w:jc w:val="both"/>
              <w:rPr>
                <w:sz w:val="20"/>
                <w:szCs w:val="20"/>
              </w:rPr>
            </w:pPr>
          </w:p>
          <w:p w14:paraId="40A97363" w14:textId="77777777" w:rsidR="00250F8A" w:rsidRDefault="00250F8A" w:rsidP="00250F8A">
            <w:pPr>
              <w:autoSpaceDE w:val="0"/>
              <w:autoSpaceDN w:val="0"/>
              <w:adjustRightInd w:val="0"/>
              <w:spacing w:after="0" w:line="240" w:lineRule="auto"/>
              <w:jc w:val="both"/>
              <w:rPr>
                <w:sz w:val="20"/>
                <w:szCs w:val="20"/>
              </w:rPr>
            </w:pPr>
            <w:r w:rsidRPr="0049714D">
              <w:rPr>
                <w:sz w:val="20"/>
                <w:szCs w:val="20"/>
              </w:rPr>
              <w:t xml:space="preserve">(b) There should be at least one hand fire extinguisher installed in the flight crew compartment and this should be suitable for fighting both flammable fluid and electrical equipment fires. Additional hand fire extinguishers may be required for the protection of other compartments accessible to the crew in flight. Dry chemical fire extinguishers should not be used in the flight crew compartment, or in any compartment not separated by a partition from the flight crew compartment, because of the adverse effect on vision during discharge and, if conductive, interference with electrical contacts by the chemical residues. </w:t>
            </w:r>
          </w:p>
          <w:p w14:paraId="3FBC6499" w14:textId="77777777" w:rsidR="00250F8A" w:rsidRPr="0049714D" w:rsidRDefault="00250F8A" w:rsidP="00250F8A">
            <w:pPr>
              <w:autoSpaceDE w:val="0"/>
              <w:autoSpaceDN w:val="0"/>
              <w:adjustRightInd w:val="0"/>
              <w:spacing w:after="0" w:line="240" w:lineRule="auto"/>
              <w:jc w:val="both"/>
              <w:rPr>
                <w:sz w:val="20"/>
                <w:szCs w:val="20"/>
              </w:rPr>
            </w:pPr>
          </w:p>
          <w:p w14:paraId="38642C1D" w14:textId="77777777" w:rsidR="00250F8A" w:rsidRDefault="00250F8A" w:rsidP="00250F8A">
            <w:pPr>
              <w:autoSpaceDE w:val="0"/>
              <w:autoSpaceDN w:val="0"/>
              <w:adjustRightInd w:val="0"/>
              <w:spacing w:after="0" w:line="240" w:lineRule="auto"/>
              <w:jc w:val="both"/>
              <w:rPr>
                <w:b/>
                <w:bCs/>
                <w:sz w:val="20"/>
                <w:szCs w:val="20"/>
              </w:rPr>
            </w:pPr>
            <w:r w:rsidRPr="0049714D">
              <w:rPr>
                <w:b/>
                <w:bCs/>
                <w:sz w:val="20"/>
                <w:szCs w:val="20"/>
              </w:rPr>
              <w:t xml:space="preserve">AMC1 </w:t>
            </w:r>
            <w:proofErr w:type="gramStart"/>
            <w:r w:rsidRPr="0049714D">
              <w:rPr>
                <w:b/>
                <w:bCs/>
                <w:sz w:val="20"/>
                <w:szCs w:val="20"/>
              </w:rPr>
              <w:t>CAT.IDE.A.</w:t>
            </w:r>
            <w:proofErr w:type="gramEnd"/>
            <w:r w:rsidRPr="0049714D">
              <w:rPr>
                <w:b/>
                <w:bCs/>
                <w:sz w:val="20"/>
                <w:szCs w:val="20"/>
              </w:rPr>
              <w:t>250 Hand fire extinguishers</w:t>
            </w:r>
          </w:p>
          <w:p w14:paraId="17C91969" w14:textId="294ADF45"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8E09841" w14:textId="43F93C4B"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B3DB78C" w14:textId="4B8ADCF1"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619A8306"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15F6730" w14:textId="77777777" w:rsidR="00250F8A" w:rsidRPr="0049714D" w:rsidRDefault="00250F8A" w:rsidP="00250F8A">
            <w:pPr>
              <w:autoSpaceDE w:val="0"/>
              <w:autoSpaceDN w:val="0"/>
              <w:adjustRightInd w:val="0"/>
              <w:spacing w:after="0" w:line="240" w:lineRule="auto"/>
              <w:jc w:val="both"/>
              <w:rPr>
                <w:b/>
                <w:bCs/>
                <w:sz w:val="20"/>
                <w:szCs w:val="20"/>
              </w:rPr>
            </w:pPr>
            <w:r w:rsidRPr="0049714D">
              <w:rPr>
                <w:b/>
                <w:bCs/>
                <w:sz w:val="20"/>
                <w:szCs w:val="20"/>
              </w:rPr>
              <w:t>Hand fire extinguishers</w:t>
            </w:r>
            <w:r>
              <w:rPr>
                <w:b/>
                <w:bCs/>
                <w:sz w:val="20"/>
                <w:szCs w:val="20"/>
              </w:rPr>
              <w:t xml:space="preserve"> - </w:t>
            </w:r>
            <w:r w:rsidRPr="0049714D">
              <w:rPr>
                <w:b/>
                <w:bCs/>
                <w:sz w:val="20"/>
                <w:szCs w:val="20"/>
              </w:rPr>
              <w:t xml:space="preserve">NUMBER, LOCATION AND TYPE </w:t>
            </w:r>
          </w:p>
          <w:p w14:paraId="44065C5A" w14:textId="77777777" w:rsidR="00250F8A" w:rsidRDefault="00250F8A" w:rsidP="00250F8A">
            <w:pPr>
              <w:autoSpaceDE w:val="0"/>
              <w:autoSpaceDN w:val="0"/>
              <w:adjustRightInd w:val="0"/>
              <w:spacing w:after="0" w:line="240" w:lineRule="auto"/>
              <w:jc w:val="both"/>
              <w:rPr>
                <w:sz w:val="20"/>
                <w:szCs w:val="20"/>
              </w:rPr>
            </w:pPr>
          </w:p>
          <w:p w14:paraId="4311C036" w14:textId="77777777" w:rsidR="00250F8A" w:rsidRPr="0049714D" w:rsidRDefault="00250F8A" w:rsidP="00250F8A">
            <w:pPr>
              <w:autoSpaceDE w:val="0"/>
              <w:autoSpaceDN w:val="0"/>
              <w:adjustRightInd w:val="0"/>
              <w:spacing w:after="0" w:line="240" w:lineRule="auto"/>
              <w:jc w:val="both"/>
              <w:rPr>
                <w:sz w:val="20"/>
                <w:szCs w:val="20"/>
              </w:rPr>
            </w:pPr>
            <w:r w:rsidRPr="0049714D">
              <w:rPr>
                <w:sz w:val="20"/>
                <w:szCs w:val="20"/>
              </w:rPr>
              <w:t xml:space="preserve">(c) Where only one hand fire extinguisher is required in the passenger compartments, it should be located near the cabin crew member’s station, where provided. </w:t>
            </w:r>
          </w:p>
          <w:p w14:paraId="1B07C2EB" w14:textId="77777777" w:rsidR="00250F8A" w:rsidRDefault="00250F8A" w:rsidP="00250F8A">
            <w:pPr>
              <w:autoSpaceDE w:val="0"/>
              <w:autoSpaceDN w:val="0"/>
              <w:adjustRightInd w:val="0"/>
              <w:spacing w:after="0" w:line="240" w:lineRule="auto"/>
              <w:jc w:val="both"/>
              <w:rPr>
                <w:sz w:val="20"/>
                <w:szCs w:val="20"/>
              </w:rPr>
            </w:pPr>
          </w:p>
          <w:p w14:paraId="13CD690C" w14:textId="77777777" w:rsidR="00250F8A" w:rsidRDefault="00250F8A" w:rsidP="00250F8A">
            <w:pPr>
              <w:autoSpaceDE w:val="0"/>
              <w:autoSpaceDN w:val="0"/>
              <w:adjustRightInd w:val="0"/>
              <w:spacing w:after="0" w:line="240" w:lineRule="auto"/>
              <w:jc w:val="both"/>
              <w:rPr>
                <w:b/>
                <w:bCs/>
                <w:sz w:val="20"/>
                <w:szCs w:val="20"/>
              </w:rPr>
            </w:pPr>
            <w:r w:rsidRPr="0049714D">
              <w:rPr>
                <w:sz w:val="20"/>
                <w:szCs w:val="20"/>
              </w:rPr>
              <w:t xml:space="preserve">(d) Where two or more hand fire extinguishers are required in the passenger compartments and their location is not otherwise dictated by consideration of </w:t>
            </w:r>
            <w:proofErr w:type="gramStart"/>
            <w:r w:rsidRPr="0049714D">
              <w:rPr>
                <w:sz w:val="20"/>
                <w:szCs w:val="20"/>
              </w:rPr>
              <w:t>CAT.IDE.A.</w:t>
            </w:r>
            <w:proofErr w:type="gramEnd"/>
            <w:r w:rsidRPr="0049714D">
              <w:rPr>
                <w:sz w:val="20"/>
                <w:szCs w:val="20"/>
              </w:rPr>
              <w:t>250(b), an extinguisher should be located near each end of the cabin with the remainder distributed throughout the cabin as evenly as is practicable</w:t>
            </w:r>
          </w:p>
          <w:p w14:paraId="4A43A343" w14:textId="77777777" w:rsidR="00250F8A" w:rsidRDefault="00250F8A" w:rsidP="00250F8A">
            <w:pPr>
              <w:autoSpaceDE w:val="0"/>
              <w:autoSpaceDN w:val="0"/>
              <w:adjustRightInd w:val="0"/>
              <w:spacing w:after="0" w:line="240" w:lineRule="auto"/>
              <w:jc w:val="both"/>
              <w:rPr>
                <w:b/>
                <w:bCs/>
                <w:sz w:val="20"/>
                <w:szCs w:val="20"/>
              </w:rPr>
            </w:pPr>
          </w:p>
          <w:p w14:paraId="7AB06899" w14:textId="77777777" w:rsidR="00250F8A" w:rsidRDefault="00250F8A" w:rsidP="00250F8A">
            <w:pPr>
              <w:autoSpaceDE w:val="0"/>
              <w:autoSpaceDN w:val="0"/>
              <w:adjustRightInd w:val="0"/>
              <w:spacing w:after="0" w:line="240" w:lineRule="auto"/>
              <w:jc w:val="both"/>
              <w:rPr>
                <w:b/>
                <w:bCs/>
                <w:sz w:val="20"/>
                <w:szCs w:val="20"/>
              </w:rPr>
            </w:pPr>
            <w:r w:rsidRPr="0049714D">
              <w:rPr>
                <w:b/>
                <w:bCs/>
                <w:sz w:val="20"/>
                <w:szCs w:val="20"/>
              </w:rPr>
              <w:t xml:space="preserve">AMC1 </w:t>
            </w:r>
            <w:proofErr w:type="gramStart"/>
            <w:r w:rsidRPr="0049714D">
              <w:rPr>
                <w:b/>
                <w:bCs/>
                <w:sz w:val="20"/>
                <w:szCs w:val="20"/>
              </w:rPr>
              <w:t>CAT.IDE.A.</w:t>
            </w:r>
            <w:proofErr w:type="gramEnd"/>
            <w:r w:rsidRPr="0049714D">
              <w:rPr>
                <w:b/>
                <w:bCs/>
                <w:sz w:val="20"/>
                <w:szCs w:val="20"/>
              </w:rPr>
              <w:t>250 Hand fire extinguishers</w:t>
            </w:r>
          </w:p>
          <w:p w14:paraId="1AA52472" w14:textId="09E6EA1F"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C73F0AC" w14:textId="75FD2A66"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E4C65C" w14:textId="0C509168"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31073C96"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33864732" w14:textId="77777777" w:rsidR="00250F8A" w:rsidRPr="0049714D" w:rsidRDefault="00250F8A" w:rsidP="00250F8A">
            <w:pPr>
              <w:autoSpaceDE w:val="0"/>
              <w:autoSpaceDN w:val="0"/>
              <w:adjustRightInd w:val="0"/>
              <w:spacing w:after="0" w:line="240" w:lineRule="auto"/>
              <w:jc w:val="both"/>
              <w:rPr>
                <w:b/>
                <w:bCs/>
                <w:sz w:val="20"/>
                <w:szCs w:val="20"/>
              </w:rPr>
            </w:pPr>
            <w:r w:rsidRPr="0049714D">
              <w:rPr>
                <w:b/>
                <w:bCs/>
                <w:sz w:val="20"/>
                <w:szCs w:val="20"/>
              </w:rPr>
              <w:t>Hand fire extinguishers</w:t>
            </w:r>
            <w:r>
              <w:rPr>
                <w:b/>
                <w:bCs/>
                <w:sz w:val="20"/>
                <w:szCs w:val="20"/>
              </w:rPr>
              <w:t xml:space="preserve"> - </w:t>
            </w:r>
            <w:r w:rsidRPr="0049714D">
              <w:rPr>
                <w:b/>
                <w:bCs/>
                <w:sz w:val="20"/>
                <w:szCs w:val="20"/>
              </w:rPr>
              <w:t xml:space="preserve">NUMBER, LOCATION AND TYPE </w:t>
            </w:r>
          </w:p>
          <w:p w14:paraId="41660F86" w14:textId="77777777" w:rsidR="00250F8A" w:rsidRDefault="00250F8A" w:rsidP="00250F8A">
            <w:pPr>
              <w:autoSpaceDE w:val="0"/>
              <w:autoSpaceDN w:val="0"/>
              <w:adjustRightInd w:val="0"/>
              <w:spacing w:after="0" w:line="240" w:lineRule="auto"/>
              <w:jc w:val="both"/>
              <w:rPr>
                <w:b/>
                <w:bCs/>
                <w:sz w:val="20"/>
                <w:szCs w:val="20"/>
              </w:rPr>
            </w:pPr>
          </w:p>
          <w:p w14:paraId="036E50AA" w14:textId="77777777" w:rsidR="00250F8A" w:rsidRDefault="00250F8A" w:rsidP="00250F8A">
            <w:pPr>
              <w:autoSpaceDE w:val="0"/>
              <w:autoSpaceDN w:val="0"/>
              <w:adjustRightInd w:val="0"/>
              <w:spacing w:after="0" w:line="240" w:lineRule="auto"/>
              <w:jc w:val="both"/>
              <w:rPr>
                <w:sz w:val="20"/>
                <w:szCs w:val="20"/>
              </w:rPr>
            </w:pPr>
            <w:r w:rsidRPr="0049714D">
              <w:rPr>
                <w:sz w:val="20"/>
                <w:szCs w:val="20"/>
              </w:rPr>
              <w:t>(e) Unless an extinguisher is clearly visible, its location should be indicated by a placard or sign. Appropriate symbols may also be used to supplement such a placard or sign.</w:t>
            </w:r>
          </w:p>
          <w:p w14:paraId="3A193A16" w14:textId="77777777" w:rsidR="00250F8A" w:rsidRDefault="00250F8A" w:rsidP="00250F8A">
            <w:pPr>
              <w:autoSpaceDE w:val="0"/>
              <w:autoSpaceDN w:val="0"/>
              <w:adjustRightInd w:val="0"/>
              <w:spacing w:after="0" w:line="240" w:lineRule="auto"/>
              <w:jc w:val="both"/>
              <w:rPr>
                <w:b/>
                <w:bCs/>
                <w:sz w:val="20"/>
                <w:szCs w:val="20"/>
              </w:rPr>
            </w:pPr>
          </w:p>
          <w:p w14:paraId="0622FC6E" w14:textId="77777777" w:rsidR="00250F8A" w:rsidRDefault="00250F8A" w:rsidP="00250F8A">
            <w:pPr>
              <w:autoSpaceDE w:val="0"/>
              <w:autoSpaceDN w:val="0"/>
              <w:adjustRightInd w:val="0"/>
              <w:spacing w:after="0" w:line="240" w:lineRule="auto"/>
              <w:jc w:val="both"/>
              <w:rPr>
                <w:b/>
                <w:bCs/>
                <w:sz w:val="20"/>
                <w:szCs w:val="20"/>
              </w:rPr>
            </w:pPr>
            <w:r w:rsidRPr="0049714D">
              <w:rPr>
                <w:b/>
                <w:bCs/>
                <w:sz w:val="20"/>
                <w:szCs w:val="20"/>
              </w:rPr>
              <w:t xml:space="preserve">AMC1 </w:t>
            </w:r>
            <w:proofErr w:type="gramStart"/>
            <w:r w:rsidRPr="0049714D">
              <w:rPr>
                <w:b/>
                <w:bCs/>
                <w:sz w:val="20"/>
                <w:szCs w:val="20"/>
              </w:rPr>
              <w:t>CAT.IDE.A.</w:t>
            </w:r>
            <w:proofErr w:type="gramEnd"/>
            <w:r w:rsidRPr="0049714D">
              <w:rPr>
                <w:b/>
                <w:bCs/>
                <w:sz w:val="20"/>
                <w:szCs w:val="20"/>
              </w:rPr>
              <w:t>250 Hand fire extinguishers</w:t>
            </w:r>
          </w:p>
          <w:p w14:paraId="2D0E83B0" w14:textId="73F12B9C"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0DEC83D" w14:textId="5CA99E68"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DB482B6" w14:textId="722EDA1D"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33B6C718"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5A118D93" w14:textId="77777777" w:rsidR="00250F8A" w:rsidRDefault="00250F8A" w:rsidP="00250F8A">
            <w:pPr>
              <w:autoSpaceDE w:val="0"/>
              <w:autoSpaceDN w:val="0"/>
              <w:adjustRightInd w:val="0"/>
              <w:spacing w:after="0" w:line="240" w:lineRule="auto"/>
              <w:jc w:val="both"/>
              <w:rPr>
                <w:b/>
                <w:bCs/>
                <w:sz w:val="20"/>
                <w:szCs w:val="20"/>
              </w:rPr>
            </w:pPr>
            <w:r w:rsidRPr="0049714D">
              <w:rPr>
                <w:b/>
                <w:bCs/>
                <w:sz w:val="20"/>
                <w:szCs w:val="20"/>
              </w:rPr>
              <w:t>Crash axe and crowbar</w:t>
            </w:r>
          </w:p>
          <w:p w14:paraId="6E712554" w14:textId="77777777" w:rsidR="00250F8A" w:rsidRDefault="00250F8A" w:rsidP="00250F8A">
            <w:pPr>
              <w:autoSpaceDE w:val="0"/>
              <w:autoSpaceDN w:val="0"/>
              <w:adjustRightInd w:val="0"/>
              <w:spacing w:after="0" w:line="240" w:lineRule="auto"/>
              <w:jc w:val="both"/>
              <w:rPr>
                <w:b/>
                <w:bCs/>
                <w:sz w:val="20"/>
                <w:szCs w:val="20"/>
              </w:rPr>
            </w:pPr>
          </w:p>
          <w:p w14:paraId="05B1FB0F" w14:textId="77777777" w:rsidR="00250F8A" w:rsidRPr="005446F0" w:rsidRDefault="00250F8A" w:rsidP="00250F8A">
            <w:pPr>
              <w:autoSpaceDE w:val="0"/>
              <w:autoSpaceDN w:val="0"/>
              <w:adjustRightInd w:val="0"/>
              <w:spacing w:after="0" w:line="240" w:lineRule="auto"/>
              <w:jc w:val="both"/>
              <w:rPr>
                <w:sz w:val="20"/>
                <w:szCs w:val="20"/>
              </w:rPr>
            </w:pPr>
            <w:r w:rsidRPr="005446F0">
              <w:rPr>
                <w:sz w:val="20"/>
                <w:szCs w:val="20"/>
              </w:rPr>
              <w:t xml:space="preserve">(a) Aeroplanes with an MCTOM of more than 5 700 kg or with </w:t>
            </w:r>
            <w:proofErr w:type="gramStart"/>
            <w:r w:rsidRPr="005446F0">
              <w:rPr>
                <w:sz w:val="20"/>
                <w:szCs w:val="20"/>
              </w:rPr>
              <w:t>an</w:t>
            </w:r>
            <w:proofErr w:type="gramEnd"/>
            <w:r w:rsidRPr="005446F0">
              <w:rPr>
                <w:sz w:val="20"/>
                <w:szCs w:val="20"/>
              </w:rPr>
              <w:t xml:space="preserve"> MOPSC of more than nine shall be equipped with at least one crash axe or crowbar located in the flight crew compartment. </w:t>
            </w:r>
          </w:p>
          <w:p w14:paraId="17F92586" w14:textId="77777777" w:rsidR="00250F8A" w:rsidRPr="00814C85" w:rsidRDefault="00250F8A" w:rsidP="00250F8A">
            <w:pPr>
              <w:autoSpaceDE w:val="0"/>
              <w:autoSpaceDN w:val="0"/>
              <w:adjustRightInd w:val="0"/>
              <w:spacing w:after="0" w:line="240" w:lineRule="auto"/>
              <w:jc w:val="both"/>
              <w:rPr>
                <w:sz w:val="20"/>
                <w:szCs w:val="20"/>
              </w:rPr>
            </w:pPr>
          </w:p>
          <w:p w14:paraId="4C214C90" w14:textId="77777777" w:rsidR="00250F8A" w:rsidRPr="005446F0" w:rsidRDefault="00250F8A" w:rsidP="00250F8A">
            <w:pPr>
              <w:autoSpaceDE w:val="0"/>
              <w:autoSpaceDN w:val="0"/>
              <w:adjustRightInd w:val="0"/>
              <w:spacing w:after="0" w:line="240" w:lineRule="auto"/>
              <w:jc w:val="both"/>
              <w:rPr>
                <w:sz w:val="20"/>
                <w:szCs w:val="20"/>
              </w:rPr>
            </w:pPr>
            <w:r w:rsidRPr="005446F0">
              <w:rPr>
                <w:sz w:val="20"/>
                <w:szCs w:val="20"/>
              </w:rPr>
              <w:t xml:space="preserve">(b) In the case of aeroplanes with </w:t>
            </w:r>
            <w:proofErr w:type="gramStart"/>
            <w:r w:rsidRPr="005446F0">
              <w:rPr>
                <w:sz w:val="20"/>
                <w:szCs w:val="20"/>
              </w:rPr>
              <w:t>an</w:t>
            </w:r>
            <w:proofErr w:type="gramEnd"/>
            <w:r w:rsidRPr="005446F0">
              <w:rPr>
                <w:sz w:val="20"/>
                <w:szCs w:val="20"/>
              </w:rPr>
              <w:t xml:space="preserve"> MOPSC of more than 200, an additional crash axe or crowbar shall be installed in or near the rearmost galley area. </w:t>
            </w:r>
          </w:p>
          <w:p w14:paraId="348303B5" w14:textId="77777777" w:rsidR="00250F8A" w:rsidRPr="00814C85" w:rsidRDefault="00250F8A" w:rsidP="00250F8A">
            <w:pPr>
              <w:autoSpaceDE w:val="0"/>
              <w:autoSpaceDN w:val="0"/>
              <w:adjustRightInd w:val="0"/>
              <w:spacing w:after="0" w:line="240" w:lineRule="auto"/>
              <w:rPr>
                <w:sz w:val="20"/>
                <w:szCs w:val="20"/>
              </w:rPr>
            </w:pPr>
          </w:p>
          <w:p w14:paraId="213216F7" w14:textId="77777777" w:rsidR="00250F8A" w:rsidRPr="00814C85" w:rsidRDefault="00250F8A" w:rsidP="00250F8A">
            <w:pPr>
              <w:autoSpaceDE w:val="0"/>
              <w:autoSpaceDN w:val="0"/>
              <w:adjustRightInd w:val="0"/>
              <w:spacing w:after="0" w:line="240" w:lineRule="auto"/>
              <w:rPr>
                <w:sz w:val="20"/>
                <w:szCs w:val="20"/>
              </w:rPr>
            </w:pPr>
            <w:r w:rsidRPr="00814C85">
              <w:rPr>
                <w:sz w:val="20"/>
                <w:szCs w:val="20"/>
              </w:rPr>
              <w:t>(c) Crash axes and crowbars located in the passenger compartment shall not be visible to passengers.</w:t>
            </w:r>
          </w:p>
          <w:p w14:paraId="19A7BDE7" w14:textId="77777777" w:rsidR="00250F8A" w:rsidRDefault="00250F8A" w:rsidP="00250F8A">
            <w:pPr>
              <w:autoSpaceDE w:val="0"/>
              <w:autoSpaceDN w:val="0"/>
              <w:adjustRightInd w:val="0"/>
              <w:spacing w:after="0" w:line="240" w:lineRule="auto"/>
              <w:jc w:val="both"/>
              <w:rPr>
                <w:b/>
                <w:bCs/>
                <w:sz w:val="20"/>
                <w:szCs w:val="20"/>
              </w:rPr>
            </w:pPr>
          </w:p>
          <w:p w14:paraId="147E698A" w14:textId="77777777" w:rsidR="00250F8A" w:rsidRDefault="00250F8A" w:rsidP="00250F8A">
            <w:pPr>
              <w:autoSpaceDE w:val="0"/>
              <w:autoSpaceDN w:val="0"/>
              <w:adjustRightInd w:val="0"/>
              <w:spacing w:after="0" w:line="240" w:lineRule="auto"/>
              <w:jc w:val="both"/>
              <w:rPr>
                <w:b/>
                <w:bCs/>
                <w:sz w:val="20"/>
                <w:szCs w:val="20"/>
              </w:rPr>
            </w:pPr>
            <w:proofErr w:type="gramStart"/>
            <w:r w:rsidRPr="0049714D">
              <w:rPr>
                <w:b/>
                <w:bCs/>
                <w:sz w:val="20"/>
                <w:szCs w:val="20"/>
              </w:rPr>
              <w:t>CAT.IDE.A.</w:t>
            </w:r>
            <w:proofErr w:type="gramEnd"/>
            <w:r w:rsidRPr="0049714D">
              <w:rPr>
                <w:b/>
                <w:bCs/>
                <w:sz w:val="20"/>
                <w:szCs w:val="20"/>
              </w:rPr>
              <w:t>255 Crash axe and crowbar</w:t>
            </w:r>
          </w:p>
          <w:p w14:paraId="193249E6" w14:textId="08F75B83" w:rsidR="00631C05" w:rsidRPr="008034F6" w:rsidRDefault="00631C05"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949AD55" w14:textId="0A727EAD" w:rsidR="00250F8A" w:rsidRPr="00FC1B7D" w:rsidRDefault="002169FB" w:rsidP="00250F8A">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A8B793C" w14:textId="65727B4D"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3E7FBFC4"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47A130D" w14:textId="77777777" w:rsidR="00250F8A" w:rsidRPr="00A21056" w:rsidRDefault="00250F8A" w:rsidP="00250F8A">
            <w:pPr>
              <w:autoSpaceDE w:val="0"/>
              <w:autoSpaceDN w:val="0"/>
              <w:adjustRightInd w:val="0"/>
              <w:spacing w:after="0" w:line="240" w:lineRule="auto"/>
              <w:jc w:val="both"/>
              <w:rPr>
                <w:sz w:val="20"/>
                <w:szCs w:val="20"/>
              </w:rPr>
            </w:pPr>
            <w:r w:rsidRPr="00A21056">
              <w:rPr>
                <w:b/>
                <w:bCs/>
                <w:sz w:val="20"/>
                <w:szCs w:val="20"/>
              </w:rPr>
              <w:t>Megaphones</w:t>
            </w:r>
          </w:p>
          <w:p w14:paraId="0A39D189" w14:textId="77777777" w:rsidR="00250F8A" w:rsidRPr="00A21056" w:rsidRDefault="00250F8A" w:rsidP="00250F8A">
            <w:pPr>
              <w:autoSpaceDE w:val="0"/>
              <w:autoSpaceDN w:val="0"/>
              <w:adjustRightInd w:val="0"/>
              <w:spacing w:after="0" w:line="240" w:lineRule="auto"/>
              <w:jc w:val="both"/>
              <w:rPr>
                <w:sz w:val="20"/>
                <w:szCs w:val="20"/>
              </w:rPr>
            </w:pPr>
          </w:p>
          <w:p w14:paraId="67283954" w14:textId="77777777" w:rsidR="00250F8A" w:rsidRPr="00A21056" w:rsidRDefault="00250F8A" w:rsidP="00250F8A">
            <w:pPr>
              <w:autoSpaceDE w:val="0"/>
              <w:autoSpaceDN w:val="0"/>
              <w:adjustRightInd w:val="0"/>
              <w:spacing w:after="0" w:line="240" w:lineRule="auto"/>
              <w:jc w:val="both"/>
              <w:rPr>
                <w:sz w:val="20"/>
                <w:szCs w:val="20"/>
              </w:rPr>
            </w:pPr>
            <w:r w:rsidRPr="00A21056">
              <w:rPr>
                <w:sz w:val="20"/>
                <w:szCs w:val="20"/>
              </w:rPr>
              <w:t xml:space="preserve">Aeroplanes with </w:t>
            </w:r>
            <w:proofErr w:type="gramStart"/>
            <w:r w:rsidRPr="00A21056">
              <w:rPr>
                <w:sz w:val="20"/>
                <w:szCs w:val="20"/>
              </w:rPr>
              <w:t>an</w:t>
            </w:r>
            <w:proofErr w:type="gramEnd"/>
            <w:r w:rsidRPr="00A21056">
              <w:rPr>
                <w:sz w:val="20"/>
                <w:szCs w:val="20"/>
              </w:rPr>
              <w:t xml:space="preserve"> MOPSC of more than 60 and carrying at least one passenger shall be equipped with the following quantities of portable battery-powered megaphones readily accessible for use by crew members during an emergency evacuation: </w:t>
            </w:r>
          </w:p>
          <w:p w14:paraId="0D2C2D13" w14:textId="77777777" w:rsidR="00250F8A" w:rsidRPr="00A21056" w:rsidRDefault="00250F8A" w:rsidP="00250F8A">
            <w:pPr>
              <w:autoSpaceDE w:val="0"/>
              <w:autoSpaceDN w:val="0"/>
              <w:adjustRightInd w:val="0"/>
              <w:spacing w:after="0" w:line="240" w:lineRule="auto"/>
              <w:jc w:val="both"/>
              <w:rPr>
                <w:sz w:val="20"/>
                <w:szCs w:val="20"/>
              </w:rPr>
            </w:pPr>
          </w:p>
          <w:p w14:paraId="72C9F868" w14:textId="77777777" w:rsidR="00250F8A" w:rsidRPr="00A21056" w:rsidRDefault="00250F8A" w:rsidP="00250F8A">
            <w:pPr>
              <w:autoSpaceDE w:val="0"/>
              <w:autoSpaceDN w:val="0"/>
              <w:adjustRightInd w:val="0"/>
              <w:spacing w:after="0" w:line="240" w:lineRule="auto"/>
              <w:jc w:val="both"/>
              <w:rPr>
                <w:sz w:val="20"/>
                <w:szCs w:val="20"/>
              </w:rPr>
            </w:pPr>
            <w:r w:rsidRPr="00A21056">
              <w:rPr>
                <w:sz w:val="20"/>
                <w:szCs w:val="20"/>
              </w:rPr>
              <w:t xml:space="preserve">(a) For each passenger deck: </w:t>
            </w:r>
          </w:p>
          <w:p w14:paraId="494BAB10" w14:textId="77777777" w:rsidR="00250F8A" w:rsidRPr="00A21056" w:rsidRDefault="00250F8A" w:rsidP="00250F8A">
            <w:pPr>
              <w:autoSpaceDE w:val="0"/>
              <w:autoSpaceDN w:val="0"/>
              <w:adjustRightInd w:val="0"/>
              <w:spacing w:after="0" w:line="240" w:lineRule="auto"/>
              <w:jc w:val="both"/>
              <w:rPr>
                <w:i/>
                <w:iCs/>
                <w:sz w:val="20"/>
                <w:szCs w:val="20"/>
              </w:rPr>
            </w:pPr>
          </w:p>
          <w:p w14:paraId="76EE5342" w14:textId="77777777" w:rsidR="00250F8A" w:rsidRPr="00A21056" w:rsidRDefault="00250F8A" w:rsidP="00250F8A">
            <w:pPr>
              <w:autoSpaceDE w:val="0"/>
              <w:autoSpaceDN w:val="0"/>
              <w:adjustRightInd w:val="0"/>
              <w:spacing w:after="0" w:line="240" w:lineRule="auto"/>
              <w:jc w:val="both"/>
              <w:rPr>
                <w:sz w:val="20"/>
                <w:szCs w:val="20"/>
              </w:rPr>
            </w:pPr>
            <w:r w:rsidRPr="00A21056">
              <w:rPr>
                <w:i/>
                <w:iCs/>
                <w:sz w:val="20"/>
                <w:szCs w:val="20"/>
              </w:rPr>
              <w:t xml:space="preserve">Table 1 </w:t>
            </w:r>
          </w:p>
          <w:p w14:paraId="2FFD1200" w14:textId="77777777" w:rsidR="00250F8A" w:rsidRPr="00A21056" w:rsidRDefault="00250F8A" w:rsidP="00250F8A">
            <w:pPr>
              <w:autoSpaceDE w:val="0"/>
              <w:autoSpaceDN w:val="0"/>
              <w:adjustRightInd w:val="0"/>
              <w:spacing w:after="0" w:line="240" w:lineRule="auto"/>
              <w:jc w:val="both"/>
              <w:rPr>
                <w:sz w:val="20"/>
                <w:szCs w:val="20"/>
              </w:rPr>
            </w:pPr>
            <w:r w:rsidRPr="00A21056">
              <w:rPr>
                <w:sz w:val="20"/>
                <w:szCs w:val="20"/>
              </w:rPr>
              <w:t>Number of megaphones</w:t>
            </w:r>
          </w:p>
          <w:p w14:paraId="1AA849C4" w14:textId="77777777" w:rsidR="00250F8A" w:rsidRPr="00A21056" w:rsidRDefault="00250F8A" w:rsidP="00250F8A">
            <w:pPr>
              <w:autoSpaceDE w:val="0"/>
              <w:autoSpaceDN w:val="0"/>
              <w:adjustRightInd w:val="0"/>
              <w:spacing w:after="0" w:line="240" w:lineRule="auto"/>
              <w:jc w:val="both"/>
              <w:rPr>
                <w:sz w:val="20"/>
                <w:szCs w:val="20"/>
              </w:rPr>
            </w:pPr>
          </w:p>
          <w:p w14:paraId="4522ADC8" w14:textId="77777777" w:rsidR="00250F8A" w:rsidRPr="00A21056" w:rsidRDefault="00250F8A" w:rsidP="00250F8A">
            <w:pPr>
              <w:autoSpaceDE w:val="0"/>
              <w:autoSpaceDN w:val="0"/>
              <w:adjustRightInd w:val="0"/>
              <w:spacing w:after="0" w:line="240" w:lineRule="auto"/>
              <w:jc w:val="both"/>
              <w:rPr>
                <w:sz w:val="20"/>
                <w:szCs w:val="20"/>
              </w:rPr>
            </w:pPr>
            <w:r>
              <w:rPr>
                <w:noProof/>
              </w:rPr>
              <w:drawing>
                <wp:inline distT="0" distB="0" distL="0" distR="0" wp14:anchorId="79E1427D" wp14:editId="51C0A5CD">
                  <wp:extent cx="4003675" cy="447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3675" cy="447675"/>
                          </a:xfrm>
                          <a:prstGeom prst="rect">
                            <a:avLst/>
                          </a:prstGeom>
                        </pic:spPr>
                      </pic:pic>
                    </a:graphicData>
                  </a:graphic>
                </wp:inline>
              </w:drawing>
            </w:r>
          </w:p>
          <w:p w14:paraId="5E71B9BB" w14:textId="77777777" w:rsidR="00250F8A" w:rsidRPr="00A21056" w:rsidRDefault="00250F8A" w:rsidP="00250F8A">
            <w:pPr>
              <w:autoSpaceDE w:val="0"/>
              <w:autoSpaceDN w:val="0"/>
              <w:adjustRightInd w:val="0"/>
              <w:spacing w:after="0" w:line="240" w:lineRule="auto"/>
              <w:jc w:val="both"/>
              <w:rPr>
                <w:sz w:val="20"/>
                <w:szCs w:val="20"/>
              </w:rPr>
            </w:pPr>
          </w:p>
          <w:p w14:paraId="4BEF203C" w14:textId="77777777" w:rsidR="00250F8A" w:rsidRDefault="00250F8A" w:rsidP="00250F8A">
            <w:pPr>
              <w:autoSpaceDE w:val="0"/>
              <w:autoSpaceDN w:val="0"/>
              <w:adjustRightInd w:val="0"/>
              <w:spacing w:after="0" w:line="240" w:lineRule="auto"/>
              <w:jc w:val="both"/>
              <w:rPr>
                <w:sz w:val="20"/>
                <w:szCs w:val="20"/>
              </w:rPr>
            </w:pPr>
            <w:r w:rsidRPr="00A21056">
              <w:rPr>
                <w:sz w:val="20"/>
                <w:szCs w:val="20"/>
              </w:rPr>
              <w:t>b) For aeroplanes with more than one passenger deck, in all cases when the total passenger seating configuration is more than 60, at least one megaphone.</w:t>
            </w:r>
          </w:p>
          <w:p w14:paraId="2FB48DD1" w14:textId="77777777" w:rsidR="00250F8A" w:rsidRDefault="00250F8A" w:rsidP="00250F8A">
            <w:pPr>
              <w:autoSpaceDE w:val="0"/>
              <w:autoSpaceDN w:val="0"/>
              <w:adjustRightInd w:val="0"/>
              <w:spacing w:after="0" w:line="240" w:lineRule="auto"/>
              <w:jc w:val="both"/>
              <w:rPr>
                <w:sz w:val="20"/>
                <w:szCs w:val="20"/>
              </w:rPr>
            </w:pPr>
          </w:p>
          <w:p w14:paraId="763FF1E0" w14:textId="77777777" w:rsidR="00250F8A" w:rsidRDefault="00250F8A" w:rsidP="00250F8A">
            <w:pPr>
              <w:autoSpaceDE w:val="0"/>
              <w:autoSpaceDN w:val="0"/>
              <w:adjustRightInd w:val="0"/>
              <w:spacing w:after="0" w:line="240" w:lineRule="auto"/>
              <w:jc w:val="both"/>
              <w:rPr>
                <w:b/>
                <w:bCs/>
                <w:sz w:val="20"/>
                <w:szCs w:val="20"/>
              </w:rPr>
            </w:pPr>
            <w:proofErr w:type="gramStart"/>
            <w:r w:rsidRPr="00A21056">
              <w:rPr>
                <w:b/>
                <w:bCs/>
                <w:sz w:val="20"/>
                <w:szCs w:val="20"/>
              </w:rPr>
              <w:t>CAT.IDE.A.</w:t>
            </w:r>
            <w:proofErr w:type="gramEnd"/>
            <w:r w:rsidRPr="00A21056">
              <w:rPr>
                <w:b/>
                <w:bCs/>
                <w:sz w:val="20"/>
                <w:szCs w:val="20"/>
              </w:rPr>
              <w:t>270 Megaphones</w:t>
            </w:r>
          </w:p>
          <w:p w14:paraId="2848B378" w14:textId="08F33B8B"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819C4D6" w14:textId="073ACC13"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FA0FFBC" w14:textId="75B3ACA5"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05ED934F"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66A594FE" w14:textId="77777777" w:rsidR="00250F8A" w:rsidRPr="007E6F7C" w:rsidRDefault="00250F8A" w:rsidP="00250F8A">
            <w:pPr>
              <w:autoSpaceDE w:val="0"/>
              <w:autoSpaceDN w:val="0"/>
              <w:adjustRightInd w:val="0"/>
              <w:spacing w:after="0" w:line="240" w:lineRule="auto"/>
              <w:jc w:val="both"/>
              <w:rPr>
                <w:sz w:val="20"/>
                <w:szCs w:val="20"/>
              </w:rPr>
            </w:pPr>
            <w:proofErr w:type="gramStart"/>
            <w:r w:rsidRPr="007E6F7C">
              <w:rPr>
                <w:b/>
                <w:bCs/>
                <w:sz w:val="20"/>
                <w:szCs w:val="20"/>
              </w:rPr>
              <w:t>Megaphones</w:t>
            </w:r>
            <w:r w:rsidRPr="007E6F7C">
              <w:rPr>
                <w:sz w:val="20"/>
                <w:szCs w:val="20"/>
              </w:rPr>
              <w:t xml:space="preserve"> </w:t>
            </w:r>
            <w:r>
              <w:rPr>
                <w:sz w:val="20"/>
                <w:szCs w:val="20"/>
              </w:rPr>
              <w:t xml:space="preserve"> -</w:t>
            </w:r>
            <w:proofErr w:type="gramEnd"/>
            <w:r>
              <w:rPr>
                <w:sz w:val="20"/>
                <w:szCs w:val="20"/>
              </w:rPr>
              <w:t xml:space="preserve"> </w:t>
            </w:r>
            <w:r w:rsidRPr="007E6F7C">
              <w:rPr>
                <w:b/>
                <w:bCs/>
                <w:sz w:val="20"/>
                <w:szCs w:val="20"/>
              </w:rPr>
              <w:t>LOCATION OF MEGAPHONES</w:t>
            </w:r>
            <w:r w:rsidRPr="007E6F7C">
              <w:rPr>
                <w:sz w:val="20"/>
                <w:szCs w:val="20"/>
              </w:rPr>
              <w:t xml:space="preserve"> </w:t>
            </w:r>
          </w:p>
          <w:p w14:paraId="7951C736" w14:textId="77777777" w:rsidR="00250F8A" w:rsidRPr="007E6F7C" w:rsidRDefault="00250F8A" w:rsidP="00250F8A">
            <w:pPr>
              <w:autoSpaceDE w:val="0"/>
              <w:autoSpaceDN w:val="0"/>
              <w:adjustRightInd w:val="0"/>
              <w:spacing w:after="0" w:line="240" w:lineRule="auto"/>
              <w:jc w:val="both"/>
              <w:rPr>
                <w:sz w:val="20"/>
                <w:szCs w:val="20"/>
              </w:rPr>
            </w:pPr>
          </w:p>
          <w:p w14:paraId="515454E2" w14:textId="77777777" w:rsidR="00250F8A" w:rsidRPr="007E6F7C" w:rsidRDefault="00250F8A" w:rsidP="00250F8A">
            <w:pPr>
              <w:autoSpaceDE w:val="0"/>
              <w:autoSpaceDN w:val="0"/>
              <w:adjustRightInd w:val="0"/>
              <w:spacing w:after="0" w:line="240" w:lineRule="auto"/>
              <w:jc w:val="both"/>
              <w:rPr>
                <w:sz w:val="20"/>
                <w:szCs w:val="20"/>
              </w:rPr>
            </w:pPr>
            <w:r w:rsidRPr="007E6F7C">
              <w:rPr>
                <w:sz w:val="20"/>
                <w:szCs w:val="20"/>
              </w:rPr>
              <w:t xml:space="preserve">(a) Where one megaphone is required, it should be readily accessible at the assigned seat of a cabin crew member or crew members other than flight crew. </w:t>
            </w:r>
          </w:p>
          <w:p w14:paraId="2B493C18" w14:textId="77777777" w:rsidR="00250F8A" w:rsidRPr="007E6F7C" w:rsidRDefault="00250F8A" w:rsidP="00250F8A">
            <w:pPr>
              <w:autoSpaceDE w:val="0"/>
              <w:autoSpaceDN w:val="0"/>
              <w:adjustRightInd w:val="0"/>
              <w:spacing w:after="0" w:line="240" w:lineRule="auto"/>
              <w:jc w:val="both"/>
              <w:rPr>
                <w:sz w:val="20"/>
                <w:szCs w:val="20"/>
              </w:rPr>
            </w:pPr>
          </w:p>
          <w:p w14:paraId="33931DF7" w14:textId="77777777" w:rsidR="00250F8A" w:rsidRPr="007E6F7C" w:rsidRDefault="00250F8A" w:rsidP="00250F8A">
            <w:pPr>
              <w:autoSpaceDE w:val="0"/>
              <w:autoSpaceDN w:val="0"/>
              <w:adjustRightInd w:val="0"/>
              <w:spacing w:after="0" w:line="240" w:lineRule="auto"/>
              <w:jc w:val="both"/>
              <w:rPr>
                <w:sz w:val="20"/>
                <w:szCs w:val="20"/>
              </w:rPr>
            </w:pPr>
            <w:r w:rsidRPr="007E6F7C">
              <w:rPr>
                <w:sz w:val="20"/>
                <w:szCs w:val="20"/>
              </w:rPr>
              <w:t xml:space="preserve">(b) Where two or more megaphones are required, they should be suitably distributed in the passenger compartment(s) and readily accessible to crew members assigned to direct emergency evacuations. </w:t>
            </w:r>
          </w:p>
          <w:p w14:paraId="2DF15DE1" w14:textId="77777777" w:rsidR="00250F8A" w:rsidRPr="007E6F7C" w:rsidRDefault="00250F8A" w:rsidP="00250F8A">
            <w:pPr>
              <w:autoSpaceDE w:val="0"/>
              <w:autoSpaceDN w:val="0"/>
              <w:adjustRightInd w:val="0"/>
              <w:spacing w:after="0" w:line="240" w:lineRule="auto"/>
              <w:jc w:val="both"/>
              <w:rPr>
                <w:sz w:val="20"/>
                <w:szCs w:val="20"/>
              </w:rPr>
            </w:pPr>
          </w:p>
          <w:p w14:paraId="1FAB4FB7" w14:textId="77777777" w:rsidR="00250F8A" w:rsidRPr="007E6F7C" w:rsidRDefault="00250F8A" w:rsidP="00250F8A">
            <w:pPr>
              <w:autoSpaceDE w:val="0"/>
              <w:autoSpaceDN w:val="0"/>
              <w:adjustRightInd w:val="0"/>
              <w:spacing w:after="0" w:line="240" w:lineRule="auto"/>
              <w:jc w:val="both"/>
              <w:rPr>
                <w:sz w:val="20"/>
                <w:szCs w:val="20"/>
              </w:rPr>
            </w:pPr>
            <w:r w:rsidRPr="007E6F7C">
              <w:rPr>
                <w:sz w:val="20"/>
                <w:szCs w:val="20"/>
              </w:rPr>
              <w:t>(c) This does not necessarily require megaphones to be positioned such that they can be physically reached by a crew member when strapped in a cabin crew member’s seat.</w:t>
            </w:r>
          </w:p>
          <w:p w14:paraId="0A1DE431" w14:textId="77777777" w:rsidR="00250F8A" w:rsidRPr="007E6F7C" w:rsidRDefault="00250F8A" w:rsidP="00250F8A">
            <w:pPr>
              <w:autoSpaceDE w:val="0"/>
              <w:autoSpaceDN w:val="0"/>
              <w:adjustRightInd w:val="0"/>
              <w:spacing w:after="0" w:line="240" w:lineRule="auto"/>
              <w:jc w:val="both"/>
              <w:rPr>
                <w:sz w:val="20"/>
                <w:szCs w:val="20"/>
              </w:rPr>
            </w:pPr>
          </w:p>
          <w:p w14:paraId="345EBDAC" w14:textId="77777777" w:rsidR="00250F8A" w:rsidRDefault="00250F8A" w:rsidP="00250F8A">
            <w:pPr>
              <w:autoSpaceDE w:val="0"/>
              <w:autoSpaceDN w:val="0"/>
              <w:adjustRightInd w:val="0"/>
              <w:spacing w:after="0" w:line="240" w:lineRule="auto"/>
              <w:jc w:val="both"/>
              <w:rPr>
                <w:b/>
                <w:bCs/>
                <w:sz w:val="20"/>
                <w:szCs w:val="20"/>
              </w:rPr>
            </w:pPr>
            <w:r w:rsidRPr="007E6F7C">
              <w:rPr>
                <w:b/>
                <w:bCs/>
                <w:sz w:val="20"/>
                <w:szCs w:val="20"/>
              </w:rPr>
              <w:t xml:space="preserve">AMC1 </w:t>
            </w:r>
            <w:proofErr w:type="gramStart"/>
            <w:r w:rsidRPr="007E6F7C">
              <w:rPr>
                <w:b/>
                <w:bCs/>
                <w:sz w:val="20"/>
                <w:szCs w:val="20"/>
              </w:rPr>
              <w:t>CAT.IDE.A.</w:t>
            </w:r>
            <w:proofErr w:type="gramEnd"/>
            <w:r w:rsidRPr="007E6F7C">
              <w:rPr>
                <w:b/>
                <w:bCs/>
                <w:sz w:val="20"/>
                <w:szCs w:val="20"/>
              </w:rPr>
              <w:t>270 Megaphones</w:t>
            </w:r>
          </w:p>
          <w:p w14:paraId="340DF438" w14:textId="795B086A"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65EDC57" w14:textId="0E2F08ED"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037C0D5" w14:textId="3D762AF7"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560B608B"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F7FEE4D" w14:textId="77777777" w:rsidR="00250F8A" w:rsidRDefault="00250F8A" w:rsidP="00250F8A">
            <w:pPr>
              <w:autoSpaceDE w:val="0"/>
              <w:autoSpaceDN w:val="0"/>
              <w:adjustRightInd w:val="0"/>
              <w:spacing w:after="0" w:line="240" w:lineRule="auto"/>
              <w:jc w:val="both"/>
              <w:rPr>
                <w:sz w:val="20"/>
                <w:szCs w:val="20"/>
              </w:rPr>
            </w:pPr>
            <w:r w:rsidRPr="00611CE2">
              <w:rPr>
                <w:b/>
                <w:bCs/>
                <w:sz w:val="20"/>
                <w:szCs w:val="20"/>
              </w:rPr>
              <w:t>Flight over water</w:t>
            </w:r>
          </w:p>
          <w:p w14:paraId="79E5D6D0" w14:textId="77777777" w:rsidR="00250F8A" w:rsidRDefault="00250F8A" w:rsidP="00250F8A">
            <w:pPr>
              <w:autoSpaceDE w:val="0"/>
              <w:autoSpaceDN w:val="0"/>
              <w:adjustRightInd w:val="0"/>
              <w:spacing w:after="0" w:line="240" w:lineRule="auto"/>
              <w:jc w:val="both"/>
              <w:rPr>
                <w:sz w:val="20"/>
                <w:szCs w:val="20"/>
              </w:rPr>
            </w:pPr>
          </w:p>
          <w:p w14:paraId="016ED769" w14:textId="77777777" w:rsidR="00250F8A" w:rsidRDefault="00250F8A" w:rsidP="00250F8A">
            <w:pPr>
              <w:autoSpaceDE w:val="0"/>
              <w:autoSpaceDN w:val="0"/>
              <w:adjustRightInd w:val="0"/>
              <w:spacing w:after="0" w:line="240" w:lineRule="auto"/>
              <w:jc w:val="both"/>
              <w:rPr>
                <w:sz w:val="20"/>
                <w:szCs w:val="20"/>
              </w:rPr>
            </w:pPr>
            <w:r w:rsidRPr="00611CE2">
              <w:rPr>
                <w:sz w:val="20"/>
                <w:szCs w:val="20"/>
              </w:rPr>
              <w:t xml:space="preserve">(a) The following aeroplanes shall be equipped with a </w:t>
            </w:r>
            <w:proofErr w:type="gramStart"/>
            <w:r w:rsidRPr="00611CE2">
              <w:rPr>
                <w:sz w:val="20"/>
                <w:szCs w:val="20"/>
              </w:rPr>
              <w:t>life-jacket</w:t>
            </w:r>
            <w:proofErr w:type="gramEnd"/>
            <w:r w:rsidRPr="00611CE2">
              <w:rPr>
                <w:sz w:val="20"/>
                <w:szCs w:val="20"/>
              </w:rPr>
              <w:t xml:space="preserve"> for each person on board or equivalent flotation device for each person on board younger than 24 months, stowed in a position that is readily accessible from the seat or berth of the person for whose use it is provided:</w:t>
            </w:r>
          </w:p>
          <w:p w14:paraId="144A95B6" w14:textId="77777777" w:rsidR="00250F8A" w:rsidRDefault="00250F8A" w:rsidP="00250F8A">
            <w:pPr>
              <w:autoSpaceDE w:val="0"/>
              <w:autoSpaceDN w:val="0"/>
              <w:adjustRightInd w:val="0"/>
              <w:spacing w:after="0" w:line="240" w:lineRule="auto"/>
              <w:jc w:val="both"/>
              <w:rPr>
                <w:sz w:val="20"/>
                <w:szCs w:val="20"/>
              </w:rPr>
            </w:pPr>
          </w:p>
          <w:p w14:paraId="0C5E344C" w14:textId="77777777" w:rsidR="00250F8A" w:rsidRDefault="00250F8A" w:rsidP="00250F8A">
            <w:pPr>
              <w:autoSpaceDE w:val="0"/>
              <w:autoSpaceDN w:val="0"/>
              <w:adjustRightInd w:val="0"/>
              <w:spacing w:after="0" w:line="240" w:lineRule="auto"/>
              <w:jc w:val="both"/>
              <w:rPr>
                <w:sz w:val="20"/>
                <w:szCs w:val="20"/>
              </w:rPr>
            </w:pPr>
            <w:r w:rsidRPr="00611CE2">
              <w:rPr>
                <w:sz w:val="20"/>
                <w:szCs w:val="20"/>
              </w:rPr>
              <w:lastRenderedPageBreak/>
              <w:t xml:space="preserve">(1) landplanes operated over water at a distance of more than 50 NM from the shore or taking off or landing at an aerodrome where the take-off or approach path is so disposed over water that there would be a likelihood of a </w:t>
            </w:r>
            <w:proofErr w:type="gramStart"/>
            <w:r w:rsidRPr="00611CE2">
              <w:rPr>
                <w:sz w:val="20"/>
                <w:szCs w:val="20"/>
              </w:rPr>
              <w:t>ditching;</w:t>
            </w:r>
            <w:proofErr w:type="gramEnd"/>
          </w:p>
          <w:p w14:paraId="15090A09" w14:textId="77777777" w:rsidR="00250F8A" w:rsidRDefault="00250F8A" w:rsidP="00250F8A">
            <w:pPr>
              <w:autoSpaceDE w:val="0"/>
              <w:autoSpaceDN w:val="0"/>
              <w:adjustRightInd w:val="0"/>
              <w:spacing w:after="0" w:line="240" w:lineRule="auto"/>
              <w:jc w:val="both"/>
              <w:rPr>
                <w:sz w:val="20"/>
                <w:szCs w:val="20"/>
              </w:rPr>
            </w:pPr>
          </w:p>
          <w:p w14:paraId="4900F548" w14:textId="77777777" w:rsidR="00250F8A" w:rsidRDefault="00250F8A" w:rsidP="00250F8A">
            <w:pPr>
              <w:autoSpaceDE w:val="0"/>
              <w:autoSpaceDN w:val="0"/>
              <w:adjustRightInd w:val="0"/>
              <w:spacing w:after="0" w:line="240" w:lineRule="auto"/>
              <w:jc w:val="both"/>
              <w:rPr>
                <w:b/>
                <w:bCs/>
                <w:sz w:val="20"/>
                <w:szCs w:val="20"/>
              </w:rPr>
            </w:pPr>
            <w:proofErr w:type="gramStart"/>
            <w:r w:rsidRPr="00611CE2">
              <w:rPr>
                <w:b/>
                <w:bCs/>
                <w:sz w:val="20"/>
                <w:szCs w:val="20"/>
              </w:rPr>
              <w:t>CAT.IDE.A.</w:t>
            </w:r>
            <w:proofErr w:type="gramEnd"/>
            <w:r w:rsidRPr="00611CE2">
              <w:rPr>
                <w:b/>
                <w:bCs/>
                <w:sz w:val="20"/>
                <w:szCs w:val="20"/>
              </w:rPr>
              <w:t>285 Flight over water</w:t>
            </w:r>
          </w:p>
          <w:p w14:paraId="68F5C2C9" w14:textId="36CF47C4"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73E8C43" w14:textId="319F505E" w:rsidR="00250F8A" w:rsidRPr="00FC1B7D" w:rsidRDefault="002169FB" w:rsidP="00250F8A">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597A7C0" w14:textId="47DAFAAB"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5A6E9E01"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E8A7456" w14:textId="77777777" w:rsidR="00250F8A" w:rsidRDefault="00250F8A" w:rsidP="00250F8A">
            <w:pPr>
              <w:autoSpaceDE w:val="0"/>
              <w:autoSpaceDN w:val="0"/>
              <w:adjustRightInd w:val="0"/>
              <w:spacing w:after="0" w:line="240" w:lineRule="auto"/>
              <w:jc w:val="both"/>
              <w:rPr>
                <w:sz w:val="20"/>
                <w:szCs w:val="20"/>
              </w:rPr>
            </w:pPr>
            <w:r w:rsidRPr="00611CE2">
              <w:rPr>
                <w:b/>
                <w:bCs/>
                <w:sz w:val="20"/>
                <w:szCs w:val="20"/>
              </w:rPr>
              <w:t>Flight over water</w:t>
            </w:r>
          </w:p>
          <w:p w14:paraId="109DD37C" w14:textId="77777777" w:rsidR="00250F8A" w:rsidRDefault="00250F8A" w:rsidP="00250F8A">
            <w:pPr>
              <w:autoSpaceDE w:val="0"/>
              <w:autoSpaceDN w:val="0"/>
              <w:adjustRightInd w:val="0"/>
              <w:spacing w:after="0" w:line="240" w:lineRule="auto"/>
              <w:jc w:val="both"/>
              <w:rPr>
                <w:sz w:val="20"/>
                <w:szCs w:val="20"/>
              </w:rPr>
            </w:pPr>
          </w:p>
          <w:p w14:paraId="11C6FBC7" w14:textId="77777777" w:rsidR="00250F8A" w:rsidRDefault="00250F8A" w:rsidP="00250F8A">
            <w:pPr>
              <w:autoSpaceDE w:val="0"/>
              <w:autoSpaceDN w:val="0"/>
              <w:adjustRightInd w:val="0"/>
              <w:spacing w:after="0" w:line="240" w:lineRule="auto"/>
              <w:jc w:val="both"/>
              <w:rPr>
                <w:sz w:val="20"/>
                <w:szCs w:val="20"/>
              </w:rPr>
            </w:pPr>
            <w:r w:rsidRPr="00611CE2">
              <w:rPr>
                <w:sz w:val="20"/>
                <w:szCs w:val="20"/>
              </w:rPr>
              <w:t xml:space="preserve">(b) Each </w:t>
            </w:r>
            <w:proofErr w:type="gramStart"/>
            <w:r w:rsidRPr="00611CE2">
              <w:rPr>
                <w:sz w:val="20"/>
                <w:szCs w:val="20"/>
              </w:rPr>
              <w:t>life-jacket</w:t>
            </w:r>
            <w:proofErr w:type="gramEnd"/>
            <w:r w:rsidRPr="00611CE2">
              <w:rPr>
                <w:sz w:val="20"/>
                <w:szCs w:val="20"/>
              </w:rPr>
              <w:t xml:space="preserve"> or equivalent individual flotation device shall be equipped with a means of electric illumination for the purpose of facilitating the location of persons.</w:t>
            </w:r>
          </w:p>
          <w:p w14:paraId="19B5B436" w14:textId="77777777" w:rsidR="00250F8A" w:rsidRDefault="00250F8A" w:rsidP="00250F8A">
            <w:pPr>
              <w:autoSpaceDE w:val="0"/>
              <w:autoSpaceDN w:val="0"/>
              <w:adjustRightInd w:val="0"/>
              <w:spacing w:after="0" w:line="240" w:lineRule="auto"/>
              <w:jc w:val="both"/>
              <w:rPr>
                <w:sz w:val="20"/>
                <w:szCs w:val="20"/>
              </w:rPr>
            </w:pPr>
          </w:p>
          <w:p w14:paraId="46A25C0D" w14:textId="77777777" w:rsidR="00250F8A" w:rsidRDefault="00250F8A" w:rsidP="00250F8A">
            <w:pPr>
              <w:autoSpaceDE w:val="0"/>
              <w:autoSpaceDN w:val="0"/>
              <w:adjustRightInd w:val="0"/>
              <w:spacing w:after="0" w:line="240" w:lineRule="auto"/>
              <w:jc w:val="both"/>
              <w:rPr>
                <w:b/>
                <w:bCs/>
                <w:sz w:val="20"/>
                <w:szCs w:val="20"/>
              </w:rPr>
            </w:pPr>
            <w:proofErr w:type="gramStart"/>
            <w:r w:rsidRPr="00611CE2">
              <w:rPr>
                <w:b/>
                <w:bCs/>
                <w:sz w:val="20"/>
                <w:szCs w:val="20"/>
              </w:rPr>
              <w:t>CAT.IDE.A.</w:t>
            </w:r>
            <w:proofErr w:type="gramEnd"/>
            <w:r w:rsidRPr="00611CE2">
              <w:rPr>
                <w:b/>
                <w:bCs/>
                <w:sz w:val="20"/>
                <w:szCs w:val="20"/>
              </w:rPr>
              <w:t>285 Flight over water</w:t>
            </w:r>
          </w:p>
          <w:p w14:paraId="454A4A4D" w14:textId="44CEA525"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E1155B2" w14:textId="5DB22FDE"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1172D2" w14:textId="17E34CFD"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28EE081"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8DFD25F" w14:textId="77777777" w:rsidR="00250F8A" w:rsidRPr="00611CE2" w:rsidRDefault="00250F8A" w:rsidP="00250F8A">
            <w:pPr>
              <w:autoSpaceDE w:val="0"/>
              <w:autoSpaceDN w:val="0"/>
              <w:adjustRightInd w:val="0"/>
              <w:spacing w:after="0" w:line="240" w:lineRule="auto"/>
              <w:jc w:val="both"/>
              <w:rPr>
                <w:sz w:val="20"/>
                <w:szCs w:val="20"/>
              </w:rPr>
            </w:pPr>
            <w:r w:rsidRPr="00611CE2">
              <w:rPr>
                <w:b/>
                <w:bCs/>
                <w:sz w:val="20"/>
                <w:szCs w:val="20"/>
              </w:rPr>
              <w:t>Flight over water</w:t>
            </w:r>
          </w:p>
          <w:p w14:paraId="2D9651F7" w14:textId="77777777" w:rsidR="00250F8A" w:rsidRPr="00611CE2" w:rsidRDefault="00250F8A" w:rsidP="00250F8A">
            <w:pPr>
              <w:autoSpaceDE w:val="0"/>
              <w:autoSpaceDN w:val="0"/>
              <w:adjustRightInd w:val="0"/>
              <w:spacing w:after="0" w:line="240" w:lineRule="auto"/>
              <w:jc w:val="both"/>
              <w:rPr>
                <w:sz w:val="20"/>
                <w:szCs w:val="20"/>
              </w:rPr>
            </w:pPr>
          </w:p>
          <w:p w14:paraId="7AD34732"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 xml:space="preserve">(d) Aeroplanes operated over water at a distance away from land suitable for making an emergency landing, greater than that corresponding to: </w:t>
            </w:r>
          </w:p>
          <w:p w14:paraId="165F3A89" w14:textId="77777777" w:rsidR="00250F8A" w:rsidRDefault="00250F8A" w:rsidP="00250F8A">
            <w:pPr>
              <w:autoSpaceDE w:val="0"/>
              <w:autoSpaceDN w:val="0"/>
              <w:adjustRightInd w:val="0"/>
              <w:spacing w:after="0" w:line="240" w:lineRule="auto"/>
              <w:jc w:val="both"/>
              <w:rPr>
                <w:sz w:val="20"/>
                <w:szCs w:val="20"/>
              </w:rPr>
            </w:pPr>
          </w:p>
          <w:p w14:paraId="5E554680"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 xml:space="preserve">(1) 120 minutes at cruising speed or 400 NM, whichever is the lesser, in the case of aeroplanes capable of continuing the flight to an aerodrome with the critical engine(s) becoming inoperative at any point along the route or planned diversions; or </w:t>
            </w:r>
          </w:p>
          <w:p w14:paraId="087E8734" w14:textId="77777777" w:rsidR="00250F8A" w:rsidRDefault="00250F8A" w:rsidP="00250F8A">
            <w:pPr>
              <w:autoSpaceDE w:val="0"/>
              <w:autoSpaceDN w:val="0"/>
              <w:adjustRightInd w:val="0"/>
              <w:spacing w:after="0" w:line="240" w:lineRule="auto"/>
              <w:jc w:val="both"/>
              <w:rPr>
                <w:sz w:val="20"/>
                <w:szCs w:val="20"/>
              </w:rPr>
            </w:pPr>
          </w:p>
          <w:p w14:paraId="79157C2D"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 xml:space="preserve">(2) for all other aeroplanes, 30 minutes at cruising speed or 100 NM, whichever is the lesser, shall be equipped with the equipment specified in (e). </w:t>
            </w:r>
          </w:p>
          <w:p w14:paraId="4849C395" w14:textId="77777777" w:rsidR="00250F8A" w:rsidRDefault="00250F8A" w:rsidP="00250F8A">
            <w:pPr>
              <w:autoSpaceDE w:val="0"/>
              <w:autoSpaceDN w:val="0"/>
              <w:adjustRightInd w:val="0"/>
              <w:spacing w:after="0" w:line="240" w:lineRule="auto"/>
              <w:jc w:val="both"/>
              <w:rPr>
                <w:sz w:val="20"/>
                <w:szCs w:val="20"/>
              </w:rPr>
            </w:pPr>
          </w:p>
          <w:p w14:paraId="50E10112"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 xml:space="preserve">(e) Aeroplanes complying with (d) shall carry the following equipment: </w:t>
            </w:r>
          </w:p>
          <w:p w14:paraId="62F2F67D" w14:textId="77777777" w:rsidR="00250F8A" w:rsidRDefault="00250F8A" w:rsidP="00250F8A">
            <w:pPr>
              <w:autoSpaceDE w:val="0"/>
              <w:autoSpaceDN w:val="0"/>
              <w:adjustRightInd w:val="0"/>
              <w:spacing w:after="0" w:line="240" w:lineRule="auto"/>
              <w:jc w:val="both"/>
              <w:rPr>
                <w:sz w:val="20"/>
                <w:szCs w:val="20"/>
              </w:rPr>
            </w:pPr>
          </w:p>
          <w:p w14:paraId="1DE70948"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 xml:space="preserve">(1) life-rafts in sufficient numbers to carry all persons on board, stowed so as to facilitate their ready use in an emergency, and being of sufficient size to accommodate all the survivors in the event of a loss of one raft of the largest rated </w:t>
            </w:r>
            <w:proofErr w:type="gramStart"/>
            <w:r w:rsidRPr="00611CE2">
              <w:rPr>
                <w:sz w:val="20"/>
                <w:szCs w:val="20"/>
              </w:rPr>
              <w:t>capacity;</w:t>
            </w:r>
            <w:proofErr w:type="gramEnd"/>
            <w:r w:rsidRPr="00611CE2">
              <w:rPr>
                <w:sz w:val="20"/>
                <w:szCs w:val="20"/>
              </w:rPr>
              <w:t xml:space="preserve"> </w:t>
            </w:r>
          </w:p>
          <w:p w14:paraId="435BC9E6" w14:textId="77777777" w:rsidR="00250F8A" w:rsidRDefault="00250F8A" w:rsidP="00250F8A">
            <w:pPr>
              <w:autoSpaceDE w:val="0"/>
              <w:autoSpaceDN w:val="0"/>
              <w:adjustRightInd w:val="0"/>
              <w:spacing w:after="0" w:line="240" w:lineRule="auto"/>
              <w:jc w:val="both"/>
              <w:rPr>
                <w:sz w:val="20"/>
                <w:szCs w:val="20"/>
              </w:rPr>
            </w:pPr>
          </w:p>
          <w:p w14:paraId="335D65FB"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(2) a survivor locator light in each life-</w:t>
            </w:r>
            <w:proofErr w:type="gramStart"/>
            <w:r w:rsidRPr="00611CE2">
              <w:rPr>
                <w:sz w:val="20"/>
                <w:szCs w:val="20"/>
              </w:rPr>
              <w:t>raft;</w:t>
            </w:r>
            <w:proofErr w:type="gramEnd"/>
            <w:r w:rsidRPr="00611CE2">
              <w:rPr>
                <w:sz w:val="20"/>
                <w:szCs w:val="20"/>
              </w:rPr>
              <w:t xml:space="preserve"> </w:t>
            </w:r>
          </w:p>
          <w:p w14:paraId="211E1777" w14:textId="77777777" w:rsidR="00250F8A" w:rsidRDefault="00250F8A" w:rsidP="00250F8A">
            <w:pPr>
              <w:autoSpaceDE w:val="0"/>
              <w:autoSpaceDN w:val="0"/>
              <w:adjustRightInd w:val="0"/>
              <w:spacing w:after="0" w:line="240" w:lineRule="auto"/>
              <w:jc w:val="both"/>
              <w:rPr>
                <w:sz w:val="20"/>
                <w:szCs w:val="20"/>
              </w:rPr>
            </w:pPr>
          </w:p>
          <w:p w14:paraId="1A76FC6F"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 xml:space="preserve">(3) life-saving equipment to provide the means for sustaining life, as appropriate for the flight to be undertaken; and </w:t>
            </w:r>
          </w:p>
          <w:p w14:paraId="61BEFDBF" w14:textId="77777777" w:rsidR="00250F8A" w:rsidRDefault="00250F8A" w:rsidP="00250F8A">
            <w:pPr>
              <w:autoSpaceDE w:val="0"/>
              <w:autoSpaceDN w:val="0"/>
              <w:adjustRightInd w:val="0"/>
              <w:spacing w:after="0" w:line="240" w:lineRule="auto"/>
              <w:jc w:val="both"/>
              <w:rPr>
                <w:sz w:val="20"/>
                <w:szCs w:val="20"/>
              </w:rPr>
            </w:pPr>
          </w:p>
          <w:p w14:paraId="771976E7"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(4) at least two survival ELTs (ELT(S)).</w:t>
            </w:r>
          </w:p>
          <w:p w14:paraId="26F3790D" w14:textId="77777777" w:rsidR="00250F8A" w:rsidRPr="00611CE2" w:rsidRDefault="00250F8A" w:rsidP="00250F8A">
            <w:pPr>
              <w:autoSpaceDE w:val="0"/>
              <w:autoSpaceDN w:val="0"/>
              <w:adjustRightInd w:val="0"/>
              <w:spacing w:after="0" w:line="240" w:lineRule="auto"/>
              <w:jc w:val="both"/>
              <w:rPr>
                <w:sz w:val="20"/>
                <w:szCs w:val="20"/>
              </w:rPr>
            </w:pPr>
          </w:p>
          <w:p w14:paraId="306DC12C" w14:textId="77777777" w:rsidR="00250F8A" w:rsidRDefault="00250F8A" w:rsidP="00250F8A">
            <w:pPr>
              <w:autoSpaceDE w:val="0"/>
              <w:autoSpaceDN w:val="0"/>
              <w:adjustRightInd w:val="0"/>
              <w:spacing w:after="0" w:line="240" w:lineRule="auto"/>
              <w:jc w:val="both"/>
              <w:rPr>
                <w:b/>
                <w:bCs/>
                <w:sz w:val="20"/>
                <w:szCs w:val="20"/>
              </w:rPr>
            </w:pPr>
            <w:proofErr w:type="gramStart"/>
            <w:r w:rsidRPr="00611CE2">
              <w:rPr>
                <w:b/>
                <w:bCs/>
                <w:sz w:val="20"/>
                <w:szCs w:val="20"/>
              </w:rPr>
              <w:t>CAT.IDE.A.</w:t>
            </w:r>
            <w:proofErr w:type="gramEnd"/>
            <w:r w:rsidRPr="00611CE2">
              <w:rPr>
                <w:b/>
                <w:bCs/>
                <w:sz w:val="20"/>
                <w:szCs w:val="20"/>
              </w:rPr>
              <w:t>285 Flight over water</w:t>
            </w:r>
          </w:p>
          <w:p w14:paraId="467AFA74" w14:textId="2CB4D575"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6E70AE8" w14:textId="060D4AA0"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89A4D29" w14:textId="46F47EE4"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4F147CB"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9C5B5B1" w14:textId="77777777" w:rsidR="00250F8A" w:rsidRPr="00CC4202" w:rsidRDefault="00250F8A" w:rsidP="00250F8A">
            <w:pPr>
              <w:autoSpaceDE w:val="0"/>
              <w:autoSpaceDN w:val="0"/>
              <w:adjustRightInd w:val="0"/>
              <w:spacing w:after="0" w:line="240" w:lineRule="auto"/>
              <w:jc w:val="both"/>
              <w:rPr>
                <w:b/>
                <w:bCs/>
                <w:sz w:val="20"/>
                <w:szCs w:val="20"/>
              </w:rPr>
            </w:pPr>
            <w:r w:rsidRPr="00CC4202">
              <w:rPr>
                <w:b/>
                <w:bCs/>
                <w:sz w:val="20"/>
                <w:szCs w:val="20"/>
              </w:rPr>
              <w:t>Flight over water</w:t>
            </w:r>
            <w:r>
              <w:rPr>
                <w:b/>
                <w:bCs/>
                <w:sz w:val="20"/>
                <w:szCs w:val="20"/>
              </w:rPr>
              <w:t xml:space="preserve"> - </w:t>
            </w:r>
            <w:r w:rsidRPr="00CC4202">
              <w:rPr>
                <w:b/>
                <w:bCs/>
                <w:sz w:val="20"/>
                <w:szCs w:val="20"/>
              </w:rPr>
              <w:t xml:space="preserve">LIFE RAFTS AND EQUIPMENT FOR MAKING DISTRESS SIGNALS </w:t>
            </w:r>
          </w:p>
          <w:p w14:paraId="20D8183A" w14:textId="77777777" w:rsidR="00250F8A" w:rsidRDefault="00250F8A" w:rsidP="00250F8A">
            <w:pPr>
              <w:autoSpaceDE w:val="0"/>
              <w:autoSpaceDN w:val="0"/>
              <w:adjustRightInd w:val="0"/>
              <w:spacing w:after="0" w:line="240" w:lineRule="auto"/>
              <w:jc w:val="both"/>
              <w:rPr>
                <w:b/>
                <w:bCs/>
                <w:sz w:val="20"/>
                <w:szCs w:val="20"/>
              </w:rPr>
            </w:pPr>
          </w:p>
          <w:p w14:paraId="1D262324"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(a) The following should be readily available with each life-raft: </w:t>
            </w:r>
          </w:p>
          <w:p w14:paraId="5B1EED26" w14:textId="77777777" w:rsidR="00250F8A" w:rsidRPr="00C2473E" w:rsidRDefault="00250F8A" w:rsidP="00250F8A">
            <w:pPr>
              <w:autoSpaceDE w:val="0"/>
              <w:autoSpaceDN w:val="0"/>
              <w:adjustRightInd w:val="0"/>
              <w:spacing w:after="0" w:line="240" w:lineRule="auto"/>
              <w:jc w:val="both"/>
              <w:rPr>
                <w:sz w:val="20"/>
                <w:szCs w:val="20"/>
              </w:rPr>
            </w:pPr>
          </w:p>
          <w:p w14:paraId="4C7CB92C"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(1) means for maintaining </w:t>
            </w:r>
            <w:proofErr w:type="gramStart"/>
            <w:r w:rsidRPr="00CC4202">
              <w:rPr>
                <w:sz w:val="20"/>
                <w:szCs w:val="20"/>
              </w:rPr>
              <w:t>buoyancy;</w:t>
            </w:r>
            <w:proofErr w:type="gramEnd"/>
            <w:r w:rsidRPr="00CC4202">
              <w:rPr>
                <w:sz w:val="20"/>
                <w:szCs w:val="20"/>
              </w:rPr>
              <w:t xml:space="preserve"> </w:t>
            </w:r>
          </w:p>
          <w:p w14:paraId="67D8BC2D"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(2) a sea anchor: </w:t>
            </w:r>
          </w:p>
          <w:p w14:paraId="00B7F978"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(3) life-lines and means of attaching one life-raft to </w:t>
            </w:r>
            <w:proofErr w:type="gramStart"/>
            <w:r w:rsidRPr="00CC4202">
              <w:rPr>
                <w:sz w:val="20"/>
                <w:szCs w:val="20"/>
              </w:rPr>
              <w:t>another;</w:t>
            </w:r>
            <w:proofErr w:type="gramEnd"/>
            <w:r w:rsidRPr="00CC4202">
              <w:rPr>
                <w:sz w:val="20"/>
                <w:szCs w:val="20"/>
              </w:rPr>
              <w:t xml:space="preserve"> </w:t>
            </w:r>
          </w:p>
          <w:p w14:paraId="2CEA3262"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lastRenderedPageBreak/>
              <w:t xml:space="preserve">(4) paddles for life-rafts with a capacity of six or </w:t>
            </w:r>
            <w:proofErr w:type="gramStart"/>
            <w:r w:rsidRPr="00CC4202">
              <w:rPr>
                <w:sz w:val="20"/>
                <w:szCs w:val="20"/>
              </w:rPr>
              <w:t>less;</w:t>
            </w:r>
            <w:proofErr w:type="gramEnd"/>
            <w:r w:rsidRPr="00CC4202">
              <w:rPr>
                <w:sz w:val="20"/>
                <w:szCs w:val="20"/>
              </w:rPr>
              <w:t xml:space="preserve"> </w:t>
            </w:r>
          </w:p>
          <w:p w14:paraId="2F9B9F83"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(5) means of protecting the occupants from the </w:t>
            </w:r>
            <w:proofErr w:type="gramStart"/>
            <w:r w:rsidRPr="00CC4202">
              <w:rPr>
                <w:sz w:val="20"/>
                <w:szCs w:val="20"/>
              </w:rPr>
              <w:t>elements;</w:t>
            </w:r>
            <w:proofErr w:type="gramEnd"/>
            <w:r w:rsidRPr="00CC4202">
              <w:rPr>
                <w:sz w:val="20"/>
                <w:szCs w:val="20"/>
              </w:rPr>
              <w:t xml:space="preserve"> </w:t>
            </w:r>
          </w:p>
          <w:p w14:paraId="004335A1"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(6) a water-resistant </w:t>
            </w:r>
            <w:proofErr w:type="gramStart"/>
            <w:r w:rsidRPr="00CC4202">
              <w:rPr>
                <w:sz w:val="20"/>
                <w:szCs w:val="20"/>
              </w:rPr>
              <w:t>torch;</w:t>
            </w:r>
            <w:proofErr w:type="gramEnd"/>
            <w:r w:rsidRPr="00CC4202">
              <w:rPr>
                <w:sz w:val="20"/>
                <w:szCs w:val="20"/>
              </w:rPr>
              <w:t xml:space="preserve"> </w:t>
            </w:r>
          </w:p>
          <w:p w14:paraId="2D6D12D4"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(7) signalling equipment to make the pyrotechnic distress signals described in ICAO Annex 2, ‘Rules of the Air</w:t>
            </w:r>
            <w:proofErr w:type="gramStart"/>
            <w:r w:rsidRPr="00CC4202">
              <w:rPr>
                <w:sz w:val="20"/>
                <w:szCs w:val="20"/>
              </w:rPr>
              <w:t>’;</w:t>
            </w:r>
            <w:proofErr w:type="gramEnd"/>
            <w:r w:rsidRPr="00CC4202">
              <w:rPr>
                <w:sz w:val="20"/>
                <w:szCs w:val="20"/>
              </w:rPr>
              <w:t xml:space="preserve"> </w:t>
            </w:r>
          </w:p>
          <w:p w14:paraId="4C782D17"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(8) 100 g of glucose tablets for each four, or fraction of four, persons that the life-raft is designed to </w:t>
            </w:r>
            <w:proofErr w:type="gramStart"/>
            <w:r w:rsidRPr="00CC4202">
              <w:rPr>
                <w:sz w:val="20"/>
                <w:szCs w:val="20"/>
              </w:rPr>
              <w:t>carry;</w:t>
            </w:r>
            <w:proofErr w:type="gramEnd"/>
            <w:r w:rsidRPr="00CC4202">
              <w:rPr>
                <w:sz w:val="20"/>
                <w:szCs w:val="20"/>
              </w:rPr>
              <w:t xml:space="preserve"> </w:t>
            </w:r>
          </w:p>
          <w:p w14:paraId="3966A24F"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(9) at least 2 litres of drinkable water provided in durable containers or means of making sea water drinkable or a combination of </w:t>
            </w:r>
            <w:proofErr w:type="gramStart"/>
            <w:r w:rsidRPr="00CC4202">
              <w:rPr>
                <w:sz w:val="20"/>
                <w:szCs w:val="20"/>
              </w:rPr>
              <w:t>both;</w:t>
            </w:r>
            <w:proofErr w:type="gramEnd"/>
            <w:r w:rsidRPr="00CC4202">
              <w:rPr>
                <w:sz w:val="20"/>
                <w:szCs w:val="20"/>
              </w:rPr>
              <w:t xml:space="preserve"> and </w:t>
            </w:r>
          </w:p>
          <w:p w14:paraId="316D95DB" w14:textId="77777777" w:rsidR="00250F8A" w:rsidRPr="00CC4202" w:rsidRDefault="00250F8A" w:rsidP="00250F8A">
            <w:pPr>
              <w:autoSpaceDE w:val="0"/>
              <w:autoSpaceDN w:val="0"/>
              <w:adjustRightInd w:val="0"/>
              <w:spacing w:after="0" w:line="240" w:lineRule="auto"/>
              <w:jc w:val="both"/>
              <w:rPr>
                <w:sz w:val="20"/>
                <w:szCs w:val="20"/>
              </w:rPr>
            </w:pPr>
            <w:r w:rsidRPr="00CC4202">
              <w:rPr>
                <w:sz w:val="20"/>
                <w:szCs w:val="20"/>
              </w:rPr>
              <w:t xml:space="preserve">(10) first-aid equipment. </w:t>
            </w:r>
          </w:p>
          <w:p w14:paraId="541AAE47" w14:textId="77777777" w:rsidR="00250F8A" w:rsidRPr="00C2473E" w:rsidRDefault="00250F8A" w:rsidP="00250F8A">
            <w:pPr>
              <w:autoSpaceDE w:val="0"/>
              <w:autoSpaceDN w:val="0"/>
              <w:adjustRightInd w:val="0"/>
              <w:spacing w:after="0" w:line="240" w:lineRule="auto"/>
              <w:jc w:val="both"/>
              <w:rPr>
                <w:sz w:val="20"/>
                <w:szCs w:val="20"/>
              </w:rPr>
            </w:pPr>
          </w:p>
          <w:p w14:paraId="1E9CAAB8" w14:textId="77777777" w:rsidR="00250F8A" w:rsidRPr="00C2473E" w:rsidRDefault="00250F8A" w:rsidP="00250F8A">
            <w:pPr>
              <w:autoSpaceDE w:val="0"/>
              <w:autoSpaceDN w:val="0"/>
              <w:adjustRightInd w:val="0"/>
              <w:spacing w:after="0" w:line="240" w:lineRule="auto"/>
              <w:jc w:val="both"/>
              <w:rPr>
                <w:sz w:val="20"/>
                <w:szCs w:val="20"/>
              </w:rPr>
            </w:pPr>
            <w:r w:rsidRPr="00C2473E">
              <w:rPr>
                <w:sz w:val="20"/>
                <w:szCs w:val="20"/>
              </w:rPr>
              <w:t>(b) As far as practicable, items listed in (a) should be contained in a pack.</w:t>
            </w:r>
          </w:p>
          <w:p w14:paraId="7B4E0EE9" w14:textId="77777777" w:rsidR="00250F8A" w:rsidRDefault="00250F8A" w:rsidP="00250F8A">
            <w:pPr>
              <w:autoSpaceDE w:val="0"/>
              <w:autoSpaceDN w:val="0"/>
              <w:adjustRightInd w:val="0"/>
              <w:spacing w:after="0" w:line="240" w:lineRule="auto"/>
              <w:jc w:val="both"/>
              <w:rPr>
                <w:b/>
                <w:bCs/>
                <w:sz w:val="20"/>
                <w:szCs w:val="20"/>
              </w:rPr>
            </w:pPr>
          </w:p>
          <w:p w14:paraId="6A50CBD7" w14:textId="77777777" w:rsidR="00250F8A" w:rsidRDefault="00250F8A" w:rsidP="00250F8A">
            <w:pPr>
              <w:autoSpaceDE w:val="0"/>
              <w:autoSpaceDN w:val="0"/>
              <w:adjustRightInd w:val="0"/>
              <w:spacing w:after="0" w:line="240" w:lineRule="auto"/>
              <w:jc w:val="both"/>
              <w:rPr>
                <w:b/>
                <w:bCs/>
                <w:sz w:val="20"/>
                <w:szCs w:val="20"/>
              </w:rPr>
            </w:pPr>
            <w:r w:rsidRPr="00CC4202">
              <w:rPr>
                <w:b/>
                <w:bCs/>
                <w:sz w:val="20"/>
                <w:szCs w:val="20"/>
              </w:rPr>
              <w:t xml:space="preserve">AMC1 </w:t>
            </w:r>
            <w:proofErr w:type="gramStart"/>
            <w:r w:rsidRPr="00CC4202">
              <w:rPr>
                <w:b/>
                <w:bCs/>
                <w:sz w:val="20"/>
                <w:szCs w:val="20"/>
              </w:rPr>
              <w:t>CAT.IDE.A.</w:t>
            </w:r>
            <w:proofErr w:type="gramEnd"/>
            <w:r w:rsidRPr="00CC4202">
              <w:rPr>
                <w:b/>
                <w:bCs/>
                <w:sz w:val="20"/>
                <w:szCs w:val="20"/>
              </w:rPr>
              <w:t>285 Flight over water</w:t>
            </w:r>
          </w:p>
          <w:p w14:paraId="6CDF9946" w14:textId="4AD1B670" w:rsidR="002169FB" w:rsidRPr="008034F6"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90816C0" w14:textId="7D987C63" w:rsidR="00250F8A" w:rsidRPr="00FC1B7D" w:rsidRDefault="002169FB" w:rsidP="00250F8A">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5DBB90" w14:textId="5DE8E623"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79E8402"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A9D60D5" w14:textId="0891286A" w:rsidR="00250F8A" w:rsidRDefault="00250F8A" w:rsidP="00250F8A">
            <w:pPr>
              <w:autoSpaceDE w:val="0"/>
              <w:autoSpaceDN w:val="0"/>
              <w:adjustRightInd w:val="0"/>
              <w:spacing w:after="0" w:line="240" w:lineRule="auto"/>
              <w:jc w:val="both"/>
              <w:rPr>
                <w:b/>
                <w:bCs/>
                <w:sz w:val="20"/>
                <w:szCs w:val="20"/>
              </w:rPr>
            </w:pPr>
            <w:r w:rsidRPr="007B247A">
              <w:rPr>
                <w:b/>
                <w:bCs/>
                <w:sz w:val="20"/>
                <w:szCs w:val="20"/>
              </w:rPr>
              <w:t>Flight over water</w:t>
            </w:r>
            <w:r>
              <w:rPr>
                <w:b/>
                <w:bCs/>
                <w:sz w:val="20"/>
                <w:szCs w:val="20"/>
              </w:rPr>
              <w:t xml:space="preserve"> - </w:t>
            </w:r>
            <w:r w:rsidRPr="007B247A">
              <w:rPr>
                <w:b/>
                <w:bCs/>
                <w:sz w:val="20"/>
                <w:szCs w:val="20"/>
              </w:rPr>
              <w:t xml:space="preserve">ACCESSIBILITY OF LIFE-JACKETS </w:t>
            </w:r>
          </w:p>
          <w:p w14:paraId="401BC1FE" w14:textId="77777777" w:rsidR="00250F8A" w:rsidRPr="007B247A" w:rsidRDefault="00250F8A" w:rsidP="00250F8A">
            <w:pPr>
              <w:autoSpaceDE w:val="0"/>
              <w:autoSpaceDN w:val="0"/>
              <w:adjustRightInd w:val="0"/>
              <w:spacing w:after="0" w:line="240" w:lineRule="auto"/>
              <w:jc w:val="both"/>
              <w:rPr>
                <w:b/>
                <w:bCs/>
                <w:sz w:val="20"/>
                <w:szCs w:val="20"/>
              </w:rPr>
            </w:pPr>
          </w:p>
          <w:p w14:paraId="5DE151B7" w14:textId="77777777" w:rsidR="00250F8A" w:rsidRDefault="00250F8A" w:rsidP="00250F8A">
            <w:pPr>
              <w:autoSpaceDE w:val="0"/>
              <w:autoSpaceDN w:val="0"/>
              <w:adjustRightInd w:val="0"/>
              <w:spacing w:after="0" w:line="240" w:lineRule="auto"/>
              <w:jc w:val="both"/>
              <w:rPr>
                <w:sz w:val="20"/>
                <w:szCs w:val="20"/>
              </w:rPr>
            </w:pPr>
            <w:r w:rsidRPr="007B247A">
              <w:rPr>
                <w:sz w:val="20"/>
                <w:szCs w:val="20"/>
              </w:rPr>
              <w:t xml:space="preserve">The </w:t>
            </w:r>
            <w:proofErr w:type="gramStart"/>
            <w:r w:rsidRPr="007B247A">
              <w:rPr>
                <w:sz w:val="20"/>
                <w:szCs w:val="20"/>
              </w:rPr>
              <w:t>life-jacket</w:t>
            </w:r>
            <w:proofErr w:type="gramEnd"/>
            <w:r w:rsidRPr="007B247A">
              <w:rPr>
                <w:sz w:val="20"/>
                <w:szCs w:val="20"/>
              </w:rPr>
              <w:t xml:space="preserve"> should be accessible from the seat or berth of the person for whose use it is provided, with a safety belt or restraint system fastened.</w:t>
            </w:r>
          </w:p>
          <w:p w14:paraId="71557CA3" w14:textId="77777777" w:rsidR="00250F8A" w:rsidRDefault="00250F8A" w:rsidP="00250F8A">
            <w:pPr>
              <w:autoSpaceDE w:val="0"/>
              <w:autoSpaceDN w:val="0"/>
              <w:adjustRightInd w:val="0"/>
              <w:spacing w:after="0" w:line="240" w:lineRule="auto"/>
              <w:jc w:val="both"/>
              <w:rPr>
                <w:sz w:val="20"/>
                <w:szCs w:val="20"/>
              </w:rPr>
            </w:pPr>
          </w:p>
          <w:p w14:paraId="4EF6D6A1" w14:textId="77777777" w:rsidR="00250F8A" w:rsidRDefault="00250F8A" w:rsidP="00250F8A">
            <w:pPr>
              <w:autoSpaceDE w:val="0"/>
              <w:autoSpaceDN w:val="0"/>
              <w:adjustRightInd w:val="0"/>
              <w:spacing w:after="0" w:line="240" w:lineRule="auto"/>
              <w:jc w:val="both"/>
              <w:rPr>
                <w:b/>
                <w:bCs/>
                <w:sz w:val="20"/>
                <w:szCs w:val="20"/>
              </w:rPr>
            </w:pPr>
            <w:r w:rsidRPr="007B247A">
              <w:rPr>
                <w:b/>
                <w:bCs/>
                <w:sz w:val="20"/>
                <w:szCs w:val="20"/>
              </w:rPr>
              <w:t xml:space="preserve">AMC1 </w:t>
            </w:r>
            <w:proofErr w:type="gramStart"/>
            <w:r w:rsidRPr="007B247A">
              <w:rPr>
                <w:b/>
                <w:bCs/>
                <w:sz w:val="20"/>
                <w:szCs w:val="20"/>
              </w:rPr>
              <w:t>CAT.IDE.A.</w:t>
            </w:r>
            <w:proofErr w:type="gramEnd"/>
            <w:r w:rsidRPr="007B247A">
              <w:rPr>
                <w:b/>
                <w:bCs/>
                <w:sz w:val="20"/>
                <w:szCs w:val="20"/>
              </w:rPr>
              <w:t>285(a) Flight over water</w:t>
            </w:r>
          </w:p>
          <w:p w14:paraId="244FF079" w14:textId="7572C4DA" w:rsidR="002169FB" w:rsidRPr="007B247A" w:rsidRDefault="002169FB" w:rsidP="00250F8A">
            <w:pPr>
              <w:autoSpaceDE w:val="0"/>
              <w:autoSpaceDN w:val="0"/>
              <w:adjustRightInd w:val="0"/>
              <w:spacing w:after="0" w:line="240" w:lineRule="auto"/>
              <w:jc w:val="both"/>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9C9098E" w14:textId="38A8D930"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0805DE3" w14:textId="40A0D75C"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3241500" w14:textId="77777777" w:rsidTr="00757270">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C6EB0DC" w14:textId="3CB57A36" w:rsidR="00250F8A" w:rsidRPr="00FA10FD" w:rsidRDefault="00250F8A" w:rsidP="00250F8A">
            <w:pPr>
              <w:autoSpaceDE w:val="0"/>
              <w:autoSpaceDN w:val="0"/>
              <w:adjustRightInd w:val="0"/>
              <w:spacing w:after="0" w:line="240" w:lineRule="auto"/>
              <w:jc w:val="both"/>
              <w:rPr>
                <w:b/>
                <w:bCs/>
                <w:sz w:val="20"/>
                <w:szCs w:val="20"/>
              </w:rPr>
            </w:pPr>
            <w:r w:rsidRPr="00FA10FD">
              <w:rPr>
                <w:b/>
                <w:bCs/>
                <w:sz w:val="20"/>
                <w:szCs w:val="20"/>
              </w:rPr>
              <w:t xml:space="preserve">Flight over water </w:t>
            </w:r>
            <w:r>
              <w:rPr>
                <w:b/>
                <w:bCs/>
                <w:sz w:val="20"/>
                <w:szCs w:val="20"/>
              </w:rPr>
              <w:t xml:space="preserve">- </w:t>
            </w:r>
            <w:r w:rsidRPr="00FA10FD">
              <w:rPr>
                <w:b/>
                <w:bCs/>
                <w:sz w:val="20"/>
                <w:szCs w:val="20"/>
              </w:rPr>
              <w:t>ELECTRIC ILLUMINATION OF LIFE-JACKETS</w:t>
            </w:r>
          </w:p>
          <w:p w14:paraId="1E9E8D3B" w14:textId="0A287073" w:rsidR="00250F8A" w:rsidRPr="00FA10FD" w:rsidRDefault="00250F8A" w:rsidP="00250F8A">
            <w:pPr>
              <w:autoSpaceDE w:val="0"/>
              <w:autoSpaceDN w:val="0"/>
              <w:adjustRightInd w:val="0"/>
              <w:spacing w:after="0" w:line="240" w:lineRule="auto"/>
              <w:jc w:val="both"/>
              <w:rPr>
                <w:b/>
                <w:bCs/>
                <w:sz w:val="20"/>
                <w:szCs w:val="20"/>
              </w:rPr>
            </w:pPr>
            <w:r w:rsidRPr="00FA10FD">
              <w:rPr>
                <w:b/>
                <w:bCs/>
                <w:sz w:val="20"/>
                <w:szCs w:val="20"/>
              </w:rPr>
              <w:t xml:space="preserve"> </w:t>
            </w:r>
          </w:p>
          <w:p w14:paraId="006F7B66" w14:textId="77777777" w:rsidR="00250F8A" w:rsidRPr="00FA10FD" w:rsidRDefault="00250F8A" w:rsidP="00250F8A">
            <w:pPr>
              <w:autoSpaceDE w:val="0"/>
              <w:autoSpaceDN w:val="0"/>
              <w:adjustRightInd w:val="0"/>
              <w:spacing w:after="0" w:line="240" w:lineRule="auto"/>
              <w:jc w:val="both"/>
              <w:rPr>
                <w:sz w:val="20"/>
                <w:szCs w:val="20"/>
              </w:rPr>
            </w:pPr>
            <w:r w:rsidRPr="00FA10FD">
              <w:rPr>
                <w:sz w:val="20"/>
                <w:szCs w:val="20"/>
              </w:rPr>
              <w:t>The means of electric illumination should be a survivor locator light as defined in the applicable ETSO issued by the Agency or equivalent</w:t>
            </w:r>
          </w:p>
          <w:p w14:paraId="0601B279" w14:textId="77777777" w:rsidR="00250F8A" w:rsidRPr="00FA10FD" w:rsidRDefault="00250F8A" w:rsidP="00250F8A">
            <w:pPr>
              <w:autoSpaceDE w:val="0"/>
              <w:autoSpaceDN w:val="0"/>
              <w:adjustRightInd w:val="0"/>
              <w:spacing w:after="0" w:line="240" w:lineRule="auto"/>
              <w:jc w:val="both"/>
              <w:rPr>
                <w:sz w:val="20"/>
                <w:szCs w:val="20"/>
              </w:rPr>
            </w:pPr>
          </w:p>
          <w:p w14:paraId="5D899C7E" w14:textId="77777777" w:rsidR="00250F8A" w:rsidRDefault="00250F8A" w:rsidP="00250F8A">
            <w:pPr>
              <w:autoSpaceDE w:val="0"/>
              <w:autoSpaceDN w:val="0"/>
              <w:adjustRightInd w:val="0"/>
              <w:spacing w:after="0" w:line="240" w:lineRule="auto"/>
              <w:jc w:val="both"/>
              <w:rPr>
                <w:b/>
                <w:bCs/>
                <w:sz w:val="20"/>
                <w:szCs w:val="20"/>
              </w:rPr>
            </w:pPr>
            <w:r w:rsidRPr="00FA10FD">
              <w:rPr>
                <w:b/>
                <w:bCs/>
                <w:sz w:val="20"/>
                <w:szCs w:val="20"/>
              </w:rPr>
              <w:t xml:space="preserve">AMC2 </w:t>
            </w:r>
            <w:proofErr w:type="gramStart"/>
            <w:r w:rsidRPr="00FA10FD">
              <w:rPr>
                <w:b/>
                <w:bCs/>
                <w:sz w:val="20"/>
                <w:szCs w:val="20"/>
              </w:rPr>
              <w:t>CAT.IDE.A.</w:t>
            </w:r>
            <w:proofErr w:type="gramEnd"/>
            <w:r w:rsidRPr="00FA10FD">
              <w:rPr>
                <w:b/>
                <w:bCs/>
                <w:sz w:val="20"/>
                <w:szCs w:val="20"/>
              </w:rPr>
              <w:t>285(a) Flight over water</w:t>
            </w:r>
          </w:p>
          <w:p w14:paraId="3B457279" w14:textId="6E94CD01" w:rsidR="002169FB" w:rsidRPr="00CC4202"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245577B" w14:textId="034574CE"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93A0D7B" w14:textId="1A9EACF3"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6E14CD37"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FCE9FEF" w14:textId="77777777" w:rsidR="00250F8A" w:rsidRDefault="00250F8A" w:rsidP="00250F8A">
            <w:pPr>
              <w:autoSpaceDE w:val="0"/>
              <w:autoSpaceDN w:val="0"/>
              <w:adjustRightInd w:val="0"/>
              <w:spacing w:after="0" w:line="240" w:lineRule="auto"/>
              <w:jc w:val="both"/>
              <w:rPr>
                <w:sz w:val="20"/>
                <w:szCs w:val="20"/>
              </w:rPr>
            </w:pPr>
            <w:r w:rsidRPr="00611CE2">
              <w:rPr>
                <w:b/>
                <w:bCs/>
                <w:sz w:val="20"/>
                <w:szCs w:val="20"/>
              </w:rPr>
              <w:t>Flight over water</w:t>
            </w:r>
          </w:p>
          <w:p w14:paraId="34DA9D3E" w14:textId="77777777" w:rsidR="00250F8A" w:rsidRDefault="00250F8A" w:rsidP="00250F8A">
            <w:pPr>
              <w:autoSpaceDE w:val="0"/>
              <w:autoSpaceDN w:val="0"/>
              <w:adjustRightInd w:val="0"/>
              <w:spacing w:after="0" w:line="240" w:lineRule="auto"/>
              <w:jc w:val="both"/>
              <w:rPr>
                <w:sz w:val="20"/>
                <w:szCs w:val="20"/>
              </w:rPr>
            </w:pPr>
          </w:p>
          <w:p w14:paraId="41CF3275"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 xml:space="preserve">(f) By 1 January 2019 at the latest, aeroplanes with an MCTOM of more than 27 000 kg and with </w:t>
            </w:r>
            <w:proofErr w:type="gramStart"/>
            <w:r w:rsidRPr="00611CE2">
              <w:rPr>
                <w:sz w:val="20"/>
                <w:szCs w:val="20"/>
              </w:rPr>
              <w:t>an</w:t>
            </w:r>
            <w:proofErr w:type="gramEnd"/>
            <w:r w:rsidRPr="00611CE2">
              <w:rPr>
                <w:sz w:val="20"/>
                <w:szCs w:val="20"/>
              </w:rPr>
              <w:t xml:space="preserve"> MOPSC of more than 19 and all aeroplanes with an MCTOM of more than 45 500 kg shall be fitted with a securely attached underwater locating device that operates at a frequency of 8,8 kHz ± 1 kHz, unless: </w:t>
            </w:r>
          </w:p>
          <w:p w14:paraId="44CF91AA" w14:textId="77777777" w:rsidR="00250F8A" w:rsidRDefault="00250F8A" w:rsidP="00250F8A">
            <w:pPr>
              <w:autoSpaceDE w:val="0"/>
              <w:autoSpaceDN w:val="0"/>
              <w:adjustRightInd w:val="0"/>
              <w:spacing w:after="0" w:line="240" w:lineRule="auto"/>
              <w:jc w:val="both"/>
              <w:rPr>
                <w:sz w:val="20"/>
                <w:szCs w:val="20"/>
              </w:rPr>
            </w:pPr>
          </w:p>
          <w:p w14:paraId="6A13F475" w14:textId="77777777" w:rsidR="00250F8A" w:rsidRPr="00611CE2" w:rsidRDefault="00250F8A" w:rsidP="00250F8A">
            <w:pPr>
              <w:autoSpaceDE w:val="0"/>
              <w:autoSpaceDN w:val="0"/>
              <w:adjustRightInd w:val="0"/>
              <w:spacing w:after="0" w:line="240" w:lineRule="auto"/>
              <w:jc w:val="both"/>
              <w:rPr>
                <w:sz w:val="20"/>
                <w:szCs w:val="20"/>
              </w:rPr>
            </w:pPr>
            <w:r w:rsidRPr="00611CE2">
              <w:rPr>
                <w:sz w:val="20"/>
                <w:szCs w:val="20"/>
              </w:rPr>
              <w:t xml:space="preserve">(1) the aeroplane is operated over routes on which it is at no point at a distance of more than 180 NM from the </w:t>
            </w:r>
            <w:proofErr w:type="gramStart"/>
            <w:r w:rsidRPr="00611CE2">
              <w:rPr>
                <w:sz w:val="20"/>
                <w:szCs w:val="20"/>
              </w:rPr>
              <w:t>shore;</w:t>
            </w:r>
            <w:proofErr w:type="gramEnd"/>
            <w:r w:rsidRPr="00611CE2">
              <w:rPr>
                <w:sz w:val="20"/>
                <w:szCs w:val="20"/>
              </w:rPr>
              <w:t xml:space="preserve"> or </w:t>
            </w:r>
          </w:p>
          <w:p w14:paraId="1A961435" w14:textId="77777777" w:rsidR="00250F8A" w:rsidRDefault="00250F8A" w:rsidP="00250F8A">
            <w:pPr>
              <w:autoSpaceDE w:val="0"/>
              <w:autoSpaceDN w:val="0"/>
              <w:adjustRightInd w:val="0"/>
              <w:spacing w:after="0" w:line="240" w:lineRule="auto"/>
              <w:jc w:val="both"/>
              <w:rPr>
                <w:sz w:val="20"/>
                <w:szCs w:val="20"/>
              </w:rPr>
            </w:pPr>
          </w:p>
          <w:p w14:paraId="0A91F7B8" w14:textId="77777777" w:rsidR="00250F8A" w:rsidRDefault="00250F8A" w:rsidP="00250F8A">
            <w:pPr>
              <w:autoSpaceDE w:val="0"/>
              <w:autoSpaceDN w:val="0"/>
              <w:adjustRightInd w:val="0"/>
              <w:spacing w:after="0" w:line="240" w:lineRule="auto"/>
              <w:jc w:val="both"/>
              <w:rPr>
                <w:sz w:val="20"/>
                <w:szCs w:val="20"/>
              </w:rPr>
            </w:pPr>
            <w:r w:rsidRPr="00611CE2">
              <w:rPr>
                <w:sz w:val="20"/>
                <w:szCs w:val="20"/>
              </w:rPr>
              <w:t>(2) the aeroplane is equipped with robust and automatic means to accurately determine, following an accident where the aeroplane is severely damaged, the location of the point of end of flight.</w:t>
            </w:r>
          </w:p>
          <w:p w14:paraId="1CD905BE" w14:textId="77777777" w:rsidR="00250F8A" w:rsidRDefault="00250F8A" w:rsidP="00250F8A">
            <w:pPr>
              <w:autoSpaceDE w:val="0"/>
              <w:autoSpaceDN w:val="0"/>
              <w:adjustRightInd w:val="0"/>
              <w:spacing w:after="0" w:line="240" w:lineRule="auto"/>
              <w:jc w:val="both"/>
              <w:rPr>
                <w:sz w:val="20"/>
                <w:szCs w:val="20"/>
              </w:rPr>
            </w:pPr>
          </w:p>
          <w:p w14:paraId="2B292952" w14:textId="77777777" w:rsidR="00250F8A" w:rsidRDefault="00250F8A" w:rsidP="00250F8A">
            <w:pPr>
              <w:autoSpaceDE w:val="0"/>
              <w:autoSpaceDN w:val="0"/>
              <w:adjustRightInd w:val="0"/>
              <w:spacing w:after="0" w:line="240" w:lineRule="auto"/>
              <w:jc w:val="both"/>
              <w:rPr>
                <w:b/>
                <w:bCs/>
                <w:sz w:val="20"/>
                <w:szCs w:val="20"/>
              </w:rPr>
            </w:pPr>
            <w:proofErr w:type="gramStart"/>
            <w:r w:rsidRPr="00611CE2">
              <w:rPr>
                <w:b/>
                <w:bCs/>
                <w:sz w:val="20"/>
                <w:szCs w:val="20"/>
              </w:rPr>
              <w:t>CAT.IDE.A.</w:t>
            </w:r>
            <w:proofErr w:type="gramEnd"/>
            <w:r w:rsidRPr="00611CE2">
              <w:rPr>
                <w:b/>
                <w:bCs/>
                <w:sz w:val="20"/>
                <w:szCs w:val="20"/>
              </w:rPr>
              <w:t>285 Flight over water</w:t>
            </w:r>
          </w:p>
          <w:p w14:paraId="38FE06D1" w14:textId="44D49A1D" w:rsidR="002169FB" w:rsidRPr="00CC4202"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4585A25" w14:textId="545D9CE7"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C86E53A" w14:textId="2659245C"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EF2348D"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8D21D24" w14:textId="5825018F" w:rsidR="00250F8A" w:rsidRDefault="00250F8A" w:rsidP="00250F8A">
            <w:pPr>
              <w:autoSpaceDE w:val="0"/>
              <w:autoSpaceDN w:val="0"/>
              <w:adjustRightInd w:val="0"/>
              <w:spacing w:after="0" w:line="240" w:lineRule="auto"/>
              <w:jc w:val="both"/>
              <w:rPr>
                <w:sz w:val="20"/>
                <w:szCs w:val="20"/>
              </w:rPr>
            </w:pPr>
            <w:r w:rsidRPr="00647604">
              <w:rPr>
                <w:b/>
                <w:bCs/>
                <w:sz w:val="20"/>
                <w:szCs w:val="20"/>
              </w:rPr>
              <w:t>Flight over water</w:t>
            </w:r>
          </w:p>
          <w:p w14:paraId="6180E0EB" w14:textId="77777777" w:rsidR="00250F8A" w:rsidRDefault="00250F8A" w:rsidP="00250F8A">
            <w:pPr>
              <w:autoSpaceDE w:val="0"/>
              <w:autoSpaceDN w:val="0"/>
              <w:adjustRightInd w:val="0"/>
              <w:spacing w:after="0" w:line="240" w:lineRule="auto"/>
              <w:jc w:val="both"/>
              <w:rPr>
                <w:sz w:val="20"/>
                <w:szCs w:val="20"/>
              </w:rPr>
            </w:pPr>
          </w:p>
          <w:p w14:paraId="5FCC10F5" w14:textId="4FB4ADEB" w:rsidR="00250F8A" w:rsidRPr="00647604" w:rsidRDefault="00250F8A" w:rsidP="00250F8A">
            <w:pPr>
              <w:autoSpaceDE w:val="0"/>
              <w:autoSpaceDN w:val="0"/>
              <w:adjustRightInd w:val="0"/>
              <w:spacing w:after="0" w:line="240" w:lineRule="auto"/>
              <w:jc w:val="both"/>
              <w:rPr>
                <w:sz w:val="20"/>
                <w:szCs w:val="20"/>
              </w:rPr>
            </w:pPr>
            <w:r w:rsidRPr="00647604">
              <w:rPr>
                <w:sz w:val="20"/>
                <w:szCs w:val="20"/>
              </w:rPr>
              <w:t xml:space="preserve">(a) The underwater locating device should be compliant with ETSO-C200 or equivalent. </w:t>
            </w:r>
          </w:p>
          <w:p w14:paraId="056DE3CE" w14:textId="77777777" w:rsidR="00250F8A" w:rsidRDefault="00250F8A" w:rsidP="00250F8A">
            <w:pPr>
              <w:autoSpaceDE w:val="0"/>
              <w:autoSpaceDN w:val="0"/>
              <w:adjustRightInd w:val="0"/>
              <w:spacing w:after="0" w:line="240" w:lineRule="auto"/>
              <w:jc w:val="both"/>
              <w:rPr>
                <w:sz w:val="20"/>
                <w:szCs w:val="20"/>
              </w:rPr>
            </w:pPr>
          </w:p>
          <w:p w14:paraId="30046FEE" w14:textId="77777777" w:rsidR="00250F8A" w:rsidRDefault="00250F8A" w:rsidP="00250F8A">
            <w:pPr>
              <w:autoSpaceDE w:val="0"/>
              <w:autoSpaceDN w:val="0"/>
              <w:adjustRightInd w:val="0"/>
              <w:spacing w:after="0" w:line="240" w:lineRule="auto"/>
              <w:jc w:val="both"/>
              <w:rPr>
                <w:sz w:val="20"/>
                <w:szCs w:val="20"/>
              </w:rPr>
            </w:pPr>
            <w:r w:rsidRPr="00647604">
              <w:rPr>
                <w:sz w:val="20"/>
                <w:szCs w:val="20"/>
              </w:rPr>
              <w:lastRenderedPageBreak/>
              <w:t>(b) The underwater locating device should not be installed in wings or empennage.</w:t>
            </w:r>
          </w:p>
          <w:p w14:paraId="2315C777" w14:textId="77777777" w:rsidR="00250F8A" w:rsidRDefault="00250F8A" w:rsidP="00250F8A">
            <w:pPr>
              <w:autoSpaceDE w:val="0"/>
              <w:autoSpaceDN w:val="0"/>
              <w:adjustRightInd w:val="0"/>
              <w:spacing w:after="0" w:line="240" w:lineRule="auto"/>
              <w:jc w:val="both"/>
              <w:rPr>
                <w:b/>
                <w:bCs/>
                <w:sz w:val="20"/>
                <w:szCs w:val="20"/>
              </w:rPr>
            </w:pPr>
          </w:p>
          <w:p w14:paraId="0AC44909" w14:textId="77777777" w:rsidR="00250F8A" w:rsidRDefault="00250F8A" w:rsidP="00250F8A">
            <w:pPr>
              <w:autoSpaceDE w:val="0"/>
              <w:autoSpaceDN w:val="0"/>
              <w:adjustRightInd w:val="0"/>
              <w:spacing w:after="0" w:line="240" w:lineRule="auto"/>
              <w:jc w:val="both"/>
              <w:rPr>
                <w:b/>
                <w:bCs/>
                <w:sz w:val="20"/>
                <w:szCs w:val="20"/>
              </w:rPr>
            </w:pPr>
            <w:r w:rsidRPr="00647604">
              <w:rPr>
                <w:b/>
                <w:bCs/>
                <w:sz w:val="20"/>
                <w:szCs w:val="20"/>
              </w:rPr>
              <w:t xml:space="preserve">AMC1 </w:t>
            </w:r>
            <w:proofErr w:type="gramStart"/>
            <w:r w:rsidRPr="00647604">
              <w:rPr>
                <w:b/>
                <w:bCs/>
                <w:sz w:val="20"/>
                <w:szCs w:val="20"/>
              </w:rPr>
              <w:t>CAT.IDE.A.</w:t>
            </w:r>
            <w:proofErr w:type="gramEnd"/>
            <w:r w:rsidRPr="00647604">
              <w:rPr>
                <w:b/>
                <w:bCs/>
                <w:sz w:val="20"/>
                <w:szCs w:val="20"/>
              </w:rPr>
              <w:t>285(f) Flight over water</w:t>
            </w:r>
          </w:p>
          <w:p w14:paraId="09E5370E" w14:textId="65230002" w:rsidR="002169FB" w:rsidRPr="00CC4202" w:rsidRDefault="002169FB" w:rsidP="00250F8A">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97DB761" w14:textId="27329EDC" w:rsidR="00250F8A" w:rsidRPr="00FC1B7D" w:rsidRDefault="002169FB" w:rsidP="00250F8A">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F0CCEC" w14:textId="5C05276D"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06A2BCB8"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5E7F362F" w14:textId="42480CEF" w:rsidR="00250F8A" w:rsidRDefault="00250F8A" w:rsidP="00250F8A">
            <w:pPr>
              <w:autoSpaceDE w:val="0"/>
              <w:autoSpaceDN w:val="0"/>
              <w:adjustRightInd w:val="0"/>
              <w:spacing w:after="0" w:line="240" w:lineRule="auto"/>
              <w:jc w:val="both"/>
              <w:rPr>
                <w:b/>
                <w:bCs/>
                <w:sz w:val="20"/>
                <w:szCs w:val="20"/>
              </w:rPr>
            </w:pPr>
            <w:r w:rsidRPr="00BE62D5">
              <w:rPr>
                <w:b/>
                <w:bCs/>
                <w:sz w:val="20"/>
                <w:szCs w:val="20"/>
              </w:rPr>
              <w:t xml:space="preserve">Flight over </w:t>
            </w:r>
            <w:proofErr w:type="gramStart"/>
            <w:r w:rsidRPr="00BE62D5">
              <w:rPr>
                <w:b/>
                <w:bCs/>
                <w:sz w:val="20"/>
                <w:szCs w:val="20"/>
              </w:rPr>
              <w:t xml:space="preserve">water </w:t>
            </w:r>
            <w:r>
              <w:rPr>
                <w:b/>
                <w:bCs/>
                <w:sz w:val="20"/>
                <w:szCs w:val="20"/>
              </w:rPr>
              <w:t xml:space="preserve"> -</w:t>
            </w:r>
            <w:proofErr w:type="gramEnd"/>
            <w:r>
              <w:rPr>
                <w:b/>
                <w:bCs/>
                <w:sz w:val="20"/>
                <w:szCs w:val="20"/>
              </w:rPr>
              <w:t xml:space="preserve"> </w:t>
            </w:r>
            <w:r w:rsidRPr="00BE62D5">
              <w:rPr>
                <w:b/>
                <w:bCs/>
                <w:sz w:val="20"/>
                <w:szCs w:val="20"/>
              </w:rPr>
              <w:t>SEAT CUSHIONS</w:t>
            </w:r>
          </w:p>
          <w:p w14:paraId="0BB7E422" w14:textId="0AD9BEF3" w:rsidR="00250F8A" w:rsidRPr="00BE62D5" w:rsidRDefault="00250F8A" w:rsidP="00250F8A">
            <w:pPr>
              <w:autoSpaceDE w:val="0"/>
              <w:autoSpaceDN w:val="0"/>
              <w:adjustRightInd w:val="0"/>
              <w:spacing w:after="0" w:line="240" w:lineRule="auto"/>
              <w:jc w:val="both"/>
              <w:rPr>
                <w:b/>
                <w:bCs/>
                <w:sz w:val="20"/>
                <w:szCs w:val="20"/>
              </w:rPr>
            </w:pPr>
            <w:r w:rsidRPr="00BE62D5">
              <w:rPr>
                <w:b/>
                <w:bCs/>
                <w:sz w:val="20"/>
                <w:szCs w:val="20"/>
              </w:rPr>
              <w:t xml:space="preserve"> </w:t>
            </w:r>
          </w:p>
          <w:p w14:paraId="587FFC17" w14:textId="77777777" w:rsidR="00250F8A" w:rsidRDefault="00250F8A" w:rsidP="00250F8A">
            <w:pPr>
              <w:autoSpaceDE w:val="0"/>
              <w:autoSpaceDN w:val="0"/>
              <w:adjustRightInd w:val="0"/>
              <w:spacing w:after="0" w:line="240" w:lineRule="auto"/>
              <w:jc w:val="both"/>
              <w:rPr>
                <w:sz w:val="20"/>
                <w:szCs w:val="20"/>
              </w:rPr>
            </w:pPr>
            <w:r w:rsidRPr="00BE62D5">
              <w:rPr>
                <w:sz w:val="20"/>
                <w:szCs w:val="20"/>
              </w:rPr>
              <w:t>Seat cushions are not considered to be flotation devices.</w:t>
            </w:r>
          </w:p>
          <w:p w14:paraId="5888EB11" w14:textId="6F608180" w:rsidR="00250F8A" w:rsidRDefault="00250F8A" w:rsidP="00250F8A">
            <w:pPr>
              <w:autoSpaceDE w:val="0"/>
              <w:autoSpaceDN w:val="0"/>
              <w:adjustRightInd w:val="0"/>
              <w:spacing w:after="0" w:line="240" w:lineRule="auto"/>
              <w:jc w:val="both"/>
              <w:rPr>
                <w:sz w:val="20"/>
                <w:szCs w:val="20"/>
              </w:rPr>
            </w:pPr>
          </w:p>
          <w:p w14:paraId="6454EBA2" w14:textId="3474D094" w:rsidR="00250F8A" w:rsidRPr="0063301D" w:rsidRDefault="00250F8A" w:rsidP="00250F8A">
            <w:pPr>
              <w:autoSpaceDE w:val="0"/>
              <w:autoSpaceDN w:val="0"/>
              <w:adjustRightInd w:val="0"/>
              <w:spacing w:after="0" w:line="240" w:lineRule="auto"/>
              <w:jc w:val="both"/>
              <w:rPr>
                <w:b/>
                <w:bCs/>
                <w:sz w:val="20"/>
                <w:szCs w:val="20"/>
              </w:rPr>
            </w:pPr>
            <w:r w:rsidRPr="0063301D">
              <w:rPr>
                <w:b/>
                <w:bCs/>
                <w:sz w:val="20"/>
                <w:szCs w:val="20"/>
              </w:rPr>
              <w:t>*Unless specified by the manufacturer.</w:t>
            </w:r>
          </w:p>
          <w:p w14:paraId="47D477DE" w14:textId="77777777" w:rsidR="00250F8A" w:rsidRDefault="00250F8A" w:rsidP="00250F8A">
            <w:pPr>
              <w:autoSpaceDE w:val="0"/>
              <w:autoSpaceDN w:val="0"/>
              <w:adjustRightInd w:val="0"/>
              <w:spacing w:after="0" w:line="240" w:lineRule="auto"/>
              <w:jc w:val="both"/>
              <w:rPr>
                <w:sz w:val="20"/>
                <w:szCs w:val="20"/>
              </w:rPr>
            </w:pPr>
          </w:p>
          <w:p w14:paraId="719F1FD0" w14:textId="77777777" w:rsidR="00250F8A" w:rsidRDefault="00250F8A" w:rsidP="00250F8A">
            <w:pPr>
              <w:autoSpaceDE w:val="0"/>
              <w:autoSpaceDN w:val="0"/>
              <w:adjustRightInd w:val="0"/>
              <w:spacing w:after="0" w:line="240" w:lineRule="auto"/>
              <w:jc w:val="both"/>
              <w:rPr>
                <w:b/>
                <w:bCs/>
                <w:sz w:val="20"/>
                <w:szCs w:val="20"/>
              </w:rPr>
            </w:pPr>
            <w:r w:rsidRPr="00BE62D5">
              <w:rPr>
                <w:b/>
                <w:bCs/>
                <w:sz w:val="20"/>
                <w:szCs w:val="20"/>
              </w:rPr>
              <w:t xml:space="preserve">GM1 </w:t>
            </w:r>
            <w:proofErr w:type="gramStart"/>
            <w:r w:rsidRPr="00BE62D5">
              <w:rPr>
                <w:b/>
                <w:bCs/>
                <w:sz w:val="20"/>
                <w:szCs w:val="20"/>
              </w:rPr>
              <w:t>CAT.IDE.A.</w:t>
            </w:r>
            <w:proofErr w:type="gramEnd"/>
            <w:r w:rsidRPr="00BE62D5">
              <w:rPr>
                <w:b/>
                <w:bCs/>
                <w:sz w:val="20"/>
                <w:szCs w:val="20"/>
              </w:rPr>
              <w:t>285(a) Flight over water</w:t>
            </w:r>
          </w:p>
          <w:p w14:paraId="0B133384" w14:textId="4CC661B4" w:rsidR="002169FB" w:rsidRPr="00BE62D5" w:rsidRDefault="002169FB" w:rsidP="00250F8A">
            <w:pPr>
              <w:autoSpaceDE w:val="0"/>
              <w:autoSpaceDN w:val="0"/>
              <w:adjustRightInd w:val="0"/>
              <w:spacing w:after="0" w:line="240" w:lineRule="auto"/>
              <w:jc w:val="both"/>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AAC1349" w14:textId="00945E36"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66CCA89" w14:textId="56EEE39B"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29062C5F"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13CD0F3" w14:textId="77777777" w:rsidR="00250F8A" w:rsidRDefault="00250F8A" w:rsidP="00250F8A">
            <w:pPr>
              <w:autoSpaceDE w:val="0"/>
              <w:autoSpaceDN w:val="0"/>
              <w:adjustRightInd w:val="0"/>
              <w:spacing w:after="0" w:line="240" w:lineRule="auto"/>
              <w:jc w:val="both"/>
              <w:rPr>
                <w:sz w:val="20"/>
                <w:szCs w:val="20"/>
              </w:rPr>
            </w:pPr>
          </w:p>
          <w:p w14:paraId="2AA663A8" w14:textId="56268081" w:rsidR="00250F8A" w:rsidRDefault="00250F8A" w:rsidP="00250F8A">
            <w:pPr>
              <w:autoSpaceDE w:val="0"/>
              <w:autoSpaceDN w:val="0"/>
              <w:adjustRightInd w:val="0"/>
              <w:spacing w:after="0" w:line="240" w:lineRule="auto"/>
              <w:jc w:val="both"/>
              <w:rPr>
                <w:sz w:val="20"/>
                <w:szCs w:val="20"/>
              </w:rPr>
            </w:pPr>
            <w:r w:rsidRPr="001808EE">
              <w:rPr>
                <w:b/>
                <w:bCs/>
                <w:sz w:val="20"/>
                <w:szCs w:val="20"/>
              </w:rPr>
              <w:t>Survival equipment</w:t>
            </w:r>
          </w:p>
          <w:p w14:paraId="4C1ED6E2" w14:textId="77777777" w:rsidR="00250F8A" w:rsidRDefault="00250F8A" w:rsidP="00250F8A">
            <w:pPr>
              <w:autoSpaceDE w:val="0"/>
              <w:autoSpaceDN w:val="0"/>
              <w:adjustRightInd w:val="0"/>
              <w:spacing w:after="0" w:line="240" w:lineRule="auto"/>
              <w:jc w:val="both"/>
              <w:rPr>
                <w:sz w:val="20"/>
                <w:szCs w:val="20"/>
              </w:rPr>
            </w:pPr>
          </w:p>
          <w:p w14:paraId="29E0CEFA" w14:textId="4C49F3E8" w:rsidR="00250F8A" w:rsidRPr="001808EE" w:rsidRDefault="00250F8A" w:rsidP="00250F8A">
            <w:pPr>
              <w:autoSpaceDE w:val="0"/>
              <w:autoSpaceDN w:val="0"/>
              <w:adjustRightInd w:val="0"/>
              <w:spacing w:after="0" w:line="240" w:lineRule="auto"/>
              <w:jc w:val="both"/>
              <w:rPr>
                <w:sz w:val="20"/>
                <w:szCs w:val="20"/>
              </w:rPr>
            </w:pPr>
            <w:r w:rsidRPr="001808EE">
              <w:rPr>
                <w:sz w:val="20"/>
                <w:szCs w:val="20"/>
              </w:rPr>
              <w:t xml:space="preserve">(a) Aeroplanes operated over areas in which </w:t>
            </w:r>
            <w:proofErr w:type="gramStart"/>
            <w:r w:rsidRPr="001808EE">
              <w:rPr>
                <w:sz w:val="20"/>
                <w:szCs w:val="20"/>
              </w:rPr>
              <w:t>search</w:t>
            </w:r>
            <w:proofErr w:type="gramEnd"/>
            <w:r w:rsidRPr="001808EE">
              <w:rPr>
                <w:sz w:val="20"/>
                <w:szCs w:val="20"/>
              </w:rPr>
              <w:t xml:space="preserve"> and rescue would be especially difficult shall be equipped with: </w:t>
            </w:r>
          </w:p>
          <w:p w14:paraId="68FEF7CC" w14:textId="77777777" w:rsidR="00250F8A" w:rsidRDefault="00250F8A" w:rsidP="00250F8A">
            <w:pPr>
              <w:autoSpaceDE w:val="0"/>
              <w:autoSpaceDN w:val="0"/>
              <w:adjustRightInd w:val="0"/>
              <w:spacing w:after="0" w:line="240" w:lineRule="auto"/>
              <w:jc w:val="both"/>
              <w:rPr>
                <w:sz w:val="20"/>
                <w:szCs w:val="20"/>
              </w:rPr>
            </w:pPr>
          </w:p>
          <w:p w14:paraId="30712516" w14:textId="47AD9376" w:rsidR="00250F8A" w:rsidRPr="001808EE" w:rsidRDefault="00250F8A" w:rsidP="00250F8A">
            <w:pPr>
              <w:autoSpaceDE w:val="0"/>
              <w:autoSpaceDN w:val="0"/>
              <w:adjustRightInd w:val="0"/>
              <w:spacing w:after="0" w:line="240" w:lineRule="auto"/>
              <w:jc w:val="both"/>
              <w:rPr>
                <w:sz w:val="20"/>
                <w:szCs w:val="20"/>
              </w:rPr>
            </w:pPr>
            <w:r w:rsidRPr="001808EE">
              <w:rPr>
                <w:sz w:val="20"/>
                <w:szCs w:val="20"/>
              </w:rPr>
              <w:t xml:space="preserve">(1) signalling equipment to make the distress </w:t>
            </w:r>
            <w:proofErr w:type="gramStart"/>
            <w:r w:rsidRPr="001808EE">
              <w:rPr>
                <w:sz w:val="20"/>
                <w:szCs w:val="20"/>
              </w:rPr>
              <w:t>signals;</w:t>
            </w:r>
            <w:proofErr w:type="gramEnd"/>
            <w:r w:rsidRPr="001808EE">
              <w:rPr>
                <w:sz w:val="20"/>
                <w:szCs w:val="20"/>
              </w:rPr>
              <w:t xml:space="preserve"> </w:t>
            </w:r>
          </w:p>
          <w:p w14:paraId="7FA895C7" w14:textId="77777777" w:rsidR="00250F8A" w:rsidRPr="001808EE" w:rsidRDefault="00250F8A" w:rsidP="00250F8A">
            <w:pPr>
              <w:autoSpaceDE w:val="0"/>
              <w:autoSpaceDN w:val="0"/>
              <w:adjustRightInd w:val="0"/>
              <w:spacing w:after="0" w:line="240" w:lineRule="auto"/>
              <w:jc w:val="both"/>
              <w:rPr>
                <w:sz w:val="20"/>
                <w:szCs w:val="20"/>
              </w:rPr>
            </w:pPr>
            <w:r w:rsidRPr="001808EE">
              <w:rPr>
                <w:sz w:val="20"/>
                <w:szCs w:val="20"/>
              </w:rPr>
              <w:t xml:space="preserve">(2) at least one ELT(S); and </w:t>
            </w:r>
          </w:p>
          <w:p w14:paraId="0186FCDE" w14:textId="77777777" w:rsidR="00250F8A" w:rsidRPr="001808EE" w:rsidRDefault="00250F8A" w:rsidP="00250F8A">
            <w:pPr>
              <w:autoSpaceDE w:val="0"/>
              <w:autoSpaceDN w:val="0"/>
              <w:adjustRightInd w:val="0"/>
              <w:spacing w:after="0" w:line="240" w:lineRule="auto"/>
              <w:jc w:val="both"/>
              <w:rPr>
                <w:sz w:val="20"/>
                <w:szCs w:val="20"/>
              </w:rPr>
            </w:pPr>
            <w:r w:rsidRPr="001808EE">
              <w:rPr>
                <w:sz w:val="20"/>
                <w:szCs w:val="20"/>
              </w:rPr>
              <w:t xml:space="preserve">(3) additional survival equipment for the route to be flown taking account of the number of persons on board. </w:t>
            </w:r>
          </w:p>
          <w:p w14:paraId="63B70F2D" w14:textId="77777777" w:rsidR="00250F8A" w:rsidRDefault="00250F8A" w:rsidP="00250F8A">
            <w:pPr>
              <w:autoSpaceDE w:val="0"/>
              <w:autoSpaceDN w:val="0"/>
              <w:adjustRightInd w:val="0"/>
              <w:spacing w:after="0" w:line="240" w:lineRule="auto"/>
              <w:jc w:val="both"/>
              <w:rPr>
                <w:sz w:val="20"/>
                <w:szCs w:val="20"/>
              </w:rPr>
            </w:pPr>
          </w:p>
          <w:p w14:paraId="329F70A5" w14:textId="18753676" w:rsidR="00250F8A" w:rsidRPr="001808EE" w:rsidRDefault="00250F8A" w:rsidP="00250F8A">
            <w:pPr>
              <w:autoSpaceDE w:val="0"/>
              <w:autoSpaceDN w:val="0"/>
              <w:adjustRightInd w:val="0"/>
              <w:spacing w:after="0" w:line="240" w:lineRule="auto"/>
              <w:jc w:val="both"/>
              <w:rPr>
                <w:sz w:val="20"/>
                <w:szCs w:val="20"/>
              </w:rPr>
            </w:pPr>
            <w:r w:rsidRPr="001808EE">
              <w:rPr>
                <w:sz w:val="20"/>
                <w:szCs w:val="20"/>
              </w:rPr>
              <w:t xml:space="preserve">(b) The additional survival equipment specified in (a)(3) does not need to be carried when the aeroplane: </w:t>
            </w:r>
          </w:p>
          <w:p w14:paraId="7FE2B051" w14:textId="77777777" w:rsidR="00250F8A" w:rsidRDefault="00250F8A" w:rsidP="00250F8A">
            <w:pPr>
              <w:autoSpaceDE w:val="0"/>
              <w:autoSpaceDN w:val="0"/>
              <w:adjustRightInd w:val="0"/>
              <w:spacing w:after="0" w:line="240" w:lineRule="auto"/>
              <w:jc w:val="both"/>
              <w:rPr>
                <w:sz w:val="20"/>
                <w:szCs w:val="20"/>
              </w:rPr>
            </w:pPr>
          </w:p>
          <w:p w14:paraId="29B132ED" w14:textId="00CE280A" w:rsidR="00250F8A" w:rsidRPr="001808EE" w:rsidRDefault="00250F8A" w:rsidP="00250F8A">
            <w:pPr>
              <w:autoSpaceDE w:val="0"/>
              <w:autoSpaceDN w:val="0"/>
              <w:adjustRightInd w:val="0"/>
              <w:spacing w:after="0" w:line="240" w:lineRule="auto"/>
              <w:jc w:val="both"/>
              <w:rPr>
                <w:sz w:val="20"/>
                <w:szCs w:val="20"/>
              </w:rPr>
            </w:pPr>
            <w:r w:rsidRPr="001808EE">
              <w:rPr>
                <w:sz w:val="20"/>
                <w:szCs w:val="20"/>
              </w:rPr>
              <w:t xml:space="preserve">(1) remains within a distance from an area where search and rescue </w:t>
            </w:r>
            <w:proofErr w:type="gramStart"/>
            <w:r w:rsidRPr="001808EE">
              <w:rPr>
                <w:sz w:val="20"/>
                <w:szCs w:val="20"/>
              </w:rPr>
              <w:t>is</w:t>
            </w:r>
            <w:proofErr w:type="gramEnd"/>
            <w:r w:rsidRPr="001808EE">
              <w:rPr>
                <w:sz w:val="20"/>
                <w:szCs w:val="20"/>
              </w:rPr>
              <w:t xml:space="preserve"> not especially difficult corresponding to: </w:t>
            </w:r>
          </w:p>
          <w:p w14:paraId="41459D24" w14:textId="77777777" w:rsidR="00250F8A" w:rsidRDefault="00250F8A" w:rsidP="00250F8A">
            <w:pPr>
              <w:autoSpaceDE w:val="0"/>
              <w:autoSpaceDN w:val="0"/>
              <w:adjustRightInd w:val="0"/>
              <w:spacing w:after="0" w:line="240" w:lineRule="auto"/>
              <w:jc w:val="both"/>
              <w:rPr>
                <w:sz w:val="20"/>
                <w:szCs w:val="20"/>
              </w:rPr>
            </w:pPr>
          </w:p>
          <w:p w14:paraId="0DFB69EE" w14:textId="36930578" w:rsidR="00250F8A" w:rsidRPr="001808EE" w:rsidRDefault="00250F8A" w:rsidP="00250F8A">
            <w:pPr>
              <w:autoSpaceDE w:val="0"/>
              <w:autoSpaceDN w:val="0"/>
              <w:adjustRightInd w:val="0"/>
              <w:spacing w:after="0" w:line="240" w:lineRule="auto"/>
              <w:jc w:val="both"/>
              <w:rPr>
                <w:sz w:val="20"/>
                <w:szCs w:val="20"/>
              </w:rPr>
            </w:pPr>
            <w:r w:rsidRPr="001808EE">
              <w:rPr>
                <w:sz w:val="20"/>
                <w:szCs w:val="20"/>
              </w:rPr>
              <w:t xml:space="preserve">(i) 120 minutes at one-engine-inoperative (OEI) cruising speed for aeroplanes capable of continuing the flight to an aerodrome with the critical engine(s) becoming inoperative at any point along the route or planned diversion routes; or </w:t>
            </w:r>
          </w:p>
          <w:p w14:paraId="011B97A9" w14:textId="77777777" w:rsidR="00250F8A" w:rsidRPr="001808EE" w:rsidRDefault="00250F8A" w:rsidP="00250F8A">
            <w:pPr>
              <w:autoSpaceDE w:val="0"/>
              <w:autoSpaceDN w:val="0"/>
              <w:adjustRightInd w:val="0"/>
              <w:spacing w:after="0" w:line="240" w:lineRule="auto"/>
              <w:jc w:val="both"/>
              <w:rPr>
                <w:sz w:val="20"/>
                <w:szCs w:val="20"/>
              </w:rPr>
            </w:pPr>
            <w:r w:rsidRPr="001808EE">
              <w:rPr>
                <w:sz w:val="20"/>
                <w:szCs w:val="20"/>
              </w:rPr>
              <w:t xml:space="preserve">(ii) 30 minutes at cruising speed for all other </w:t>
            </w:r>
            <w:proofErr w:type="gramStart"/>
            <w:r w:rsidRPr="001808EE">
              <w:rPr>
                <w:sz w:val="20"/>
                <w:szCs w:val="20"/>
              </w:rPr>
              <w:t>aeroplanes;</w:t>
            </w:r>
            <w:proofErr w:type="gramEnd"/>
            <w:r w:rsidRPr="001808EE">
              <w:rPr>
                <w:sz w:val="20"/>
                <w:szCs w:val="20"/>
              </w:rPr>
              <w:t xml:space="preserve"> </w:t>
            </w:r>
          </w:p>
          <w:p w14:paraId="6F19E295" w14:textId="77777777" w:rsidR="00250F8A" w:rsidRDefault="00250F8A" w:rsidP="00250F8A">
            <w:pPr>
              <w:autoSpaceDE w:val="0"/>
              <w:autoSpaceDN w:val="0"/>
              <w:adjustRightInd w:val="0"/>
              <w:spacing w:after="0" w:line="240" w:lineRule="auto"/>
              <w:jc w:val="both"/>
              <w:rPr>
                <w:sz w:val="20"/>
                <w:szCs w:val="20"/>
              </w:rPr>
            </w:pPr>
          </w:p>
          <w:p w14:paraId="2DFA255E" w14:textId="77777777" w:rsidR="00250F8A" w:rsidRDefault="00250F8A" w:rsidP="00250F8A">
            <w:pPr>
              <w:autoSpaceDE w:val="0"/>
              <w:autoSpaceDN w:val="0"/>
              <w:adjustRightInd w:val="0"/>
              <w:spacing w:after="0" w:line="240" w:lineRule="auto"/>
              <w:jc w:val="both"/>
              <w:rPr>
                <w:sz w:val="20"/>
                <w:szCs w:val="20"/>
              </w:rPr>
            </w:pPr>
            <w:r w:rsidRPr="001808EE">
              <w:rPr>
                <w:sz w:val="20"/>
                <w:szCs w:val="20"/>
              </w:rPr>
              <w:t>(2) remains within a distance no greater than that corresponding to 90 minutes at cruising speed from an area suitable for making an emergency landing, for aeroplanes certified in accordance with the applicable airworthiness standard</w:t>
            </w:r>
            <w:r>
              <w:rPr>
                <w:sz w:val="20"/>
                <w:szCs w:val="20"/>
              </w:rPr>
              <w:t>.</w:t>
            </w:r>
          </w:p>
          <w:p w14:paraId="020504CF" w14:textId="77777777" w:rsidR="00250F8A" w:rsidRDefault="00250F8A" w:rsidP="00250F8A">
            <w:pPr>
              <w:autoSpaceDE w:val="0"/>
              <w:autoSpaceDN w:val="0"/>
              <w:adjustRightInd w:val="0"/>
              <w:spacing w:after="0" w:line="240" w:lineRule="auto"/>
              <w:jc w:val="both"/>
              <w:rPr>
                <w:sz w:val="20"/>
                <w:szCs w:val="20"/>
              </w:rPr>
            </w:pPr>
          </w:p>
          <w:p w14:paraId="6A65A624" w14:textId="77777777" w:rsidR="00250F8A" w:rsidRDefault="00250F8A" w:rsidP="00250F8A">
            <w:pPr>
              <w:autoSpaceDE w:val="0"/>
              <w:autoSpaceDN w:val="0"/>
              <w:adjustRightInd w:val="0"/>
              <w:spacing w:after="0" w:line="240" w:lineRule="auto"/>
              <w:jc w:val="both"/>
              <w:rPr>
                <w:b/>
                <w:bCs/>
                <w:sz w:val="20"/>
                <w:szCs w:val="20"/>
              </w:rPr>
            </w:pPr>
            <w:proofErr w:type="gramStart"/>
            <w:r w:rsidRPr="001808EE">
              <w:rPr>
                <w:b/>
                <w:bCs/>
                <w:sz w:val="20"/>
                <w:szCs w:val="20"/>
              </w:rPr>
              <w:t>CAT.IDE.A.</w:t>
            </w:r>
            <w:proofErr w:type="gramEnd"/>
            <w:r w:rsidRPr="001808EE">
              <w:rPr>
                <w:b/>
                <w:bCs/>
                <w:sz w:val="20"/>
                <w:szCs w:val="20"/>
              </w:rPr>
              <w:t>305 Survival equipment</w:t>
            </w:r>
          </w:p>
          <w:p w14:paraId="4D85A8D4" w14:textId="3C0A18C9" w:rsidR="002169FB" w:rsidRPr="001808EE" w:rsidRDefault="002169FB" w:rsidP="00250F8A">
            <w:pPr>
              <w:autoSpaceDE w:val="0"/>
              <w:autoSpaceDN w:val="0"/>
              <w:adjustRightInd w:val="0"/>
              <w:spacing w:after="0" w:line="240" w:lineRule="auto"/>
              <w:jc w:val="both"/>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BAAA67C" w14:textId="259E8EAC"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CC191E0" w14:textId="4ED427DD"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6804D375"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080FB81" w14:textId="0C825487" w:rsidR="00250F8A" w:rsidRPr="00773C9C" w:rsidRDefault="00250F8A" w:rsidP="00250F8A">
            <w:pPr>
              <w:autoSpaceDE w:val="0"/>
              <w:autoSpaceDN w:val="0"/>
              <w:adjustRightInd w:val="0"/>
              <w:spacing w:after="0" w:line="240" w:lineRule="auto"/>
              <w:jc w:val="both"/>
              <w:rPr>
                <w:sz w:val="20"/>
                <w:szCs w:val="20"/>
              </w:rPr>
            </w:pPr>
            <w:r w:rsidRPr="00773C9C">
              <w:rPr>
                <w:b/>
                <w:bCs/>
                <w:sz w:val="20"/>
                <w:szCs w:val="20"/>
              </w:rPr>
              <w:t xml:space="preserve">Survival </w:t>
            </w:r>
            <w:proofErr w:type="gramStart"/>
            <w:r w:rsidRPr="00773C9C">
              <w:rPr>
                <w:b/>
                <w:bCs/>
                <w:sz w:val="20"/>
                <w:szCs w:val="20"/>
              </w:rPr>
              <w:t xml:space="preserve">equipment </w:t>
            </w:r>
            <w:r>
              <w:rPr>
                <w:b/>
                <w:bCs/>
                <w:sz w:val="20"/>
                <w:szCs w:val="20"/>
              </w:rPr>
              <w:t xml:space="preserve"> -</w:t>
            </w:r>
            <w:proofErr w:type="gramEnd"/>
            <w:r>
              <w:rPr>
                <w:b/>
                <w:bCs/>
                <w:sz w:val="20"/>
                <w:szCs w:val="20"/>
              </w:rPr>
              <w:t xml:space="preserve"> </w:t>
            </w:r>
            <w:r w:rsidRPr="00773C9C">
              <w:rPr>
                <w:b/>
                <w:bCs/>
                <w:sz w:val="20"/>
                <w:szCs w:val="20"/>
              </w:rPr>
              <w:t xml:space="preserve">ADDITIONAL SURVIVAL EQUIPMENT </w:t>
            </w:r>
          </w:p>
          <w:p w14:paraId="4393744E" w14:textId="77777777" w:rsidR="00250F8A" w:rsidRDefault="00250F8A" w:rsidP="00250F8A">
            <w:pPr>
              <w:autoSpaceDE w:val="0"/>
              <w:autoSpaceDN w:val="0"/>
              <w:adjustRightInd w:val="0"/>
              <w:spacing w:after="0" w:line="240" w:lineRule="auto"/>
              <w:jc w:val="both"/>
              <w:rPr>
                <w:sz w:val="20"/>
                <w:szCs w:val="20"/>
              </w:rPr>
            </w:pPr>
          </w:p>
          <w:p w14:paraId="1F3D65DF" w14:textId="3EC91766"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t xml:space="preserve">(a) The following additional survival equipment should be carried when required: </w:t>
            </w:r>
          </w:p>
          <w:p w14:paraId="751D4FFC" w14:textId="77777777" w:rsidR="00250F8A" w:rsidRDefault="00250F8A" w:rsidP="00250F8A">
            <w:pPr>
              <w:autoSpaceDE w:val="0"/>
              <w:autoSpaceDN w:val="0"/>
              <w:adjustRightInd w:val="0"/>
              <w:spacing w:after="0" w:line="240" w:lineRule="auto"/>
              <w:jc w:val="both"/>
              <w:rPr>
                <w:sz w:val="20"/>
                <w:szCs w:val="20"/>
              </w:rPr>
            </w:pPr>
          </w:p>
          <w:p w14:paraId="1179E5F8" w14:textId="40E039FC"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t xml:space="preserve">(1) 2 litres of drinkable water for each 50, or fraction of 50, persons on board provided in durable </w:t>
            </w:r>
            <w:proofErr w:type="gramStart"/>
            <w:r w:rsidRPr="00773C9C">
              <w:rPr>
                <w:sz w:val="20"/>
                <w:szCs w:val="20"/>
              </w:rPr>
              <w:t>containers;</w:t>
            </w:r>
            <w:proofErr w:type="gramEnd"/>
            <w:r w:rsidRPr="00773C9C">
              <w:rPr>
                <w:sz w:val="20"/>
                <w:szCs w:val="20"/>
              </w:rPr>
              <w:t xml:space="preserve"> </w:t>
            </w:r>
          </w:p>
          <w:p w14:paraId="0C78194A" w14:textId="77777777"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t xml:space="preserve">(2) one </w:t>
            </w:r>
            <w:proofErr w:type="gramStart"/>
            <w:r w:rsidRPr="00773C9C">
              <w:rPr>
                <w:sz w:val="20"/>
                <w:szCs w:val="20"/>
              </w:rPr>
              <w:t>knife;</w:t>
            </w:r>
            <w:proofErr w:type="gramEnd"/>
            <w:r w:rsidRPr="00773C9C">
              <w:rPr>
                <w:sz w:val="20"/>
                <w:szCs w:val="20"/>
              </w:rPr>
              <w:t xml:space="preserve"> </w:t>
            </w:r>
          </w:p>
          <w:p w14:paraId="766ED637" w14:textId="77777777"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t xml:space="preserve">(3) first-aid equipment; and </w:t>
            </w:r>
          </w:p>
          <w:p w14:paraId="151CEDE0" w14:textId="77777777"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lastRenderedPageBreak/>
              <w:t xml:space="preserve">(4) one set of air/ground codes. </w:t>
            </w:r>
          </w:p>
          <w:p w14:paraId="202F549B" w14:textId="77777777" w:rsidR="00250F8A" w:rsidRDefault="00250F8A" w:rsidP="00250F8A">
            <w:pPr>
              <w:autoSpaceDE w:val="0"/>
              <w:autoSpaceDN w:val="0"/>
              <w:adjustRightInd w:val="0"/>
              <w:spacing w:after="0" w:line="240" w:lineRule="auto"/>
              <w:jc w:val="both"/>
              <w:rPr>
                <w:b/>
                <w:bCs/>
                <w:sz w:val="20"/>
                <w:szCs w:val="20"/>
              </w:rPr>
            </w:pPr>
          </w:p>
          <w:p w14:paraId="5D29E88A" w14:textId="77777777" w:rsidR="00250F8A" w:rsidRDefault="00250F8A" w:rsidP="00250F8A">
            <w:pPr>
              <w:autoSpaceDE w:val="0"/>
              <w:autoSpaceDN w:val="0"/>
              <w:adjustRightInd w:val="0"/>
              <w:spacing w:after="0" w:line="240" w:lineRule="auto"/>
              <w:jc w:val="both"/>
              <w:rPr>
                <w:b/>
                <w:bCs/>
                <w:sz w:val="20"/>
                <w:szCs w:val="20"/>
              </w:rPr>
            </w:pPr>
            <w:r w:rsidRPr="00773C9C">
              <w:rPr>
                <w:b/>
                <w:bCs/>
                <w:sz w:val="20"/>
                <w:szCs w:val="20"/>
              </w:rPr>
              <w:t xml:space="preserve">AMC1 </w:t>
            </w:r>
            <w:proofErr w:type="gramStart"/>
            <w:r w:rsidRPr="00773C9C">
              <w:rPr>
                <w:b/>
                <w:bCs/>
                <w:sz w:val="20"/>
                <w:szCs w:val="20"/>
              </w:rPr>
              <w:t>CAT.IDE.A.</w:t>
            </w:r>
            <w:proofErr w:type="gramEnd"/>
            <w:r w:rsidRPr="00773C9C">
              <w:rPr>
                <w:b/>
                <w:bCs/>
                <w:sz w:val="20"/>
                <w:szCs w:val="20"/>
              </w:rPr>
              <w:t>305 Survival equipment</w:t>
            </w:r>
          </w:p>
          <w:p w14:paraId="041A8242" w14:textId="1A08C2E7" w:rsidR="002169FB" w:rsidRDefault="002169FB" w:rsidP="00250F8A">
            <w:pPr>
              <w:autoSpaceDE w:val="0"/>
              <w:autoSpaceDN w:val="0"/>
              <w:adjustRightInd w:val="0"/>
              <w:spacing w:after="0" w:line="240" w:lineRule="auto"/>
              <w:jc w:val="both"/>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803DD72" w14:textId="58A3AC16" w:rsidR="00250F8A" w:rsidRPr="00FC1B7D" w:rsidRDefault="002169FB" w:rsidP="00250F8A">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7530C20" w14:textId="1A0DAF3F"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50F8A" w:rsidRPr="00FC1B7D" w14:paraId="73F9B443"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95E20F2" w14:textId="1E6FE371" w:rsidR="00250F8A" w:rsidRDefault="00250F8A" w:rsidP="00250F8A">
            <w:pPr>
              <w:autoSpaceDE w:val="0"/>
              <w:autoSpaceDN w:val="0"/>
              <w:adjustRightInd w:val="0"/>
              <w:spacing w:after="0" w:line="240" w:lineRule="auto"/>
              <w:jc w:val="both"/>
              <w:rPr>
                <w:b/>
                <w:bCs/>
                <w:sz w:val="20"/>
                <w:szCs w:val="20"/>
              </w:rPr>
            </w:pPr>
            <w:r w:rsidRPr="00773C9C">
              <w:rPr>
                <w:b/>
                <w:bCs/>
                <w:sz w:val="20"/>
                <w:szCs w:val="20"/>
              </w:rPr>
              <w:t xml:space="preserve">Survival </w:t>
            </w:r>
            <w:proofErr w:type="gramStart"/>
            <w:r w:rsidRPr="00773C9C">
              <w:rPr>
                <w:b/>
                <w:bCs/>
                <w:sz w:val="20"/>
                <w:szCs w:val="20"/>
              </w:rPr>
              <w:t xml:space="preserve">equipment </w:t>
            </w:r>
            <w:r>
              <w:rPr>
                <w:b/>
                <w:bCs/>
                <w:sz w:val="20"/>
                <w:szCs w:val="20"/>
              </w:rPr>
              <w:t xml:space="preserve"> -</w:t>
            </w:r>
            <w:proofErr w:type="gramEnd"/>
            <w:r>
              <w:rPr>
                <w:b/>
                <w:bCs/>
                <w:sz w:val="20"/>
                <w:szCs w:val="20"/>
              </w:rPr>
              <w:t xml:space="preserve"> </w:t>
            </w:r>
            <w:r w:rsidRPr="00773C9C">
              <w:rPr>
                <w:b/>
                <w:bCs/>
                <w:sz w:val="20"/>
                <w:szCs w:val="20"/>
              </w:rPr>
              <w:t>ADDITIONAL SURVIVAL EQUIPMENT</w:t>
            </w:r>
          </w:p>
          <w:p w14:paraId="4575237E" w14:textId="77777777" w:rsidR="00250F8A" w:rsidRDefault="00250F8A" w:rsidP="00250F8A">
            <w:pPr>
              <w:autoSpaceDE w:val="0"/>
              <w:autoSpaceDN w:val="0"/>
              <w:adjustRightInd w:val="0"/>
              <w:spacing w:after="0" w:line="240" w:lineRule="auto"/>
              <w:jc w:val="both"/>
              <w:rPr>
                <w:sz w:val="20"/>
                <w:szCs w:val="20"/>
              </w:rPr>
            </w:pPr>
          </w:p>
          <w:p w14:paraId="62B4F1CB" w14:textId="1F9E5CE3"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t xml:space="preserve">(b) In addition, when polar conditions are expected, the following should be carried: </w:t>
            </w:r>
          </w:p>
          <w:p w14:paraId="3C23F6B1" w14:textId="77777777" w:rsidR="00250F8A" w:rsidRDefault="00250F8A" w:rsidP="00250F8A">
            <w:pPr>
              <w:autoSpaceDE w:val="0"/>
              <w:autoSpaceDN w:val="0"/>
              <w:adjustRightInd w:val="0"/>
              <w:spacing w:after="0" w:line="240" w:lineRule="auto"/>
              <w:jc w:val="both"/>
              <w:rPr>
                <w:sz w:val="20"/>
                <w:szCs w:val="20"/>
              </w:rPr>
            </w:pPr>
          </w:p>
          <w:p w14:paraId="52ACE40B" w14:textId="48CEAF32"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t xml:space="preserve">(1) a means for melting </w:t>
            </w:r>
            <w:proofErr w:type="gramStart"/>
            <w:r w:rsidRPr="00773C9C">
              <w:rPr>
                <w:sz w:val="20"/>
                <w:szCs w:val="20"/>
              </w:rPr>
              <w:t>snow;</w:t>
            </w:r>
            <w:proofErr w:type="gramEnd"/>
            <w:r w:rsidRPr="00773C9C">
              <w:rPr>
                <w:sz w:val="20"/>
                <w:szCs w:val="20"/>
              </w:rPr>
              <w:t xml:space="preserve"> </w:t>
            </w:r>
          </w:p>
          <w:p w14:paraId="4DB55808" w14:textId="77777777"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t xml:space="preserve">(2) one snow shovel and one ice </w:t>
            </w:r>
            <w:proofErr w:type="gramStart"/>
            <w:r w:rsidRPr="00773C9C">
              <w:rPr>
                <w:sz w:val="20"/>
                <w:szCs w:val="20"/>
              </w:rPr>
              <w:t>saw;</w:t>
            </w:r>
            <w:proofErr w:type="gramEnd"/>
            <w:r w:rsidRPr="00773C9C">
              <w:rPr>
                <w:sz w:val="20"/>
                <w:szCs w:val="20"/>
              </w:rPr>
              <w:t xml:space="preserve"> </w:t>
            </w:r>
          </w:p>
          <w:p w14:paraId="40FF032C" w14:textId="77777777" w:rsidR="00250F8A" w:rsidRPr="00773C9C" w:rsidRDefault="00250F8A" w:rsidP="00250F8A">
            <w:pPr>
              <w:autoSpaceDE w:val="0"/>
              <w:autoSpaceDN w:val="0"/>
              <w:adjustRightInd w:val="0"/>
              <w:spacing w:after="0" w:line="240" w:lineRule="auto"/>
              <w:jc w:val="both"/>
              <w:rPr>
                <w:sz w:val="20"/>
                <w:szCs w:val="20"/>
              </w:rPr>
            </w:pPr>
            <w:r w:rsidRPr="00773C9C">
              <w:rPr>
                <w:sz w:val="20"/>
                <w:szCs w:val="20"/>
              </w:rPr>
              <w:t xml:space="preserve">(3) sleeping bags for use by 1/3 of all persons on board and space blankets for the remainder or space blankets for all passengers on board; and </w:t>
            </w:r>
          </w:p>
          <w:p w14:paraId="122987C7" w14:textId="77777777" w:rsidR="00250F8A" w:rsidRDefault="00250F8A" w:rsidP="00250F8A">
            <w:pPr>
              <w:autoSpaceDE w:val="0"/>
              <w:autoSpaceDN w:val="0"/>
              <w:adjustRightInd w:val="0"/>
              <w:spacing w:after="0" w:line="240" w:lineRule="auto"/>
              <w:jc w:val="both"/>
              <w:rPr>
                <w:sz w:val="20"/>
                <w:szCs w:val="20"/>
              </w:rPr>
            </w:pPr>
            <w:r w:rsidRPr="00773C9C">
              <w:rPr>
                <w:sz w:val="20"/>
                <w:szCs w:val="20"/>
              </w:rPr>
              <w:t>(4) one arctic/polar suit for each crew member.</w:t>
            </w:r>
          </w:p>
          <w:p w14:paraId="5E4A9A22" w14:textId="77777777" w:rsidR="00250F8A" w:rsidRDefault="00250F8A" w:rsidP="00250F8A">
            <w:pPr>
              <w:autoSpaceDE w:val="0"/>
              <w:autoSpaceDN w:val="0"/>
              <w:adjustRightInd w:val="0"/>
              <w:spacing w:after="0" w:line="240" w:lineRule="auto"/>
              <w:jc w:val="both"/>
              <w:rPr>
                <w:sz w:val="20"/>
                <w:szCs w:val="20"/>
              </w:rPr>
            </w:pPr>
          </w:p>
          <w:p w14:paraId="29D041B2" w14:textId="77777777" w:rsidR="00250F8A" w:rsidRDefault="00250F8A" w:rsidP="00250F8A">
            <w:pPr>
              <w:autoSpaceDE w:val="0"/>
              <w:autoSpaceDN w:val="0"/>
              <w:adjustRightInd w:val="0"/>
              <w:spacing w:after="0" w:line="240" w:lineRule="auto"/>
              <w:jc w:val="both"/>
              <w:rPr>
                <w:b/>
                <w:bCs/>
                <w:sz w:val="20"/>
                <w:szCs w:val="20"/>
              </w:rPr>
            </w:pPr>
            <w:r w:rsidRPr="00773C9C">
              <w:rPr>
                <w:b/>
                <w:bCs/>
                <w:sz w:val="20"/>
                <w:szCs w:val="20"/>
              </w:rPr>
              <w:t xml:space="preserve">AMC1 </w:t>
            </w:r>
            <w:proofErr w:type="gramStart"/>
            <w:r w:rsidRPr="00773C9C">
              <w:rPr>
                <w:b/>
                <w:bCs/>
                <w:sz w:val="20"/>
                <w:szCs w:val="20"/>
              </w:rPr>
              <w:t>CAT.IDE.A.</w:t>
            </w:r>
            <w:proofErr w:type="gramEnd"/>
            <w:r w:rsidRPr="00773C9C">
              <w:rPr>
                <w:b/>
                <w:bCs/>
                <w:sz w:val="20"/>
                <w:szCs w:val="20"/>
              </w:rPr>
              <w:t>305 Survival equipment</w:t>
            </w:r>
          </w:p>
          <w:p w14:paraId="189F47E2" w14:textId="3219FB73" w:rsidR="002169FB" w:rsidRDefault="002169FB" w:rsidP="00250F8A">
            <w:pPr>
              <w:autoSpaceDE w:val="0"/>
              <w:autoSpaceDN w:val="0"/>
              <w:adjustRightInd w:val="0"/>
              <w:spacing w:after="0" w:line="240" w:lineRule="auto"/>
              <w:jc w:val="both"/>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1955FE0" w14:textId="2BCAE10F" w:rsidR="00250F8A" w:rsidRPr="00FC1B7D" w:rsidRDefault="002169FB" w:rsidP="00250F8A">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8BE5BF" w14:textId="2128B7A5" w:rsidR="00250F8A" w:rsidRPr="00FC1B7D" w:rsidRDefault="002169FB" w:rsidP="00250F8A">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D1240E" w:rsidRPr="00FC1B7D" w14:paraId="1C5973FB" w14:textId="77777777" w:rsidTr="00F342D5">
        <w:trPr>
          <w:trHeight w:val="360"/>
        </w:trPr>
        <w:tc>
          <w:tcPr>
            <w:tcW w:w="6521" w:type="dxa"/>
            <w:vMerge w:val="restart"/>
            <w:tcBorders>
              <w:top w:val="single" w:sz="2" w:space="0" w:color="auto"/>
            </w:tcBorders>
            <w:shd w:val="clear" w:color="auto" w:fill="A6A6A6" w:themeFill="background1" w:themeFillShade="A6"/>
            <w:vAlign w:val="center"/>
          </w:tcPr>
          <w:p w14:paraId="22C3DC93" w14:textId="77777777" w:rsidR="00D1240E" w:rsidRPr="002169FB" w:rsidRDefault="00D1240E" w:rsidP="006D606F">
            <w:pPr>
              <w:tabs>
                <w:tab w:val="left" w:pos="0"/>
              </w:tabs>
              <w:ind w:left="34" w:right="-108"/>
              <w:rPr>
                <w:b/>
                <w:bCs/>
                <w:sz w:val="20"/>
                <w:szCs w:val="20"/>
              </w:rPr>
            </w:pPr>
            <w:r w:rsidRPr="002169FB">
              <w:rPr>
                <w:b/>
                <w:bCs/>
                <w:sz w:val="20"/>
                <w:szCs w:val="20"/>
              </w:rPr>
              <w:t xml:space="preserve">CHAPTER </w:t>
            </w:r>
            <w:r w:rsidR="006D606F" w:rsidRPr="002169FB">
              <w:rPr>
                <w:b/>
                <w:bCs/>
                <w:sz w:val="20"/>
                <w:szCs w:val="20"/>
              </w:rPr>
              <w:t>4</w:t>
            </w:r>
            <w:r w:rsidRPr="002169FB">
              <w:rPr>
                <w:b/>
                <w:bCs/>
                <w:sz w:val="20"/>
                <w:szCs w:val="20"/>
              </w:rPr>
              <w:t xml:space="preserve">     </w:t>
            </w:r>
            <w:r w:rsidR="006D606F" w:rsidRPr="002169FB">
              <w:rPr>
                <w:b/>
                <w:bCs/>
                <w:sz w:val="20"/>
                <w:szCs w:val="20"/>
              </w:rPr>
              <w:t>Abnormal and Emergency Procedures</w:t>
            </w:r>
          </w:p>
        </w:tc>
        <w:tc>
          <w:tcPr>
            <w:tcW w:w="1701" w:type="dxa"/>
            <w:vMerge w:val="restart"/>
            <w:tcBorders>
              <w:top w:val="single" w:sz="2" w:space="0" w:color="auto"/>
            </w:tcBorders>
            <w:shd w:val="clear" w:color="auto" w:fill="A6A6A6" w:themeFill="background1" w:themeFillShade="A6"/>
            <w:vAlign w:val="center"/>
          </w:tcPr>
          <w:p w14:paraId="4EF1B4F7" w14:textId="77777777" w:rsidR="00D1240E" w:rsidRPr="002169FB" w:rsidRDefault="006D606F" w:rsidP="00DC7299">
            <w:pPr>
              <w:tabs>
                <w:tab w:val="left" w:pos="0"/>
              </w:tabs>
              <w:ind w:right="-108"/>
              <w:jc w:val="center"/>
              <w:rPr>
                <w:b/>
                <w:bCs/>
                <w:sz w:val="20"/>
                <w:szCs w:val="20"/>
              </w:rPr>
            </w:pPr>
            <w:r w:rsidRPr="002169FB">
              <w:rPr>
                <w:b/>
                <w:bCs/>
                <w:sz w:val="20"/>
                <w:szCs w:val="20"/>
              </w:rPr>
              <w:t>CCOM</w:t>
            </w:r>
            <w:r w:rsidR="00D1240E" w:rsidRPr="002169FB">
              <w:rPr>
                <w:b/>
                <w:bCs/>
                <w:sz w:val="20"/>
                <w:szCs w:val="20"/>
              </w:rPr>
              <w:t xml:space="preserve"> Manual Reference</w:t>
            </w:r>
          </w:p>
        </w:tc>
        <w:tc>
          <w:tcPr>
            <w:tcW w:w="1276" w:type="dxa"/>
            <w:tcBorders>
              <w:top w:val="single" w:sz="2" w:space="0" w:color="auto"/>
            </w:tcBorders>
            <w:shd w:val="clear" w:color="auto" w:fill="A6A6A6" w:themeFill="background1" w:themeFillShade="A6"/>
            <w:vAlign w:val="center"/>
          </w:tcPr>
          <w:p w14:paraId="29B83F19" w14:textId="77777777" w:rsidR="00D1240E" w:rsidRPr="002169FB" w:rsidRDefault="00D1240E" w:rsidP="00D1240E">
            <w:pPr>
              <w:jc w:val="center"/>
              <w:rPr>
                <w:b/>
                <w:bCs/>
                <w:sz w:val="20"/>
                <w:szCs w:val="20"/>
              </w:rPr>
            </w:pPr>
            <w:r w:rsidRPr="002169FB">
              <w:rPr>
                <w:b/>
                <w:bCs/>
                <w:sz w:val="16"/>
                <w:szCs w:val="16"/>
              </w:rPr>
              <w:t>CAD Only</w:t>
            </w:r>
          </w:p>
        </w:tc>
      </w:tr>
      <w:tr w:rsidR="00D1240E" w:rsidRPr="00FC1B7D" w14:paraId="1B254142" w14:textId="77777777" w:rsidTr="00F342D5">
        <w:trPr>
          <w:trHeight w:val="315"/>
        </w:trPr>
        <w:tc>
          <w:tcPr>
            <w:tcW w:w="6521" w:type="dxa"/>
            <w:vMerge/>
            <w:tcBorders>
              <w:bottom w:val="single" w:sz="4" w:space="0" w:color="auto"/>
            </w:tcBorders>
            <w:shd w:val="clear" w:color="auto" w:fill="A6A6A6" w:themeFill="background1" w:themeFillShade="A6"/>
            <w:vAlign w:val="center"/>
          </w:tcPr>
          <w:p w14:paraId="2EC32C1E" w14:textId="77777777" w:rsidR="00D1240E" w:rsidRPr="002169FB" w:rsidRDefault="00D1240E" w:rsidP="009715DF">
            <w:pPr>
              <w:tabs>
                <w:tab w:val="left" w:pos="0"/>
              </w:tabs>
              <w:jc w:val="center"/>
              <w:rPr>
                <w:b/>
                <w:bCs/>
                <w:sz w:val="20"/>
                <w:szCs w:val="20"/>
              </w:rPr>
            </w:pPr>
          </w:p>
        </w:tc>
        <w:tc>
          <w:tcPr>
            <w:tcW w:w="1701" w:type="dxa"/>
            <w:vMerge/>
            <w:tcBorders>
              <w:bottom w:val="single" w:sz="4" w:space="0" w:color="auto"/>
            </w:tcBorders>
            <w:shd w:val="clear" w:color="auto" w:fill="A6A6A6" w:themeFill="background1" w:themeFillShade="A6"/>
            <w:vAlign w:val="center"/>
          </w:tcPr>
          <w:p w14:paraId="10803CC3" w14:textId="77777777" w:rsidR="00D1240E" w:rsidRPr="002169FB" w:rsidRDefault="00D1240E" w:rsidP="009715DF">
            <w:pPr>
              <w:tabs>
                <w:tab w:val="left" w:pos="0"/>
              </w:tabs>
              <w:jc w:val="center"/>
              <w:rPr>
                <w:b/>
                <w:bCs/>
                <w:sz w:val="20"/>
                <w:szCs w:val="20"/>
              </w:rPr>
            </w:pPr>
          </w:p>
        </w:tc>
        <w:tc>
          <w:tcPr>
            <w:tcW w:w="1276" w:type="dxa"/>
            <w:tcBorders>
              <w:bottom w:val="single" w:sz="4" w:space="0" w:color="auto"/>
            </w:tcBorders>
            <w:shd w:val="clear" w:color="auto" w:fill="A6A6A6" w:themeFill="background1" w:themeFillShade="A6"/>
            <w:vAlign w:val="center"/>
          </w:tcPr>
          <w:p w14:paraId="22A7D1B8" w14:textId="77777777" w:rsidR="00D1240E" w:rsidRPr="002169FB" w:rsidRDefault="00D1240E" w:rsidP="00D1240E">
            <w:pPr>
              <w:ind w:left="-108" w:right="-108"/>
              <w:jc w:val="center"/>
              <w:rPr>
                <w:b/>
                <w:bCs/>
                <w:sz w:val="20"/>
                <w:szCs w:val="20"/>
              </w:rPr>
            </w:pPr>
            <w:r w:rsidRPr="002169FB">
              <w:rPr>
                <w:b/>
                <w:bCs/>
                <w:sz w:val="20"/>
                <w:szCs w:val="20"/>
              </w:rPr>
              <w:t>S / NS / NA</w:t>
            </w:r>
          </w:p>
        </w:tc>
      </w:tr>
      <w:tr w:rsidR="00F8206C" w:rsidRPr="00FC1B7D" w14:paraId="204451EC" w14:textId="77777777" w:rsidTr="00F342D5">
        <w:trPr>
          <w:trHeight w:val="414"/>
        </w:trPr>
        <w:tc>
          <w:tcPr>
            <w:tcW w:w="9498" w:type="dxa"/>
            <w:gridSpan w:val="3"/>
            <w:tcBorders>
              <w:bottom w:val="single" w:sz="2" w:space="0" w:color="auto"/>
            </w:tcBorders>
            <w:shd w:val="clear" w:color="auto" w:fill="D9D9D9" w:themeFill="background1" w:themeFillShade="D9"/>
          </w:tcPr>
          <w:p w14:paraId="7F454A67" w14:textId="77777777" w:rsidR="00F8206C" w:rsidRPr="002169FB" w:rsidRDefault="00F8206C" w:rsidP="006D606F">
            <w:pPr>
              <w:pStyle w:val="Default"/>
              <w:tabs>
                <w:tab w:val="left" w:pos="0"/>
              </w:tabs>
              <w:rPr>
                <w:rFonts w:asciiTheme="minorHAnsi" w:hAnsiTheme="minorHAnsi" w:cstheme="minorHAnsi"/>
                <w:sz w:val="20"/>
                <w:szCs w:val="20"/>
              </w:rPr>
            </w:pPr>
            <w:r w:rsidRPr="002169FB">
              <w:rPr>
                <w:rFonts w:asciiTheme="minorHAnsi" w:hAnsiTheme="minorHAnsi" w:cstheme="minorHAnsi"/>
                <w:sz w:val="20"/>
                <w:szCs w:val="20"/>
              </w:rPr>
              <w:t xml:space="preserve">Objective </w:t>
            </w:r>
          </w:p>
        </w:tc>
      </w:tr>
      <w:tr w:rsidR="00F8206C" w:rsidRPr="00FC1B7D" w14:paraId="7E2757EC"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CAE22EC" w14:textId="7288AE30" w:rsidR="00322BFE" w:rsidRPr="00B04F0D" w:rsidRDefault="00B04F0D" w:rsidP="00670823">
            <w:pPr>
              <w:tabs>
                <w:tab w:val="left" w:pos="0"/>
              </w:tabs>
              <w:jc w:val="both"/>
              <w:rPr>
                <w:rFonts w:cstheme="minorHAnsi"/>
                <w:b/>
                <w:bCs/>
                <w:color w:val="000000" w:themeColor="text1"/>
                <w:sz w:val="20"/>
                <w:szCs w:val="20"/>
              </w:rPr>
            </w:pPr>
            <w:r>
              <w:rPr>
                <w:rFonts w:cstheme="minorHAnsi"/>
                <w:b/>
                <w:bCs/>
                <w:color w:val="000000" w:themeColor="text1"/>
                <w:sz w:val="20"/>
                <w:szCs w:val="20"/>
              </w:rPr>
              <w:t>S</w:t>
            </w:r>
            <w:r w:rsidRPr="00B04F0D">
              <w:rPr>
                <w:rFonts w:cstheme="minorHAnsi"/>
                <w:b/>
                <w:bCs/>
                <w:color w:val="000000" w:themeColor="text1"/>
                <w:sz w:val="20"/>
                <w:szCs w:val="20"/>
              </w:rPr>
              <w:t>pecific procedures for cruise phase operation with a lower number of cabin crew members in the passenger compartment</w:t>
            </w:r>
            <w:r w:rsidR="00322BFE" w:rsidRPr="00B04F0D">
              <w:rPr>
                <w:rFonts w:cstheme="minorHAnsi"/>
                <w:b/>
                <w:bCs/>
                <w:color w:val="000000" w:themeColor="text1"/>
                <w:sz w:val="20"/>
                <w:szCs w:val="20"/>
              </w:rPr>
              <w:cr/>
            </w:r>
          </w:p>
          <w:p w14:paraId="27F4A6ED" w14:textId="77777777" w:rsidR="00322BFE" w:rsidRPr="005D10B4" w:rsidRDefault="00322BFE" w:rsidP="00670823">
            <w:pPr>
              <w:pStyle w:val="Default"/>
              <w:tabs>
                <w:tab w:val="left" w:pos="318"/>
              </w:tabs>
              <w:spacing w:after="9"/>
              <w:ind w:left="318" w:hanging="284"/>
              <w:jc w:val="both"/>
              <w:rPr>
                <w:rFonts w:asciiTheme="minorHAnsi" w:eastAsiaTheme="minorHAnsi" w:hAnsiTheme="minorHAnsi" w:cstheme="minorHAnsi"/>
                <w:color w:val="000000" w:themeColor="text1"/>
                <w:sz w:val="20"/>
                <w:szCs w:val="20"/>
              </w:rPr>
            </w:pPr>
            <w:r w:rsidRPr="005D10B4">
              <w:rPr>
                <w:rFonts w:asciiTheme="minorHAnsi" w:hAnsiTheme="minorHAnsi" w:cstheme="minorHAnsi"/>
                <w:color w:val="000000" w:themeColor="text1"/>
                <w:sz w:val="20"/>
                <w:szCs w:val="20"/>
              </w:rPr>
              <w:t>(</w:t>
            </w:r>
            <w:r w:rsidRPr="005D10B4">
              <w:rPr>
                <w:rFonts w:asciiTheme="minorHAnsi" w:eastAsiaTheme="minorHAnsi" w:hAnsiTheme="minorHAnsi" w:cstheme="minorHAnsi"/>
                <w:color w:val="000000" w:themeColor="text1"/>
                <w:sz w:val="20"/>
                <w:szCs w:val="20"/>
              </w:rPr>
              <w:t xml:space="preserve">2) Emergency procedures including at least those to be applied in case of: </w:t>
            </w:r>
          </w:p>
          <w:p w14:paraId="7D411561" w14:textId="77777777" w:rsidR="00322BFE" w:rsidRPr="005D10B4" w:rsidRDefault="00322BFE" w:rsidP="00670823">
            <w:pPr>
              <w:pStyle w:val="Default"/>
              <w:tabs>
                <w:tab w:val="left" w:pos="318"/>
              </w:tabs>
              <w:spacing w:after="9"/>
              <w:ind w:left="318" w:hanging="284"/>
              <w:jc w:val="both"/>
              <w:rPr>
                <w:rFonts w:asciiTheme="minorHAnsi" w:eastAsiaTheme="minorHAnsi" w:hAnsiTheme="minorHAnsi" w:cstheme="minorHAnsi"/>
                <w:color w:val="000000" w:themeColor="text1"/>
                <w:sz w:val="20"/>
                <w:szCs w:val="20"/>
              </w:rPr>
            </w:pPr>
            <w:r w:rsidRPr="005D10B4">
              <w:rPr>
                <w:rFonts w:asciiTheme="minorHAnsi" w:eastAsiaTheme="minorHAnsi" w:hAnsiTheme="minorHAnsi" w:cstheme="minorHAnsi"/>
                <w:color w:val="000000" w:themeColor="text1"/>
                <w:sz w:val="20"/>
                <w:szCs w:val="20"/>
              </w:rPr>
              <w:t xml:space="preserve">(i) medical </w:t>
            </w:r>
            <w:proofErr w:type="gramStart"/>
            <w:r w:rsidRPr="005D10B4">
              <w:rPr>
                <w:rFonts w:asciiTheme="minorHAnsi" w:eastAsiaTheme="minorHAnsi" w:hAnsiTheme="minorHAnsi" w:cstheme="minorHAnsi"/>
                <w:color w:val="000000" w:themeColor="text1"/>
                <w:sz w:val="20"/>
                <w:szCs w:val="20"/>
              </w:rPr>
              <w:t>emergency;</w:t>
            </w:r>
            <w:proofErr w:type="gramEnd"/>
            <w:r w:rsidRPr="005D10B4">
              <w:rPr>
                <w:rFonts w:asciiTheme="minorHAnsi" w:eastAsiaTheme="minorHAnsi" w:hAnsiTheme="minorHAnsi" w:cstheme="minorHAnsi"/>
                <w:color w:val="000000" w:themeColor="text1"/>
                <w:sz w:val="20"/>
                <w:szCs w:val="20"/>
              </w:rPr>
              <w:t xml:space="preserve"> </w:t>
            </w:r>
          </w:p>
          <w:p w14:paraId="18EF8FBC" w14:textId="77777777" w:rsidR="00322BFE" w:rsidRPr="005D10B4" w:rsidRDefault="00322BFE" w:rsidP="00670823">
            <w:pPr>
              <w:pStyle w:val="Default"/>
              <w:tabs>
                <w:tab w:val="left" w:pos="318"/>
              </w:tabs>
              <w:spacing w:after="9"/>
              <w:ind w:left="318" w:hanging="284"/>
              <w:jc w:val="both"/>
              <w:rPr>
                <w:rFonts w:asciiTheme="minorHAnsi" w:eastAsiaTheme="minorHAnsi" w:hAnsiTheme="minorHAnsi" w:cstheme="minorHAnsi"/>
                <w:color w:val="000000" w:themeColor="text1"/>
                <w:sz w:val="20"/>
                <w:szCs w:val="20"/>
              </w:rPr>
            </w:pPr>
            <w:r w:rsidRPr="005D10B4">
              <w:rPr>
                <w:rFonts w:asciiTheme="minorHAnsi" w:eastAsiaTheme="minorHAnsi" w:hAnsiTheme="minorHAnsi" w:cstheme="minorHAnsi"/>
                <w:color w:val="000000" w:themeColor="text1"/>
                <w:sz w:val="20"/>
                <w:szCs w:val="20"/>
              </w:rPr>
              <w:t xml:space="preserve">(ii) unruly </w:t>
            </w:r>
            <w:proofErr w:type="gramStart"/>
            <w:r w:rsidRPr="005D10B4">
              <w:rPr>
                <w:rFonts w:asciiTheme="minorHAnsi" w:eastAsiaTheme="minorHAnsi" w:hAnsiTheme="minorHAnsi" w:cstheme="minorHAnsi"/>
                <w:color w:val="000000" w:themeColor="text1"/>
                <w:sz w:val="20"/>
                <w:szCs w:val="20"/>
              </w:rPr>
              <w:t>behaviour;</w:t>
            </w:r>
            <w:proofErr w:type="gramEnd"/>
            <w:r w:rsidRPr="005D10B4">
              <w:rPr>
                <w:rFonts w:asciiTheme="minorHAnsi" w:eastAsiaTheme="minorHAnsi" w:hAnsiTheme="minorHAnsi" w:cstheme="minorHAnsi"/>
                <w:color w:val="000000" w:themeColor="text1"/>
                <w:sz w:val="20"/>
                <w:szCs w:val="20"/>
              </w:rPr>
              <w:t xml:space="preserve"> </w:t>
            </w:r>
          </w:p>
          <w:p w14:paraId="2B466D6C" w14:textId="77777777" w:rsidR="00322BFE" w:rsidRPr="005D10B4" w:rsidRDefault="00322BFE" w:rsidP="00670823">
            <w:pPr>
              <w:pStyle w:val="Default"/>
              <w:tabs>
                <w:tab w:val="left" w:pos="318"/>
              </w:tabs>
              <w:spacing w:after="9"/>
              <w:ind w:left="318" w:hanging="284"/>
              <w:jc w:val="both"/>
              <w:rPr>
                <w:rFonts w:asciiTheme="minorHAnsi" w:eastAsiaTheme="minorHAnsi" w:hAnsiTheme="minorHAnsi" w:cstheme="minorHAnsi"/>
                <w:color w:val="000000" w:themeColor="text1"/>
                <w:sz w:val="20"/>
                <w:szCs w:val="20"/>
              </w:rPr>
            </w:pPr>
            <w:r w:rsidRPr="005D10B4">
              <w:rPr>
                <w:rFonts w:asciiTheme="minorHAnsi" w:eastAsiaTheme="minorHAnsi" w:hAnsiTheme="minorHAnsi" w:cstheme="minorHAnsi"/>
                <w:color w:val="000000" w:themeColor="text1"/>
                <w:sz w:val="20"/>
                <w:szCs w:val="20"/>
              </w:rPr>
              <w:t xml:space="preserve">(iii) unlawful interference or bomb </w:t>
            </w:r>
            <w:proofErr w:type="gramStart"/>
            <w:r w:rsidRPr="005D10B4">
              <w:rPr>
                <w:rFonts w:asciiTheme="minorHAnsi" w:eastAsiaTheme="minorHAnsi" w:hAnsiTheme="minorHAnsi" w:cstheme="minorHAnsi"/>
                <w:color w:val="000000" w:themeColor="text1"/>
                <w:sz w:val="20"/>
                <w:szCs w:val="20"/>
              </w:rPr>
              <w:t>threat;</w:t>
            </w:r>
            <w:proofErr w:type="gramEnd"/>
            <w:r w:rsidRPr="005D10B4">
              <w:rPr>
                <w:rFonts w:asciiTheme="minorHAnsi" w:eastAsiaTheme="minorHAnsi" w:hAnsiTheme="minorHAnsi" w:cstheme="minorHAnsi"/>
                <w:color w:val="000000" w:themeColor="text1"/>
                <w:sz w:val="20"/>
                <w:szCs w:val="20"/>
              </w:rPr>
              <w:t xml:space="preserve"> </w:t>
            </w:r>
          </w:p>
          <w:p w14:paraId="09B7BB86" w14:textId="7AB85F4D" w:rsidR="00322BFE" w:rsidRPr="005D10B4" w:rsidRDefault="00322BFE" w:rsidP="00670823">
            <w:pPr>
              <w:pStyle w:val="Default"/>
              <w:tabs>
                <w:tab w:val="left" w:pos="318"/>
              </w:tabs>
              <w:spacing w:after="9"/>
              <w:ind w:left="318" w:hanging="284"/>
              <w:jc w:val="both"/>
              <w:rPr>
                <w:rFonts w:asciiTheme="minorHAnsi" w:eastAsiaTheme="minorHAnsi" w:hAnsiTheme="minorHAnsi" w:cstheme="minorHAnsi"/>
                <w:color w:val="000000" w:themeColor="text1"/>
                <w:sz w:val="20"/>
                <w:szCs w:val="20"/>
              </w:rPr>
            </w:pPr>
            <w:r w:rsidRPr="005D10B4">
              <w:rPr>
                <w:rFonts w:asciiTheme="minorHAnsi" w:eastAsiaTheme="minorHAnsi" w:hAnsiTheme="minorHAnsi" w:cstheme="minorHAnsi"/>
                <w:color w:val="000000" w:themeColor="text1"/>
                <w:sz w:val="20"/>
                <w:szCs w:val="20"/>
              </w:rPr>
              <w:t xml:space="preserve">(iv) slow depressurisation; (v) </w:t>
            </w:r>
            <w:proofErr w:type="gramStart"/>
            <w:r w:rsidRPr="005D10B4">
              <w:rPr>
                <w:rFonts w:asciiTheme="minorHAnsi" w:eastAsiaTheme="minorHAnsi" w:hAnsiTheme="minorHAnsi" w:cstheme="minorHAnsi"/>
                <w:color w:val="000000" w:themeColor="text1"/>
                <w:sz w:val="20"/>
                <w:szCs w:val="20"/>
              </w:rPr>
              <w:t>decompression;</w:t>
            </w:r>
            <w:proofErr w:type="gramEnd"/>
            <w:r w:rsidRPr="005D10B4">
              <w:rPr>
                <w:rFonts w:asciiTheme="minorHAnsi" w:eastAsiaTheme="minorHAnsi" w:hAnsiTheme="minorHAnsi" w:cstheme="minorHAnsi"/>
                <w:color w:val="000000" w:themeColor="text1"/>
                <w:sz w:val="20"/>
                <w:szCs w:val="20"/>
              </w:rPr>
              <w:t xml:space="preserve"> </w:t>
            </w:r>
          </w:p>
          <w:p w14:paraId="1EE82C1C" w14:textId="77777777" w:rsidR="00322BFE" w:rsidRPr="005D10B4" w:rsidRDefault="00322BFE" w:rsidP="00670823">
            <w:pPr>
              <w:pStyle w:val="Default"/>
              <w:tabs>
                <w:tab w:val="left" w:pos="318"/>
              </w:tabs>
              <w:spacing w:after="9"/>
              <w:ind w:left="318" w:hanging="284"/>
              <w:jc w:val="both"/>
              <w:rPr>
                <w:rFonts w:asciiTheme="minorHAnsi" w:eastAsiaTheme="minorHAnsi" w:hAnsiTheme="minorHAnsi" w:cstheme="minorHAnsi"/>
                <w:color w:val="000000" w:themeColor="text1"/>
                <w:sz w:val="20"/>
                <w:szCs w:val="20"/>
              </w:rPr>
            </w:pPr>
            <w:r w:rsidRPr="005D10B4">
              <w:rPr>
                <w:rFonts w:asciiTheme="minorHAnsi" w:eastAsiaTheme="minorHAnsi" w:hAnsiTheme="minorHAnsi" w:cstheme="minorHAnsi"/>
                <w:color w:val="000000" w:themeColor="text1"/>
                <w:sz w:val="20"/>
                <w:szCs w:val="20"/>
              </w:rPr>
              <w:t xml:space="preserve">(vi) fire or smoke </w:t>
            </w:r>
            <w:proofErr w:type="gramStart"/>
            <w:r w:rsidRPr="005D10B4">
              <w:rPr>
                <w:rFonts w:asciiTheme="minorHAnsi" w:eastAsiaTheme="minorHAnsi" w:hAnsiTheme="minorHAnsi" w:cstheme="minorHAnsi"/>
                <w:color w:val="000000" w:themeColor="text1"/>
                <w:sz w:val="20"/>
                <w:szCs w:val="20"/>
              </w:rPr>
              <w:t>event;</w:t>
            </w:r>
            <w:proofErr w:type="gramEnd"/>
            <w:r w:rsidRPr="005D10B4">
              <w:rPr>
                <w:rFonts w:asciiTheme="minorHAnsi" w:eastAsiaTheme="minorHAnsi" w:hAnsiTheme="minorHAnsi" w:cstheme="minorHAnsi"/>
                <w:color w:val="000000" w:themeColor="text1"/>
                <w:sz w:val="20"/>
                <w:szCs w:val="20"/>
              </w:rPr>
              <w:t xml:space="preserve"> </w:t>
            </w:r>
          </w:p>
          <w:p w14:paraId="56AD9B83" w14:textId="68A1B6A1" w:rsidR="00F8206C" w:rsidRPr="005D10B4" w:rsidRDefault="00322BFE" w:rsidP="00670823">
            <w:pPr>
              <w:pStyle w:val="Default"/>
              <w:tabs>
                <w:tab w:val="left" w:pos="318"/>
              </w:tabs>
              <w:spacing w:after="9"/>
              <w:ind w:left="318" w:hanging="284"/>
              <w:jc w:val="both"/>
              <w:rPr>
                <w:rFonts w:asciiTheme="minorHAnsi" w:eastAsiaTheme="minorHAnsi" w:hAnsiTheme="minorHAnsi" w:cstheme="minorHAnsi"/>
                <w:color w:val="000000" w:themeColor="text1"/>
                <w:sz w:val="20"/>
                <w:szCs w:val="20"/>
              </w:rPr>
            </w:pPr>
            <w:r w:rsidRPr="005D10B4">
              <w:rPr>
                <w:rFonts w:asciiTheme="minorHAnsi" w:eastAsiaTheme="minorHAnsi" w:hAnsiTheme="minorHAnsi" w:cstheme="minorHAnsi"/>
                <w:color w:val="000000" w:themeColor="text1"/>
                <w:sz w:val="20"/>
                <w:szCs w:val="20"/>
              </w:rPr>
              <w:t>(vii) emergency descent, taking into account that the procedure to be applied may vary depending on the causing event (</w:t>
            </w:r>
            <w:proofErr w:type="gramStart"/>
            <w:r w:rsidRPr="005D10B4">
              <w:rPr>
                <w:rFonts w:asciiTheme="minorHAnsi" w:eastAsiaTheme="minorHAnsi" w:hAnsiTheme="minorHAnsi" w:cstheme="minorHAnsi"/>
                <w:color w:val="000000" w:themeColor="text1"/>
                <w:sz w:val="20"/>
                <w:szCs w:val="20"/>
              </w:rPr>
              <w:t>e.g.</w:t>
            </w:r>
            <w:proofErr w:type="gramEnd"/>
            <w:r w:rsidRPr="005D10B4">
              <w:rPr>
                <w:rFonts w:asciiTheme="minorHAnsi" w:eastAsiaTheme="minorHAnsi" w:hAnsiTheme="minorHAnsi" w:cstheme="minorHAnsi"/>
                <w:color w:val="000000" w:themeColor="text1"/>
                <w:sz w:val="20"/>
                <w:szCs w:val="20"/>
              </w:rPr>
              <w:t xml:space="preserve"> depressurisation or fire).</w:t>
            </w:r>
          </w:p>
          <w:p w14:paraId="5F202E72" w14:textId="77777777" w:rsidR="00322BFE" w:rsidRPr="002169FB" w:rsidRDefault="00322BFE" w:rsidP="00670823">
            <w:pPr>
              <w:pStyle w:val="Default"/>
              <w:tabs>
                <w:tab w:val="left" w:pos="318"/>
              </w:tabs>
              <w:spacing w:after="9"/>
              <w:ind w:left="318" w:hanging="284"/>
              <w:jc w:val="both"/>
              <w:rPr>
                <w:rFonts w:asciiTheme="minorHAnsi" w:hAnsiTheme="minorHAnsi" w:cstheme="minorHAnsi"/>
                <w:b/>
                <w:bCs/>
                <w:color w:val="000000" w:themeColor="text1"/>
                <w:sz w:val="20"/>
                <w:szCs w:val="20"/>
              </w:rPr>
            </w:pPr>
          </w:p>
          <w:p w14:paraId="6B2EDA66" w14:textId="77777777" w:rsidR="00322BFE" w:rsidRDefault="00322BFE" w:rsidP="00670823">
            <w:pPr>
              <w:pStyle w:val="Default"/>
              <w:tabs>
                <w:tab w:val="left" w:pos="318"/>
              </w:tabs>
              <w:spacing w:after="9"/>
              <w:ind w:left="318" w:hanging="284"/>
              <w:jc w:val="both"/>
              <w:rPr>
                <w:rFonts w:asciiTheme="minorHAnsi" w:hAnsiTheme="minorHAnsi" w:cstheme="minorHAnsi"/>
                <w:b/>
                <w:bCs/>
                <w:color w:val="000000" w:themeColor="text1"/>
                <w:sz w:val="20"/>
                <w:szCs w:val="20"/>
              </w:rPr>
            </w:pPr>
            <w:r w:rsidRPr="002169FB">
              <w:rPr>
                <w:rFonts w:asciiTheme="minorHAnsi" w:hAnsiTheme="minorHAnsi" w:cstheme="minorHAnsi"/>
                <w:b/>
                <w:bCs/>
                <w:color w:val="000000" w:themeColor="text1"/>
                <w:sz w:val="20"/>
                <w:szCs w:val="20"/>
              </w:rPr>
              <w:t>AMC2 ORO.CC.205(d)</w:t>
            </w:r>
          </w:p>
          <w:p w14:paraId="780791FD" w14:textId="625B7F48" w:rsidR="002169FB" w:rsidRPr="00670823" w:rsidRDefault="002169FB" w:rsidP="00670823">
            <w:pPr>
              <w:pStyle w:val="Default"/>
              <w:tabs>
                <w:tab w:val="left" w:pos="318"/>
              </w:tabs>
              <w:spacing w:after="9"/>
              <w:ind w:left="318" w:hanging="284"/>
              <w:jc w:val="both"/>
              <w:rPr>
                <w:rFonts w:asciiTheme="minorHAnsi" w:hAnsiTheme="minorHAnsi" w:cstheme="minorHAnsi"/>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5788D25"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CCBB690"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B31167" w:rsidRPr="00FC1B7D" w14:paraId="5ECBB466"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7D48A31" w14:textId="77777777" w:rsidR="00B31167" w:rsidRPr="00494DD4" w:rsidRDefault="00B31167" w:rsidP="00B31167">
            <w:pPr>
              <w:autoSpaceDE w:val="0"/>
              <w:autoSpaceDN w:val="0"/>
              <w:adjustRightInd w:val="0"/>
              <w:spacing w:after="0" w:line="240" w:lineRule="auto"/>
              <w:rPr>
                <w:rFonts w:ascii="Calibri" w:eastAsia="Calibri" w:hAnsi="Calibri" w:cs="Calibri"/>
                <w:b/>
                <w:bCs/>
                <w:color w:val="000000"/>
                <w:sz w:val="20"/>
                <w:szCs w:val="20"/>
                <w:lang w:eastAsia="en-GB"/>
              </w:rPr>
            </w:pPr>
            <w:r w:rsidRPr="00494DD4">
              <w:rPr>
                <w:rFonts w:ascii="Calibri" w:eastAsia="Calibri" w:hAnsi="Calibri" w:cs="Calibri"/>
                <w:b/>
                <w:bCs/>
                <w:color w:val="000000"/>
                <w:sz w:val="20"/>
                <w:szCs w:val="20"/>
                <w:lang w:eastAsia="en-GB"/>
              </w:rPr>
              <w:t xml:space="preserve">ESTABLISHMENT OF PROCEDURES </w:t>
            </w:r>
          </w:p>
          <w:p w14:paraId="3FC64B2C" w14:textId="77777777" w:rsidR="00B31167" w:rsidRPr="00494DD4" w:rsidRDefault="00B31167" w:rsidP="00B31167">
            <w:pPr>
              <w:autoSpaceDE w:val="0"/>
              <w:autoSpaceDN w:val="0"/>
              <w:adjustRightInd w:val="0"/>
              <w:spacing w:after="0" w:line="240" w:lineRule="auto"/>
              <w:rPr>
                <w:rFonts w:ascii="Calibri" w:eastAsia="Calibri" w:hAnsi="Calibri" w:cs="Calibri"/>
                <w:color w:val="000000"/>
                <w:sz w:val="20"/>
                <w:szCs w:val="20"/>
                <w:lang w:eastAsia="en-GB"/>
              </w:rPr>
            </w:pPr>
          </w:p>
          <w:p w14:paraId="353EBADD" w14:textId="77777777" w:rsidR="00B31167" w:rsidRPr="00494DD4" w:rsidRDefault="00B31167" w:rsidP="00B31167">
            <w:pPr>
              <w:autoSpaceDE w:val="0"/>
              <w:autoSpaceDN w:val="0"/>
              <w:adjustRightInd w:val="0"/>
              <w:spacing w:after="0" w:line="240" w:lineRule="auto"/>
              <w:rPr>
                <w:sz w:val="20"/>
                <w:szCs w:val="20"/>
              </w:rPr>
            </w:pPr>
            <w:r w:rsidRPr="00494DD4">
              <w:rPr>
                <w:rFonts w:ascii="Calibri" w:eastAsia="Calibri" w:hAnsi="Calibri" w:cs="Calibri"/>
                <w:color w:val="000000"/>
                <w:sz w:val="20"/>
                <w:szCs w:val="20"/>
                <w:lang w:eastAsia="en-GB"/>
              </w:rPr>
              <w:t>(</w:t>
            </w:r>
            <w:r w:rsidRPr="00494DD4">
              <w:rPr>
                <w:sz w:val="20"/>
                <w:szCs w:val="20"/>
              </w:rPr>
              <w:t xml:space="preserve">a) An operator should establish procedures to be followed by cabin crew covering at least: </w:t>
            </w:r>
          </w:p>
          <w:p w14:paraId="0E4CEB5D" w14:textId="77777777" w:rsidR="00B31167" w:rsidRDefault="00B31167" w:rsidP="00B31167">
            <w:pPr>
              <w:autoSpaceDE w:val="0"/>
              <w:autoSpaceDN w:val="0"/>
              <w:adjustRightInd w:val="0"/>
              <w:spacing w:after="0" w:line="240" w:lineRule="auto"/>
              <w:rPr>
                <w:sz w:val="20"/>
                <w:szCs w:val="20"/>
                <w:highlight w:val="yellow"/>
              </w:rPr>
            </w:pPr>
          </w:p>
          <w:p w14:paraId="5A31A1CE" w14:textId="37EE0F99" w:rsidR="00B31167" w:rsidRPr="00494DD4" w:rsidRDefault="00B31167" w:rsidP="00B31167">
            <w:pPr>
              <w:autoSpaceDE w:val="0"/>
              <w:autoSpaceDN w:val="0"/>
              <w:adjustRightInd w:val="0"/>
              <w:spacing w:after="0" w:line="240" w:lineRule="auto"/>
              <w:rPr>
                <w:sz w:val="20"/>
                <w:szCs w:val="20"/>
              </w:rPr>
            </w:pPr>
            <w:r w:rsidRPr="00B31167">
              <w:rPr>
                <w:sz w:val="20"/>
                <w:szCs w:val="20"/>
              </w:rPr>
              <w:t xml:space="preserve">(5) actions to be taken in the event of an emergency and/or an </w:t>
            </w:r>
            <w:proofErr w:type="gramStart"/>
            <w:r w:rsidRPr="00B31167">
              <w:rPr>
                <w:sz w:val="20"/>
                <w:szCs w:val="20"/>
              </w:rPr>
              <w:t>evacuation;</w:t>
            </w:r>
            <w:proofErr w:type="gramEnd"/>
            <w:r w:rsidRPr="00B31167">
              <w:rPr>
                <w:sz w:val="20"/>
                <w:szCs w:val="20"/>
              </w:rPr>
              <w:t xml:space="preserve"> </w:t>
            </w:r>
          </w:p>
          <w:p w14:paraId="0F5A4F6A" w14:textId="77777777" w:rsidR="00B31167" w:rsidRPr="00494DD4" w:rsidRDefault="00B31167" w:rsidP="00B31167">
            <w:pPr>
              <w:pStyle w:val="Default"/>
              <w:tabs>
                <w:tab w:val="left" w:pos="318"/>
              </w:tabs>
              <w:spacing w:after="7"/>
              <w:ind w:left="318" w:hanging="284"/>
              <w:rPr>
                <w:rFonts w:ascii="Calibri" w:eastAsia="Calibri" w:hAnsi="Calibri" w:cs="Calibri"/>
                <w:sz w:val="20"/>
                <w:szCs w:val="20"/>
                <w:lang w:eastAsia="en-GB"/>
              </w:rPr>
            </w:pPr>
          </w:p>
          <w:p w14:paraId="40AB0A30" w14:textId="16A54A09" w:rsidR="00B31167" w:rsidRDefault="00B31167" w:rsidP="00B31167">
            <w:pPr>
              <w:tabs>
                <w:tab w:val="left" w:pos="0"/>
              </w:tabs>
              <w:jc w:val="both"/>
              <w:rPr>
                <w:rFonts w:cstheme="minorHAnsi"/>
                <w:b/>
                <w:bCs/>
                <w:color w:val="000000" w:themeColor="text1"/>
                <w:sz w:val="20"/>
                <w:szCs w:val="20"/>
              </w:rPr>
            </w:pPr>
            <w:r w:rsidRPr="00494DD4">
              <w:rPr>
                <w:rFonts w:ascii="Calibri" w:eastAsia="Calibri" w:hAnsi="Calibri" w:cs="Calibri"/>
                <w:b/>
                <w:bCs/>
                <w:sz w:val="20"/>
                <w:szCs w:val="20"/>
                <w:lang w:eastAsia="en-GB"/>
              </w:rPr>
              <w:t>AMC1 ORO.GEN.110(f)(h) Operator responsibilities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CB2AED9" w14:textId="2327DDF1" w:rsidR="00B31167" w:rsidRPr="00FC1B7D" w:rsidRDefault="00F25DF7" w:rsidP="0032244B">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DEAABBF" w14:textId="4B7A36B9" w:rsidR="00B31167" w:rsidRPr="00FC1B7D" w:rsidRDefault="00F25DF7" w:rsidP="0032244B">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952182" w:rsidRPr="00FC1B7D" w14:paraId="2ABD753D"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DC09E53" w14:textId="77777777" w:rsidR="00952182" w:rsidRPr="00952182" w:rsidRDefault="00952182" w:rsidP="00952182">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952182">
              <w:rPr>
                <w:rFonts w:ascii="Calibri" w:eastAsia="Calibri" w:hAnsi="Calibri" w:cs="Calibri"/>
                <w:b/>
                <w:bCs/>
                <w:color w:val="000000"/>
                <w:sz w:val="20"/>
                <w:szCs w:val="20"/>
                <w:lang w:eastAsia="en-GB"/>
              </w:rPr>
              <w:t>Senior cabin crew member</w:t>
            </w:r>
          </w:p>
          <w:p w14:paraId="6186D454" w14:textId="77777777" w:rsidR="00952182" w:rsidRPr="00952182" w:rsidRDefault="00952182" w:rsidP="00952182">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0C8C963A" w14:textId="77777777" w:rsidR="00952182" w:rsidRPr="00952182" w:rsidRDefault="00952182" w:rsidP="00952182">
            <w:pPr>
              <w:autoSpaceDE w:val="0"/>
              <w:autoSpaceDN w:val="0"/>
              <w:adjustRightInd w:val="0"/>
              <w:spacing w:after="0" w:line="240" w:lineRule="auto"/>
              <w:jc w:val="both"/>
              <w:rPr>
                <w:rFonts w:ascii="Calibri" w:eastAsia="Calibri" w:hAnsi="Calibri" w:cs="Calibri"/>
                <w:color w:val="000000"/>
                <w:sz w:val="20"/>
                <w:szCs w:val="20"/>
                <w:lang w:eastAsia="en-GB"/>
              </w:rPr>
            </w:pPr>
            <w:r w:rsidRPr="00952182">
              <w:rPr>
                <w:rFonts w:ascii="Calibri" w:eastAsia="Calibri" w:hAnsi="Calibri" w:cs="Calibri"/>
                <w:b/>
                <w:bCs/>
                <w:color w:val="000000"/>
                <w:sz w:val="20"/>
                <w:szCs w:val="20"/>
                <w:lang w:eastAsia="en-GB"/>
              </w:rPr>
              <w:t xml:space="preserve">UNABLE TO OPERATE </w:t>
            </w:r>
          </w:p>
          <w:p w14:paraId="086BDE47" w14:textId="77777777" w:rsidR="00952182" w:rsidRPr="00952182" w:rsidRDefault="00952182" w:rsidP="00952182">
            <w:pPr>
              <w:autoSpaceDE w:val="0"/>
              <w:autoSpaceDN w:val="0"/>
              <w:adjustRightInd w:val="0"/>
              <w:spacing w:after="0" w:line="240" w:lineRule="auto"/>
              <w:jc w:val="both"/>
              <w:rPr>
                <w:rFonts w:ascii="Calibri" w:eastAsia="Calibri" w:hAnsi="Calibri" w:cs="Calibri"/>
                <w:color w:val="000000"/>
                <w:sz w:val="20"/>
                <w:szCs w:val="20"/>
                <w:lang w:eastAsia="en-GB"/>
              </w:rPr>
            </w:pPr>
            <w:r w:rsidRPr="00952182">
              <w:rPr>
                <w:rFonts w:ascii="Calibri" w:eastAsia="Calibri" w:hAnsi="Calibri" w:cs="Calibri"/>
                <w:color w:val="000000"/>
                <w:sz w:val="20"/>
                <w:szCs w:val="20"/>
                <w:lang w:eastAsia="en-GB"/>
              </w:rPr>
              <w:t xml:space="preserve">(a) Replacement of senior cabin crew member at a base of the operator </w:t>
            </w:r>
          </w:p>
          <w:p w14:paraId="4D913507" w14:textId="77777777" w:rsidR="00952182" w:rsidRPr="00952182" w:rsidRDefault="00952182" w:rsidP="00952182">
            <w:pPr>
              <w:autoSpaceDE w:val="0"/>
              <w:autoSpaceDN w:val="0"/>
              <w:adjustRightInd w:val="0"/>
              <w:spacing w:after="0" w:line="240" w:lineRule="auto"/>
              <w:jc w:val="both"/>
              <w:rPr>
                <w:rFonts w:ascii="Calibri" w:eastAsia="Calibri" w:hAnsi="Calibri" w:cs="Calibri"/>
                <w:color w:val="000000"/>
                <w:sz w:val="20"/>
                <w:szCs w:val="20"/>
                <w:lang w:eastAsia="en-GB"/>
              </w:rPr>
            </w:pPr>
          </w:p>
          <w:p w14:paraId="56AC2CC7" w14:textId="77777777" w:rsidR="00952182" w:rsidRPr="00952182" w:rsidRDefault="00952182" w:rsidP="00952182">
            <w:pPr>
              <w:autoSpaceDE w:val="0"/>
              <w:autoSpaceDN w:val="0"/>
              <w:adjustRightInd w:val="0"/>
              <w:spacing w:after="0" w:line="240" w:lineRule="auto"/>
              <w:jc w:val="both"/>
              <w:rPr>
                <w:rFonts w:ascii="Calibri" w:eastAsia="Calibri" w:hAnsi="Calibri" w:cs="Calibri"/>
                <w:color w:val="000000"/>
                <w:sz w:val="20"/>
                <w:szCs w:val="20"/>
                <w:lang w:eastAsia="en-GB"/>
              </w:rPr>
            </w:pPr>
            <w:r w:rsidRPr="00952182">
              <w:rPr>
                <w:rFonts w:ascii="Calibri" w:eastAsia="Calibri" w:hAnsi="Calibri" w:cs="Calibri"/>
                <w:color w:val="000000"/>
                <w:sz w:val="20"/>
                <w:szCs w:val="20"/>
                <w:lang w:eastAsia="en-GB"/>
              </w:rPr>
              <w:lastRenderedPageBreak/>
              <w:t>A senior cabin crew member who did not report for or cannot commence the assigned flight or series of flights originating from a base of the operator should be replaced without undue delay. The flight should not depart unless another senior cabin crew member has been assigned.</w:t>
            </w:r>
          </w:p>
          <w:p w14:paraId="263EA2F7" w14:textId="77777777" w:rsidR="00952182" w:rsidRPr="00952182" w:rsidRDefault="00952182" w:rsidP="00952182">
            <w:pPr>
              <w:autoSpaceDE w:val="0"/>
              <w:autoSpaceDN w:val="0"/>
              <w:adjustRightInd w:val="0"/>
              <w:spacing w:after="0" w:line="240" w:lineRule="auto"/>
              <w:jc w:val="both"/>
              <w:rPr>
                <w:rFonts w:ascii="Calibri" w:eastAsia="Calibri" w:hAnsi="Calibri" w:cs="Calibri"/>
                <w:color w:val="000000"/>
                <w:sz w:val="20"/>
                <w:szCs w:val="20"/>
                <w:lang w:eastAsia="en-GB"/>
              </w:rPr>
            </w:pPr>
          </w:p>
          <w:p w14:paraId="74F7350D" w14:textId="77777777" w:rsidR="00952182" w:rsidRDefault="00952182" w:rsidP="00952182">
            <w:pPr>
              <w:pStyle w:val="Default"/>
              <w:tabs>
                <w:tab w:val="left" w:pos="318"/>
              </w:tabs>
              <w:spacing w:after="9"/>
              <w:ind w:left="318" w:hanging="284"/>
              <w:rPr>
                <w:rFonts w:ascii="Calibri" w:eastAsia="Calibri" w:hAnsi="Calibri" w:cs="Calibri"/>
                <w:b/>
                <w:bCs/>
                <w:sz w:val="20"/>
                <w:szCs w:val="20"/>
                <w:lang w:eastAsia="en-GB"/>
              </w:rPr>
            </w:pPr>
            <w:r w:rsidRPr="00952182">
              <w:rPr>
                <w:rFonts w:ascii="Calibri" w:eastAsia="Calibri" w:hAnsi="Calibri" w:cs="Calibri"/>
                <w:b/>
                <w:bCs/>
                <w:sz w:val="20"/>
                <w:szCs w:val="20"/>
                <w:lang w:eastAsia="en-GB"/>
              </w:rPr>
              <w:t>AMC1 ORO.CC.200(e) Senior cabin crew member</w:t>
            </w:r>
          </w:p>
          <w:p w14:paraId="4664FFFB" w14:textId="156C409B" w:rsidR="00952182" w:rsidRPr="00FC1B7D" w:rsidRDefault="00952182" w:rsidP="00952182">
            <w:pPr>
              <w:pStyle w:val="Default"/>
              <w:tabs>
                <w:tab w:val="left" w:pos="318"/>
              </w:tabs>
              <w:spacing w:after="9"/>
              <w:ind w:left="318" w:hanging="284"/>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BBD14C7" w14:textId="2A923EAF" w:rsidR="00952182" w:rsidRPr="00FC1B7D" w:rsidRDefault="00F25DF7" w:rsidP="00952182">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FD2F2E8" w14:textId="477B937E" w:rsidR="00952182" w:rsidRPr="00FC1B7D" w:rsidRDefault="00F25DF7" w:rsidP="00952182">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952182" w:rsidRPr="00FC1B7D" w14:paraId="3BE0E805"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B073400" w14:textId="77777777" w:rsidR="00952182" w:rsidRPr="00952182" w:rsidRDefault="00952182" w:rsidP="00952182">
            <w:pPr>
              <w:autoSpaceDE w:val="0"/>
              <w:autoSpaceDN w:val="0"/>
              <w:adjustRightInd w:val="0"/>
              <w:spacing w:after="0" w:line="240" w:lineRule="auto"/>
              <w:rPr>
                <w:rFonts w:ascii="Calibri" w:eastAsia="Calibri" w:hAnsi="Calibri" w:cs="Calibri"/>
                <w:b/>
                <w:bCs/>
                <w:color w:val="000000"/>
                <w:sz w:val="20"/>
                <w:szCs w:val="20"/>
                <w:lang w:eastAsia="en-GB"/>
              </w:rPr>
            </w:pPr>
            <w:r w:rsidRPr="00952182">
              <w:rPr>
                <w:rFonts w:ascii="Calibri" w:eastAsia="Calibri" w:hAnsi="Calibri" w:cs="Calibri"/>
                <w:b/>
                <w:bCs/>
                <w:color w:val="000000"/>
                <w:sz w:val="20"/>
                <w:szCs w:val="20"/>
                <w:lang w:eastAsia="en-GB"/>
              </w:rPr>
              <w:t>Senior cabin crew member</w:t>
            </w:r>
          </w:p>
          <w:p w14:paraId="2E629767" w14:textId="77777777" w:rsidR="00952182" w:rsidRPr="00952182" w:rsidRDefault="00952182" w:rsidP="00952182">
            <w:pPr>
              <w:autoSpaceDE w:val="0"/>
              <w:autoSpaceDN w:val="0"/>
              <w:adjustRightInd w:val="0"/>
              <w:spacing w:after="0" w:line="240" w:lineRule="auto"/>
              <w:rPr>
                <w:rFonts w:ascii="Calibri" w:eastAsia="Calibri" w:hAnsi="Calibri" w:cs="Calibri"/>
                <w:color w:val="000000"/>
                <w:sz w:val="20"/>
                <w:szCs w:val="20"/>
                <w:lang w:eastAsia="en-GB"/>
              </w:rPr>
            </w:pPr>
          </w:p>
          <w:p w14:paraId="17571520" w14:textId="77777777" w:rsidR="00952182" w:rsidRPr="00952182" w:rsidRDefault="00952182" w:rsidP="00952182">
            <w:pPr>
              <w:autoSpaceDE w:val="0"/>
              <w:autoSpaceDN w:val="0"/>
              <w:adjustRightInd w:val="0"/>
              <w:spacing w:after="0" w:line="240" w:lineRule="auto"/>
              <w:jc w:val="both"/>
              <w:rPr>
                <w:rFonts w:ascii="Calibri" w:eastAsia="Calibri" w:hAnsi="Calibri" w:cs="Calibri"/>
                <w:color w:val="000000"/>
                <w:sz w:val="20"/>
                <w:szCs w:val="20"/>
                <w:lang w:eastAsia="en-GB"/>
              </w:rPr>
            </w:pPr>
            <w:r w:rsidRPr="00952182">
              <w:rPr>
                <w:rFonts w:ascii="Calibri" w:eastAsia="Calibri" w:hAnsi="Calibri" w:cs="Calibri"/>
                <w:color w:val="000000"/>
                <w:sz w:val="20"/>
                <w:szCs w:val="20"/>
                <w:lang w:eastAsia="en-GB"/>
              </w:rPr>
              <w:t xml:space="preserve">b) Replacement of incapacitated or unavailable senior cabin crew member </w:t>
            </w:r>
          </w:p>
          <w:p w14:paraId="02D223C7" w14:textId="77777777" w:rsidR="00952182" w:rsidRDefault="00952182" w:rsidP="00952182">
            <w:pPr>
              <w:autoSpaceDE w:val="0"/>
              <w:autoSpaceDN w:val="0"/>
              <w:adjustRightInd w:val="0"/>
              <w:spacing w:after="0" w:line="240" w:lineRule="auto"/>
              <w:jc w:val="both"/>
              <w:rPr>
                <w:rFonts w:ascii="Calibri" w:eastAsia="Calibri" w:hAnsi="Calibri" w:cs="Calibri"/>
                <w:color w:val="000000"/>
                <w:sz w:val="20"/>
                <w:szCs w:val="20"/>
                <w:lang w:eastAsia="en-GB"/>
              </w:rPr>
            </w:pPr>
          </w:p>
          <w:p w14:paraId="52B330C8" w14:textId="77777777" w:rsidR="00952182" w:rsidRPr="00952182" w:rsidRDefault="00952182" w:rsidP="00952182">
            <w:pPr>
              <w:autoSpaceDE w:val="0"/>
              <w:autoSpaceDN w:val="0"/>
              <w:adjustRightInd w:val="0"/>
              <w:spacing w:after="0" w:line="240" w:lineRule="auto"/>
              <w:jc w:val="both"/>
              <w:rPr>
                <w:sz w:val="20"/>
                <w:szCs w:val="20"/>
              </w:rPr>
            </w:pPr>
            <w:r w:rsidRPr="00952182">
              <w:rPr>
                <w:rFonts w:ascii="Calibri" w:eastAsia="Calibri" w:hAnsi="Calibri" w:cs="Calibri"/>
                <w:color w:val="000000"/>
                <w:sz w:val="20"/>
                <w:szCs w:val="20"/>
                <w:lang w:eastAsia="en-GB"/>
              </w:rPr>
              <w:t xml:space="preserve">(1) A senior cabin crew member, who becomes incapacitated during a flight or series of flights, or unavailable at a stopover (layover) point, should be replaced without undue delay by another senior cabin crew member qualified on the concerned aircraft type/variant. If there is no other senior cabin crew member, the most appropriately </w:t>
            </w:r>
            <w:r w:rsidRPr="00952182">
              <w:rPr>
                <w:sz w:val="20"/>
                <w:szCs w:val="20"/>
              </w:rPr>
              <w:t xml:space="preserve">qualified cabin crew member should be assigned to act as senior cabin crew member </w:t>
            </w:r>
            <w:proofErr w:type="gramStart"/>
            <w:r w:rsidRPr="00952182">
              <w:rPr>
                <w:sz w:val="20"/>
                <w:szCs w:val="20"/>
              </w:rPr>
              <w:t>in order to</w:t>
            </w:r>
            <w:proofErr w:type="gramEnd"/>
            <w:r w:rsidRPr="00952182">
              <w:rPr>
                <w:sz w:val="20"/>
                <w:szCs w:val="20"/>
              </w:rPr>
              <w:t xml:space="preserve"> reach a base of the operator.</w:t>
            </w:r>
          </w:p>
          <w:p w14:paraId="3F6337EF" w14:textId="77777777" w:rsidR="00952182" w:rsidRPr="00952182" w:rsidRDefault="00952182" w:rsidP="00952182">
            <w:pPr>
              <w:autoSpaceDE w:val="0"/>
              <w:autoSpaceDN w:val="0"/>
              <w:adjustRightInd w:val="0"/>
              <w:spacing w:after="0" w:line="240" w:lineRule="auto"/>
              <w:rPr>
                <w:sz w:val="20"/>
                <w:szCs w:val="20"/>
              </w:rPr>
            </w:pPr>
          </w:p>
          <w:p w14:paraId="41477F86" w14:textId="5C659D0C" w:rsidR="00952182" w:rsidRPr="00FC1B7D" w:rsidRDefault="00952182" w:rsidP="00952182">
            <w:pPr>
              <w:tabs>
                <w:tab w:val="left" w:pos="318"/>
              </w:tabs>
              <w:ind w:left="318"/>
              <w:rPr>
                <w:b/>
                <w:sz w:val="20"/>
                <w:szCs w:val="20"/>
              </w:rPr>
            </w:pPr>
            <w:r w:rsidRPr="00952182">
              <w:rPr>
                <w:b/>
                <w:bCs/>
                <w:sz w:val="20"/>
                <w:szCs w:val="20"/>
              </w:rPr>
              <w:t>AMC1 ORO.CC.200(e) Senior cabin crew member</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EF413C4" w14:textId="6AD63365" w:rsidR="00952182" w:rsidRPr="00FC1B7D" w:rsidRDefault="00F25DF7" w:rsidP="00952182">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4A7291C" w14:textId="367E95BD" w:rsidR="00952182" w:rsidRPr="00FC1B7D" w:rsidRDefault="00F25DF7" w:rsidP="00952182">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670823" w:rsidRPr="00FC1B7D" w14:paraId="526C52DE"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825CB31" w14:textId="77777777" w:rsidR="00670823" w:rsidRPr="00670823" w:rsidRDefault="00670823" w:rsidP="00670823">
            <w:pPr>
              <w:autoSpaceDE w:val="0"/>
              <w:autoSpaceDN w:val="0"/>
              <w:adjustRightInd w:val="0"/>
              <w:spacing w:after="0" w:line="240" w:lineRule="auto"/>
              <w:rPr>
                <w:rFonts w:ascii="Calibri" w:eastAsia="Calibri" w:hAnsi="Calibri" w:cs="Calibri"/>
                <w:b/>
                <w:bCs/>
                <w:color w:val="000000"/>
                <w:sz w:val="20"/>
                <w:szCs w:val="20"/>
                <w:lang w:eastAsia="en-GB"/>
              </w:rPr>
            </w:pPr>
            <w:r w:rsidRPr="00670823">
              <w:rPr>
                <w:rFonts w:ascii="Calibri" w:eastAsia="Calibri" w:hAnsi="Calibri" w:cs="Calibri"/>
                <w:b/>
                <w:bCs/>
                <w:color w:val="000000"/>
                <w:sz w:val="20"/>
                <w:szCs w:val="20"/>
                <w:lang w:eastAsia="en-GB"/>
              </w:rPr>
              <w:t>Senior cabin crew member</w:t>
            </w:r>
          </w:p>
          <w:p w14:paraId="4CF0D25E" w14:textId="77777777" w:rsidR="00670823" w:rsidRPr="00670823" w:rsidRDefault="00670823" w:rsidP="00670823">
            <w:pPr>
              <w:autoSpaceDE w:val="0"/>
              <w:autoSpaceDN w:val="0"/>
              <w:adjustRightInd w:val="0"/>
              <w:spacing w:after="0" w:line="240" w:lineRule="auto"/>
              <w:rPr>
                <w:sz w:val="20"/>
                <w:szCs w:val="20"/>
              </w:rPr>
            </w:pPr>
          </w:p>
          <w:p w14:paraId="4DC3497F" w14:textId="77777777" w:rsidR="00670823" w:rsidRPr="00670823" w:rsidRDefault="00670823" w:rsidP="00670823">
            <w:pPr>
              <w:pStyle w:val="ListParagraph"/>
              <w:numPr>
                <w:ilvl w:val="0"/>
                <w:numId w:val="21"/>
              </w:numPr>
              <w:autoSpaceDE w:val="0"/>
              <w:autoSpaceDN w:val="0"/>
              <w:adjustRightInd w:val="0"/>
              <w:spacing w:after="0" w:line="240" w:lineRule="auto"/>
              <w:jc w:val="both"/>
              <w:rPr>
                <w:sz w:val="20"/>
                <w:szCs w:val="20"/>
              </w:rPr>
            </w:pPr>
            <w:r w:rsidRPr="00670823">
              <w:rPr>
                <w:sz w:val="20"/>
                <w:szCs w:val="20"/>
              </w:rPr>
              <w:t xml:space="preserve">If during the series of </w:t>
            </w:r>
            <w:proofErr w:type="gramStart"/>
            <w:r w:rsidRPr="00670823">
              <w:rPr>
                <w:sz w:val="20"/>
                <w:szCs w:val="20"/>
              </w:rPr>
              <w:t>flights</w:t>
            </w:r>
            <w:proofErr w:type="gramEnd"/>
            <w:r w:rsidRPr="00670823">
              <w:rPr>
                <w:sz w:val="20"/>
                <w:szCs w:val="20"/>
              </w:rPr>
              <w:t xml:space="preserve"> the aircraft transits via a base of the operator, the assigned cabin crew member acting as senior cabin crew member should be replaced by another senior cabin crew member.</w:t>
            </w:r>
          </w:p>
          <w:p w14:paraId="57E775CF" w14:textId="77777777" w:rsidR="00670823" w:rsidRPr="00670823" w:rsidRDefault="00670823" w:rsidP="00670823">
            <w:pPr>
              <w:autoSpaceDE w:val="0"/>
              <w:autoSpaceDN w:val="0"/>
              <w:adjustRightInd w:val="0"/>
              <w:spacing w:after="0" w:line="240" w:lineRule="auto"/>
              <w:ind w:left="34"/>
              <w:rPr>
                <w:sz w:val="20"/>
                <w:szCs w:val="20"/>
              </w:rPr>
            </w:pPr>
          </w:p>
          <w:p w14:paraId="659F7CE2" w14:textId="77777777" w:rsidR="00670823" w:rsidRDefault="00670823" w:rsidP="00670823">
            <w:pPr>
              <w:autoSpaceDE w:val="0"/>
              <w:autoSpaceDN w:val="0"/>
              <w:adjustRightInd w:val="0"/>
              <w:spacing w:after="0" w:line="240" w:lineRule="auto"/>
              <w:ind w:left="34"/>
              <w:rPr>
                <w:b/>
                <w:bCs/>
                <w:sz w:val="20"/>
                <w:szCs w:val="20"/>
              </w:rPr>
            </w:pPr>
            <w:r w:rsidRPr="00670823">
              <w:rPr>
                <w:b/>
                <w:bCs/>
                <w:sz w:val="20"/>
                <w:szCs w:val="20"/>
              </w:rPr>
              <w:t>AMC1 ORO.CC.200(e) Senior cabin crew member</w:t>
            </w:r>
          </w:p>
          <w:p w14:paraId="3E31E148" w14:textId="77777777" w:rsidR="00670823" w:rsidRPr="00FC1B7D" w:rsidRDefault="00670823" w:rsidP="00670823">
            <w:pPr>
              <w:pStyle w:val="Default"/>
              <w:tabs>
                <w:tab w:val="left" w:pos="318"/>
              </w:tabs>
              <w:spacing w:after="9"/>
              <w:ind w:left="318" w:hanging="284"/>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A9C5C5A" w14:textId="31434ACE" w:rsidR="00670823" w:rsidRPr="00FC1B7D" w:rsidRDefault="00F25DF7" w:rsidP="00670823">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B8FB053" w14:textId="7D997DD3" w:rsidR="00670823" w:rsidRPr="00FC1B7D" w:rsidRDefault="00F25DF7" w:rsidP="00670823">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8206C" w:rsidRPr="00FC1B7D" w14:paraId="20A877C7"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63F9BAF6" w14:textId="77777777" w:rsidR="00745260" w:rsidRPr="003E29A6" w:rsidRDefault="00745260" w:rsidP="007241AE">
            <w:pPr>
              <w:tabs>
                <w:tab w:val="left" w:pos="0"/>
              </w:tabs>
              <w:jc w:val="both"/>
              <w:rPr>
                <w:b/>
                <w:bCs/>
                <w:sz w:val="20"/>
                <w:szCs w:val="20"/>
              </w:rPr>
            </w:pPr>
            <w:r w:rsidRPr="003E29A6">
              <w:rPr>
                <w:b/>
                <w:bCs/>
                <w:sz w:val="20"/>
                <w:szCs w:val="20"/>
              </w:rPr>
              <w:t>Reduction of the number of cabin crew members during ground operations and in unforeseen circumstances</w:t>
            </w:r>
          </w:p>
          <w:p w14:paraId="026DF403" w14:textId="77777777" w:rsidR="00745260" w:rsidRPr="003E29A6" w:rsidRDefault="00745260" w:rsidP="007241AE">
            <w:pPr>
              <w:tabs>
                <w:tab w:val="left" w:pos="0"/>
              </w:tabs>
              <w:jc w:val="both"/>
              <w:rPr>
                <w:rFonts w:ascii="Calibri" w:hAnsi="Calibri"/>
                <w:sz w:val="20"/>
                <w:szCs w:val="20"/>
              </w:rPr>
            </w:pPr>
            <w:r w:rsidRPr="003E29A6">
              <w:rPr>
                <w:rFonts w:ascii="Calibri" w:hAnsi="Calibri"/>
                <w:sz w:val="20"/>
                <w:szCs w:val="20"/>
              </w:rPr>
              <w:t>(b) By way of derogation from</w:t>
            </w:r>
            <w:r>
              <w:rPr>
                <w:rFonts w:ascii="Calibri" w:hAnsi="Calibri"/>
                <w:sz w:val="20"/>
                <w:szCs w:val="20"/>
              </w:rPr>
              <w:t xml:space="preserve"> ORO.CC.205</w:t>
            </w:r>
            <w:r w:rsidRPr="003E29A6">
              <w:rPr>
                <w:rFonts w:ascii="Calibri" w:hAnsi="Calibri"/>
                <w:sz w:val="20"/>
                <w:szCs w:val="20"/>
              </w:rPr>
              <w:t xml:space="preserve"> point (a), the minimum number of cabin crew members may be reduced in either of the following cases: </w:t>
            </w:r>
          </w:p>
          <w:p w14:paraId="069550DE" w14:textId="6919A856" w:rsidR="00745260" w:rsidRDefault="00745260" w:rsidP="007241AE">
            <w:pPr>
              <w:tabs>
                <w:tab w:val="left" w:pos="0"/>
              </w:tabs>
              <w:jc w:val="both"/>
              <w:rPr>
                <w:rFonts w:ascii="Calibri" w:hAnsi="Calibri"/>
                <w:sz w:val="20"/>
                <w:szCs w:val="20"/>
              </w:rPr>
            </w:pPr>
            <w:r w:rsidRPr="003E29A6">
              <w:rPr>
                <w:rFonts w:ascii="Calibri" w:hAnsi="Calibri"/>
                <w:sz w:val="20"/>
                <w:szCs w:val="20"/>
              </w:rPr>
              <w:t>(2)</w:t>
            </w:r>
            <w:r>
              <w:rPr>
                <w:rFonts w:ascii="Calibri" w:hAnsi="Calibri"/>
                <w:sz w:val="20"/>
                <w:szCs w:val="20"/>
              </w:rPr>
              <w:t xml:space="preserve"> </w:t>
            </w:r>
            <w:r w:rsidRPr="003E29A6">
              <w:rPr>
                <w:rFonts w:ascii="Calibri" w:hAnsi="Calibri"/>
                <w:sz w:val="20"/>
                <w:szCs w:val="20"/>
              </w:rPr>
              <w:t xml:space="preserve">in unforeseen circumstances if the number of passengers carried on the flight is reduced. In this case, a report shall be submitted to the competent authority after completion of the </w:t>
            </w:r>
            <w:proofErr w:type="gramStart"/>
            <w:r w:rsidRPr="003E29A6">
              <w:rPr>
                <w:rFonts w:ascii="Calibri" w:hAnsi="Calibri"/>
                <w:sz w:val="20"/>
                <w:szCs w:val="20"/>
              </w:rPr>
              <w:t>flight;</w:t>
            </w:r>
            <w:proofErr w:type="gramEnd"/>
          </w:p>
          <w:p w14:paraId="7FADA234" w14:textId="77777777" w:rsidR="00BF0DFF" w:rsidRPr="00BF0DFF" w:rsidRDefault="00BF0DFF" w:rsidP="00BF0DFF">
            <w:pPr>
              <w:tabs>
                <w:tab w:val="left" w:pos="0"/>
              </w:tabs>
              <w:rPr>
                <w:rFonts w:cstheme="minorHAnsi"/>
                <w:b/>
                <w:bCs/>
                <w:sz w:val="20"/>
                <w:szCs w:val="20"/>
              </w:rPr>
            </w:pPr>
            <w:r w:rsidRPr="00BF0DFF">
              <w:rPr>
                <w:rFonts w:cstheme="minorHAnsi"/>
                <w:b/>
                <w:bCs/>
                <w:sz w:val="20"/>
                <w:szCs w:val="20"/>
              </w:rPr>
              <w:t>Reduction of the number of cabin crew members during ground operations and in unforeseen circumstances</w:t>
            </w:r>
          </w:p>
          <w:p w14:paraId="4334B341" w14:textId="77777777" w:rsidR="00BF0DFF" w:rsidRPr="00BF0DFF" w:rsidRDefault="00BF0DFF" w:rsidP="00BF0DFF">
            <w:pPr>
              <w:tabs>
                <w:tab w:val="left" w:pos="0"/>
              </w:tabs>
              <w:rPr>
                <w:rFonts w:cstheme="minorHAnsi"/>
                <w:sz w:val="20"/>
                <w:szCs w:val="20"/>
              </w:rPr>
            </w:pPr>
            <w:r w:rsidRPr="00BF0DFF">
              <w:rPr>
                <w:rFonts w:cstheme="minorHAnsi"/>
                <w:sz w:val="20"/>
                <w:szCs w:val="20"/>
              </w:rPr>
              <w:t>For the purposes of ORO.CC.205 points (b)(1) and (b)(2), the operator's procedures of the operations manual shall ensure that:</w:t>
            </w:r>
          </w:p>
          <w:p w14:paraId="57CDA2F2" w14:textId="77777777" w:rsidR="00BF0DFF" w:rsidRPr="00BF0DFF" w:rsidRDefault="00BF0DFF" w:rsidP="00BF0DFF">
            <w:pPr>
              <w:tabs>
                <w:tab w:val="left" w:pos="0"/>
              </w:tabs>
              <w:rPr>
                <w:rFonts w:cstheme="minorHAnsi"/>
                <w:sz w:val="20"/>
                <w:szCs w:val="20"/>
              </w:rPr>
            </w:pPr>
            <w:r w:rsidRPr="00BF0DFF">
              <w:rPr>
                <w:rFonts w:cstheme="minorHAnsi"/>
                <w:sz w:val="20"/>
                <w:szCs w:val="20"/>
              </w:rPr>
              <w:t xml:space="preserve">(1) an equivalent level of safety is achieved with the reduced number of cabin crew members, in particular for evacuation of </w:t>
            </w:r>
            <w:proofErr w:type="gramStart"/>
            <w:r w:rsidRPr="00BF0DFF">
              <w:rPr>
                <w:rFonts w:cstheme="minorHAnsi"/>
                <w:sz w:val="20"/>
                <w:szCs w:val="20"/>
              </w:rPr>
              <w:t>passengers;</w:t>
            </w:r>
            <w:proofErr w:type="gramEnd"/>
          </w:p>
          <w:p w14:paraId="06F1120F" w14:textId="77777777" w:rsidR="00BF0DFF" w:rsidRPr="00BF0DFF" w:rsidRDefault="00BF0DFF" w:rsidP="00BF0DFF">
            <w:pPr>
              <w:tabs>
                <w:tab w:val="left" w:pos="0"/>
              </w:tabs>
              <w:rPr>
                <w:rFonts w:cstheme="minorHAnsi"/>
                <w:sz w:val="20"/>
                <w:szCs w:val="20"/>
              </w:rPr>
            </w:pPr>
            <w:r w:rsidRPr="00BF0DFF">
              <w:rPr>
                <w:rFonts w:cstheme="minorHAnsi"/>
                <w:sz w:val="20"/>
                <w:szCs w:val="20"/>
              </w:rPr>
              <w:t xml:space="preserve">(2) despite the reduced number of cabin crew </w:t>
            </w:r>
            <w:proofErr w:type="gramStart"/>
            <w:r w:rsidRPr="00BF0DFF">
              <w:rPr>
                <w:rFonts w:cstheme="minorHAnsi"/>
                <w:sz w:val="20"/>
                <w:szCs w:val="20"/>
              </w:rPr>
              <w:t>members</w:t>
            </w:r>
            <w:proofErr w:type="gramEnd"/>
            <w:r w:rsidRPr="00BF0DFF">
              <w:rPr>
                <w:rFonts w:cstheme="minorHAnsi"/>
                <w:sz w:val="20"/>
                <w:szCs w:val="20"/>
              </w:rPr>
              <w:t xml:space="preserve"> a senior cabin crew member is present in accordance with point ORO.CC.200; </w:t>
            </w:r>
          </w:p>
          <w:p w14:paraId="694E6B64" w14:textId="77777777" w:rsidR="00BF0DFF" w:rsidRPr="00BF0DFF" w:rsidRDefault="00BF0DFF" w:rsidP="00BF0DFF">
            <w:pPr>
              <w:tabs>
                <w:tab w:val="left" w:pos="0"/>
              </w:tabs>
              <w:rPr>
                <w:rFonts w:cstheme="minorHAnsi"/>
                <w:sz w:val="20"/>
                <w:szCs w:val="20"/>
              </w:rPr>
            </w:pPr>
            <w:r w:rsidRPr="00BF0DFF">
              <w:rPr>
                <w:rFonts w:cstheme="minorHAnsi"/>
                <w:sz w:val="20"/>
                <w:szCs w:val="20"/>
              </w:rPr>
              <w:lastRenderedPageBreak/>
              <w:t xml:space="preserve">(3) at least one cabin crew member is required for every 50, or fraction of 50, passengers present on the same deck of the </w:t>
            </w:r>
            <w:proofErr w:type="gramStart"/>
            <w:r w:rsidRPr="00BF0DFF">
              <w:rPr>
                <w:rFonts w:cstheme="minorHAnsi"/>
                <w:sz w:val="20"/>
                <w:szCs w:val="20"/>
              </w:rPr>
              <w:t>aircraft;</w:t>
            </w:r>
            <w:proofErr w:type="gramEnd"/>
          </w:p>
          <w:p w14:paraId="007AC009" w14:textId="77777777" w:rsidR="00BF0DFF" w:rsidRDefault="00BF0DFF" w:rsidP="00BF0DFF">
            <w:pPr>
              <w:tabs>
                <w:tab w:val="left" w:pos="0"/>
              </w:tabs>
              <w:rPr>
                <w:rFonts w:cstheme="minorHAnsi"/>
                <w:sz w:val="20"/>
                <w:szCs w:val="20"/>
              </w:rPr>
            </w:pPr>
            <w:r w:rsidRPr="00BF0DFF">
              <w:rPr>
                <w:rFonts w:cstheme="minorHAnsi"/>
                <w:sz w:val="20"/>
                <w:szCs w:val="20"/>
              </w:rPr>
              <w:t xml:space="preserve">(4) in the case of normal ground operations with aircraft requiring more than one cabin crew member, the number determined in accordance with point </w:t>
            </w:r>
          </w:p>
          <w:p w14:paraId="0025D18B" w14:textId="77777777" w:rsidR="00BF0DFF" w:rsidRDefault="00BF0DFF" w:rsidP="00BF0DFF">
            <w:pPr>
              <w:autoSpaceDE w:val="0"/>
              <w:autoSpaceDN w:val="0"/>
              <w:adjustRightInd w:val="0"/>
              <w:spacing w:after="0" w:line="240" w:lineRule="auto"/>
              <w:rPr>
                <w:b/>
                <w:bCs/>
                <w:sz w:val="20"/>
                <w:szCs w:val="20"/>
              </w:rPr>
            </w:pPr>
            <w:r w:rsidRPr="00BF0DFF">
              <w:rPr>
                <w:rFonts w:cstheme="minorHAnsi"/>
                <w:sz w:val="20"/>
                <w:szCs w:val="20"/>
              </w:rPr>
              <w:t>(3) shall be increased by one cabin crew member per each pair of floor level emergency exits</w:t>
            </w:r>
          </w:p>
          <w:p w14:paraId="45E484C8" w14:textId="77777777" w:rsidR="00BF0DFF" w:rsidRDefault="00BF0DFF" w:rsidP="00BF0DFF">
            <w:pPr>
              <w:autoSpaceDE w:val="0"/>
              <w:autoSpaceDN w:val="0"/>
              <w:adjustRightInd w:val="0"/>
              <w:spacing w:after="0" w:line="240" w:lineRule="auto"/>
              <w:rPr>
                <w:b/>
                <w:bCs/>
                <w:sz w:val="20"/>
                <w:szCs w:val="20"/>
              </w:rPr>
            </w:pPr>
          </w:p>
          <w:p w14:paraId="20B3EC16" w14:textId="656D5EF5" w:rsidR="00F8206C" w:rsidRPr="00FC1B7D" w:rsidRDefault="00745260" w:rsidP="007241AE">
            <w:pPr>
              <w:tabs>
                <w:tab w:val="left" w:pos="318"/>
              </w:tabs>
              <w:jc w:val="both"/>
              <w:rPr>
                <w:b/>
                <w:sz w:val="20"/>
                <w:szCs w:val="20"/>
              </w:rPr>
            </w:pPr>
            <w:r w:rsidRPr="003E29A6">
              <w:rPr>
                <w:b/>
                <w:bCs/>
                <w:sz w:val="20"/>
                <w:szCs w:val="20"/>
              </w:rPr>
              <w:t>ORO.CC.205 Reduction of the number of cabin crew members during ground operations and in unforeseen circumstances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174CEE0" w14:textId="77777777" w:rsidR="00F8206C" w:rsidRPr="00FC1B7D" w:rsidRDefault="00426A65" w:rsidP="0032244B">
            <w:pPr>
              <w:ind w:left="34"/>
              <w:jc w:val="center"/>
              <w:rPr>
                <w:sz w:val="20"/>
                <w:szCs w:val="20"/>
              </w:rPr>
            </w:pPr>
            <w:r w:rsidRPr="00FC1B7D">
              <w:rPr>
                <w:sz w:val="20"/>
                <w:szCs w:val="20"/>
              </w:rPr>
              <w:lastRenderedPageBreak/>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9313AC5"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751A40" w:rsidRPr="00FC1B7D" w14:paraId="63E6FEB5"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C4F1A98" w14:textId="77777777" w:rsidR="00751A40" w:rsidRPr="00F5157A" w:rsidRDefault="00751A40" w:rsidP="00751A40">
            <w:pPr>
              <w:tabs>
                <w:tab w:val="left" w:pos="0"/>
              </w:tabs>
              <w:jc w:val="both"/>
              <w:rPr>
                <w:rFonts w:cstheme="minorHAnsi"/>
                <w:b/>
                <w:bCs/>
                <w:sz w:val="20"/>
                <w:szCs w:val="20"/>
              </w:rPr>
            </w:pPr>
            <w:r w:rsidRPr="00F5157A">
              <w:rPr>
                <w:rFonts w:cstheme="minorHAnsi"/>
                <w:b/>
                <w:bCs/>
                <w:sz w:val="20"/>
                <w:szCs w:val="20"/>
              </w:rPr>
              <w:t xml:space="preserve">PROCEDURES WITH REDUCED NUMBER OF CABIN CREW </w:t>
            </w:r>
          </w:p>
          <w:p w14:paraId="51BBE7AC" w14:textId="77777777" w:rsidR="00751A40" w:rsidRPr="00F5157A" w:rsidRDefault="00751A40" w:rsidP="00751A40">
            <w:pPr>
              <w:pStyle w:val="Default"/>
              <w:tabs>
                <w:tab w:val="left" w:pos="0"/>
              </w:tabs>
              <w:spacing w:after="7"/>
              <w:ind w:left="312" w:hanging="284"/>
              <w:jc w:val="both"/>
              <w:rPr>
                <w:rFonts w:asciiTheme="minorHAnsi" w:hAnsiTheme="minorHAnsi" w:cstheme="minorHAnsi"/>
                <w:sz w:val="20"/>
                <w:szCs w:val="20"/>
              </w:rPr>
            </w:pPr>
          </w:p>
          <w:p w14:paraId="30B3A301" w14:textId="77777777" w:rsidR="00751A40" w:rsidRDefault="00751A40" w:rsidP="00751A40">
            <w:pPr>
              <w:pStyle w:val="Default"/>
              <w:tabs>
                <w:tab w:val="left" w:pos="0"/>
              </w:tabs>
              <w:spacing w:after="7"/>
              <w:ind w:left="312" w:hanging="284"/>
              <w:jc w:val="both"/>
              <w:rPr>
                <w:rFonts w:asciiTheme="minorHAnsi" w:hAnsiTheme="minorHAnsi" w:cstheme="minorHAnsi"/>
                <w:sz w:val="20"/>
                <w:szCs w:val="20"/>
              </w:rPr>
            </w:pPr>
            <w:r w:rsidRPr="00F5157A">
              <w:rPr>
                <w:rFonts w:asciiTheme="minorHAnsi" w:hAnsiTheme="minorHAnsi" w:cstheme="minorHAnsi"/>
                <w:sz w:val="20"/>
                <w:szCs w:val="20"/>
              </w:rPr>
              <w:t xml:space="preserve">(b) If, in unforeseen circumstances, the number of cabin crew members is reduced below the applicable minimum required number, for example in the event of incapacitation or unavailability of cabin crew, the procedures established for this purpose in the operations manual should take into consideration at least the following: </w:t>
            </w:r>
          </w:p>
          <w:p w14:paraId="768117F4" w14:textId="77777777" w:rsidR="00751A40" w:rsidRPr="00F5157A" w:rsidRDefault="00751A40" w:rsidP="00751A40">
            <w:pPr>
              <w:pStyle w:val="Default"/>
              <w:tabs>
                <w:tab w:val="left" w:pos="0"/>
              </w:tabs>
              <w:spacing w:after="7"/>
              <w:ind w:left="312" w:hanging="284"/>
              <w:jc w:val="both"/>
              <w:rPr>
                <w:rFonts w:asciiTheme="minorHAnsi" w:hAnsiTheme="minorHAnsi" w:cstheme="minorHAnsi"/>
                <w:sz w:val="20"/>
                <w:szCs w:val="20"/>
              </w:rPr>
            </w:pPr>
          </w:p>
          <w:p w14:paraId="5180ED7E" w14:textId="77777777" w:rsidR="00751A40" w:rsidRPr="00F5157A" w:rsidRDefault="00751A40" w:rsidP="00751A40">
            <w:pPr>
              <w:pStyle w:val="Default"/>
              <w:tabs>
                <w:tab w:val="left" w:pos="0"/>
              </w:tabs>
              <w:spacing w:after="7"/>
              <w:ind w:left="312" w:hanging="284"/>
              <w:jc w:val="both"/>
              <w:rPr>
                <w:rFonts w:asciiTheme="minorHAnsi" w:hAnsiTheme="minorHAnsi" w:cstheme="minorHAnsi"/>
                <w:sz w:val="20"/>
                <w:szCs w:val="20"/>
              </w:rPr>
            </w:pPr>
            <w:r w:rsidRPr="00F5157A">
              <w:rPr>
                <w:rFonts w:asciiTheme="minorHAnsi" w:hAnsiTheme="minorHAnsi" w:cstheme="minorHAnsi"/>
                <w:sz w:val="20"/>
                <w:szCs w:val="20"/>
              </w:rPr>
              <w:t xml:space="preserve">(1) reduction of passenger </w:t>
            </w:r>
            <w:proofErr w:type="gramStart"/>
            <w:r w:rsidRPr="00F5157A">
              <w:rPr>
                <w:rFonts w:asciiTheme="minorHAnsi" w:hAnsiTheme="minorHAnsi" w:cstheme="minorHAnsi"/>
                <w:sz w:val="20"/>
                <w:szCs w:val="20"/>
              </w:rPr>
              <w:t>numbers;</w:t>
            </w:r>
            <w:proofErr w:type="gramEnd"/>
            <w:r w:rsidRPr="00F5157A">
              <w:rPr>
                <w:rFonts w:asciiTheme="minorHAnsi" w:hAnsiTheme="minorHAnsi" w:cstheme="minorHAnsi"/>
                <w:sz w:val="20"/>
                <w:szCs w:val="20"/>
              </w:rPr>
              <w:t xml:space="preserve"> </w:t>
            </w:r>
          </w:p>
          <w:p w14:paraId="5A23CC5E" w14:textId="77777777" w:rsidR="00751A40" w:rsidRPr="00F5157A" w:rsidRDefault="00751A40" w:rsidP="00751A40">
            <w:pPr>
              <w:pStyle w:val="Default"/>
              <w:tabs>
                <w:tab w:val="left" w:pos="0"/>
              </w:tabs>
              <w:spacing w:after="7"/>
              <w:ind w:left="312" w:hanging="284"/>
              <w:jc w:val="both"/>
              <w:rPr>
                <w:rFonts w:asciiTheme="minorHAnsi" w:hAnsiTheme="minorHAnsi" w:cstheme="minorHAnsi"/>
                <w:sz w:val="20"/>
                <w:szCs w:val="20"/>
              </w:rPr>
            </w:pPr>
            <w:r w:rsidRPr="00F5157A">
              <w:rPr>
                <w:rFonts w:asciiTheme="minorHAnsi" w:hAnsiTheme="minorHAnsi" w:cstheme="minorHAnsi"/>
                <w:sz w:val="20"/>
                <w:szCs w:val="20"/>
              </w:rPr>
              <w:t xml:space="preserve">(2) </w:t>
            </w:r>
            <w:r>
              <w:rPr>
                <w:rFonts w:asciiTheme="minorHAnsi" w:hAnsiTheme="minorHAnsi" w:cstheme="minorHAnsi"/>
                <w:sz w:val="20"/>
                <w:szCs w:val="20"/>
              </w:rPr>
              <w:t>r</w:t>
            </w:r>
            <w:r w:rsidRPr="00F5157A">
              <w:rPr>
                <w:rFonts w:asciiTheme="minorHAnsi" w:hAnsiTheme="minorHAnsi" w:cstheme="minorHAnsi"/>
                <w:sz w:val="20"/>
                <w:szCs w:val="20"/>
              </w:rPr>
              <w:t xml:space="preserve">eseating of passengers with due regard to doors/exits and other applicable limitations; and </w:t>
            </w:r>
          </w:p>
          <w:p w14:paraId="2A642AEF" w14:textId="77777777" w:rsidR="00751A40" w:rsidRPr="00F5157A" w:rsidRDefault="00751A40" w:rsidP="00751A40">
            <w:pPr>
              <w:pStyle w:val="Default"/>
              <w:tabs>
                <w:tab w:val="left" w:pos="0"/>
              </w:tabs>
              <w:spacing w:after="7"/>
              <w:ind w:left="312" w:hanging="284"/>
              <w:jc w:val="both"/>
              <w:rPr>
                <w:rFonts w:asciiTheme="minorHAnsi" w:hAnsiTheme="minorHAnsi" w:cstheme="minorHAnsi"/>
                <w:sz w:val="20"/>
                <w:szCs w:val="20"/>
              </w:rPr>
            </w:pPr>
            <w:r w:rsidRPr="00F5157A">
              <w:rPr>
                <w:rFonts w:asciiTheme="minorHAnsi" w:hAnsiTheme="minorHAnsi" w:cstheme="minorHAnsi"/>
                <w:sz w:val="20"/>
                <w:szCs w:val="20"/>
              </w:rPr>
              <w:t xml:space="preserve">(3) relocation of cabin crew </w:t>
            </w:r>
            <w:proofErr w:type="gramStart"/>
            <w:r w:rsidRPr="00F5157A">
              <w:rPr>
                <w:rFonts w:asciiTheme="minorHAnsi" w:hAnsiTheme="minorHAnsi" w:cstheme="minorHAnsi"/>
                <w:sz w:val="20"/>
                <w:szCs w:val="20"/>
              </w:rPr>
              <w:t>taking into account</w:t>
            </w:r>
            <w:proofErr w:type="gramEnd"/>
            <w:r w:rsidRPr="00F5157A">
              <w:rPr>
                <w:rFonts w:asciiTheme="minorHAnsi" w:hAnsiTheme="minorHAnsi" w:cstheme="minorHAnsi"/>
                <w:sz w:val="20"/>
                <w:szCs w:val="20"/>
              </w:rPr>
              <w:t xml:space="preserve"> the factors specified in AMC1 ORO.CC.100 and any change of procedures</w:t>
            </w:r>
          </w:p>
          <w:p w14:paraId="5FCFE52B" w14:textId="77777777" w:rsidR="00751A40" w:rsidRPr="00F5157A" w:rsidRDefault="00751A40" w:rsidP="00751A40">
            <w:pPr>
              <w:pStyle w:val="Default"/>
              <w:tabs>
                <w:tab w:val="left" w:pos="0"/>
              </w:tabs>
              <w:spacing w:after="7"/>
              <w:ind w:left="312" w:hanging="284"/>
              <w:jc w:val="both"/>
              <w:rPr>
                <w:rFonts w:asciiTheme="minorHAnsi" w:hAnsiTheme="minorHAnsi" w:cstheme="minorHAnsi"/>
                <w:sz w:val="20"/>
                <w:szCs w:val="20"/>
              </w:rPr>
            </w:pPr>
          </w:p>
          <w:p w14:paraId="4597945D" w14:textId="77777777" w:rsidR="00751A40" w:rsidRPr="00F5157A" w:rsidRDefault="00751A40" w:rsidP="00751A40">
            <w:pPr>
              <w:autoSpaceDE w:val="0"/>
              <w:autoSpaceDN w:val="0"/>
              <w:adjustRightInd w:val="0"/>
              <w:spacing w:after="0" w:line="240" w:lineRule="auto"/>
              <w:ind w:left="34"/>
              <w:jc w:val="both"/>
              <w:rPr>
                <w:rFonts w:cstheme="minorHAnsi"/>
                <w:b/>
                <w:bCs/>
                <w:sz w:val="20"/>
                <w:szCs w:val="20"/>
              </w:rPr>
            </w:pPr>
            <w:r w:rsidRPr="00F5157A">
              <w:rPr>
                <w:rFonts w:cstheme="minorHAnsi"/>
                <w:b/>
                <w:bCs/>
                <w:sz w:val="20"/>
                <w:szCs w:val="20"/>
              </w:rPr>
              <w:t>AMC1 ORO.CC.205(c)(1) Reduction of the number of cabin crew members during ground operations and in unforeseen circumstances</w:t>
            </w:r>
          </w:p>
          <w:p w14:paraId="7A07C975" w14:textId="77777777" w:rsidR="00751A40" w:rsidRPr="00FC1B7D" w:rsidRDefault="00751A40" w:rsidP="00751A40">
            <w:pPr>
              <w:tabs>
                <w:tab w:val="left" w:pos="318"/>
              </w:tabs>
              <w:rPr>
                <w:b/>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7C8883D" w14:textId="647056A4" w:rsidR="00751A40" w:rsidRPr="00FC1B7D" w:rsidRDefault="00751A40"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31F5405" w14:textId="0040C3BF" w:rsidR="00751A40" w:rsidRPr="00FC1B7D" w:rsidRDefault="00751A40"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8D1717" w:rsidRPr="00FC1B7D" w14:paraId="11BBD93E"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3C5103DC" w14:textId="77777777" w:rsidR="008D1717" w:rsidRPr="008D1717" w:rsidRDefault="008D1717" w:rsidP="008D1717">
            <w:pPr>
              <w:autoSpaceDE w:val="0"/>
              <w:autoSpaceDN w:val="0"/>
              <w:adjustRightInd w:val="0"/>
              <w:spacing w:after="0" w:line="240" w:lineRule="auto"/>
              <w:jc w:val="both"/>
              <w:rPr>
                <w:sz w:val="20"/>
                <w:szCs w:val="20"/>
              </w:rPr>
            </w:pPr>
            <w:r w:rsidRPr="008D1717">
              <w:rPr>
                <w:rFonts w:ascii="Calibri" w:eastAsia="Calibri" w:hAnsi="Calibri" w:cs="Calibri"/>
                <w:b/>
                <w:bCs/>
                <w:sz w:val="20"/>
                <w:szCs w:val="20"/>
                <w:lang w:eastAsia="en-GB"/>
              </w:rPr>
              <w:t>Transport of dangerous goods</w:t>
            </w:r>
          </w:p>
          <w:p w14:paraId="0B0DE8D7" w14:textId="77777777" w:rsidR="008D1717" w:rsidRDefault="008D1717" w:rsidP="008D1717">
            <w:pPr>
              <w:autoSpaceDE w:val="0"/>
              <w:autoSpaceDN w:val="0"/>
              <w:adjustRightInd w:val="0"/>
              <w:spacing w:after="0" w:line="240" w:lineRule="auto"/>
              <w:jc w:val="both"/>
              <w:rPr>
                <w:sz w:val="20"/>
                <w:szCs w:val="20"/>
              </w:rPr>
            </w:pPr>
          </w:p>
          <w:p w14:paraId="2FAA3262" w14:textId="77777777" w:rsidR="008D1717" w:rsidRDefault="008D1717" w:rsidP="008D1717">
            <w:pPr>
              <w:autoSpaceDE w:val="0"/>
              <w:autoSpaceDN w:val="0"/>
              <w:adjustRightInd w:val="0"/>
              <w:spacing w:after="0" w:line="240" w:lineRule="auto"/>
              <w:jc w:val="both"/>
              <w:rPr>
                <w:sz w:val="20"/>
                <w:szCs w:val="20"/>
              </w:rPr>
            </w:pPr>
            <w:r w:rsidRPr="004E16CE">
              <w:rPr>
                <w:sz w:val="20"/>
                <w:szCs w:val="20"/>
              </w:rPr>
              <w:t xml:space="preserve">(a) Any type of dangerous goods accident or incident, or the finding of undeclared or misdeclared dangerous goods should be reported, irrespective of whether the dangerous goods are contained in cargo, mail, passengers’ </w:t>
            </w:r>
            <w:proofErr w:type="gramStart"/>
            <w:r w:rsidRPr="004E16CE">
              <w:rPr>
                <w:sz w:val="20"/>
                <w:szCs w:val="20"/>
              </w:rPr>
              <w:t>baggage</w:t>
            </w:r>
            <w:proofErr w:type="gramEnd"/>
            <w:r w:rsidRPr="004E16CE">
              <w:rPr>
                <w:sz w:val="20"/>
                <w:szCs w:val="20"/>
              </w:rPr>
              <w:t xml:space="preserve"> or crew baggage. For the purposes of the reporting of undeclared and misdeclared dangerous goods found in cargo, the Technical Instructions considers this to include items of operators’ stores that are classified as dangerous goods.</w:t>
            </w:r>
          </w:p>
          <w:p w14:paraId="2F5BAEDF" w14:textId="77777777" w:rsidR="008D1717" w:rsidRDefault="008D1717" w:rsidP="008D1717">
            <w:pPr>
              <w:autoSpaceDE w:val="0"/>
              <w:autoSpaceDN w:val="0"/>
              <w:adjustRightInd w:val="0"/>
              <w:spacing w:after="0" w:line="240" w:lineRule="auto"/>
              <w:jc w:val="both"/>
              <w:rPr>
                <w:rFonts w:ascii="Calibri" w:eastAsia="Calibri" w:hAnsi="Calibri" w:cs="Calibri"/>
                <w:b/>
                <w:bCs/>
                <w:color w:val="000000"/>
                <w:sz w:val="20"/>
                <w:szCs w:val="20"/>
                <w:lang w:eastAsia="en-GB"/>
              </w:rPr>
            </w:pPr>
          </w:p>
          <w:p w14:paraId="6B506F9C" w14:textId="77777777" w:rsidR="008D1717" w:rsidRDefault="008D1717" w:rsidP="008D1717">
            <w:pPr>
              <w:autoSpaceDE w:val="0"/>
              <w:autoSpaceDN w:val="0"/>
              <w:adjustRightInd w:val="0"/>
              <w:spacing w:after="0" w:line="240" w:lineRule="auto"/>
              <w:jc w:val="both"/>
              <w:rPr>
                <w:rFonts w:ascii="Calibri" w:eastAsia="Calibri" w:hAnsi="Calibri" w:cs="Calibri"/>
                <w:b/>
                <w:bCs/>
                <w:color w:val="000000"/>
                <w:sz w:val="20"/>
                <w:szCs w:val="20"/>
                <w:lang w:eastAsia="en-GB"/>
              </w:rPr>
            </w:pPr>
            <w:r w:rsidRPr="004E16CE">
              <w:rPr>
                <w:rFonts w:ascii="Calibri" w:eastAsia="Calibri" w:hAnsi="Calibri" w:cs="Calibri"/>
                <w:b/>
                <w:bCs/>
                <w:color w:val="000000"/>
                <w:sz w:val="20"/>
                <w:szCs w:val="20"/>
                <w:lang w:eastAsia="en-GB"/>
              </w:rPr>
              <w:t>AMC1 CAT.GEN.MPA.200(e) Transport of dangerous goods</w:t>
            </w:r>
          </w:p>
          <w:p w14:paraId="15FF161D" w14:textId="77777777" w:rsidR="008D1717" w:rsidRPr="008D1717" w:rsidRDefault="008D1717" w:rsidP="008D1717">
            <w:pPr>
              <w:autoSpaceDE w:val="0"/>
              <w:autoSpaceDN w:val="0"/>
              <w:adjustRightInd w:val="0"/>
              <w:spacing w:after="0" w:line="240" w:lineRule="auto"/>
              <w:rPr>
                <w:rFonts w:ascii="Calibri" w:eastAsia="Calibri" w:hAnsi="Calibri" w:cs="Calibri"/>
                <w:b/>
                <w:bCs/>
                <w:color w:val="000000"/>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6002369" w14:textId="047D0250" w:rsidR="008D1717" w:rsidRPr="00FC1B7D" w:rsidRDefault="00F25DF7" w:rsidP="008D1717">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E5B5AEB" w14:textId="5279B5C3" w:rsidR="008D1717" w:rsidRPr="00FC1B7D" w:rsidRDefault="00F25DF7" w:rsidP="008D1717">
            <w:pPr>
              <w:ind w:left="34"/>
              <w:jc w:val="center"/>
              <w:rPr>
                <w:sz w:val="20"/>
                <w:szCs w:val="20"/>
              </w:rPr>
            </w:pPr>
            <w:r w:rsidRPr="00FC1B7D">
              <w:rPr>
                <w:sz w:val="20"/>
                <w:szCs w:val="20"/>
              </w:rPr>
              <w:fldChar w:fldCharType="begin">
                <w:ffData>
                  <w:name w:val=""/>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8D1717" w:rsidRPr="00FC1B7D" w14:paraId="756EAF6F"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049AD59" w14:textId="0433193D" w:rsidR="008D1717" w:rsidRDefault="008D1717" w:rsidP="008D1717">
            <w:pPr>
              <w:autoSpaceDE w:val="0"/>
              <w:autoSpaceDN w:val="0"/>
              <w:adjustRightInd w:val="0"/>
              <w:spacing w:after="0" w:line="240" w:lineRule="auto"/>
              <w:rPr>
                <w:rFonts w:ascii="Calibri" w:eastAsia="Calibri" w:hAnsi="Calibri" w:cs="Calibri"/>
                <w:b/>
                <w:bCs/>
                <w:color w:val="000000"/>
                <w:sz w:val="20"/>
                <w:szCs w:val="20"/>
                <w:lang w:eastAsia="en-GB"/>
              </w:rPr>
            </w:pPr>
            <w:r w:rsidRPr="008D1717">
              <w:rPr>
                <w:rFonts w:ascii="Calibri" w:eastAsia="Calibri" w:hAnsi="Calibri" w:cs="Calibri"/>
                <w:b/>
                <w:bCs/>
                <w:color w:val="000000"/>
                <w:sz w:val="20"/>
                <w:szCs w:val="20"/>
                <w:lang w:eastAsia="en-GB"/>
              </w:rPr>
              <w:t>Transport of dangerous goods</w:t>
            </w:r>
          </w:p>
          <w:p w14:paraId="375BE299" w14:textId="77777777" w:rsidR="008D1717" w:rsidRDefault="008D1717" w:rsidP="008D1717">
            <w:pPr>
              <w:autoSpaceDE w:val="0"/>
              <w:autoSpaceDN w:val="0"/>
              <w:adjustRightInd w:val="0"/>
              <w:spacing w:after="0" w:line="240" w:lineRule="auto"/>
              <w:rPr>
                <w:rFonts w:ascii="Calibri" w:eastAsia="Calibri" w:hAnsi="Calibri" w:cs="Calibri"/>
                <w:color w:val="000000"/>
                <w:sz w:val="20"/>
                <w:szCs w:val="20"/>
                <w:lang w:eastAsia="en-GB"/>
              </w:rPr>
            </w:pPr>
          </w:p>
          <w:p w14:paraId="58397C73" w14:textId="76AB2F7C" w:rsidR="008D1717" w:rsidRDefault="008D1717" w:rsidP="008D1717">
            <w:pPr>
              <w:autoSpaceDE w:val="0"/>
              <w:autoSpaceDN w:val="0"/>
              <w:adjustRightInd w:val="0"/>
              <w:spacing w:after="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(c) The first and any subsequent report should be as precise as possible and should contain the following data, where relevant: </w:t>
            </w:r>
          </w:p>
          <w:p w14:paraId="222F1973" w14:textId="77777777" w:rsidR="008D1717" w:rsidRPr="008D1717" w:rsidRDefault="008D1717" w:rsidP="008D1717">
            <w:pPr>
              <w:autoSpaceDE w:val="0"/>
              <w:autoSpaceDN w:val="0"/>
              <w:adjustRightInd w:val="0"/>
              <w:spacing w:after="0" w:line="240" w:lineRule="auto"/>
              <w:rPr>
                <w:rFonts w:ascii="Calibri" w:eastAsia="Calibri" w:hAnsi="Calibri" w:cs="Calibri"/>
                <w:color w:val="000000"/>
                <w:sz w:val="20"/>
                <w:szCs w:val="20"/>
                <w:lang w:eastAsia="en-GB"/>
              </w:rPr>
            </w:pPr>
          </w:p>
          <w:p w14:paraId="30683181"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 date of the incident or accident or the finding of undeclared or misdeclared dangerous </w:t>
            </w:r>
            <w:proofErr w:type="gramStart"/>
            <w:r w:rsidRPr="008D1717">
              <w:rPr>
                <w:rFonts w:ascii="Calibri" w:eastAsia="Calibri" w:hAnsi="Calibri" w:cs="Calibri"/>
                <w:color w:val="000000"/>
                <w:sz w:val="20"/>
                <w:szCs w:val="20"/>
                <w:lang w:eastAsia="en-GB"/>
              </w:rPr>
              <w:t>goods;</w:t>
            </w:r>
            <w:proofErr w:type="gramEnd"/>
            <w:r w:rsidRPr="008D1717">
              <w:rPr>
                <w:rFonts w:ascii="Calibri" w:eastAsia="Calibri" w:hAnsi="Calibri" w:cs="Calibri"/>
                <w:color w:val="000000"/>
                <w:sz w:val="20"/>
                <w:szCs w:val="20"/>
                <w:lang w:eastAsia="en-GB"/>
              </w:rPr>
              <w:t xml:space="preserve"> </w:t>
            </w:r>
          </w:p>
          <w:p w14:paraId="283FE0A8"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(2) location, the flight number and flight </w:t>
            </w:r>
            <w:proofErr w:type="gramStart"/>
            <w:r w:rsidRPr="008D1717">
              <w:rPr>
                <w:rFonts w:ascii="Calibri" w:eastAsia="Calibri" w:hAnsi="Calibri" w:cs="Calibri"/>
                <w:color w:val="000000"/>
                <w:sz w:val="20"/>
                <w:szCs w:val="20"/>
                <w:lang w:eastAsia="en-GB"/>
              </w:rPr>
              <w:t>date;</w:t>
            </w:r>
            <w:proofErr w:type="gramEnd"/>
            <w:r w:rsidRPr="008D1717">
              <w:rPr>
                <w:rFonts w:ascii="Calibri" w:eastAsia="Calibri" w:hAnsi="Calibri" w:cs="Calibri"/>
                <w:color w:val="000000"/>
                <w:sz w:val="20"/>
                <w:szCs w:val="20"/>
                <w:lang w:eastAsia="en-GB"/>
              </w:rPr>
              <w:t xml:space="preserve"> </w:t>
            </w:r>
          </w:p>
          <w:p w14:paraId="359A48C0"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lastRenderedPageBreak/>
              <w:t xml:space="preserve">(3) description of the goods and the reference number of the air waybill, pouch, baggage tag, ticket, </w:t>
            </w:r>
            <w:proofErr w:type="gramStart"/>
            <w:r w:rsidRPr="008D1717">
              <w:rPr>
                <w:rFonts w:ascii="Calibri" w:eastAsia="Calibri" w:hAnsi="Calibri" w:cs="Calibri"/>
                <w:color w:val="000000"/>
                <w:sz w:val="20"/>
                <w:szCs w:val="20"/>
                <w:lang w:eastAsia="en-GB"/>
              </w:rPr>
              <w:t>etc.;</w:t>
            </w:r>
            <w:proofErr w:type="gramEnd"/>
            <w:r w:rsidRPr="008D1717">
              <w:rPr>
                <w:rFonts w:ascii="Calibri" w:eastAsia="Calibri" w:hAnsi="Calibri" w:cs="Calibri"/>
                <w:color w:val="000000"/>
                <w:sz w:val="20"/>
                <w:szCs w:val="20"/>
                <w:lang w:eastAsia="en-GB"/>
              </w:rPr>
              <w:t xml:space="preserve"> </w:t>
            </w:r>
          </w:p>
          <w:p w14:paraId="7AE5BEAB"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(4) proper shipping name (including the technical name, if appropriate) and UN/ID number, when </w:t>
            </w:r>
            <w:proofErr w:type="gramStart"/>
            <w:r w:rsidRPr="008D1717">
              <w:rPr>
                <w:rFonts w:ascii="Calibri" w:eastAsia="Calibri" w:hAnsi="Calibri" w:cs="Calibri"/>
                <w:color w:val="000000"/>
                <w:sz w:val="20"/>
                <w:szCs w:val="20"/>
                <w:lang w:eastAsia="en-GB"/>
              </w:rPr>
              <w:t>known;</w:t>
            </w:r>
            <w:proofErr w:type="gramEnd"/>
            <w:r w:rsidRPr="008D1717">
              <w:rPr>
                <w:rFonts w:ascii="Calibri" w:eastAsia="Calibri" w:hAnsi="Calibri" w:cs="Calibri"/>
                <w:color w:val="000000"/>
                <w:sz w:val="20"/>
                <w:szCs w:val="20"/>
                <w:lang w:eastAsia="en-GB"/>
              </w:rPr>
              <w:t xml:space="preserve"> </w:t>
            </w:r>
          </w:p>
          <w:p w14:paraId="5AD0ACEA"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(5) class or division and any subsidiary </w:t>
            </w:r>
            <w:proofErr w:type="gramStart"/>
            <w:r w:rsidRPr="008D1717">
              <w:rPr>
                <w:rFonts w:ascii="Calibri" w:eastAsia="Calibri" w:hAnsi="Calibri" w:cs="Calibri"/>
                <w:color w:val="000000"/>
                <w:sz w:val="20"/>
                <w:szCs w:val="20"/>
                <w:lang w:eastAsia="en-GB"/>
              </w:rPr>
              <w:t>risk;</w:t>
            </w:r>
            <w:proofErr w:type="gramEnd"/>
            <w:r w:rsidRPr="008D1717">
              <w:rPr>
                <w:rFonts w:ascii="Calibri" w:eastAsia="Calibri" w:hAnsi="Calibri" w:cs="Calibri"/>
                <w:color w:val="000000"/>
                <w:sz w:val="20"/>
                <w:szCs w:val="20"/>
                <w:lang w:eastAsia="en-GB"/>
              </w:rPr>
              <w:t xml:space="preserve"> </w:t>
            </w:r>
          </w:p>
          <w:p w14:paraId="12868486"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(6) type of packaging, and the packaging specification marking on </w:t>
            </w:r>
            <w:proofErr w:type="gramStart"/>
            <w:r w:rsidRPr="008D1717">
              <w:rPr>
                <w:rFonts w:ascii="Calibri" w:eastAsia="Calibri" w:hAnsi="Calibri" w:cs="Calibri"/>
                <w:color w:val="000000"/>
                <w:sz w:val="20"/>
                <w:szCs w:val="20"/>
                <w:lang w:eastAsia="en-GB"/>
              </w:rPr>
              <w:t>it;</w:t>
            </w:r>
            <w:proofErr w:type="gramEnd"/>
            <w:r w:rsidRPr="008D1717">
              <w:rPr>
                <w:rFonts w:ascii="Calibri" w:eastAsia="Calibri" w:hAnsi="Calibri" w:cs="Calibri"/>
                <w:color w:val="000000"/>
                <w:sz w:val="20"/>
                <w:szCs w:val="20"/>
                <w:lang w:eastAsia="en-GB"/>
              </w:rPr>
              <w:t xml:space="preserve"> </w:t>
            </w:r>
          </w:p>
          <w:p w14:paraId="6A752AEC" w14:textId="77777777" w:rsidR="008D1717" w:rsidRPr="008D1717" w:rsidRDefault="008D1717" w:rsidP="00CD7248">
            <w:pPr>
              <w:tabs>
                <w:tab w:val="left" w:pos="0"/>
              </w:tabs>
              <w:spacing w:after="40"/>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(7) </w:t>
            </w:r>
            <w:proofErr w:type="gramStart"/>
            <w:r w:rsidRPr="008D1717">
              <w:rPr>
                <w:rFonts w:ascii="Calibri" w:eastAsia="Calibri" w:hAnsi="Calibri" w:cs="Calibri"/>
                <w:color w:val="000000"/>
                <w:sz w:val="20"/>
                <w:szCs w:val="20"/>
                <w:lang w:eastAsia="en-GB"/>
              </w:rPr>
              <w:t>quantity;</w:t>
            </w:r>
            <w:proofErr w:type="gramEnd"/>
          </w:p>
          <w:p w14:paraId="3C4A4AA5" w14:textId="278312CE" w:rsidR="008D1717" w:rsidRPr="008D1717" w:rsidRDefault="008D1717" w:rsidP="00CD7248">
            <w:pPr>
              <w:tabs>
                <w:tab w:val="left" w:pos="0"/>
              </w:tabs>
              <w:spacing w:after="40"/>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(8) name and address of the shipper, passenger, </w:t>
            </w:r>
            <w:proofErr w:type="gramStart"/>
            <w:r w:rsidRPr="008D1717">
              <w:rPr>
                <w:rFonts w:ascii="Calibri" w:eastAsia="Calibri" w:hAnsi="Calibri" w:cs="Calibri"/>
                <w:color w:val="000000"/>
                <w:sz w:val="20"/>
                <w:szCs w:val="20"/>
                <w:lang w:eastAsia="en-GB"/>
              </w:rPr>
              <w:t>etc.;</w:t>
            </w:r>
            <w:proofErr w:type="gramEnd"/>
            <w:r w:rsidRPr="008D1717">
              <w:rPr>
                <w:rFonts w:ascii="Calibri" w:eastAsia="Calibri" w:hAnsi="Calibri" w:cs="Calibri"/>
                <w:color w:val="000000"/>
                <w:sz w:val="20"/>
                <w:szCs w:val="20"/>
                <w:lang w:eastAsia="en-GB"/>
              </w:rPr>
              <w:t xml:space="preserve"> </w:t>
            </w:r>
          </w:p>
          <w:p w14:paraId="091E7569"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(9) any other relevant </w:t>
            </w:r>
            <w:proofErr w:type="gramStart"/>
            <w:r w:rsidRPr="008D1717">
              <w:rPr>
                <w:rFonts w:ascii="Calibri" w:eastAsia="Calibri" w:hAnsi="Calibri" w:cs="Calibri"/>
                <w:color w:val="000000"/>
                <w:sz w:val="20"/>
                <w:szCs w:val="20"/>
                <w:lang w:eastAsia="en-GB"/>
              </w:rPr>
              <w:t>details;</w:t>
            </w:r>
            <w:proofErr w:type="gramEnd"/>
            <w:r w:rsidRPr="008D1717">
              <w:rPr>
                <w:rFonts w:ascii="Calibri" w:eastAsia="Calibri" w:hAnsi="Calibri" w:cs="Calibri"/>
                <w:color w:val="000000"/>
                <w:sz w:val="20"/>
                <w:szCs w:val="20"/>
                <w:lang w:eastAsia="en-GB"/>
              </w:rPr>
              <w:t xml:space="preserve"> </w:t>
            </w:r>
          </w:p>
          <w:p w14:paraId="708AEBF9"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(10) suspected cause of the incident or </w:t>
            </w:r>
            <w:proofErr w:type="gramStart"/>
            <w:r w:rsidRPr="008D1717">
              <w:rPr>
                <w:rFonts w:ascii="Calibri" w:eastAsia="Calibri" w:hAnsi="Calibri" w:cs="Calibri"/>
                <w:color w:val="000000"/>
                <w:sz w:val="20"/>
                <w:szCs w:val="20"/>
                <w:lang w:eastAsia="en-GB"/>
              </w:rPr>
              <w:t>accident;</w:t>
            </w:r>
            <w:proofErr w:type="gramEnd"/>
            <w:r w:rsidRPr="008D1717">
              <w:rPr>
                <w:rFonts w:ascii="Calibri" w:eastAsia="Calibri" w:hAnsi="Calibri" w:cs="Calibri"/>
                <w:color w:val="000000"/>
                <w:sz w:val="20"/>
                <w:szCs w:val="20"/>
                <w:lang w:eastAsia="en-GB"/>
              </w:rPr>
              <w:t xml:space="preserve"> </w:t>
            </w:r>
          </w:p>
          <w:p w14:paraId="1C8B9D74"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(11) action </w:t>
            </w:r>
            <w:proofErr w:type="gramStart"/>
            <w:r w:rsidRPr="008D1717">
              <w:rPr>
                <w:rFonts w:ascii="Calibri" w:eastAsia="Calibri" w:hAnsi="Calibri" w:cs="Calibri"/>
                <w:color w:val="000000"/>
                <w:sz w:val="20"/>
                <w:szCs w:val="20"/>
                <w:lang w:eastAsia="en-GB"/>
              </w:rPr>
              <w:t>taken;</w:t>
            </w:r>
            <w:proofErr w:type="gramEnd"/>
            <w:r w:rsidRPr="008D1717">
              <w:rPr>
                <w:rFonts w:ascii="Calibri" w:eastAsia="Calibri" w:hAnsi="Calibri" w:cs="Calibri"/>
                <w:color w:val="000000"/>
                <w:sz w:val="20"/>
                <w:szCs w:val="20"/>
                <w:lang w:eastAsia="en-GB"/>
              </w:rPr>
              <w:t xml:space="preserve"> </w:t>
            </w:r>
          </w:p>
          <w:p w14:paraId="3324377E"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(12) any other reporting action taken; and </w:t>
            </w:r>
          </w:p>
          <w:p w14:paraId="0F71BA23" w14:textId="77777777" w:rsidR="008D1717" w:rsidRPr="008D1717" w:rsidRDefault="008D1717" w:rsidP="00CD7248">
            <w:pPr>
              <w:autoSpaceDE w:val="0"/>
              <w:autoSpaceDN w:val="0"/>
              <w:adjustRightInd w:val="0"/>
              <w:spacing w:after="40" w:line="240" w:lineRule="auto"/>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(13) name, title, </w:t>
            </w:r>
            <w:proofErr w:type="gramStart"/>
            <w:r w:rsidRPr="008D1717">
              <w:rPr>
                <w:rFonts w:ascii="Calibri" w:eastAsia="Calibri" w:hAnsi="Calibri" w:cs="Calibri"/>
                <w:color w:val="000000"/>
                <w:sz w:val="20"/>
                <w:szCs w:val="20"/>
                <w:lang w:eastAsia="en-GB"/>
              </w:rPr>
              <w:t>address</w:t>
            </w:r>
            <w:proofErr w:type="gramEnd"/>
            <w:r w:rsidRPr="008D1717">
              <w:rPr>
                <w:rFonts w:ascii="Calibri" w:eastAsia="Calibri" w:hAnsi="Calibri" w:cs="Calibri"/>
                <w:color w:val="000000"/>
                <w:sz w:val="20"/>
                <w:szCs w:val="20"/>
                <w:lang w:eastAsia="en-GB"/>
              </w:rPr>
              <w:t xml:space="preserve"> and telephone number of the person making the report. </w:t>
            </w:r>
          </w:p>
          <w:p w14:paraId="59B559E1" w14:textId="13D0E445" w:rsidR="008D1717" w:rsidRDefault="008D1717" w:rsidP="008D1717">
            <w:pPr>
              <w:tabs>
                <w:tab w:val="left" w:pos="0"/>
              </w:tabs>
              <w:jc w:val="both"/>
              <w:rPr>
                <w:rFonts w:ascii="Calibri" w:eastAsia="Calibri" w:hAnsi="Calibri" w:cs="Calibri"/>
                <w:color w:val="000000"/>
                <w:sz w:val="20"/>
                <w:szCs w:val="20"/>
                <w:lang w:eastAsia="en-GB"/>
              </w:rPr>
            </w:pPr>
          </w:p>
          <w:p w14:paraId="77335058" w14:textId="346F38F2" w:rsidR="008D1717" w:rsidRPr="00F5157A" w:rsidRDefault="008D1717" w:rsidP="008D1717">
            <w:pPr>
              <w:tabs>
                <w:tab w:val="left" w:pos="0"/>
              </w:tabs>
              <w:jc w:val="both"/>
              <w:rPr>
                <w:rFonts w:cstheme="minorHAnsi"/>
                <w:b/>
                <w:bCs/>
                <w:sz w:val="20"/>
                <w:szCs w:val="20"/>
              </w:rPr>
            </w:pPr>
            <w:r w:rsidRPr="008D1717">
              <w:rPr>
                <w:rFonts w:ascii="Calibri" w:eastAsia="Calibri" w:hAnsi="Calibri" w:cs="Calibri"/>
                <w:b/>
                <w:bCs/>
                <w:color w:val="000000"/>
                <w:sz w:val="20"/>
                <w:szCs w:val="20"/>
                <w:lang w:eastAsia="en-GB"/>
              </w:rPr>
              <w:t>AMC1 CAT.GEN.MPA.200(e) Transport of dangerous goods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69E2A25" w14:textId="223EE477" w:rsidR="008D1717" w:rsidRPr="00FC1B7D" w:rsidRDefault="00F25DF7" w:rsidP="00751A40">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CC38FC0" w14:textId="61CF6EE9" w:rsidR="008D1717" w:rsidRPr="00FC1B7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8D1717" w:rsidRPr="00FC1B7D" w14:paraId="40B81F18"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D9255D6" w14:textId="5997C22E" w:rsidR="008D1717" w:rsidRPr="008D1717" w:rsidRDefault="008D1717" w:rsidP="008D1717">
            <w:pPr>
              <w:tabs>
                <w:tab w:val="left" w:pos="0"/>
              </w:tabs>
              <w:jc w:val="both"/>
              <w:rPr>
                <w:rFonts w:eastAsia="Calibri" w:cs="Calibri"/>
                <w:color w:val="000000"/>
                <w:sz w:val="20"/>
                <w:szCs w:val="20"/>
                <w:lang w:eastAsia="en-GB"/>
              </w:rPr>
            </w:pPr>
            <w:r w:rsidRPr="008D1717">
              <w:rPr>
                <w:rFonts w:ascii="Calibri" w:eastAsia="Calibri" w:hAnsi="Calibri" w:cs="Calibri"/>
                <w:b/>
                <w:bCs/>
                <w:color w:val="000000"/>
                <w:sz w:val="20"/>
                <w:szCs w:val="20"/>
                <w:lang w:eastAsia="en-GB"/>
              </w:rPr>
              <w:t>Transport of dangerous goods</w:t>
            </w:r>
          </w:p>
          <w:p w14:paraId="4ACADFB9" w14:textId="1B90D043" w:rsidR="008D1717" w:rsidRPr="008D1717" w:rsidRDefault="008D1717" w:rsidP="008D1717">
            <w:pPr>
              <w:pStyle w:val="ListParagraph"/>
              <w:numPr>
                <w:ilvl w:val="0"/>
                <w:numId w:val="30"/>
              </w:numPr>
              <w:tabs>
                <w:tab w:val="left" w:pos="0"/>
              </w:tabs>
              <w:jc w:val="both"/>
              <w:rPr>
                <w:rFonts w:eastAsia="Calibri" w:cs="Calibri"/>
                <w:color w:val="000000"/>
                <w:sz w:val="20"/>
                <w:szCs w:val="20"/>
                <w:lang w:eastAsia="en-GB"/>
              </w:rPr>
            </w:pPr>
            <w:r w:rsidRPr="008D1717">
              <w:rPr>
                <w:rFonts w:eastAsia="Calibri" w:cs="Calibri"/>
                <w:color w:val="000000"/>
                <w:sz w:val="20"/>
                <w:szCs w:val="20"/>
                <w:lang w:eastAsia="en-GB"/>
              </w:rPr>
              <w:t>Copies of relevant documents and any photographs taken should be attached to the report.</w:t>
            </w:r>
          </w:p>
          <w:p w14:paraId="1CB84023" w14:textId="77777777" w:rsidR="008D1717" w:rsidRDefault="008D1717" w:rsidP="008D1717">
            <w:pPr>
              <w:tabs>
                <w:tab w:val="left" w:pos="0"/>
              </w:tabs>
              <w:spacing w:after="0"/>
              <w:jc w:val="both"/>
              <w:rPr>
                <w:rFonts w:ascii="Calibri" w:eastAsia="Calibri" w:hAnsi="Calibri" w:cs="Calibri"/>
                <w:b/>
                <w:bCs/>
                <w:color w:val="000000"/>
                <w:sz w:val="20"/>
                <w:szCs w:val="20"/>
                <w:lang w:eastAsia="en-GB"/>
              </w:rPr>
            </w:pPr>
            <w:r w:rsidRPr="008D1717">
              <w:rPr>
                <w:rFonts w:ascii="Calibri" w:eastAsia="Calibri" w:hAnsi="Calibri" w:cs="Calibri"/>
                <w:b/>
                <w:bCs/>
                <w:color w:val="000000"/>
                <w:sz w:val="20"/>
                <w:szCs w:val="20"/>
                <w:lang w:eastAsia="en-GB"/>
              </w:rPr>
              <w:t>AMC1 CAT.GEN.MPA.200(e) Transport of dangerous goods</w:t>
            </w:r>
          </w:p>
          <w:p w14:paraId="291F0BEE" w14:textId="46469468" w:rsidR="00F25DF7" w:rsidRPr="008D1717" w:rsidRDefault="00F25DF7" w:rsidP="008D1717">
            <w:pPr>
              <w:tabs>
                <w:tab w:val="left" w:pos="0"/>
              </w:tabs>
              <w:spacing w:after="0"/>
              <w:jc w:val="both"/>
              <w:rPr>
                <w:rFonts w:cstheme="minorHAnsi"/>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7197DFB" w14:textId="6DDEDDFF" w:rsidR="008D1717" w:rsidRPr="00FC1B7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802DBD4" w14:textId="19F77B6C" w:rsidR="008D1717" w:rsidRPr="00FC1B7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751A40" w:rsidRPr="00FC1B7D" w14:paraId="02E7A5E6" w14:textId="77777777" w:rsidTr="00DF447A">
        <w:trPr>
          <w:trHeight w:val="360"/>
        </w:trPr>
        <w:tc>
          <w:tcPr>
            <w:tcW w:w="6521" w:type="dxa"/>
            <w:vMerge w:val="restart"/>
            <w:shd w:val="clear" w:color="auto" w:fill="A6A6A6"/>
            <w:vAlign w:val="center"/>
          </w:tcPr>
          <w:p w14:paraId="2FC65D1E" w14:textId="77777777" w:rsidR="00751A40" w:rsidRPr="00F25DF7" w:rsidRDefault="00751A40" w:rsidP="00751A40">
            <w:pPr>
              <w:ind w:left="1735" w:right="-108" w:hanging="1701"/>
              <w:rPr>
                <w:b/>
                <w:bCs/>
                <w:sz w:val="20"/>
                <w:szCs w:val="20"/>
              </w:rPr>
            </w:pPr>
            <w:r w:rsidRPr="00F25DF7">
              <w:rPr>
                <w:b/>
                <w:bCs/>
                <w:sz w:val="20"/>
                <w:szCs w:val="20"/>
              </w:rPr>
              <w:t>CHAPTER 5          Aircraft Type Specific</w:t>
            </w:r>
          </w:p>
        </w:tc>
        <w:tc>
          <w:tcPr>
            <w:tcW w:w="1701" w:type="dxa"/>
            <w:vMerge w:val="restart"/>
            <w:shd w:val="clear" w:color="auto" w:fill="A6A6A6"/>
            <w:vAlign w:val="center"/>
          </w:tcPr>
          <w:p w14:paraId="67EF1FF0" w14:textId="77777777" w:rsidR="00751A40" w:rsidRPr="00F25DF7" w:rsidRDefault="00751A40" w:rsidP="00751A40">
            <w:pPr>
              <w:tabs>
                <w:tab w:val="left" w:pos="0"/>
              </w:tabs>
              <w:ind w:right="-108"/>
              <w:jc w:val="center"/>
              <w:rPr>
                <w:b/>
                <w:bCs/>
                <w:sz w:val="20"/>
                <w:szCs w:val="20"/>
              </w:rPr>
            </w:pPr>
            <w:r w:rsidRPr="00F25DF7">
              <w:rPr>
                <w:b/>
                <w:bCs/>
                <w:sz w:val="20"/>
                <w:szCs w:val="20"/>
              </w:rPr>
              <w:t>CCOM Manual Reference</w:t>
            </w:r>
          </w:p>
        </w:tc>
        <w:tc>
          <w:tcPr>
            <w:tcW w:w="1276" w:type="dxa"/>
            <w:shd w:val="clear" w:color="auto" w:fill="A6A6A6"/>
            <w:vAlign w:val="center"/>
          </w:tcPr>
          <w:p w14:paraId="5BA9246F" w14:textId="77777777" w:rsidR="00751A40" w:rsidRPr="00F25DF7" w:rsidRDefault="00751A40" w:rsidP="00751A40">
            <w:pPr>
              <w:jc w:val="center"/>
              <w:rPr>
                <w:b/>
                <w:bCs/>
                <w:sz w:val="20"/>
                <w:szCs w:val="20"/>
              </w:rPr>
            </w:pPr>
            <w:r w:rsidRPr="00F25DF7">
              <w:rPr>
                <w:b/>
                <w:bCs/>
                <w:sz w:val="16"/>
                <w:szCs w:val="16"/>
              </w:rPr>
              <w:t>CAD Only</w:t>
            </w:r>
          </w:p>
        </w:tc>
      </w:tr>
      <w:tr w:rsidR="00751A40" w:rsidRPr="00FC1B7D" w14:paraId="3A47FC48" w14:textId="77777777" w:rsidTr="00DF447A">
        <w:trPr>
          <w:trHeight w:val="315"/>
        </w:trPr>
        <w:tc>
          <w:tcPr>
            <w:tcW w:w="6521" w:type="dxa"/>
            <w:vMerge/>
            <w:tcBorders>
              <w:bottom w:val="single" w:sz="4" w:space="0" w:color="auto"/>
            </w:tcBorders>
            <w:shd w:val="clear" w:color="auto" w:fill="A6A6A6"/>
            <w:vAlign w:val="center"/>
          </w:tcPr>
          <w:p w14:paraId="0BD4076E" w14:textId="77777777" w:rsidR="00751A40" w:rsidRPr="00F25DF7" w:rsidRDefault="00751A40" w:rsidP="00751A40">
            <w:pPr>
              <w:tabs>
                <w:tab w:val="left" w:pos="0"/>
              </w:tabs>
              <w:jc w:val="center"/>
              <w:rPr>
                <w:b/>
                <w:bCs/>
                <w:sz w:val="20"/>
                <w:szCs w:val="20"/>
              </w:rPr>
            </w:pPr>
          </w:p>
        </w:tc>
        <w:tc>
          <w:tcPr>
            <w:tcW w:w="1701" w:type="dxa"/>
            <w:vMerge/>
            <w:tcBorders>
              <w:bottom w:val="single" w:sz="4" w:space="0" w:color="auto"/>
            </w:tcBorders>
            <w:shd w:val="clear" w:color="auto" w:fill="A6A6A6"/>
            <w:vAlign w:val="center"/>
          </w:tcPr>
          <w:p w14:paraId="602DB425" w14:textId="77777777" w:rsidR="00751A40" w:rsidRPr="00F25DF7" w:rsidRDefault="00751A40" w:rsidP="00751A40">
            <w:pPr>
              <w:tabs>
                <w:tab w:val="left" w:pos="0"/>
              </w:tabs>
              <w:jc w:val="center"/>
              <w:rPr>
                <w:b/>
                <w:bCs/>
                <w:sz w:val="20"/>
                <w:szCs w:val="20"/>
              </w:rPr>
            </w:pPr>
          </w:p>
        </w:tc>
        <w:tc>
          <w:tcPr>
            <w:tcW w:w="1276" w:type="dxa"/>
            <w:tcBorders>
              <w:bottom w:val="single" w:sz="4" w:space="0" w:color="auto"/>
            </w:tcBorders>
            <w:shd w:val="clear" w:color="auto" w:fill="A6A6A6"/>
            <w:vAlign w:val="center"/>
          </w:tcPr>
          <w:p w14:paraId="5464CE37" w14:textId="77777777" w:rsidR="00751A40" w:rsidRPr="00F25DF7" w:rsidRDefault="00751A40" w:rsidP="00751A40">
            <w:pPr>
              <w:ind w:left="-108" w:right="-108"/>
              <w:jc w:val="center"/>
              <w:rPr>
                <w:b/>
                <w:bCs/>
                <w:sz w:val="20"/>
                <w:szCs w:val="20"/>
              </w:rPr>
            </w:pPr>
            <w:r w:rsidRPr="00F25DF7">
              <w:rPr>
                <w:b/>
                <w:bCs/>
                <w:sz w:val="20"/>
                <w:szCs w:val="20"/>
              </w:rPr>
              <w:t>S / NS / NA</w:t>
            </w:r>
          </w:p>
        </w:tc>
      </w:tr>
      <w:tr w:rsidR="00751A40" w:rsidRPr="00FC1B7D" w14:paraId="03FF67FD" w14:textId="77777777" w:rsidTr="00DF447A">
        <w:trPr>
          <w:trHeight w:val="414"/>
        </w:trPr>
        <w:tc>
          <w:tcPr>
            <w:tcW w:w="9498" w:type="dxa"/>
            <w:gridSpan w:val="3"/>
            <w:tcBorders>
              <w:bottom w:val="single" w:sz="2" w:space="0" w:color="auto"/>
            </w:tcBorders>
            <w:shd w:val="pct10" w:color="auto" w:fill="auto"/>
          </w:tcPr>
          <w:p w14:paraId="76A629FF" w14:textId="77777777" w:rsidR="00751A40" w:rsidRPr="00F25DF7" w:rsidRDefault="00751A40" w:rsidP="00751A40">
            <w:pPr>
              <w:pStyle w:val="Default"/>
              <w:tabs>
                <w:tab w:val="left" w:pos="0"/>
              </w:tabs>
              <w:rPr>
                <w:rFonts w:asciiTheme="minorHAnsi" w:hAnsiTheme="minorHAnsi" w:cstheme="minorHAnsi"/>
                <w:sz w:val="20"/>
                <w:szCs w:val="20"/>
              </w:rPr>
            </w:pPr>
            <w:r w:rsidRPr="00F25DF7">
              <w:rPr>
                <w:rFonts w:asciiTheme="minorHAnsi" w:hAnsiTheme="minorHAnsi" w:cstheme="minorHAnsi"/>
                <w:sz w:val="20"/>
                <w:szCs w:val="20"/>
              </w:rPr>
              <w:t xml:space="preserve">Objective </w:t>
            </w:r>
          </w:p>
          <w:p w14:paraId="5FA625A7" w14:textId="77777777" w:rsidR="00751A40" w:rsidRPr="00FC1B7D" w:rsidRDefault="00751A40" w:rsidP="00751A40">
            <w:pPr>
              <w:tabs>
                <w:tab w:val="left" w:pos="0"/>
              </w:tabs>
              <w:rPr>
                <w:sz w:val="20"/>
                <w:szCs w:val="20"/>
              </w:rPr>
            </w:pPr>
          </w:p>
        </w:tc>
      </w:tr>
      <w:tr w:rsidR="00751A40" w:rsidRPr="00FC1B7D" w14:paraId="03506A67"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3CA66260" w14:textId="5618D1C5" w:rsidR="00330D05" w:rsidRPr="00330D05" w:rsidRDefault="00330D05" w:rsidP="00751A40">
            <w:pPr>
              <w:tabs>
                <w:tab w:val="left" w:pos="0"/>
              </w:tabs>
              <w:rPr>
                <w:sz w:val="20"/>
                <w:szCs w:val="20"/>
              </w:rPr>
            </w:pPr>
            <w:r w:rsidRPr="00330D05">
              <w:rPr>
                <w:b/>
                <w:bCs/>
                <w:sz w:val="20"/>
                <w:szCs w:val="20"/>
              </w:rPr>
              <w:t>Crew member interphone system</w:t>
            </w:r>
          </w:p>
          <w:p w14:paraId="617222C8" w14:textId="3F34050A" w:rsidR="00751A40" w:rsidRDefault="00330D05" w:rsidP="00751A40">
            <w:pPr>
              <w:tabs>
                <w:tab w:val="left" w:pos="0"/>
              </w:tabs>
              <w:rPr>
                <w:sz w:val="20"/>
                <w:szCs w:val="20"/>
              </w:rPr>
            </w:pPr>
            <w:r w:rsidRPr="00330D05">
              <w:rPr>
                <w:sz w:val="20"/>
                <w:szCs w:val="20"/>
              </w:rPr>
              <w:t xml:space="preserve">Aeroplanes with an MCTOM of more than 15 000 kg, or with </w:t>
            </w:r>
            <w:proofErr w:type="gramStart"/>
            <w:r w:rsidRPr="00330D05">
              <w:rPr>
                <w:sz w:val="20"/>
                <w:szCs w:val="20"/>
              </w:rPr>
              <w:t>an</w:t>
            </w:r>
            <w:proofErr w:type="gramEnd"/>
            <w:r w:rsidRPr="00330D05">
              <w:rPr>
                <w:sz w:val="20"/>
                <w:szCs w:val="20"/>
              </w:rPr>
              <w:t xml:space="preserve"> MOPSC of more than 19 shall be equipped with a crew member interphone system, except for aeroplanes first issued with an individual CofA before 1 April 1965 and already registered in a Member State on 1 April 1995.</w:t>
            </w:r>
          </w:p>
          <w:p w14:paraId="49B22EF8" w14:textId="77777777" w:rsidR="00F25DF7" w:rsidRPr="00330D05" w:rsidRDefault="00F25DF7" w:rsidP="00751A40">
            <w:pPr>
              <w:tabs>
                <w:tab w:val="left" w:pos="0"/>
              </w:tabs>
              <w:rPr>
                <w:sz w:val="20"/>
                <w:szCs w:val="20"/>
              </w:rPr>
            </w:pPr>
          </w:p>
          <w:p w14:paraId="78451319" w14:textId="7F19ED71" w:rsidR="00330D05" w:rsidRPr="00330D05" w:rsidRDefault="00330D05" w:rsidP="00751A40">
            <w:pPr>
              <w:tabs>
                <w:tab w:val="left" w:pos="0"/>
              </w:tabs>
              <w:rPr>
                <w:b/>
                <w:sz w:val="20"/>
                <w:szCs w:val="20"/>
              </w:rPr>
            </w:pPr>
            <w:proofErr w:type="gramStart"/>
            <w:r w:rsidRPr="00330D05">
              <w:rPr>
                <w:b/>
                <w:bCs/>
                <w:sz w:val="20"/>
                <w:szCs w:val="20"/>
              </w:rPr>
              <w:t>CAT.IDE.A.</w:t>
            </w:r>
            <w:proofErr w:type="gramEnd"/>
            <w:r w:rsidRPr="00330D05">
              <w:rPr>
                <w:b/>
                <w:bCs/>
                <w:sz w:val="20"/>
                <w:szCs w:val="20"/>
              </w:rPr>
              <w:t>175 Crew member interphone system</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CFA9D26" w14:textId="77777777" w:rsidR="00751A40" w:rsidRPr="00FC1B7D" w:rsidRDefault="00751A40"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56B600C" w14:textId="77777777" w:rsidR="00751A40" w:rsidRPr="00FC1B7D" w:rsidRDefault="00751A40"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751A40" w:rsidRPr="00FC1B7D" w14:paraId="4B4ABDBC"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DB5CCFA" w14:textId="6330CFC3" w:rsidR="00330D05" w:rsidRPr="00330D05" w:rsidRDefault="00AA7090" w:rsidP="00330D05">
            <w:pPr>
              <w:tabs>
                <w:tab w:val="left" w:pos="0"/>
              </w:tabs>
              <w:rPr>
                <w:b/>
                <w:sz w:val="20"/>
                <w:szCs w:val="20"/>
              </w:rPr>
            </w:pPr>
            <w:r w:rsidRPr="00330D05">
              <w:rPr>
                <w:b/>
                <w:bCs/>
                <w:sz w:val="20"/>
                <w:szCs w:val="20"/>
              </w:rPr>
              <w:t>Crew member interphone system</w:t>
            </w:r>
            <w:r>
              <w:rPr>
                <w:b/>
                <w:bCs/>
                <w:sz w:val="20"/>
                <w:szCs w:val="20"/>
              </w:rPr>
              <w:t xml:space="preserve"> - </w:t>
            </w:r>
            <w:r w:rsidR="00330D05">
              <w:rPr>
                <w:b/>
                <w:bCs/>
                <w:sz w:val="20"/>
                <w:szCs w:val="20"/>
              </w:rPr>
              <w:t>S</w:t>
            </w:r>
            <w:r w:rsidR="00330D05" w:rsidRPr="00330D05">
              <w:rPr>
                <w:b/>
                <w:bCs/>
                <w:sz w:val="20"/>
                <w:szCs w:val="20"/>
              </w:rPr>
              <w:t xml:space="preserve">pecifications </w:t>
            </w:r>
          </w:p>
          <w:p w14:paraId="62854DC9" w14:textId="77777777" w:rsidR="00330D05" w:rsidRPr="00330D05" w:rsidRDefault="00330D05" w:rsidP="00330D05">
            <w:pPr>
              <w:tabs>
                <w:tab w:val="left" w:pos="0"/>
              </w:tabs>
              <w:jc w:val="both"/>
              <w:rPr>
                <w:bCs/>
                <w:sz w:val="20"/>
                <w:szCs w:val="20"/>
              </w:rPr>
            </w:pPr>
            <w:r w:rsidRPr="00330D05">
              <w:rPr>
                <w:bCs/>
                <w:sz w:val="20"/>
                <w:szCs w:val="20"/>
              </w:rPr>
              <w:t xml:space="preserve">The crew member interphone system should: </w:t>
            </w:r>
          </w:p>
          <w:p w14:paraId="2F06165A" w14:textId="77777777" w:rsidR="00330D05" w:rsidRPr="00330D05" w:rsidRDefault="00330D05" w:rsidP="00330D05">
            <w:pPr>
              <w:tabs>
                <w:tab w:val="left" w:pos="0"/>
              </w:tabs>
              <w:jc w:val="both"/>
              <w:rPr>
                <w:bCs/>
                <w:sz w:val="20"/>
                <w:szCs w:val="20"/>
              </w:rPr>
            </w:pPr>
            <w:r w:rsidRPr="00330D05">
              <w:rPr>
                <w:bCs/>
                <w:sz w:val="20"/>
                <w:szCs w:val="20"/>
              </w:rPr>
              <w:t xml:space="preserve">(a) operate independently of the public address system except for handsets, headsets, microphones, selector switches and signalling </w:t>
            </w:r>
            <w:proofErr w:type="gramStart"/>
            <w:r w:rsidRPr="00330D05">
              <w:rPr>
                <w:bCs/>
                <w:sz w:val="20"/>
                <w:szCs w:val="20"/>
              </w:rPr>
              <w:t>devices;</w:t>
            </w:r>
            <w:proofErr w:type="gramEnd"/>
            <w:r w:rsidRPr="00330D05">
              <w:rPr>
                <w:bCs/>
                <w:sz w:val="20"/>
                <w:szCs w:val="20"/>
              </w:rPr>
              <w:t xml:space="preserve"> </w:t>
            </w:r>
          </w:p>
          <w:p w14:paraId="1794379D" w14:textId="040EE868" w:rsidR="00330D05" w:rsidRDefault="00330D05" w:rsidP="00330D05">
            <w:pPr>
              <w:tabs>
                <w:tab w:val="left" w:pos="0"/>
              </w:tabs>
              <w:jc w:val="both"/>
              <w:rPr>
                <w:bCs/>
                <w:sz w:val="20"/>
                <w:szCs w:val="20"/>
              </w:rPr>
            </w:pPr>
            <w:r w:rsidRPr="00330D05">
              <w:rPr>
                <w:bCs/>
                <w:sz w:val="20"/>
                <w:szCs w:val="20"/>
              </w:rPr>
              <w:lastRenderedPageBreak/>
              <w:t xml:space="preserve">(b) in the case of aeroplanes where at least one cabin crew member is required, be readily accessible for use at required cabin crew member stations close to each separate or pair of floor level emergency </w:t>
            </w:r>
            <w:proofErr w:type="gramStart"/>
            <w:r w:rsidRPr="00330D05">
              <w:rPr>
                <w:bCs/>
                <w:sz w:val="20"/>
                <w:szCs w:val="20"/>
              </w:rPr>
              <w:t>exits;</w:t>
            </w:r>
            <w:proofErr w:type="gramEnd"/>
            <w:r w:rsidRPr="00330D05">
              <w:rPr>
                <w:bCs/>
                <w:sz w:val="20"/>
                <w:szCs w:val="20"/>
              </w:rPr>
              <w:t xml:space="preserve"> </w:t>
            </w:r>
          </w:p>
          <w:p w14:paraId="2C264F5D" w14:textId="77777777" w:rsidR="00330D05" w:rsidRPr="00330D05" w:rsidRDefault="00330D05" w:rsidP="00330D05">
            <w:pPr>
              <w:tabs>
                <w:tab w:val="left" w:pos="0"/>
              </w:tabs>
              <w:jc w:val="both"/>
              <w:rPr>
                <w:bCs/>
                <w:sz w:val="20"/>
                <w:szCs w:val="20"/>
              </w:rPr>
            </w:pPr>
            <w:r w:rsidRPr="00330D05">
              <w:rPr>
                <w:bCs/>
                <w:sz w:val="20"/>
                <w:szCs w:val="20"/>
              </w:rPr>
              <w:t xml:space="preserve">(c) in the case of aeroplanes where at least one cabin crew member is required, have an alerting system incorporating aural or visual signals for use by flight and cabin </w:t>
            </w:r>
            <w:proofErr w:type="gramStart"/>
            <w:r w:rsidRPr="00330D05">
              <w:rPr>
                <w:bCs/>
                <w:sz w:val="20"/>
                <w:szCs w:val="20"/>
              </w:rPr>
              <w:t>crew;</w:t>
            </w:r>
            <w:proofErr w:type="gramEnd"/>
            <w:r w:rsidRPr="00330D05">
              <w:rPr>
                <w:bCs/>
                <w:sz w:val="20"/>
                <w:szCs w:val="20"/>
              </w:rPr>
              <w:t xml:space="preserve"> </w:t>
            </w:r>
          </w:p>
          <w:p w14:paraId="54BF67A5" w14:textId="77777777" w:rsidR="00330D05" w:rsidRPr="00330D05" w:rsidRDefault="00330D05" w:rsidP="00330D05">
            <w:pPr>
              <w:tabs>
                <w:tab w:val="left" w:pos="0"/>
              </w:tabs>
              <w:jc w:val="both"/>
              <w:rPr>
                <w:bCs/>
                <w:sz w:val="20"/>
                <w:szCs w:val="20"/>
              </w:rPr>
            </w:pPr>
            <w:r w:rsidRPr="00330D05">
              <w:rPr>
                <w:bCs/>
                <w:sz w:val="20"/>
                <w:szCs w:val="20"/>
              </w:rPr>
              <w:t xml:space="preserve">(d) have a means for the recipient of a call to determine whether it is a normal call or an emergency call that uses one or a combination of the following: </w:t>
            </w:r>
          </w:p>
          <w:p w14:paraId="4DF7FC02" w14:textId="77777777" w:rsidR="00330D05" w:rsidRPr="00330D05" w:rsidRDefault="00330D05" w:rsidP="00330D05">
            <w:pPr>
              <w:tabs>
                <w:tab w:val="left" w:pos="0"/>
              </w:tabs>
              <w:jc w:val="both"/>
              <w:rPr>
                <w:bCs/>
                <w:sz w:val="20"/>
                <w:szCs w:val="20"/>
              </w:rPr>
            </w:pPr>
            <w:r w:rsidRPr="00330D05">
              <w:rPr>
                <w:bCs/>
                <w:sz w:val="20"/>
                <w:szCs w:val="20"/>
              </w:rPr>
              <w:t xml:space="preserve">(1) lights of different </w:t>
            </w:r>
            <w:proofErr w:type="gramStart"/>
            <w:r w:rsidRPr="00330D05">
              <w:rPr>
                <w:bCs/>
                <w:sz w:val="20"/>
                <w:szCs w:val="20"/>
              </w:rPr>
              <w:t>colours;</w:t>
            </w:r>
            <w:proofErr w:type="gramEnd"/>
            <w:r w:rsidRPr="00330D05">
              <w:rPr>
                <w:bCs/>
                <w:sz w:val="20"/>
                <w:szCs w:val="20"/>
              </w:rPr>
              <w:t xml:space="preserve"> </w:t>
            </w:r>
          </w:p>
          <w:p w14:paraId="3D8BB51D" w14:textId="77777777" w:rsidR="00330D05" w:rsidRPr="00330D05" w:rsidRDefault="00330D05" w:rsidP="00330D05">
            <w:pPr>
              <w:tabs>
                <w:tab w:val="left" w:pos="0"/>
              </w:tabs>
              <w:jc w:val="both"/>
              <w:rPr>
                <w:bCs/>
                <w:sz w:val="20"/>
                <w:szCs w:val="20"/>
              </w:rPr>
            </w:pPr>
            <w:r w:rsidRPr="00330D05">
              <w:rPr>
                <w:bCs/>
                <w:sz w:val="20"/>
                <w:szCs w:val="20"/>
              </w:rPr>
              <w:t>(2) codes defined by the operator (</w:t>
            </w:r>
            <w:proofErr w:type="gramStart"/>
            <w:r w:rsidRPr="00330D05">
              <w:rPr>
                <w:bCs/>
                <w:sz w:val="20"/>
                <w:szCs w:val="20"/>
              </w:rPr>
              <w:t>e.g.</w:t>
            </w:r>
            <w:proofErr w:type="gramEnd"/>
            <w:r w:rsidRPr="00330D05">
              <w:rPr>
                <w:bCs/>
                <w:sz w:val="20"/>
                <w:szCs w:val="20"/>
              </w:rPr>
              <w:t xml:space="preserve"> different number of rings for normal and emergency calls); or </w:t>
            </w:r>
          </w:p>
          <w:p w14:paraId="27A8F548" w14:textId="77777777" w:rsidR="00751A40" w:rsidRDefault="00330D05" w:rsidP="00330D05">
            <w:pPr>
              <w:tabs>
                <w:tab w:val="left" w:pos="0"/>
              </w:tabs>
              <w:jc w:val="both"/>
              <w:rPr>
                <w:bCs/>
                <w:sz w:val="20"/>
                <w:szCs w:val="20"/>
              </w:rPr>
            </w:pPr>
            <w:r w:rsidRPr="00330D05">
              <w:rPr>
                <w:bCs/>
                <w:sz w:val="20"/>
                <w:szCs w:val="20"/>
              </w:rPr>
              <w:t xml:space="preserve">(3) any other indicating signal specified in the operations </w:t>
            </w:r>
            <w:proofErr w:type="gramStart"/>
            <w:r w:rsidRPr="00330D05">
              <w:rPr>
                <w:bCs/>
                <w:sz w:val="20"/>
                <w:szCs w:val="20"/>
              </w:rPr>
              <w:t>manual;</w:t>
            </w:r>
            <w:proofErr w:type="gramEnd"/>
          </w:p>
          <w:p w14:paraId="427B590F" w14:textId="77777777" w:rsidR="00330D05" w:rsidRPr="00330D05" w:rsidRDefault="00330D05" w:rsidP="00330D05">
            <w:pPr>
              <w:tabs>
                <w:tab w:val="left" w:pos="0"/>
              </w:tabs>
              <w:jc w:val="both"/>
              <w:rPr>
                <w:bCs/>
                <w:sz w:val="20"/>
                <w:szCs w:val="20"/>
              </w:rPr>
            </w:pPr>
            <w:r w:rsidRPr="00330D05">
              <w:rPr>
                <w:bCs/>
                <w:sz w:val="20"/>
                <w:szCs w:val="20"/>
              </w:rPr>
              <w:t xml:space="preserve">(e) provide two-way communication between: </w:t>
            </w:r>
          </w:p>
          <w:p w14:paraId="11146826" w14:textId="77777777" w:rsidR="00330D05" w:rsidRPr="00330D05" w:rsidRDefault="00330D05" w:rsidP="00330D05">
            <w:pPr>
              <w:tabs>
                <w:tab w:val="left" w:pos="0"/>
              </w:tabs>
              <w:jc w:val="both"/>
              <w:rPr>
                <w:bCs/>
                <w:sz w:val="20"/>
                <w:szCs w:val="20"/>
              </w:rPr>
            </w:pPr>
            <w:r w:rsidRPr="00330D05">
              <w:rPr>
                <w:bCs/>
                <w:sz w:val="20"/>
                <w:szCs w:val="20"/>
              </w:rPr>
              <w:t xml:space="preserve">(1) the flight crew compartment and each passenger compartment, in the case of aeroplanes where at least one cabin crew member is </w:t>
            </w:r>
            <w:proofErr w:type="gramStart"/>
            <w:r w:rsidRPr="00330D05">
              <w:rPr>
                <w:bCs/>
                <w:sz w:val="20"/>
                <w:szCs w:val="20"/>
              </w:rPr>
              <w:t>required;</w:t>
            </w:r>
            <w:proofErr w:type="gramEnd"/>
            <w:r w:rsidRPr="00330D05">
              <w:rPr>
                <w:bCs/>
                <w:sz w:val="20"/>
                <w:szCs w:val="20"/>
              </w:rPr>
              <w:t xml:space="preserve"> </w:t>
            </w:r>
          </w:p>
          <w:p w14:paraId="56EC2929" w14:textId="77777777" w:rsidR="00330D05" w:rsidRPr="00330D05" w:rsidRDefault="00330D05" w:rsidP="00330D05">
            <w:pPr>
              <w:tabs>
                <w:tab w:val="left" w:pos="0"/>
              </w:tabs>
              <w:jc w:val="both"/>
              <w:rPr>
                <w:bCs/>
                <w:sz w:val="20"/>
                <w:szCs w:val="20"/>
              </w:rPr>
            </w:pPr>
            <w:r w:rsidRPr="00330D05">
              <w:rPr>
                <w:bCs/>
                <w:sz w:val="20"/>
                <w:szCs w:val="20"/>
              </w:rPr>
              <w:t xml:space="preserve">(2) the flight crew compartment and each galley located other than on a passenger deck level, in the case of aeroplanes where at least one cabin crew member is </w:t>
            </w:r>
            <w:proofErr w:type="gramStart"/>
            <w:r w:rsidRPr="00330D05">
              <w:rPr>
                <w:bCs/>
                <w:sz w:val="20"/>
                <w:szCs w:val="20"/>
              </w:rPr>
              <w:t>required;</w:t>
            </w:r>
            <w:proofErr w:type="gramEnd"/>
            <w:r w:rsidRPr="00330D05">
              <w:rPr>
                <w:bCs/>
                <w:sz w:val="20"/>
                <w:szCs w:val="20"/>
              </w:rPr>
              <w:t xml:space="preserve"> </w:t>
            </w:r>
          </w:p>
          <w:p w14:paraId="3CF3DBF1" w14:textId="77777777" w:rsidR="00330D05" w:rsidRPr="00330D05" w:rsidRDefault="00330D05" w:rsidP="00330D05">
            <w:pPr>
              <w:tabs>
                <w:tab w:val="left" w:pos="0"/>
              </w:tabs>
              <w:jc w:val="both"/>
              <w:rPr>
                <w:bCs/>
                <w:sz w:val="20"/>
                <w:szCs w:val="20"/>
              </w:rPr>
            </w:pPr>
            <w:r w:rsidRPr="00330D05">
              <w:rPr>
                <w:bCs/>
                <w:sz w:val="20"/>
                <w:szCs w:val="20"/>
              </w:rPr>
              <w:t xml:space="preserve">(3) the flight crew compartment and each remote crew compartment and crew member station that is not on the passenger deck and is not accessible from a passenger compartment; and </w:t>
            </w:r>
          </w:p>
          <w:p w14:paraId="7249826A" w14:textId="77777777" w:rsidR="00330D05" w:rsidRPr="00330D05" w:rsidRDefault="00330D05" w:rsidP="00330D05">
            <w:pPr>
              <w:tabs>
                <w:tab w:val="left" w:pos="0"/>
              </w:tabs>
              <w:jc w:val="both"/>
              <w:rPr>
                <w:bCs/>
                <w:sz w:val="20"/>
                <w:szCs w:val="20"/>
              </w:rPr>
            </w:pPr>
            <w:r w:rsidRPr="00330D05">
              <w:rPr>
                <w:bCs/>
                <w:sz w:val="20"/>
                <w:szCs w:val="20"/>
              </w:rPr>
              <w:t xml:space="preserve">(4) ground personnel and at least two flight crew members. This interphone system for use by the ground personnel should be, where practicable, so located that the personnel using the system may avoid detection from within the aeroplane; and </w:t>
            </w:r>
          </w:p>
          <w:p w14:paraId="2BA35F85" w14:textId="77777777" w:rsidR="00330D05" w:rsidRDefault="00330D05" w:rsidP="00330D05">
            <w:pPr>
              <w:tabs>
                <w:tab w:val="left" w:pos="0"/>
              </w:tabs>
              <w:jc w:val="both"/>
              <w:rPr>
                <w:bCs/>
                <w:sz w:val="20"/>
                <w:szCs w:val="20"/>
              </w:rPr>
            </w:pPr>
            <w:r w:rsidRPr="00330D05">
              <w:rPr>
                <w:bCs/>
                <w:sz w:val="20"/>
                <w:szCs w:val="20"/>
              </w:rPr>
              <w:t>(f) be readily accessible for use from each required flight crew station in the flight crew compartment.</w:t>
            </w:r>
          </w:p>
          <w:p w14:paraId="3F0EB42E" w14:textId="6823A25F" w:rsidR="00330D05" w:rsidRPr="00FC1B7D" w:rsidRDefault="00330D05" w:rsidP="00330D05">
            <w:pPr>
              <w:tabs>
                <w:tab w:val="left" w:pos="0"/>
              </w:tabs>
              <w:jc w:val="both"/>
              <w:rPr>
                <w:b/>
                <w:sz w:val="20"/>
                <w:szCs w:val="20"/>
              </w:rPr>
            </w:pPr>
            <w:r w:rsidRPr="00330D05">
              <w:rPr>
                <w:b/>
                <w:bCs/>
                <w:sz w:val="20"/>
                <w:szCs w:val="20"/>
              </w:rPr>
              <w:t xml:space="preserve">AMC1 </w:t>
            </w:r>
            <w:proofErr w:type="gramStart"/>
            <w:r w:rsidR="00F855F4" w:rsidRPr="00330D05">
              <w:rPr>
                <w:b/>
                <w:bCs/>
                <w:sz w:val="20"/>
                <w:szCs w:val="20"/>
              </w:rPr>
              <w:t>CAT.IDE.A.</w:t>
            </w:r>
            <w:proofErr w:type="gramEnd"/>
            <w:r w:rsidRPr="00330D05">
              <w:rPr>
                <w:b/>
                <w:bCs/>
                <w:sz w:val="20"/>
                <w:szCs w:val="20"/>
              </w:rPr>
              <w:t>175 Crew member interphone system</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2231C7C" w14:textId="0E62C4B1" w:rsidR="00751A40" w:rsidRPr="00FC1B7D" w:rsidRDefault="00F25DF7" w:rsidP="00751A40">
            <w:pPr>
              <w:ind w:left="34"/>
              <w:jc w:val="center"/>
              <w:rPr>
                <w:sz w:val="20"/>
                <w:szCs w:val="20"/>
              </w:rPr>
            </w:pPr>
            <w:r w:rsidRPr="00FC1B7D">
              <w:rPr>
                <w:sz w:val="20"/>
                <w:szCs w:val="20"/>
              </w:rPr>
              <w:lastRenderedPageBreak/>
              <w:fldChar w:fldCharType="begin">
                <w:ffData>
                  <w:name w:val=""/>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8088E60" w14:textId="7E207BA3" w:rsidR="00751A40" w:rsidRPr="00FC1B7D" w:rsidRDefault="00751A40"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751A40" w:rsidRPr="00FC1B7D" w14:paraId="4DA667C8"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C821BB7" w14:textId="43B81E5C" w:rsidR="00F855F4" w:rsidRPr="00A12AAD" w:rsidRDefault="00F855F4" w:rsidP="00F855F4">
            <w:pPr>
              <w:pStyle w:val="Default"/>
              <w:tabs>
                <w:tab w:val="left" w:pos="0"/>
              </w:tabs>
              <w:spacing w:after="9"/>
              <w:ind w:left="312" w:hanging="284"/>
              <w:jc w:val="both"/>
              <w:rPr>
                <w:rFonts w:asciiTheme="minorHAnsi" w:hAnsiTheme="minorHAnsi" w:cstheme="minorHAnsi"/>
                <w:b/>
                <w:bCs/>
                <w:color w:val="auto"/>
                <w:sz w:val="20"/>
                <w:szCs w:val="20"/>
              </w:rPr>
            </w:pPr>
            <w:r w:rsidRPr="00A12AAD">
              <w:rPr>
                <w:rFonts w:asciiTheme="minorHAnsi" w:hAnsiTheme="minorHAnsi" w:cstheme="minorHAnsi"/>
                <w:b/>
                <w:bCs/>
                <w:color w:val="auto"/>
                <w:sz w:val="20"/>
                <w:szCs w:val="20"/>
              </w:rPr>
              <w:t>Public address system</w:t>
            </w:r>
          </w:p>
          <w:p w14:paraId="09719075" w14:textId="77777777" w:rsidR="00F855F4" w:rsidRPr="00A12AAD" w:rsidRDefault="00F855F4" w:rsidP="00F855F4">
            <w:pPr>
              <w:pStyle w:val="Default"/>
              <w:tabs>
                <w:tab w:val="left" w:pos="0"/>
              </w:tabs>
              <w:spacing w:after="9"/>
              <w:ind w:left="312" w:hanging="284"/>
              <w:jc w:val="both"/>
              <w:rPr>
                <w:rFonts w:asciiTheme="minorHAnsi" w:hAnsiTheme="minorHAnsi" w:cstheme="minorHAnsi"/>
                <w:color w:val="auto"/>
                <w:sz w:val="20"/>
                <w:szCs w:val="20"/>
              </w:rPr>
            </w:pPr>
          </w:p>
          <w:p w14:paraId="0862DC89" w14:textId="53B33196" w:rsidR="00751A40" w:rsidRPr="00A12AAD" w:rsidRDefault="00F855F4" w:rsidP="00F25DF7">
            <w:pPr>
              <w:pStyle w:val="Default"/>
              <w:tabs>
                <w:tab w:val="left" w:pos="0"/>
              </w:tabs>
              <w:spacing w:after="9"/>
              <w:ind w:firstLine="28"/>
              <w:jc w:val="both"/>
              <w:rPr>
                <w:rFonts w:asciiTheme="minorHAnsi" w:hAnsiTheme="minorHAnsi" w:cstheme="minorHAnsi"/>
                <w:color w:val="auto"/>
                <w:sz w:val="20"/>
                <w:szCs w:val="20"/>
              </w:rPr>
            </w:pPr>
            <w:r w:rsidRPr="00A12AAD">
              <w:rPr>
                <w:rFonts w:asciiTheme="minorHAnsi" w:hAnsiTheme="minorHAnsi" w:cstheme="minorHAnsi"/>
                <w:color w:val="auto"/>
                <w:sz w:val="20"/>
                <w:szCs w:val="20"/>
              </w:rPr>
              <w:t xml:space="preserve">Aeroplanes with </w:t>
            </w:r>
            <w:proofErr w:type="gramStart"/>
            <w:r w:rsidRPr="00A12AAD">
              <w:rPr>
                <w:rFonts w:asciiTheme="minorHAnsi" w:hAnsiTheme="minorHAnsi" w:cstheme="minorHAnsi"/>
                <w:color w:val="auto"/>
                <w:sz w:val="20"/>
                <w:szCs w:val="20"/>
              </w:rPr>
              <w:t>an</w:t>
            </w:r>
            <w:proofErr w:type="gramEnd"/>
            <w:r w:rsidRPr="00A12AAD">
              <w:rPr>
                <w:rFonts w:asciiTheme="minorHAnsi" w:hAnsiTheme="minorHAnsi" w:cstheme="minorHAnsi"/>
                <w:color w:val="auto"/>
                <w:sz w:val="20"/>
                <w:szCs w:val="20"/>
              </w:rPr>
              <w:t xml:space="preserve"> MOPSC of more than 19 shall be equipped with a public address system.</w:t>
            </w:r>
          </w:p>
          <w:p w14:paraId="7DB3D17B" w14:textId="77777777" w:rsidR="00F25DF7" w:rsidRDefault="00F25DF7" w:rsidP="00F855F4">
            <w:pPr>
              <w:pStyle w:val="Default"/>
              <w:tabs>
                <w:tab w:val="left" w:pos="0"/>
              </w:tabs>
              <w:spacing w:after="9"/>
              <w:ind w:left="312" w:hanging="284"/>
              <w:jc w:val="both"/>
              <w:rPr>
                <w:rFonts w:asciiTheme="minorHAnsi" w:hAnsiTheme="minorHAnsi" w:cstheme="minorHAnsi"/>
                <w:color w:val="auto"/>
                <w:sz w:val="20"/>
                <w:szCs w:val="20"/>
              </w:rPr>
            </w:pPr>
          </w:p>
          <w:p w14:paraId="21DB0C52" w14:textId="6B32249F" w:rsidR="00F855F4" w:rsidRDefault="00F855F4" w:rsidP="00F855F4">
            <w:pPr>
              <w:pStyle w:val="Default"/>
              <w:tabs>
                <w:tab w:val="left" w:pos="0"/>
              </w:tabs>
              <w:spacing w:after="9"/>
              <w:ind w:left="312" w:hanging="284"/>
              <w:jc w:val="both"/>
              <w:rPr>
                <w:rFonts w:asciiTheme="minorHAnsi" w:hAnsiTheme="minorHAnsi" w:cstheme="minorHAnsi"/>
                <w:b/>
                <w:bCs/>
                <w:color w:val="auto"/>
                <w:sz w:val="20"/>
                <w:szCs w:val="20"/>
              </w:rPr>
            </w:pPr>
            <w:proofErr w:type="gramStart"/>
            <w:r w:rsidRPr="00A12AAD">
              <w:rPr>
                <w:rFonts w:asciiTheme="minorHAnsi" w:hAnsiTheme="minorHAnsi" w:cstheme="minorHAnsi"/>
                <w:b/>
                <w:bCs/>
                <w:color w:val="auto"/>
                <w:sz w:val="20"/>
                <w:szCs w:val="20"/>
              </w:rPr>
              <w:t>CAT.IDE.A.</w:t>
            </w:r>
            <w:proofErr w:type="gramEnd"/>
            <w:r w:rsidRPr="00A12AAD">
              <w:rPr>
                <w:rFonts w:asciiTheme="minorHAnsi" w:hAnsiTheme="minorHAnsi" w:cstheme="minorHAnsi"/>
                <w:b/>
                <w:bCs/>
                <w:color w:val="auto"/>
                <w:sz w:val="20"/>
                <w:szCs w:val="20"/>
              </w:rPr>
              <w:t>180 Public address system</w:t>
            </w:r>
          </w:p>
          <w:p w14:paraId="0D5DAC5E" w14:textId="53C0ADDE" w:rsidR="00F25DF7" w:rsidRPr="00A12AAD" w:rsidRDefault="00F25DF7" w:rsidP="00F855F4">
            <w:pPr>
              <w:pStyle w:val="Default"/>
              <w:tabs>
                <w:tab w:val="left" w:pos="0"/>
              </w:tabs>
              <w:spacing w:after="9"/>
              <w:ind w:left="312" w:hanging="284"/>
              <w:jc w:val="both"/>
              <w:rPr>
                <w:rFonts w:asciiTheme="minorHAnsi" w:hAnsiTheme="minorHAnsi" w:cstheme="minorHAns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DAA482C" w14:textId="77777777" w:rsidR="00751A40" w:rsidRPr="00FC1B7D" w:rsidRDefault="00751A40"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89F9866" w14:textId="77777777" w:rsidR="00751A40" w:rsidRPr="00FC1B7D" w:rsidRDefault="00751A40"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751A40" w:rsidRPr="00FC1B7D" w14:paraId="2EE75A20"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FA90749" w14:textId="5E5BB31E" w:rsidR="006F7127" w:rsidRPr="006F7127" w:rsidRDefault="006F7127" w:rsidP="006F7127">
            <w:pPr>
              <w:pStyle w:val="Default"/>
              <w:tabs>
                <w:tab w:val="left" w:pos="0"/>
              </w:tabs>
              <w:spacing w:after="9"/>
              <w:ind w:left="312" w:hanging="284"/>
              <w:jc w:val="both"/>
              <w:rPr>
                <w:rFonts w:asciiTheme="minorHAnsi" w:hAnsiTheme="minorHAnsi" w:cstheme="minorHAnsi"/>
                <w:color w:val="auto"/>
                <w:sz w:val="20"/>
                <w:szCs w:val="20"/>
              </w:rPr>
            </w:pPr>
            <w:r w:rsidRPr="00A12AAD">
              <w:rPr>
                <w:rFonts w:asciiTheme="minorHAnsi" w:hAnsiTheme="minorHAnsi" w:cstheme="minorHAnsi"/>
                <w:b/>
                <w:bCs/>
                <w:color w:val="auto"/>
                <w:sz w:val="20"/>
                <w:szCs w:val="20"/>
              </w:rPr>
              <w:t xml:space="preserve">Public address system - </w:t>
            </w:r>
            <w:r w:rsidRPr="006F7127">
              <w:rPr>
                <w:rFonts w:asciiTheme="minorHAnsi" w:hAnsiTheme="minorHAnsi" w:cstheme="minorHAnsi"/>
                <w:b/>
                <w:bCs/>
                <w:color w:val="auto"/>
                <w:sz w:val="20"/>
                <w:szCs w:val="20"/>
              </w:rPr>
              <w:t>S</w:t>
            </w:r>
            <w:r w:rsidRPr="00A12AAD">
              <w:rPr>
                <w:rFonts w:asciiTheme="minorHAnsi" w:hAnsiTheme="minorHAnsi" w:cstheme="minorHAnsi"/>
                <w:b/>
                <w:bCs/>
                <w:color w:val="auto"/>
                <w:sz w:val="20"/>
                <w:szCs w:val="20"/>
              </w:rPr>
              <w:t>pecifications</w:t>
            </w:r>
            <w:r w:rsidRPr="006F7127">
              <w:rPr>
                <w:rFonts w:asciiTheme="minorHAnsi" w:hAnsiTheme="minorHAnsi" w:cstheme="minorHAnsi"/>
                <w:b/>
                <w:bCs/>
                <w:color w:val="auto"/>
                <w:sz w:val="20"/>
                <w:szCs w:val="20"/>
              </w:rPr>
              <w:t xml:space="preserve"> </w:t>
            </w:r>
          </w:p>
          <w:p w14:paraId="0A3916B9" w14:textId="77777777" w:rsidR="006F7127" w:rsidRPr="00A12AAD" w:rsidRDefault="006F7127" w:rsidP="006F7127">
            <w:pPr>
              <w:pStyle w:val="Default"/>
              <w:tabs>
                <w:tab w:val="left" w:pos="0"/>
              </w:tabs>
              <w:spacing w:after="9"/>
              <w:ind w:left="312" w:hanging="284"/>
              <w:jc w:val="both"/>
              <w:rPr>
                <w:rFonts w:asciiTheme="minorHAnsi" w:hAnsiTheme="minorHAnsi" w:cstheme="minorHAnsi"/>
                <w:color w:val="auto"/>
                <w:sz w:val="20"/>
                <w:szCs w:val="20"/>
              </w:rPr>
            </w:pPr>
          </w:p>
          <w:p w14:paraId="02894DF2" w14:textId="07D82611" w:rsidR="006F7127" w:rsidRPr="006F7127" w:rsidRDefault="006F7127" w:rsidP="006F7127">
            <w:pPr>
              <w:pStyle w:val="Default"/>
              <w:tabs>
                <w:tab w:val="left" w:pos="0"/>
              </w:tabs>
              <w:spacing w:after="9"/>
              <w:ind w:left="312" w:hanging="284"/>
              <w:jc w:val="both"/>
              <w:rPr>
                <w:rFonts w:asciiTheme="minorHAnsi" w:hAnsiTheme="minorHAnsi" w:cstheme="minorHAnsi"/>
                <w:color w:val="auto"/>
                <w:sz w:val="20"/>
                <w:szCs w:val="20"/>
              </w:rPr>
            </w:pPr>
            <w:r w:rsidRPr="006F7127">
              <w:rPr>
                <w:rFonts w:asciiTheme="minorHAnsi" w:hAnsiTheme="minorHAnsi" w:cstheme="minorHAnsi"/>
                <w:color w:val="auto"/>
                <w:sz w:val="20"/>
                <w:szCs w:val="20"/>
              </w:rPr>
              <w:t xml:space="preserve">The public address system should: </w:t>
            </w:r>
          </w:p>
          <w:p w14:paraId="687FE8E5" w14:textId="77777777" w:rsidR="006F7127" w:rsidRPr="006F7127" w:rsidRDefault="006F7127" w:rsidP="006F7127">
            <w:pPr>
              <w:pStyle w:val="Default"/>
              <w:tabs>
                <w:tab w:val="left" w:pos="0"/>
              </w:tabs>
              <w:spacing w:after="9"/>
              <w:ind w:left="312" w:hanging="284"/>
              <w:jc w:val="both"/>
              <w:rPr>
                <w:rFonts w:asciiTheme="minorHAnsi" w:hAnsiTheme="minorHAnsi" w:cstheme="minorHAnsi"/>
                <w:color w:val="auto"/>
                <w:sz w:val="20"/>
                <w:szCs w:val="20"/>
              </w:rPr>
            </w:pPr>
            <w:r w:rsidRPr="006F7127">
              <w:rPr>
                <w:rFonts w:asciiTheme="minorHAnsi" w:hAnsiTheme="minorHAnsi" w:cstheme="minorHAnsi"/>
                <w:color w:val="auto"/>
                <w:sz w:val="20"/>
                <w:szCs w:val="20"/>
              </w:rPr>
              <w:t xml:space="preserve">(a) operate independently of the interphone systems except for handsets, headsets, microphones, selector switches and signalling </w:t>
            </w:r>
            <w:proofErr w:type="gramStart"/>
            <w:r w:rsidRPr="006F7127">
              <w:rPr>
                <w:rFonts w:asciiTheme="minorHAnsi" w:hAnsiTheme="minorHAnsi" w:cstheme="minorHAnsi"/>
                <w:color w:val="auto"/>
                <w:sz w:val="20"/>
                <w:szCs w:val="20"/>
              </w:rPr>
              <w:t>devices;</w:t>
            </w:r>
            <w:proofErr w:type="gramEnd"/>
            <w:r w:rsidRPr="006F7127">
              <w:rPr>
                <w:rFonts w:asciiTheme="minorHAnsi" w:hAnsiTheme="minorHAnsi" w:cstheme="minorHAnsi"/>
                <w:color w:val="auto"/>
                <w:sz w:val="20"/>
                <w:szCs w:val="20"/>
              </w:rPr>
              <w:t xml:space="preserve"> </w:t>
            </w:r>
          </w:p>
          <w:p w14:paraId="0E168AF0" w14:textId="77777777" w:rsidR="006F7127" w:rsidRPr="006F7127" w:rsidRDefault="006F7127" w:rsidP="006F7127">
            <w:pPr>
              <w:pStyle w:val="Default"/>
              <w:tabs>
                <w:tab w:val="left" w:pos="0"/>
              </w:tabs>
              <w:spacing w:after="9"/>
              <w:ind w:left="312" w:hanging="284"/>
              <w:jc w:val="both"/>
              <w:rPr>
                <w:rFonts w:asciiTheme="minorHAnsi" w:hAnsiTheme="minorHAnsi" w:cstheme="minorHAnsi"/>
                <w:color w:val="auto"/>
                <w:sz w:val="20"/>
                <w:szCs w:val="20"/>
              </w:rPr>
            </w:pPr>
            <w:r w:rsidRPr="006F7127">
              <w:rPr>
                <w:rFonts w:asciiTheme="minorHAnsi" w:hAnsiTheme="minorHAnsi" w:cstheme="minorHAnsi"/>
                <w:color w:val="auto"/>
                <w:sz w:val="20"/>
                <w:szCs w:val="20"/>
              </w:rPr>
              <w:lastRenderedPageBreak/>
              <w:t xml:space="preserve">(b) be readily accessible for immediate use from each required flight crew </w:t>
            </w:r>
            <w:proofErr w:type="gramStart"/>
            <w:r w:rsidRPr="006F7127">
              <w:rPr>
                <w:rFonts w:asciiTheme="minorHAnsi" w:hAnsiTheme="minorHAnsi" w:cstheme="minorHAnsi"/>
                <w:color w:val="auto"/>
                <w:sz w:val="20"/>
                <w:szCs w:val="20"/>
              </w:rPr>
              <w:t>station;</w:t>
            </w:r>
            <w:proofErr w:type="gramEnd"/>
            <w:r w:rsidRPr="006F7127">
              <w:rPr>
                <w:rFonts w:asciiTheme="minorHAnsi" w:hAnsiTheme="minorHAnsi" w:cstheme="minorHAnsi"/>
                <w:color w:val="auto"/>
                <w:sz w:val="20"/>
                <w:szCs w:val="20"/>
              </w:rPr>
              <w:t xml:space="preserve"> </w:t>
            </w:r>
          </w:p>
          <w:p w14:paraId="11DCD954" w14:textId="77777777" w:rsidR="006F7127" w:rsidRPr="006F7127" w:rsidRDefault="006F7127" w:rsidP="006F7127">
            <w:pPr>
              <w:pStyle w:val="Default"/>
              <w:tabs>
                <w:tab w:val="left" w:pos="0"/>
              </w:tabs>
              <w:spacing w:after="9"/>
              <w:ind w:left="312" w:hanging="284"/>
              <w:jc w:val="both"/>
              <w:rPr>
                <w:rFonts w:asciiTheme="minorHAnsi" w:hAnsiTheme="minorHAnsi" w:cstheme="minorHAnsi"/>
                <w:color w:val="auto"/>
                <w:sz w:val="20"/>
                <w:szCs w:val="20"/>
              </w:rPr>
            </w:pPr>
            <w:r w:rsidRPr="006F7127">
              <w:rPr>
                <w:rFonts w:asciiTheme="minorHAnsi" w:hAnsiTheme="minorHAnsi" w:cstheme="minorHAnsi"/>
                <w:color w:val="auto"/>
                <w:sz w:val="20"/>
                <w:szCs w:val="20"/>
              </w:rPr>
              <w:t xml:space="preserve">(c) have, for each floor level passenger emergency exit that has an adjacent cabin crew seat, a microphone operable by the seated cabin crew member, except that one microphone may serve more than one exit, provided the proximity of exits allows unassisted verbal communication between seated cabin crew </w:t>
            </w:r>
            <w:proofErr w:type="gramStart"/>
            <w:r w:rsidRPr="006F7127">
              <w:rPr>
                <w:rFonts w:asciiTheme="minorHAnsi" w:hAnsiTheme="minorHAnsi" w:cstheme="minorHAnsi"/>
                <w:color w:val="auto"/>
                <w:sz w:val="20"/>
                <w:szCs w:val="20"/>
              </w:rPr>
              <w:t>members;</w:t>
            </w:r>
            <w:proofErr w:type="gramEnd"/>
            <w:r w:rsidRPr="006F7127">
              <w:rPr>
                <w:rFonts w:asciiTheme="minorHAnsi" w:hAnsiTheme="minorHAnsi" w:cstheme="minorHAnsi"/>
                <w:color w:val="auto"/>
                <w:sz w:val="20"/>
                <w:szCs w:val="20"/>
              </w:rPr>
              <w:t xml:space="preserve"> </w:t>
            </w:r>
          </w:p>
          <w:p w14:paraId="608A3192" w14:textId="77777777" w:rsidR="006F7127" w:rsidRPr="006F7127" w:rsidRDefault="006F7127" w:rsidP="006F7127">
            <w:pPr>
              <w:pStyle w:val="Default"/>
              <w:tabs>
                <w:tab w:val="left" w:pos="0"/>
              </w:tabs>
              <w:spacing w:after="9"/>
              <w:ind w:left="312" w:hanging="284"/>
              <w:jc w:val="both"/>
              <w:rPr>
                <w:rFonts w:asciiTheme="minorHAnsi" w:hAnsiTheme="minorHAnsi" w:cstheme="minorHAnsi"/>
                <w:color w:val="auto"/>
                <w:sz w:val="20"/>
                <w:szCs w:val="20"/>
              </w:rPr>
            </w:pPr>
            <w:r w:rsidRPr="006F7127">
              <w:rPr>
                <w:rFonts w:asciiTheme="minorHAnsi" w:hAnsiTheme="minorHAnsi" w:cstheme="minorHAnsi"/>
                <w:color w:val="auto"/>
                <w:sz w:val="20"/>
                <w:szCs w:val="20"/>
              </w:rPr>
              <w:t xml:space="preserve">(d) be operable within 10 seconds by a cabin crew member at each of those stations; and </w:t>
            </w:r>
          </w:p>
          <w:p w14:paraId="0D959CC5" w14:textId="77777777" w:rsidR="00751A40" w:rsidRPr="00A12AAD" w:rsidRDefault="006F7127" w:rsidP="006F7127">
            <w:pPr>
              <w:pStyle w:val="Default"/>
              <w:tabs>
                <w:tab w:val="left" w:pos="0"/>
              </w:tabs>
              <w:spacing w:after="9"/>
              <w:ind w:left="312" w:hanging="284"/>
              <w:jc w:val="both"/>
              <w:rPr>
                <w:rFonts w:asciiTheme="minorHAnsi" w:hAnsiTheme="minorHAnsi" w:cstheme="minorHAnsi"/>
                <w:color w:val="auto"/>
                <w:sz w:val="20"/>
                <w:szCs w:val="20"/>
              </w:rPr>
            </w:pPr>
            <w:r w:rsidRPr="00A12AAD">
              <w:rPr>
                <w:rFonts w:asciiTheme="minorHAnsi" w:hAnsiTheme="minorHAnsi" w:cstheme="minorHAnsi"/>
                <w:color w:val="auto"/>
                <w:sz w:val="20"/>
                <w:szCs w:val="20"/>
              </w:rPr>
              <w:t xml:space="preserve">(e) be audible at all passenger seats, lavatories, galleys, cabin crew seats and </w:t>
            </w:r>
            <w:proofErr w:type="gramStart"/>
            <w:r w:rsidRPr="00A12AAD">
              <w:rPr>
                <w:rFonts w:asciiTheme="minorHAnsi" w:hAnsiTheme="minorHAnsi" w:cstheme="minorHAnsi"/>
                <w:color w:val="auto"/>
                <w:sz w:val="20"/>
                <w:szCs w:val="20"/>
              </w:rPr>
              <w:t>work stations</w:t>
            </w:r>
            <w:proofErr w:type="gramEnd"/>
            <w:r w:rsidRPr="00A12AAD">
              <w:rPr>
                <w:rFonts w:asciiTheme="minorHAnsi" w:hAnsiTheme="minorHAnsi" w:cstheme="minorHAnsi"/>
                <w:color w:val="auto"/>
                <w:sz w:val="20"/>
                <w:szCs w:val="20"/>
              </w:rPr>
              <w:t>, and other crew remote areas.</w:t>
            </w:r>
          </w:p>
          <w:p w14:paraId="5F0EE03E" w14:textId="77777777" w:rsidR="006F7127" w:rsidRPr="00A12AAD" w:rsidRDefault="006F7127" w:rsidP="006F7127">
            <w:pPr>
              <w:pStyle w:val="Default"/>
              <w:tabs>
                <w:tab w:val="left" w:pos="0"/>
              </w:tabs>
              <w:spacing w:after="9"/>
              <w:ind w:left="312" w:hanging="284"/>
              <w:jc w:val="both"/>
              <w:rPr>
                <w:rFonts w:asciiTheme="minorHAnsi" w:hAnsiTheme="minorHAnsi" w:cstheme="minorHAnsi"/>
                <w:color w:val="auto"/>
                <w:sz w:val="20"/>
                <w:szCs w:val="20"/>
              </w:rPr>
            </w:pPr>
          </w:p>
          <w:p w14:paraId="6C9A87F1" w14:textId="77777777" w:rsidR="006F7127" w:rsidRDefault="006F7127" w:rsidP="006F7127">
            <w:pPr>
              <w:pStyle w:val="Default"/>
              <w:tabs>
                <w:tab w:val="left" w:pos="0"/>
              </w:tabs>
              <w:spacing w:after="9"/>
              <w:ind w:left="312" w:hanging="284"/>
              <w:jc w:val="both"/>
              <w:rPr>
                <w:rFonts w:asciiTheme="minorHAnsi" w:hAnsiTheme="minorHAnsi" w:cstheme="minorHAnsi"/>
                <w:b/>
                <w:bCs/>
                <w:color w:val="auto"/>
                <w:sz w:val="20"/>
                <w:szCs w:val="20"/>
              </w:rPr>
            </w:pPr>
            <w:r w:rsidRPr="00A12AAD">
              <w:rPr>
                <w:rFonts w:asciiTheme="minorHAnsi" w:hAnsiTheme="minorHAnsi" w:cstheme="minorHAnsi"/>
                <w:b/>
                <w:bCs/>
                <w:color w:val="auto"/>
                <w:sz w:val="20"/>
                <w:szCs w:val="20"/>
              </w:rPr>
              <w:t xml:space="preserve">AMC1 </w:t>
            </w:r>
            <w:proofErr w:type="gramStart"/>
            <w:r w:rsidRPr="00A12AAD">
              <w:rPr>
                <w:rFonts w:asciiTheme="minorHAnsi" w:hAnsiTheme="minorHAnsi" w:cstheme="minorHAnsi"/>
                <w:b/>
                <w:bCs/>
                <w:color w:val="auto"/>
                <w:sz w:val="20"/>
                <w:szCs w:val="20"/>
              </w:rPr>
              <w:t>CAT.IDE.A.</w:t>
            </w:r>
            <w:proofErr w:type="gramEnd"/>
            <w:r w:rsidRPr="00A12AAD">
              <w:rPr>
                <w:rFonts w:asciiTheme="minorHAnsi" w:hAnsiTheme="minorHAnsi" w:cstheme="minorHAnsi"/>
                <w:b/>
                <w:bCs/>
                <w:color w:val="auto"/>
                <w:sz w:val="20"/>
                <w:szCs w:val="20"/>
              </w:rPr>
              <w:t>180 Public address system</w:t>
            </w:r>
          </w:p>
          <w:p w14:paraId="03E83EA0" w14:textId="67B02C25" w:rsidR="00F25DF7" w:rsidRPr="00A12AAD" w:rsidRDefault="00F25DF7" w:rsidP="006F7127">
            <w:pPr>
              <w:pStyle w:val="Default"/>
              <w:tabs>
                <w:tab w:val="left" w:pos="0"/>
              </w:tabs>
              <w:spacing w:after="9"/>
              <w:ind w:left="312" w:hanging="284"/>
              <w:jc w:val="both"/>
              <w:rPr>
                <w:rFonts w:asciiTheme="minorHAnsi" w:hAnsiTheme="minorHAnsi" w:cstheme="minorHAnsi"/>
                <w:color w:val="auto"/>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FB720DD" w14:textId="77777777" w:rsidR="00751A40" w:rsidRPr="00FC1B7D" w:rsidRDefault="00751A40" w:rsidP="00751A40">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F74CCF3" w14:textId="77777777" w:rsidR="00751A40" w:rsidRPr="00FC1B7D" w:rsidRDefault="00751A40"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751A40" w:rsidRPr="00FC1B7D" w14:paraId="53656B8A"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3608601" w14:textId="262677DA" w:rsidR="001E230B" w:rsidRPr="00A12AAD" w:rsidRDefault="001E230B" w:rsidP="00EB73B8">
            <w:pPr>
              <w:autoSpaceDE w:val="0"/>
              <w:autoSpaceDN w:val="0"/>
              <w:adjustRightInd w:val="0"/>
              <w:spacing w:after="0" w:line="240" w:lineRule="auto"/>
              <w:jc w:val="both"/>
              <w:rPr>
                <w:rFonts w:ascii="Calibri" w:eastAsia="Calibri" w:hAnsi="Calibri" w:cs="Calibri"/>
                <w:sz w:val="20"/>
                <w:szCs w:val="20"/>
                <w:lang w:eastAsia="en-GB"/>
              </w:rPr>
            </w:pPr>
            <w:r w:rsidRPr="00A12AAD">
              <w:rPr>
                <w:b/>
                <w:bCs/>
                <w:sz w:val="20"/>
                <w:szCs w:val="20"/>
              </w:rPr>
              <w:t>Seats, seat safety belts, restraint systems and child restraint devices</w:t>
            </w:r>
          </w:p>
          <w:p w14:paraId="39B9C0CE" w14:textId="77777777" w:rsidR="001E230B" w:rsidRPr="00A12AAD" w:rsidRDefault="001E230B" w:rsidP="00EB73B8">
            <w:pPr>
              <w:autoSpaceDE w:val="0"/>
              <w:autoSpaceDN w:val="0"/>
              <w:adjustRightInd w:val="0"/>
              <w:spacing w:after="0" w:line="240" w:lineRule="auto"/>
              <w:jc w:val="both"/>
              <w:rPr>
                <w:rFonts w:ascii="Calibri" w:eastAsia="Calibri" w:hAnsi="Calibri" w:cs="Calibri"/>
                <w:sz w:val="20"/>
                <w:szCs w:val="20"/>
                <w:lang w:eastAsia="en-GB"/>
              </w:rPr>
            </w:pPr>
          </w:p>
          <w:p w14:paraId="24DAA201" w14:textId="290180DF"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(a) Aeroplanes shall be equipped with: </w:t>
            </w:r>
          </w:p>
          <w:p w14:paraId="0F620122"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7285C346" w14:textId="087BC5DA"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(1) a seat or berth for each person on board who is aged 24 months or </w:t>
            </w:r>
            <w:proofErr w:type="gramStart"/>
            <w:r w:rsidRPr="00EB73B8">
              <w:rPr>
                <w:rFonts w:ascii="Calibri" w:eastAsia="Calibri" w:hAnsi="Calibri" w:cs="Calibri"/>
                <w:sz w:val="20"/>
                <w:szCs w:val="20"/>
                <w:lang w:eastAsia="en-GB"/>
              </w:rPr>
              <w:t>more;</w:t>
            </w:r>
            <w:proofErr w:type="gramEnd"/>
            <w:r w:rsidRPr="00EB73B8">
              <w:rPr>
                <w:rFonts w:ascii="Calibri" w:eastAsia="Calibri" w:hAnsi="Calibri" w:cs="Calibri"/>
                <w:sz w:val="20"/>
                <w:szCs w:val="20"/>
                <w:lang w:eastAsia="en-GB"/>
              </w:rPr>
              <w:t xml:space="preserve"> </w:t>
            </w:r>
          </w:p>
          <w:p w14:paraId="595E1408"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10A13624" w14:textId="7F040C70"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(2) a seat belt on each passenger seat and restraining belts for each berth except as specified in (3</w:t>
            </w:r>
            <w:proofErr w:type="gramStart"/>
            <w:r w:rsidRPr="00EB73B8">
              <w:rPr>
                <w:rFonts w:ascii="Calibri" w:eastAsia="Calibri" w:hAnsi="Calibri" w:cs="Calibri"/>
                <w:sz w:val="20"/>
                <w:szCs w:val="20"/>
                <w:lang w:eastAsia="en-GB"/>
              </w:rPr>
              <w:t>);</w:t>
            </w:r>
            <w:proofErr w:type="gramEnd"/>
            <w:r w:rsidRPr="00EB73B8">
              <w:rPr>
                <w:rFonts w:ascii="Calibri" w:eastAsia="Calibri" w:hAnsi="Calibri" w:cs="Calibri"/>
                <w:sz w:val="20"/>
                <w:szCs w:val="20"/>
                <w:lang w:eastAsia="en-GB"/>
              </w:rPr>
              <w:t xml:space="preserve"> </w:t>
            </w:r>
          </w:p>
          <w:p w14:paraId="0A9B3319"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13A6B129" w14:textId="7FABF42D"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(3) </w:t>
            </w:r>
            <w:r w:rsidR="001E230B" w:rsidRPr="00A12AAD">
              <w:rPr>
                <w:rFonts w:ascii="Calibri" w:eastAsia="Calibri" w:hAnsi="Calibri" w:cs="Calibri"/>
                <w:b/>
                <w:bCs/>
                <w:sz w:val="20"/>
                <w:szCs w:val="20"/>
                <w:lang w:eastAsia="en-GB"/>
              </w:rPr>
              <w:t>Not applicable.</w:t>
            </w:r>
            <w:r w:rsidRPr="00EB73B8">
              <w:rPr>
                <w:rFonts w:ascii="Calibri" w:eastAsia="Calibri" w:hAnsi="Calibri" w:cs="Calibri"/>
                <w:b/>
                <w:bCs/>
                <w:sz w:val="20"/>
                <w:szCs w:val="20"/>
                <w:lang w:eastAsia="en-GB"/>
              </w:rPr>
              <w:t xml:space="preserve"> </w:t>
            </w:r>
          </w:p>
          <w:p w14:paraId="18C37F39"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7CE74091" w14:textId="303C6A37"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(4) a child restraint device (CRD) for each person on board younger than 24 </w:t>
            </w:r>
            <w:proofErr w:type="gramStart"/>
            <w:r w:rsidRPr="00EB73B8">
              <w:rPr>
                <w:rFonts w:ascii="Calibri" w:eastAsia="Calibri" w:hAnsi="Calibri" w:cs="Calibri"/>
                <w:sz w:val="20"/>
                <w:szCs w:val="20"/>
                <w:lang w:eastAsia="en-GB"/>
              </w:rPr>
              <w:t>months;</w:t>
            </w:r>
            <w:proofErr w:type="gramEnd"/>
            <w:r w:rsidRPr="00EB73B8">
              <w:rPr>
                <w:rFonts w:ascii="Calibri" w:eastAsia="Calibri" w:hAnsi="Calibri" w:cs="Calibri"/>
                <w:sz w:val="20"/>
                <w:szCs w:val="20"/>
                <w:lang w:eastAsia="en-GB"/>
              </w:rPr>
              <w:t xml:space="preserve"> </w:t>
            </w:r>
          </w:p>
          <w:p w14:paraId="43161772"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46C0BA2F"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7C793AEA" w14:textId="09B19823" w:rsidR="00751A40" w:rsidRPr="00A12AAD" w:rsidRDefault="00F5764D" w:rsidP="00EB73B8">
            <w:pPr>
              <w:tabs>
                <w:tab w:val="left" w:pos="0"/>
              </w:tabs>
              <w:jc w:val="both"/>
              <w:rPr>
                <w:b/>
                <w:sz w:val="20"/>
                <w:szCs w:val="20"/>
              </w:rPr>
            </w:pPr>
            <w:proofErr w:type="gramStart"/>
            <w:r w:rsidRPr="00A12AAD">
              <w:rPr>
                <w:b/>
                <w:bCs/>
                <w:sz w:val="20"/>
                <w:szCs w:val="20"/>
              </w:rPr>
              <w:t>CAT.IDE.A.</w:t>
            </w:r>
            <w:proofErr w:type="gramEnd"/>
            <w:r w:rsidRPr="00A12AAD">
              <w:rPr>
                <w:b/>
                <w:bCs/>
                <w:sz w:val="20"/>
                <w:szCs w:val="20"/>
              </w:rPr>
              <w:t>205 Seats, seat safety belts, restraint systems and child restraint devices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1D6132D" w14:textId="77777777" w:rsidR="00751A40" w:rsidRPr="00A12AAD" w:rsidRDefault="00751A40" w:rsidP="00751A40">
            <w:pPr>
              <w:ind w:left="34"/>
              <w:jc w:val="center"/>
              <w:rPr>
                <w:sz w:val="20"/>
                <w:szCs w:val="20"/>
              </w:rPr>
            </w:pPr>
            <w:r w:rsidRPr="00A12AAD">
              <w:rPr>
                <w:sz w:val="20"/>
                <w:szCs w:val="20"/>
              </w:rPr>
              <w:fldChar w:fldCharType="begin">
                <w:ffData>
                  <w:name w:val="Text1"/>
                  <w:enabled/>
                  <w:calcOnExit w:val="0"/>
                  <w:textInput/>
                </w:ffData>
              </w:fldChar>
            </w:r>
            <w:r w:rsidRPr="00A12AAD">
              <w:rPr>
                <w:sz w:val="20"/>
                <w:szCs w:val="20"/>
              </w:rPr>
              <w:instrText xml:space="preserve"> FORMTEXT </w:instrText>
            </w:r>
            <w:r w:rsidRPr="00A12AAD">
              <w:rPr>
                <w:sz w:val="20"/>
                <w:szCs w:val="20"/>
              </w:rPr>
            </w:r>
            <w:r w:rsidRPr="00A12AAD">
              <w:rPr>
                <w:sz w:val="20"/>
                <w:szCs w:val="20"/>
              </w:rPr>
              <w:fldChar w:fldCharType="separate"/>
            </w:r>
            <w:r w:rsidRPr="00A12AAD">
              <w:rPr>
                <w:noProof/>
                <w:sz w:val="20"/>
                <w:szCs w:val="20"/>
              </w:rPr>
              <w:t> </w:t>
            </w:r>
            <w:r w:rsidRPr="00A12AAD">
              <w:rPr>
                <w:noProof/>
                <w:sz w:val="20"/>
                <w:szCs w:val="20"/>
              </w:rPr>
              <w:t> </w:t>
            </w:r>
            <w:r w:rsidRPr="00A12AAD">
              <w:rPr>
                <w:noProof/>
                <w:sz w:val="20"/>
                <w:szCs w:val="20"/>
              </w:rPr>
              <w:t> </w:t>
            </w:r>
            <w:r w:rsidRPr="00A12AAD">
              <w:rPr>
                <w:noProof/>
                <w:sz w:val="20"/>
                <w:szCs w:val="20"/>
              </w:rPr>
              <w:t> </w:t>
            </w:r>
            <w:r w:rsidRPr="00A12AAD">
              <w:rPr>
                <w:noProof/>
                <w:sz w:val="20"/>
                <w:szCs w:val="20"/>
              </w:rPr>
              <w:t> </w:t>
            </w:r>
            <w:r w:rsidRPr="00A12AA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CAA7C0B" w14:textId="77777777" w:rsidR="00751A40" w:rsidRPr="00A12AAD" w:rsidRDefault="00751A40" w:rsidP="00751A40">
            <w:pPr>
              <w:jc w:val="center"/>
              <w:rPr>
                <w:sz w:val="20"/>
                <w:szCs w:val="20"/>
              </w:rPr>
            </w:pPr>
            <w:r w:rsidRPr="00A12AAD">
              <w:rPr>
                <w:sz w:val="20"/>
                <w:szCs w:val="20"/>
              </w:rPr>
              <w:fldChar w:fldCharType="begin">
                <w:ffData>
                  <w:name w:val="Text1"/>
                  <w:enabled/>
                  <w:calcOnExit w:val="0"/>
                  <w:textInput/>
                </w:ffData>
              </w:fldChar>
            </w:r>
            <w:r w:rsidRPr="00A12AAD">
              <w:rPr>
                <w:sz w:val="20"/>
                <w:szCs w:val="20"/>
              </w:rPr>
              <w:instrText xml:space="preserve"> FORMTEXT </w:instrText>
            </w:r>
            <w:r w:rsidRPr="00A12AAD">
              <w:rPr>
                <w:sz w:val="20"/>
                <w:szCs w:val="20"/>
              </w:rPr>
            </w:r>
            <w:r w:rsidRPr="00A12AAD">
              <w:rPr>
                <w:sz w:val="20"/>
                <w:szCs w:val="20"/>
              </w:rPr>
              <w:fldChar w:fldCharType="separate"/>
            </w:r>
            <w:r w:rsidRPr="00A12AAD">
              <w:rPr>
                <w:noProof/>
                <w:sz w:val="20"/>
                <w:szCs w:val="20"/>
              </w:rPr>
              <w:t> </w:t>
            </w:r>
            <w:r w:rsidRPr="00A12AAD">
              <w:rPr>
                <w:noProof/>
                <w:sz w:val="20"/>
                <w:szCs w:val="20"/>
              </w:rPr>
              <w:t> </w:t>
            </w:r>
            <w:r w:rsidRPr="00A12AAD">
              <w:rPr>
                <w:noProof/>
                <w:sz w:val="20"/>
                <w:szCs w:val="20"/>
              </w:rPr>
              <w:t> </w:t>
            </w:r>
            <w:r w:rsidRPr="00A12AAD">
              <w:rPr>
                <w:noProof/>
                <w:sz w:val="20"/>
                <w:szCs w:val="20"/>
              </w:rPr>
              <w:t> </w:t>
            </w:r>
            <w:r w:rsidRPr="00A12AAD">
              <w:rPr>
                <w:noProof/>
                <w:sz w:val="20"/>
                <w:szCs w:val="20"/>
              </w:rPr>
              <w:t> </w:t>
            </w:r>
            <w:r w:rsidRPr="00A12AAD">
              <w:rPr>
                <w:sz w:val="20"/>
                <w:szCs w:val="20"/>
              </w:rPr>
              <w:fldChar w:fldCharType="end"/>
            </w:r>
          </w:p>
        </w:tc>
      </w:tr>
      <w:tr w:rsidR="006F7127" w:rsidRPr="00FC1B7D" w14:paraId="018FBC44"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5D3A848" w14:textId="262E82C3" w:rsidR="001E230B" w:rsidRPr="00A12AAD" w:rsidRDefault="001E230B" w:rsidP="00EB73B8">
            <w:pPr>
              <w:autoSpaceDE w:val="0"/>
              <w:autoSpaceDN w:val="0"/>
              <w:adjustRightInd w:val="0"/>
              <w:spacing w:after="0" w:line="240" w:lineRule="auto"/>
              <w:jc w:val="both"/>
              <w:rPr>
                <w:rFonts w:ascii="Calibri" w:eastAsia="Calibri" w:hAnsi="Calibri" w:cs="Calibri"/>
                <w:sz w:val="20"/>
                <w:szCs w:val="20"/>
                <w:lang w:eastAsia="en-GB"/>
              </w:rPr>
            </w:pPr>
            <w:r w:rsidRPr="00A12AAD">
              <w:rPr>
                <w:b/>
                <w:bCs/>
                <w:sz w:val="20"/>
                <w:szCs w:val="20"/>
              </w:rPr>
              <w:t>Seats, seat safety belts, restraint systems and child restraint devices</w:t>
            </w:r>
          </w:p>
          <w:p w14:paraId="3E4CDFB2" w14:textId="77777777" w:rsidR="001E230B" w:rsidRPr="00A12AAD" w:rsidRDefault="001E230B" w:rsidP="00EB73B8">
            <w:pPr>
              <w:autoSpaceDE w:val="0"/>
              <w:autoSpaceDN w:val="0"/>
              <w:adjustRightInd w:val="0"/>
              <w:spacing w:after="0" w:line="240" w:lineRule="auto"/>
              <w:jc w:val="both"/>
              <w:rPr>
                <w:rFonts w:ascii="Calibri" w:eastAsia="Calibri" w:hAnsi="Calibri" w:cs="Calibri"/>
                <w:sz w:val="20"/>
                <w:szCs w:val="20"/>
                <w:lang w:eastAsia="en-GB"/>
              </w:rPr>
            </w:pPr>
          </w:p>
          <w:p w14:paraId="4C749007" w14:textId="43EB8B54"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(a) Aeroplanes shall be equipped with: </w:t>
            </w:r>
          </w:p>
          <w:p w14:paraId="6CA68CCD"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183B36ED" w14:textId="7937CC53"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(5) a seat belt with upper torso restraint system incorporating a device that will automatically restrain the occupant’s torso in the event of rapid deceleration: </w:t>
            </w:r>
          </w:p>
          <w:p w14:paraId="32B6CDEF"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2A070744" w14:textId="77777777"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(i) on each flight crew seat and on any seat alongside a pilot’s </w:t>
            </w:r>
            <w:proofErr w:type="gramStart"/>
            <w:r w:rsidRPr="00EB73B8">
              <w:rPr>
                <w:rFonts w:ascii="Calibri" w:eastAsia="Calibri" w:hAnsi="Calibri" w:cs="Calibri"/>
                <w:sz w:val="20"/>
                <w:szCs w:val="20"/>
                <w:lang w:eastAsia="en-GB"/>
              </w:rPr>
              <w:t>seat;</w:t>
            </w:r>
            <w:proofErr w:type="gramEnd"/>
            <w:r w:rsidRPr="00EB73B8">
              <w:rPr>
                <w:rFonts w:ascii="Calibri" w:eastAsia="Calibri" w:hAnsi="Calibri" w:cs="Calibri"/>
                <w:sz w:val="20"/>
                <w:szCs w:val="20"/>
                <w:lang w:eastAsia="en-GB"/>
              </w:rPr>
              <w:t xml:space="preserve"> </w:t>
            </w:r>
          </w:p>
          <w:p w14:paraId="6AAE9371" w14:textId="77777777"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(ii) on each observer seat located in the flight crew </w:t>
            </w:r>
            <w:proofErr w:type="gramStart"/>
            <w:r w:rsidRPr="00EB73B8">
              <w:rPr>
                <w:rFonts w:ascii="Calibri" w:eastAsia="Calibri" w:hAnsi="Calibri" w:cs="Calibri"/>
                <w:sz w:val="20"/>
                <w:szCs w:val="20"/>
                <w:lang w:eastAsia="en-GB"/>
              </w:rPr>
              <w:t>compartment;</w:t>
            </w:r>
            <w:proofErr w:type="gramEnd"/>
            <w:r w:rsidRPr="00EB73B8">
              <w:rPr>
                <w:rFonts w:ascii="Calibri" w:eastAsia="Calibri" w:hAnsi="Calibri" w:cs="Calibri"/>
                <w:sz w:val="20"/>
                <w:szCs w:val="20"/>
                <w:lang w:eastAsia="en-GB"/>
              </w:rPr>
              <w:t xml:space="preserve"> </w:t>
            </w:r>
          </w:p>
          <w:p w14:paraId="07B376EC" w14:textId="77777777" w:rsidR="006F7127" w:rsidRPr="00A12AAD" w:rsidRDefault="006F7127" w:rsidP="00751A40">
            <w:pPr>
              <w:tabs>
                <w:tab w:val="left" w:pos="0"/>
              </w:tabs>
              <w:rPr>
                <w:b/>
                <w:sz w:val="20"/>
                <w:szCs w:val="20"/>
              </w:rPr>
            </w:pPr>
          </w:p>
          <w:p w14:paraId="684BE54D" w14:textId="68C778B8" w:rsidR="001E230B" w:rsidRPr="00A12AAD" w:rsidRDefault="00F5764D" w:rsidP="00751A40">
            <w:pPr>
              <w:tabs>
                <w:tab w:val="left" w:pos="0"/>
              </w:tabs>
              <w:rPr>
                <w:b/>
                <w:sz w:val="20"/>
                <w:szCs w:val="20"/>
              </w:rPr>
            </w:pPr>
            <w:proofErr w:type="gramStart"/>
            <w:r w:rsidRPr="00A12AAD">
              <w:rPr>
                <w:b/>
                <w:bCs/>
                <w:sz w:val="20"/>
                <w:szCs w:val="20"/>
              </w:rPr>
              <w:t>CAT.IDE.A.</w:t>
            </w:r>
            <w:proofErr w:type="gramEnd"/>
            <w:r w:rsidRPr="00A12AAD">
              <w:rPr>
                <w:b/>
                <w:bCs/>
                <w:sz w:val="20"/>
                <w:szCs w:val="20"/>
              </w:rPr>
              <w:t>205 Seats, seat safety belts, restraint systems and child restraint devices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2A8AAB1" w14:textId="7F5E1618" w:rsidR="006F7127" w:rsidRPr="00A12AA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BA91B78" w14:textId="57828623" w:rsidR="006F7127" w:rsidRPr="00A12AA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6F7127" w:rsidRPr="00FC1B7D" w14:paraId="544F2641"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60F32C5" w14:textId="796A1E0A" w:rsidR="001E230B" w:rsidRPr="00A12AAD" w:rsidRDefault="001E230B" w:rsidP="00EB73B8">
            <w:pPr>
              <w:autoSpaceDE w:val="0"/>
              <w:autoSpaceDN w:val="0"/>
              <w:adjustRightInd w:val="0"/>
              <w:spacing w:after="0" w:line="240" w:lineRule="auto"/>
              <w:jc w:val="both"/>
              <w:rPr>
                <w:rFonts w:ascii="Calibri" w:eastAsia="Calibri" w:hAnsi="Calibri" w:cs="Calibri"/>
                <w:sz w:val="20"/>
                <w:szCs w:val="20"/>
                <w:lang w:eastAsia="en-GB"/>
              </w:rPr>
            </w:pPr>
            <w:r w:rsidRPr="00A12AAD">
              <w:rPr>
                <w:b/>
                <w:bCs/>
                <w:sz w:val="20"/>
                <w:szCs w:val="20"/>
              </w:rPr>
              <w:t>Seats, seat safety belts, restraint systems and child restraint devices</w:t>
            </w:r>
          </w:p>
          <w:p w14:paraId="26432834" w14:textId="77777777" w:rsidR="001E230B" w:rsidRPr="00A12AAD" w:rsidRDefault="001E230B" w:rsidP="00EB73B8">
            <w:pPr>
              <w:autoSpaceDE w:val="0"/>
              <w:autoSpaceDN w:val="0"/>
              <w:adjustRightInd w:val="0"/>
              <w:spacing w:after="0" w:line="240" w:lineRule="auto"/>
              <w:jc w:val="both"/>
              <w:rPr>
                <w:rFonts w:ascii="Calibri" w:eastAsia="Calibri" w:hAnsi="Calibri" w:cs="Calibri"/>
                <w:sz w:val="20"/>
                <w:szCs w:val="20"/>
                <w:lang w:eastAsia="en-GB"/>
              </w:rPr>
            </w:pPr>
          </w:p>
          <w:p w14:paraId="3AEB4856" w14:textId="665D583E"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(a) Aeroplanes shall be equipped with: </w:t>
            </w:r>
          </w:p>
          <w:p w14:paraId="7FCB7242"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11E792CB" w14:textId="77777777" w:rsidR="001E230B"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lastRenderedPageBreak/>
              <w:t>(6) a seat belt with upper torso restraint system on each seat for the minimum required cabin crew.</w:t>
            </w:r>
          </w:p>
          <w:p w14:paraId="0A56843D" w14:textId="56A84EE5"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 </w:t>
            </w:r>
          </w:p>
          <w:p w14:paraId="2CB4DD3E" w14:textId="77777777" w:rsidR="006F7127" w:rsidRDefault="00F5764D" w:rsidP="001E230B">
            <w:pPr>
              <w:autoSpaceDE w:val="0"/>
              <w:autoSpaceDN w:val="0"/>
              <w:adjustRightInd w:val="0"/>
              <w:spacing w:after="0" w:line="240" w:lineRule="auto"/>
              <w:jc w:val="both"/>
              <w:rPr>
                <w:b/>
                <w:bCs/>
                <w:sz w:val="20"/>
                <w:szCs w:val="20"/>
              </w:rPr>
            </w:pPr>
            <w:proofErr w:type="gramStart"/>
            <w:r w:rsidRPr="00A12AAD">
              <w:rPr>
                <w:b/>
                <w:bCs/>
                <w:sz w:val="20"/>
                <w:szCs w:val="20"/>
              </w:rPr>
              <w:t>CAT.IDE.A.</w:t>
            </w:r>
            <w:proofErr w:type="gramEnd"/>
            <w:r w:rsidRPr="00A12AAD">
              <w:rPr>
                <w:b/>
                <w:bCs/>
                <w:sz w:val="20"/>
                <w:szCs w:val="20"/>
              </w:rPr>
              <w:t>205 Seats, seat safety belts, restraint systems and child restraint devices</w:t>
            </w:r>
          </w:p>
          <w:p w14:paraId="1CA6E2EB" w14:textId="50A38868" w:rsidR="00631C05" w:rsidRPr="00A12AAD" w:rsidRDefault="00631C05" w:rsidP="001E230B">
            <w:pPr>
              <w:autoSpaceDE w:val="0"/>
              <w:autoSpaceDN w:val="0"/>
              <w:adjustRightInd w:val="0"/>
              <w:spacing w:after="0" w:line="240" w:lineRule="auto"/>
              <w:jc w:val="both"/>
              <w:rPr>
                <w:b/>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95C25BD" w14:textId="4560CA73" w:rsidR="006F7127" w:rsidRPr="00A12AAD" w:rsidRDefault="00F25DF7" w:rsidP="00751A40">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20B1BA" w14:textId="2D438089" w:rsidR="006F7127" w:rsidRPr="00A12AA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EB73B8" w:rsidRPr="00FC1B7D" w14:paraId="4D316CF6"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6B2C006C" w14:textId="1986E073" w:rsidR="001E230B" w:rsidRPr="00A12AAD" w:rsidRDefault="001E230B" w:rsidP="00EB73B8">
            <w:pPr>
              <w:autoSpaceDE w:val="0"/>
              <w:autoSpaceDN w:val="0"/>
              <w:adjustRightInd w:val="0"/>
              <w:spacing w:after="0" w:line="240" w:lineRule="auto"/>
              <w:jc w:val="both"/>
              <w:rPr>
                <w:rFonts w:ascii="Calibri" w:eastAsia="Calibri" w:hAnsi="Calibri" w:cs="Calibri"/>
                <w:sz w:val="20"/>
                <w:szCs w:val="20"/>
                <w:lang w:eastAsia="en-GB"/>
              </w:rPr>
            </w:pPr>
            <w:r w:rsidRPr="00A12AAD">
              <w:rPr>
                <w:b/>
                <w:bCs/>
                <w:sz w:val="20"/>
                <w:szCs w:val="20"/>
              </w:rPr>
              <w:t>Seats, seat safety belts, restraint systems and child restraint devices</w:t>
            </w:r>
          </w:p>
          <w:p w14:paraId="663BA71D" w14:textId="77777777" w:rsidR="001E230B" w:rsidRPr="00A12AAD" w:rsidRDefault="001E230B" w:rsidP="00EB73B8">
            <w:pPr>
              <w:autoSpaceDE w:val="0"/>
              <w:autoSpaceDN w:val="0"/>
              <w:adjustRightInd w:val="0"/>
              <w:spacing w:after="0" w:line="240" w:lineRule="auto"/>
              <w:jc w:val="both"/>
              <w:rPr>
                <w:rFonts w:ascii="Calibri" w:eastAsia="Calibri" w:hAnsi="Calibri" w:cs="Calibri"/>
                <w:sz w:val="20"/>
                <w:szCs w:val="20"/>
                <w:lang w:eastAsia="en-GB"/>
              </w:rPr>
            </w:pPr>
          </w:p>
          <w:p w14:paraId="60F8299C" w14:textId="12190E06"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(b) A seat belt with upper torso restraint system shall have: </w:t>
            </w:r>
          </w:p>
          <w:p w14:paraId="23BA4B94"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2B611F4A" w14:textId="2E418C90"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(1) a single point </w:t>
            </w:r>
            <w:proofErr w:type="gramStart"/>
            <w:r w:rsidRPr="00EB73B8">
              <w:rPr>
                <w:rFonts w:ascii="Calibri" w:eastAsia="Calibri" w:hAnsi="Calibri" w:cs="Calibri"/>
                <w:sz w:val="20"/>
                <w:szCs w:val="20"/>
                <w:lang w:eastAsia="en-GB"/>
              </w:rPr>
              <w:t>release;</w:t>
            </w:r>
            <w:proofErr w:type="gramEnd"/>
            <w:r w:rsidRPr="00EB73B8">
              <w:rPr>
                <w:rFonts w:ascii="Calibri" w:eastAsia="Calibri" w:hAnsi="Calibri" w:cs="Calibri"/>
                <w:sz w:val="20"/>
                <w:szCs w:val="20"/>
                <w:lang w:eastAsia="en-GB"/>
              </w:rPr>
              <w:t xml:space="preserve"> </w:t>
            </w:r>
          </w:p>
          <w:p w14:paraId="312A6C6B"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47FA16A6" w14:textId="3CF22962"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(2) on the seats for the minimum required cabin crew, two shoulder straps and a seat belt that may be used </w:t>
            </w:r>
            <w:proofErr w:type="gramStart"/>
            <w:r w:rsidRPr="00EB73B8">
              <w:rPr>
                <w:rFonts w:ascii="Calibri" w:eastAsia="Calibri" w:hAnsi="Calibri" w:cs="Calibri"/>
                <w:sz w:val="20"/>
                <w:szCs w:val="20"/>
                <w:lang w:eastAsia="en-GB"/>
              </w:rPr>
              <w:t>independently;</w:t>
            </w:r>
            <w:proofErr w:type="gramEnd"/>
            <w:r w:rsidRPr="00EB73B8">
              <w:rPr>
                <w:rFonts w:ascii="Calibri" w:eastAsia="Calibri" w:hAnsi="Calibri" w:cs="Calibri"/>
                <w:sz w:val="20"/>
                <w:szCs w:val="20"/>
                <w:lang w:eastAsia="en-GB"/>
              </w:rPr>
              <w:t xml:space="preserve"> and </w:t>
            </w:r>
          </w:p>
          <w:p w14:paraId="3D90858D"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6043C40E" w14:textId="438E1A37" w:rsidR="00EB73B8" w:rsidRPr="00EB73B8"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r w:rsidRPr="00EB73B8">
              <w:rPr>
                <w:rFonts w:ascii="Calibri" w:eastAsia="Calibri" w:hAnsi="Calibri" w:cs="Calibri"/>
                <w:sz w:val="20"/>
                <w:szCs w:val="20"/>
                <w:lang w:eastAsia="en-GB"/>
              </w:rPr>
              <w:t xml:space="preserve">(3) on flight crew members’ seats and on any seat alongside a pilot’s seat, either of the following: </w:t>
            </w:r>
          </w:p>
          <w:p w14:paraId="421138FD" w14:textId="77777777" w:rsidR="00EB73B8" w:rsidRPr="00A12AAD" w:rsidRDefault="00EB73B8" w:rsidP="00EB73B8">
            <w:pPr>
              <w:autoSpaceDE w:val="0"/>
              <w:autoSpaceDN w:val="0"/>
              <w:adjustRightInd w:val="0"/>
              <w:spacing w:after="0" w:line="240" w:lineRule="auto"/>
              <w:jc w:val="both"/>
              <w:rPr>
                <w:rFonts w:ascii="Calibri" w:eastAsia="Calibri" w:hAnsi="Calibri" w:cs="Calibri"/>
                <w:sz w:val="20"/>
                <w:szCs w:val="20"/>
                <w:lang w:eastAsia="en-GB"/>
              </w:rPr>
            </w:pPr>
          </w:p>
          <w:p w14:paraId="22C5408D" w14:textId="1138FE9A" w:rsidR="00EB73B8" w:rsidRPr="00A12AAD" w:rsidRDefault="00EB73B8" w:rsidP="00EB73B8">
            <w:pPr>
              <w:pStyle w:val="ListParagraph"/>
              <w:numPr>
                <w:ilvl w:val="0"/>
                <w:numId w:val="32"/>
              </w:numPr>
              <w:autoSpaceDE w:val="0"/>
              <w:autoSpaceDN w:val="0"/>
              <w:adjustRightInd w:val="0"/>
              <w:spacing w:after="0" w:line="240" w:lineRule="auto"/>
              <w:jc w:val="both"/>
              <w:rPr>
                <w:rFonts w:eastAsia="Calibri" w:cs="Calibri"/>
                <w:sz w:val="20"/>
                <w:szCs w:val="20"/>
                <w:lang w:eastAsia="en-GB"/>
              </w:rPr>
            </w:pPr>
            <w:r w:rsidRPr="00A12AAD">
              <w:rPr>
                <w:rFonts w:eastAsia="Calibri" w:cs="Calibri"/>
                <w:sz w:val="20"/>
                <w:szCs w:val="20"/>
                <w:lang w:eastAsia="en-GB"/>
              </w:rPr>
              <w:t xml:space="preserve">two shoulder straps and a seat belt that may be used </w:t>
            </w:r>
            <w:proofErr w:type="gramStart"/>
            <w:r w:rsidRPr="00A12AAD">
              <w:rPr>
                <w:rFonts w:eastAsia="Calibri" w:cs="Calibri"/>
                <w:sz w:val="20"/>
                <w:szCs w:val="20"/>
                <w:lang w:eastAsia="en-GB"/>
              </w:rPr>
              <w:t>independently;</w:t>
            </w:r>
            <w:proofErr w:type="gramEnd"/>
            <w:r w:rsidRPr="00A12AAD">
              <w:rPr>
                <w:rFonts w:eastAsia="Calibri" w:cs="Calibri"/>
                <w:sz w:val="20"/>
                <w:szCs w:val="20"/>
                <w:lang w:eastAsia="en-GB"/>
              </w:rPr>
              <w:t xml:space="preserve"> </w:t>
            </w:r>
          </w:p>
          <w:p w14:paraId="528C0F71" w14:textId="77777777" w:rsidR="001E230B" w:rsidRPr="00A12AAD" w:rsidRDefault="001E230B" w:rsidP="001E230B">
            <w:pPr>
              <w:pStyle w:val="ListParagraph"/>
              <w:autoSpaceDE w:val="0"/>
              <w:autoSpaceDN w:val="0"/>
              <w:adjustRightInd w:val="0"/>
              <w:spacing w:after="0" w:line="240" w:lineRule="auto"/>
              <w:ind w:left="1080"/>
              <w:jc w:val="both"/>
              <w:rPr>
                <w:rFonts w:eastAsia="Calibri" w:cs="Calibri"/>
                <w:sz w:val="20"/>
                <w:szCs w:val="20"/>
                <w:lang w:eastAsia="en-GB"/>
              </w:rPr>
            </w:pPr>
          </w:p>
          <w:p w14:paraId="5A6B63A7" w14:textId="16C4A6A0" w:rsidR="00EB73B8" w:rsidRPr="00631C05" w:rsidRDefault="001E230B" w:rsidP="00EB73B8">
            <w:pPr>
              <w:pStyle w:val="ListParagraph"/>
              <w:numPr>
                <w:ilvl w:val="0"/>
                <w:numId w:val="32"/>
              </w:numPr>
              <w:autoSpaceDE w:val="0"/>
              <w:autoSpaceDN w:val="0"/>
              <w:adjustRightInd w:val="0"/>
              <w:spacing w:after="0" w:line="240" w:lineRule="auto"/>
              <w:jc w:val="both"/>
              <w:rPr>
                <w:rFonts w:eastAsia="Calibri" w:cs="Calibri"/>
                <w:sz w:val="20"/>
                <w:szCs w:val="20"/>
                <w:lang w:eastAsia="en-GB"/>
              </w:rPr>
            </w:pPr>
            <w:r w:rsidRPr="00631C05">
              <w:rPr>
                <w:rFonts w:eastAsia="Calibri" w:cs="Calibri"/>
                <w:sz w:val="20"/>
                <w:szCs w:val="20"/>
                <w:lang w:eastAsia="en-GB"/>
              </w:rPr>
              <w:t>Not applicable</w:t>
            </w:r>
          </w:p>
          <w:p w14:paraId="63610FB8" w14:textId="77777777" w:rsidR="00EB73B8" w:rsidRPr="00A12AAD" w:rsidRDefault="00EB73B8" w:rsidP="00EB73B8">
            <w:pPr>
              <w:autoSpaceDE w:val="0"/>
              <w:autoSpaceDN w:val="0"/>
              <w:adjustRightInd w:val="0"/>
              <w:spacing w:after="0" w:line="240" w:lineRule="auto"/>
              <w:jc w:val="both"/>
              <w:rPr>
                <w:b/>
                <w:sz w:val="20"/>
                <w:szCs w:val="20"/>
              </w:rPr>
            </w:pPr>
          </w:p>
          <w:p w14:paraId="610DA599" w14:textId="77777777" w:rsidR="001E230B" w:rsidRDefault="00F5764D" w:rsidP="00EB73B8">
            <w:pPr>
              <w:autoSpaceDE w:val="0"/>
              <w:autoSpaceDN w:val="0"/>
              <w:adjustRightInd w:val="0"/>
              <w:spacing w:after="0" w:line="240" w:lineRule="auto"/>
              <w:jc w:val="both"/>
              <w:rPr>
                <w:b/>
                <w:bCs/>
                <w:sz w:val="20"/>
                <w:szCs w:val="20"/>
              </w:rPr>
            </w:pPr>
            <w:proofErr w:type="gramStart"/>
            <w:r w:rsidRPr="00A12AAD">
              <w:rPr>
                <w:b/>
                <w:bCs/>
                <w:sz w:val="20"/>
                <w:szCs w:val="20"/>
              </w:rPr>
              <w:t>CAT.IDE.A.</w:t>
            </w:r>
            <w:proofErr w:type="gramEnd"/>
            <w:r w:rsidRPr="00A12AAD">
              <w:rPr>
                <w:b/>
                <w:bCs/>
                <w:sz w:val="20"/>
                <w:szCs w:val="20"/>
              </w:rPr>
              <w:t>205 Seats, seat safety belts, restraint systems and child restraint devices</w:t>
            </w:r>
          </w:p>
          <w:p w14:paraId="3C4FC3D9" w14:textId="75A549D0" w:rsidR="00F25DF7" w:rsidRPr="00A12AAD" w:rsidRDefault="00F25DF7" w:rsidP="00EB73B8">
            <w:pPr>
              <w:autoSpaceDE w:val="0"/>
              <w:autoSpaceDN w:val="0"/>
              <w:adjustRightInd w:val="0"/>
              <w:spacing w:after="0" w:line="240" w:lineRule="auto"/>
              <w:jc w:val="both"/>
              <w:rPr>
                <w:b/>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B19294E" w14:textId="11A6CAAF" w:rsidR="00EB73B8" w:rsidRPr="00A12AA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528E7E" w14:textId="46BA56EB" w:rsidR="00EB73B8" w:rsidRPr="00A12AA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6A3B09" w:rsidRPr="00FC1B7D" w14:paraId="73D4A694"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BBACD99" w14:textId="08A15517" w:rsidR="006A3B09" w:rsidRP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r w:rsidRPr="006A3B09">
              <w:rPr>
                <w:b/>
                <w:bCs/>
                <w:sz w:val="20"/>
                <w:szCs w:val="20"/>
              </w:rPr>
              <w:t>Seats, seat safety belts, restraint systems and child restraint devices</w:t>
            </w:r>
            <w:r w:rsidRPr="006A3B09">
              <w:rPr>
                <w:rFonts w:ascii="Calibri" w:eastAsia="Calibri" w:hAnsi="Calibri" w:cs="Calibri"/>
                <w:b/>
                <w:bCs/>
                <w:sz w:val="20"/>
                <w:szCs w:val="20"/>
                <w:lang w:eastAsia="en-GB"/>
              </w:rPr>
              <w:t xml:space="preserve"> </w:t>
            </w:r>
            <w:r>
              <w:rPr>
                <w:rFonts w:ascii="Calibri" w:eastAsia="Calibri" w:hAnsi="Calibri" w:cs="Calibri"/>
                <w:b/>
                <w:bCs/>
                <w:sz w:val="20"/>
                <w:szCs w:val="20"/>
                <w:lang w:eastAsia="en-GB"/>
              </w:rPr>
              <w:t xml:space="preserve">- </w:t>
            </w:r>
            <w:r w:rsidRPr="006A3B09">
              <w:rPr>
                <w:rFonts w:ascii="Calibri" w:eastAsia="Calibri" w:hAnsi="Calibri" w:cs="Calibri"/>
                <w:b/>
                <w:bCs/>
                <w:sz w:val="20"/>
                <w:szCs w:val="20"/>
                <w:lang w:eastAsia="en-GB"/>
              </w:rPr>
              <w:t xml:space="preserve">UPPER TORSO RESTRAINT SYSTEM </w:t>
            </w:r>
          </w:p>
          <w:p w14:paraId="29BC04C2" w14:textId="77777777" w:rsid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p>
          <w:p w14:paraId="686E2080" w14:textId="44631F7E" w:rsidR="006A3B09" w:rsidRP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r w:rsidRPr="006A3B09">
              <w:rPr>
                <w:rFonts w:ascii="Calibri" w:eastAsia="Calibri" w:hAnsi="Calibri" w:cs="Calibri"/>
                <w:sz w:val="20"/>
                <w:szCs w:val="20"/>
                <w:lang w:eastAsia="en-GB"/>
              </w:rPr>
              <w:t xml:space="preserve">(a) A restraint system, including a seat belt, two shoulder straps and additional straps is deemed to be compliant with the requirement for restraint systems with two shoulder straps. </w:t>
            </w:r>
          </w:p>
          <w:p w14:paraId="401A4A2E" w14:textId="77777777" w:rsid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p>
          <w:p w14:paraId="63E1B7FF" w14:textId="2D0F541B" w:rsidR="006A3B09" w:rsidRP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r w:rsidRPr="006A3B09">
              <w:rPr>
                <w:rFonts w:ascii="Calibri" w:eastAsia="Calibri" w:hAnsi="Calibri" w:cs="Calibri"/>
                <w:sz w:val="20"/>
                <w:szCs w:val="20"/>
                <w:lang w:eastAsia="en-GB"/>
              </w:rPr>
              <w:t xml:space="preserve">(b) An upper torso restraint system which restrains permanently the torso of the occupant is deemed to be compliant with the requirement for an upper torso restraint system incorporating a device that will automatically restrain the occupant’s torso in the event of rapid deceleration. </w:t>
            </w:r>
          </w:p>
          <w:p w14:paraId="4FE55421" w14:textId="77777777" w:rsid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p>
          <w:p w14:paraId="655CA83F" w14:textId="4B9C8D4B" w:rsidR="006A3B09" w:rsidRP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r w:rsidRPr="006A3B09">
              <w:rPr>
                <w:rFonts w:ascii="Calibri" w:eastAsia="Calibri" w:hAnsi="Calibri" w:cs="Calibri"/>
                <w:sz w:val="20"/>
                <w:szCs w:val="20"/>
                <w:lang w:eastAsia="en-GB"/>
              </w:rPr>
              <w:t xml:space="preserve">(c) The use of the upper torso restraint independently from the use of the seat belt is intended as an option for the comfort of the occupant of the seat in those phases of flight where only the seat belt is required to be fastened. A restraint system including a seat belt and an upper torso restraint that both remain permanently fastened is also acceptable. </w:t>
            </w:r>
          </w:p>
          <w:p w14:paraId="4E45023E" w14:textId="77777777" w:rsidR="006A3B09" w:rsidRDefault="006A3B09" w:rsidP="006A3B09">
            <w:pPr>
              <w:autoSpaceDE w:val="0"/>
              <w:autoSpaceDN w:val="0"/>
              <w:adjustRightInd w:val="0"/>
              <w:spacing w:after="0" w:line="240" w:lineRule="auto"/>
              <w:jc w:val="both"/>
              <w:rPr>
                <w:rFonts w:ascii="Calibri" w:eastAsia="Calibri" w:hAnsi="Calibri" w:cs="Calibri"/>
                <w:b/>
                <w:bCs/>
                <w:sz w:val="20"/>
                <w:szCs w:val="20"/>
                <w:lang w:eastAsia="en-GB"/>
              </w:rPr>
            </w:pPr>
          </w:p>
          <w:p w14:paraId="2EAF6755" w14:textId="2BD966AF" w:rsidR="006A3B09" w:rsidRP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r w:rsidRPr="006A3B09">
              <w:rPr>
                <w:rFonts w:ascii="Calibri" w:eastAsia="Calibri" w:hAnsi="Calibri" w:cs="Calibri"/>
                <w:b/>
                <w:bCs/>
                <w:sz w:val="20"/>
                <w:szCs w:val="20"/>
                <w:lang w:eastAsia="en-GB"/>
              </w:rPr>
              <w:t xml:space="preserve">SEAT BELT </w:t>
            </w:r>
          </w:p>
          <w:p w14:paraId="2170F896" w14:textId="77777777" w:rsid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p>
          <w:p w14:paraId="641842BC" w14:textId="77777777" w:rsidR="006A3B09" w:rsidRDefault="006A3B09" w:rsidP="006A3B09">
            <w:pPr>
              <w:autoSpaceDE w:val="0"/>
              <w:autoSpaceDN w:val="0"/>
              <w:adjustRightInd w:val="0"/>
              <w:spacing w:after="0" w:line="240" w:lineRule="auto"/>
              <w:jc w:val="both"/>
              <w:rPr>
                <w:rFonts w:ascii="Calibri" w:eastAsia="Calibri" w:hAnsi="Calibri" w:cs="Calibri"/>
                <w:sz w:val="20"/>
                <w:szCs w:val="20"/>
                <w:lang w:eastAsia="en-GB"/>
              </w:rPr>
            </w:pPr>
            <w:r w:rsidRPr="006A3B09">
              <w:rPr>
                <w:rFonts w:ascii="Calibri" w:eastAsia="Calibri" w:hAnsi="Calibri" w:cs="Calibri"/>
                <w:sz w:val="20"/>
                <w:szCs w:val="20"/>
                <w:lang w:eastAsia="en-GB"/>
              </w:rPr>
              <w:t>(d) A seat belt with a diagonal shoulder strap (three anchorage points) is deemed to be compliant with the requirement for a seat belt (two anchorage points).</w:t>
            </w:r>
          </w:p>
          <w:p w14:paraId="7ADB1E72" w14:textId="77777777" w:rsidR="006A3B09" w:rsidRDefault="006A3B09" w:rsidP="006A3B09">
            <w:pPr>
              <w:autoSpaceDE w:val="0"/>
              <w:autoSpaceDN w:val="0"/>
              <w:adjustRightInd w:val="0"/>
              <w:spacing w:after="0" w:line="240" w:lineRule="auto"/>
              <w:jc w:val="both"/>
              <w:rPr>
                <w:b/>
                <w:bCs/>
                <w:sz w:val="20"/>
                <w:szCs w:val="20"/>
              </w:rPr>
            </w:pPr>
          </w:p>
          <w:p w14:paraId="641BC123" w14:textId="77777777" w:rsidR="006A3B09" w:rsidRDefault="006A3B09" w:rsidP="006A3B09">
            <w:pPr>
              <w:autoSpaceDE w:val="0"/>
              <w:autoSpaceDN w:val="0"/>
              <w:adjustRightInd w:val="0"/>
              <w:spacing w:after="0" w:line="240" w:lineRule="auto"/>
              <w:jc w:val="both"/>
              <w:rPr>
                <w:b/>
                <w:bCs/>
                <w:sz w:val="20"/>
                <w:szCs w:val="20"/>
              </w:rPr>
            </w:pPr>
            <w:r w:rsidRPr="006A3B09">
              <w:rPr>
                <w:b/>
                <w:bCs/>
                <w:sz w:val="20"/>
                <w:szCs w:val="20"/>
              </w:rPr>
              <w:lastRenderedPageBreak/>
              <w:t xml:space="preserve">AMC2 </w:t>
            </w:r>
            <w:proofErr w:type="gramStart"/>
            <w:r w:rsidRPr="006A3B09">
              <w:rPr>
                <w:b/>
                <w:bCs/>
                <w:sz w:val="20"/>
                <w:szCs w:val="20"/>
              </w:rPr>
              <w:t>CAT.IDE.A.</w:t>
            </w:r>
            <w:proofErr w:type="gramEnd"/>
            <w:r w:rsidRPr="006A3B09">
              <w:rPr>
                <w:b/>
                <w:bCs/>
                <w:sz w:val="20"/>
                <w:szCs w:val="20"/>
              </w:rPr>
              <w:t>205 Seats, seat safety belts, restraint systems and child restraint devices</w:t>
            </w:r>
          </w:p>
          <w:p w14:paraId="0DB17524" w14:textId="4038F4FF" w:rsidR="00F25DF7" w:rsidRPr="006A3B09" w:rsidRDefault="00F25DF7" w:rsidP="006A3B09">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BE7949B" w14:textId="6396D44B" w:rsidR="006A3B09" w:rsidRPr="00A12AAD" w:rsidRDefault="00F25DF7" w:rsidP="00751A40">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E3CF6CB" w14:textId="2C5B28CC" w:rsidR="006A3B09" w:rsidRPr="00A12AA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801C1F" w:rsidRPr="00FC1B7D" w14:paraId="023BEEFD"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2FC54C3" w14:textId="77777777" w:rsidR="000D79C5" w:rsidRPr="000D79C5" w:rsidRDefault="000D79C5" w:rsidP="000D79C5">
            <w:pPr>
              <w:autoSpaceDE w:val="0"/>
              <w:autoSpaceDN w:val="0"/>
              <w:adjustRightInd w:val="0"/>
              <w:spacing w:after="0" w:line="240" w:lineRule="auto"/>
              <w:jc w:val="both"/>
              <w:rPr>
                <w:rFonts w:ascii="Calibri" w:eastAsia="Calibri" w:hAnsi="Calibri" w:cs="Calibri"/>
                <w:sz w:val="20"/>
                <w:szCs w:val="20"/>
                <w:lang w:eastAsia="en-GB"/>
              </w:rPr>
            </w:pPr>
            <w:r w:rsidRPr="000D79C5">
              <w:rPr>
                <w:rFonts w:ascii="Calibri" w:eastAsia="Calibri" w:hAnsi="Calibri" w:cs="Calibri"/>
                <w:b/>
                <w:bCs/>
                <w:sz w:val="20"/>
                <w:szCs w:val="20"/>
                <w:lang w:eastAsia="en-GB"/>
              </w:rPr>
              <w:t xml:space="preserve">Seats, seat safety belts, restraint systems and child restraint devices - SEATS FOR MINIMUM REQUIRED CABIN CREW </w:t>
            </w:r>
          </w:p>
          <w:p w14:paraId="254C74BE" w14:textId="77777777" w:rsidR="000D79C5" w:rsidRPr="000D79C5" w:rsidRDefault="000D79C5" w:rsidP="000D79C5">
            <w:pPr>
              <w:autoSpaceDE w:val="0"/>
              <w:autoSpaceDN w:val="0"/>
              <w:adjustRightInd w:val="0"/>
              <w:spacing w:after="0" w:line="240" w:lineRule="auto"/>
              <w:jc w:val="both"/>
              <w:rPr>
                <w:rFonts w:ascii="Calibri" w:eastAsia="Calibri" w:hAnsi="Calibri" w:cs="Calibri"/>
                <w:sz w:val="20"/>
                <w:szCs w:val="20"/>
                <w:lang w:eastAsia="en-GB"/>
              </w:rPr>
            </w:pPr>
          </w:p>
          <w:p w14:paraId="01275478" w14:textId="77777777" w:rsidR="000D79C5" w:rsidRPr="000D79C5" w:rsidRDefault="000D79C5" w:rsidP="000D79C5">
            <w:pPr>
              <w:autoSpaceDE w:val="0"/>
              <w:autoSpaceDN w:val="0"/>
              <w:adjustRightInd w:val="0"/>
              <w:spacing w:after="0" w:line="240" w:lineRule="auto"/>
              <w:jc w:val="both"/>
              <w:rPr>
                <w:rFonts w:ascii="Calibri" w:eastAsia="Calibri" w:hAnsi="Calibri" w:cs="Calibri"/>
                <w:sz w:val="20"/>
                <w:szCs w:val="20"/>
                <w:lang w:eastAsia="en-GB"/>
              </w:rPr>
            </w:pPr>
            <w:r w:rsidRPr="000D79C5">
              <w:rPr>
                <w:rFonts w:ascii="Calibri" w:eastAsia="Calibri" w:hAnsi="Calibri" w:cs="Calibri"/>
                <w:sz w:val="20"/>
                <w:szCs w:val="20"/>
                <w:lang w:eastAsia="en-GB"/>
              </w:rPr>
              <w:t xml:space="preserve">(a) Seats for the minimum required cabin crew members should be located near required floor level emergency exits, except if the emergency evacuation of passengers would be enhanced by seating cabin crew members elsewhere. In this case, other locations are acceptable. </w:t>
            </w:r>
          </w:p>
          <w:p w14:paraId="5CE03B4F" w14:textId="77777777" w:rsidR="000D79C5" w:rsidRPr="000D79C5" w:rsidRDefault="000D79C5" w:rsidP="000D79C5">
            <w:pPr>
              <w:autoSpaceDE w:val="0"/>
              <w:autoSpaceDN w:val="0"/>
              <w:adjustRightInd w:val="0"/>
              <w:spacing w:after="0" w:line="240" w:lineRule="auto"/>
              <w:jc w:val="both"/>
              <w:rPr>
                <w:rFonts w:ascii="Calibri" w:eastAsia="Calibri" w:hAnsi="Calibri" w:cs="Calibri"/>
                <w:sz w:val="20"/>
                <w:szCs w:val="20"/>
                <w:lang w:eastAsia="en-GB"/>
              </w:rPr>
            </w:pPr>
          </w:p>
          <w:p w14:paraId="21503CFD" w14:textId="77777777" w:rsidR="000D79C5" w:rsidRPr="000D79C5" w:rsidRDefault="000D79C5" w:rsidP="000D79C5">
            <w:pPr>
              <w:autoSpaceDE w:val="0"/>
              <w:autoSpaceDN w:val="0"/>
              <w:adjustRightInd w:val="0"/>
              <w:spacing w:after="0" w:line="240" w:lineRule="auto"/>
              <w:jc w:val="both"/>
              <w:rPr>
                <w:rFonts w:ascii="Calibri" w:eastAsia="Calibri" w:hAnsi="Calibri" w:cs="Calibri"/>
                <w:sz w:val="20"/>
                <w:szCs w:val="20"/>
                <w:lang w:eastAsia="en-GB"/>
              </w:rPr>
            </w:pPr>
            <w:r w:rsidRPr="000D79C5">
              <w:rPr>
                <w:rFonts w:ascii="Calibri" w:eastAsia="Calibri" w:hAnsi="Calibri" w:cs="Calibri"/>
                <w:sz w:val="20"/>
                <w:szCs w:val="20"/>
                <w:lang w:eastAsia="en-GB"/>
              </w:rPr>
              <w:t xml:space="preserve">(b) Such seats should be forward-or rearward-facing within 15° of the longitudinal </w:t>
            </w:r>
            <w:proofErr w:type="gramStart"/>
            <w:r w:rsidRPr="000D79C5">
              <w:rPr>
                <w:rFonts w:ascii="Calibri" w:eastAsia="Calibri" w:hAnsi="Calibri" w:cs="Calibri"/>
                <w:sz w:val="20"/>
                <w:szCs w:val="20"/>
                <w:lang w:eastAsia="en-GB"/>
              </w:rPr>
              <w:t>axis</w:t>
            </w:r>
            <w:proofErr w:type="gramEnd"/>
            <w:r w:rsidRPr="000D79C5">
              <w:rPr>
                <w:rFonts w:ascii="Calibri" w:eastAsia="Calibri" w:hAnsi="Calibri" w:cs="Calibri"/>
                <w:sz w:val="20"/>
                <w:szCs w:val="20"/>
                <w:lang w:eastAsia="en-GB"/>
              </w:rPr>
              <w:t xml:space="preserve"> of the aeroplane.</w:t>
            </w:r>
          </w:p>
          <w:p w14:paraId="1E407B72" w14:textId="77777777" w:rsidR="000D79C5" w:rsidRPr="000D79C5" w:rsidRDefault="000D79C5" w:rsidP="000D79C5">
            <w:pPr>
              <w:autoSpaceDE w:val="0"/>
              <w:autoSpaceDN w:val="0"/>
              <w:adjustRightInd w:val="0"/>
              <w:spacing w:after="0" w:line="240" w:lineRule="auto"/>
              <w:jc w:val="both"/>
              <w:rPr>
                <w:rFonts w:ascii="Calibri" w:eastAsia="Calibri" w:hAnsi="Calibri" w:cs="Calibri"/>
                <w:sz w:val="20"/>
                <w:szCs w:val="20"/>
                <w:lang w:eastAsia="en-GB"/>
              </w:rPr>
            </w:pPr>
          </w:p>
          <w:p w14:paraId="39553A30" w14:textId="77777777" w:rsidR="00801C1F" w:rsidRDefault="000D79C5" w:rsidP="000D79C5">
            <w:pPr>
              <w:autoSpaceDE w:val="0"/>
              <w:autoSpaceDN w:val="0"/>
              <w:adjustRightInd w:val="0"/>
              <w:spacing w:after="0" w:line="240" w:lineRule="auto"/>
              <w:jc w:val="both"/>
              <w:rPr>
                <w:rFonts w:ascii="Calibri" w:eastAsia="Calibri" w:hAnsi="Calibri" w:cs="Calibri"/>
                <w:b/>
                <w:bCs/>
                <w:sz w:val="20"/>
                <w:szCs w:val="20"/>
                <w:lang w:eastAsia="en-GB"/>
              </w:rPr>
            </w:pPr>
            <w:r w:rsidRPr="000D79C5">
              <w:rPr>
                <w:rFonts w:ascii="Calibri" w:eastAsia="Calibri" w:hAnsi="Calibri" w:cs="Calibri"/>
                <w:b/>
                <w:bCs/>
                <w:sz w:val="20"/>
                <w:szCs w:val="20"/>
                <w:lang w:eastAsia="en-GB"/>
              </w:rPr>
              <w:t xml:space="preserve">AMC3 </w:t>
            </w:r>
            <w:proofErr w:type="gramStart"/>
            <w:r w:rsidRPr="000D79C5">
              <w:rPr>
                <w:rFonts w:ascii="Calibri" w:eastAsia="Calibri" w:hAnsi="Calibri" w:cs="Calibri"/>
                <w:b/>
                <w:bCs/>
                <w:sz w:val="20"/>
                <w:szCs w:val="20"/>
                <w:lang w:eastAsia="en-GB"/>
              </w:rPr>
              <w:t>CAT.IDE.A.</w:t>
            </w:r>
            <w:proofErr w:type="gramEnd"/>
            <w:r w:rsidRPr="000D79C5">
              <w:rPr>
                <w:rFonts w:ascii="Calibri" w:eastAsia="Calibri" w:hAnsi="Calibri" w:cs="Calibri"/>
                <w:b/>
                <w:bCs/>
                <w:sz w:val="20"/>
                <w:szCs w:val="20"/>
                <w:lang w:eastAsia="en-GB"/>
              </w:rPr>
              <w:t>205 Seats, seat safety belts, restraint systems and child restraint devices</w:t>
            </w:r>
          </w:p>
          <w:p w14:paraId="4832DCE8" w14:textId="17CD4824" w:rsidR="00F25DF7" w:rsidRPr="000D79C5" w:rsidRDefault="00F25DF7" w:rsidP="000D79C5">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251932F" w14:textId="15A60441" w:rsidR="00801C1F" w:rsidRPr="000D79C5"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E886948" w14:textId="1CFDE9AA" w:rsidR="00801C1F" w:rsidRPr="000D79C5"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801C1F" w:rsidRPr="00FC1B7D" w14:paraId="637599ED"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B40D68D" w14:textId="01285252" w:rsidR="00B3061C" w:rsidRPr="00B3061C" w:rsidRDefault="00B3061C" w:rsidP="00EB73B8">
            <w:pPr>
              <w:autoSpaceDE w:val="0"/>
              <w:autoSpaceDN w:val="0"/>
              <w:adjustRightInd w:val="0"/>
              <w:spacing w:after="0" w:line="240" w:lineRule="auto"/>
              <w:jc w:val="both"/>
              <w:rPr>
                <w:sz w:val="20"/>
                <w:szCs w:val="20"/>
              </w:rPr>
            </w:pPr>
            <w:r w:rsidRPr="00B3061C">
              <w:rPr>
                <w:b/>
                <w:bCs/>
                <w:sz w:val="20"/>
                <w:szCs w:val="20"/>
              </w:rPr>
              <w:t>Fasten seat belt and no smoking signs</w:t>
            </w:r>
          </w:p>
          <w:p w14:paraId="52BFC7D4" w14:textId="77777777" w:rsidR="00B3061C" w:rsidRPr="00B3061C" w:rsidRDefault="00B3061C" w:rsidP="00EB73B8">
            <w:pPr>
              <w:autoSpaceDE w:val="0"/>
              <w:autoSpaceDN w:val="0"/>
              <w:adjustRightInd w:val="0"/>
              <w:spacing w:after="0" w:line="240" w:lineRule="auto"/>
              <w:jc w:val="both"/>
              <w:rPr>
                <w:sz w:val="20"/>
                <w:szCs w:val="20"/>
              </w:rPr>
            </w:pPr>
          </w:p>
          <w:p w14:paraId="4A6E62E3" w14:textId="77777777" w:rsidR="00801C1F" w:rsidRPr="00B3061C" w:rsidRDefault="00B3061C" w:rsidP="00EB73B8">
            <w:pPr>
              <w:autoSpaceDE w:val="0"/>
              <w:autoSpaceDN w:val="0"/>
              <w:adjustRightInd w:val="0"/>
              <w:spacing w:after="0" w:line="240" w:lineRule="auto"/>
              <w:jc w:val="both"/>
              <w:rPr>
                <w:sz w:val="20"/>
                <w:szCs w:val="20"/>
              </w:rPr>
            </w:pPr>
            <w:r w:rsidRPr="00B3061C">
              <w:rPr>
                <w:sz w:val="20"/>
                <w:szCs w:val="20"/>
              </w:rPr>
              <w:t>Aeroplanes in which not all passenger seats are visible from the flight crew seat(s) shall be equipped with a means of indicating to all passengers and cabin crew when seat belts shall be fastened and when smoking is not allowed.</w:t>
            </w:r>
          </w:p>
          <w:p w14:paraId="7D23997D" w14:textId="77777777" w:rsidR="00B3061C" w:rsidRPr="00B3061C" w:rsidRDefault="00B3061C" w:rsidP="00EB73B8">
            <w:pPr>
              <w:autoSpaceDE w:val="0"/>
              <w:autoSpaceDN w:val="0"/>
              <w:adjustRightInd w:val="0"/>
              <w:spacing w:after="0" w:line="240" w:lineRule="auto"/>
              <w:jc w:val="both"/>
              <w:rPr>
                <w:sz w:val="20"/>
                <w:szCs w:val="20"/>
              </w:rPr>
            </w:pPr>
          </w:p>
          <w:p w14:paraId="5D7BE8FC" w14:textId="77777777" w:rsidR="00B3061C" w:rsidRDefault="00B3061C" w:rsidP="00EB73B8">
            <w:pPr>
              <w:autoSpaceDE w:val="0"/>
              <w:autoSpaceDN w:val="0"/>
              <w:adjustRightInd w:val="0"/>
              <w:spacing w:after="0" w:line="240" w:lineRule="auto"/>
              <w:jc w:val="both"/>
              <w:rPr>
                <w:b/>
                <w:bCs/>
                <w:sz w:val="20"/>
                <w:szCs w:val="20"/>
              </w:rPr>
            </w:pPr>
            <w:proofErr w:type="gramStart"/>
            <w:r w:rsidRPr="00B3061C">
              <w:rPr>
                <w:b/>
                <w:bCs/>
                <w:sz w:val="20"/>
                <w:szCs w:val="20"/>
              </w:rPr>
              <w:t>CAT.IDE.A.</w:t>
            </w:r>
            <w:proofErr w:type="gramEnd"/>
            <w:r w:rsidRPr="00B3061C">
              <w:rPr>
                <w:b/>
                <w:bCs/>
                <w:sz w:val="20"/>
                <w:szCs w:val="20"/>
              </w:rPr>
              <w:t>210 Fasten seat belt and no smoking signs</w:t>
            </w:r>
          </w:p>
          <w:p w14:paraId="32F7A0AA" w14:textId="7140C96A" w:rsidR="00F25DF7" w:rsidRPr="00B3061C" w:rsidRDefault="00F25DF7" w:rsidP="00EB73B8">
            <w:pPr>
              <w:autoSpaceDE w:val="0"/>
              <w:autoSpaceDN w:val="0"/>
              <w:adjustRightInd w:val="0"/>
              <w:spacing w:after="0" w:line="240" w:lineRule="auto"/>
              <w:jc w:val="both"/>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0DB79D0" w14:textId="53F9CD23" w:rsidR="00801C1F" w:rsidRPr="00B3061C"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EDD1B85" w14:textId="313FA244" w:rsidR="00801C1F" w:rsidRPr="00B3061C"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B3061C" w:rsidRPr="00FC1B7D" w14:paraId="1DA29F05"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529094B3" w14:textId="3737EDC6" w:rsidR="002A5357" w:rsidRDefault="002A5357" w:rsidP="002A5357">
            <w:pPr>
              <w:autoSpaceDE w:val="0"/>
              <w:autoSpaceDN w:val="0"/>
              <w:adjustRightInd w:val="0"/>
              <w:spacing w:after="0" w:line="240" w:lineRule="auto"/>
              <w:jc w:val="both"/>
              <w:rPr>
                <w:sz w:val="20"/>
                <w:szCs w:val="20"/>
              </w:rPr>
            </w:pPr>
            <w:r w:rsidRPr="002A5357">
              <w:rPr>
                <w:b/>
                <w:bCs/>
                <w:sz w:val="20"/>
                <w:szCs w:val="20"/>
              </w:rPr>
              <w:t>Internal doors and curtains</w:t>
            </w:r>
          </w:p>
          <w:p w14:paraId="57A01510" w14:textId="77777777" w:rsidR="002A5357" w:rsidRDefault="002A5357" w:rsidP="002A5357">
            <w:pPr>
              <w:autoSpaceDE w:val="0"/>
              <w:autoSpaceDN w:val="0"/>
              <w:adjustRightInd w:val="0"/>
              <w:spacing w:after="0" w:line="240" w:lineRule="auto"/>
              <w:jc w:val="both"/>
              <w:rPr>
                <w:sz w:val="20"/>
                <w:szCs w:val="20"/>
              </w:rPr>
            </w:pPr>
          </w:p>
          <w:p w14:paraId="531730E5" w14:textId="0FA56854" w:rsidR="002A5357" w:rsidRPr="002A5357" w:rsidRDefault="002A5357" w:rsidP="002A5357">
            <w:pPr>
              <w:autoSpaceDE w:val="0"/>
              <w:autoSpaceDN w:val="0"/>
              <w:adjustRightInd w:val="0"/>
              <w:spacing w:after="0" w:line="240" w:lineRule="auto"/>
              <w:jc w:val="both"/>
              <w:rPr>
                <w:sz w:val="20"/>
                <w:szCs w:val="20"/>
              </w:rPr>
            </w:pPr>
            <w:r w:rsidRPr="002A5357">
              <w:rPr>
                <w:sz w:val="20"/>
                <w:szCs w:val="20"/>
              </w:rPr>
              <w:t xml:space="preserve">Aeroplanes shall be equipped with: </w:t>
            </w:r>
          </w:p>
          <w:p w14:paraId="629D824A" w14:textId="77777777" w:rsidR="002A5357" w:rsidRDefault="002A5357" w:rsidP="002A5357">
            <w:pPr>
              <w:autoSpaceDE w:val="0"/>
              <w:autoSpaceDN w:val="0"/>
              <w:adjustRightInd w:val="0"/>
              <w:spacing w:after="0" w:line="240" w:lineRule="auto"/>
              <w:jc w:val="both"/>
              <w:rPr>
                <w:sz w:val="20"/>
                <w:szCs w:val="20"/>
              </w:rPr>
            </w:pPr>
          </w:p>
          <w:p w14:paraId="3BBBABAA" w14:textId="0080A744" w:rsidR="002A5357" w:rsidRPr="002A5357" w:rsidRDefault="002A5357" w:rsidP="002A5357">
            <w:pPr>
              <w:autoSpaceDE w:val="0"/>
              <w:autoSpaceDN w:val="0"/>
              <w:adjustRightInd w:val="0"/>
              <w:spacing w:after="0" w:line="240" w:lineRule="auto"/>
              <w:jc w:val="both"/>
              <w:rPr>
                <w:sz w:val="20"/>
                <w:szCs w:val="20"/>
              </w:rPr>
            </w:pPr>
            <w:r w:rsidRPr="002A5357">
              <w:rPr>
                <w:sz w:val="20"/>
                <w:szCs w:val="20"/>
              </w:rPr>
              <w:t xml:space="preserve">(a) in the case of aeroplanes with </w:t>
            </w:r>
            <w:proofErr w:type="gramStart"/>
            <w:r w:rsidRPr="002A5357">
              <w:rPr>
                <w:sz w:val="20"/>
                <w:szCs w:val="20"/>
              </w:rPr>
              <w:t>an</w:t>
            </w:r>
            <w:proofErr w:type="gramEnd"/>
            <w:r w:rsidRPr="002A5357">
              <w:rPr>
                <w:sz w:val="20"/>
                <w:szCs w:val="20"/>
              </w:rPr>
              <w:t xml:space="preserve"> MOPSC of more than 19, a door between the passenger compartment and the flight crew compartment, with a placard indicating ‘crew only’ and a locking means to prevent passengers from opening it without the permission of a member of the flight crew; </w:t>
            </w:r>
          </w:p>
          <w:p w14:paraId="3841D443" w14:textId="77777777" w:rsidR="002A5357" w:rsidRDefault="002A5357" w:rsidP="002A5357">
            <w:pPr>
              <w:autoSpaceDE w:val="0"/>
              <w:autoSpaceDN w:val="0"/>
              <w:adjustRightInd w:val="0"/>
              <w:spacing w:after="0" w:line="240" w:lineRule="auto"/>
              <w:jc w:val="both"/>
              <w:rPr>
                <w:sz w:val="20"/>
                <w:szCs w:val="20"/>
              </w:rPr>
            </w:pPr>
          </w:p>
          <w:p w14:paraId="29B576DF" w14:textId="4F9C3FA1" w:rsidR="002A5357" w:rsidRPr="002A5357" w:rsidRDefault="002A5357" w:rsidP="002A5357">
            <w:pPr>
              <w:autoSpaceDE w:val="0"/>
              <w:autoSpaceDN w:val="0"/>
              <w:adjustRightInd w:val="0"/>
              <w:spacing w:after="0" w:line="240" w:lineRule="auto"/>
              <w:jc w:val="both"/>
              <w:rPr>
                <w:sz w:val="20"/>
                <w:szCs w:val="20"/>
              </w:rPr>
            </w:pPr>
            <w:r w:rsidRPr="002A5357">
              <w:rPr>
                <w:sz w:val="20"/>
                <w:szCs w:val="20"/>
              </w:rPr>
              <w:t xml:space="preserve">(b) a readily accessible means for opening each door that separates a passenger compartment from another compartment that has emergency </w:t>
            </w:r>
            <w:proofErr w:type="gramStart"/>
            <w:r w:rsidRPr="002A5357">
              <w:rPr>
                <w:sz w:val="20"/>
                <w:szCs w:val="20"/>
              </w:rPr>
              <w:t>exits;</w:t>
            </w:r>
            <w:proofErr w:type="gramEnd"/>
            <w:r w:rsidRPr="002A5357">
              <w:rPr>
                <w:sz w:val="20"/>
                <w:szCs w:val="20"/>
              </w:rPr>
              <w:t xml:space="preserve"> </w:t>
            </w:r>
          </w:p>
          <w:p w14:paraId="48564B0E" w14:textId="77777777" w:rsidR="002A5357" w:rsidRDefault="002A5357" w:rsidP="002A5357">
            <w:pPr>
              <w:autoSpaceDE w:val="0"/>
              <w:autoSpaceDN w:val="0"/>
              <w:adjustRightInd w:val="0"/>
              <w:spacing w:after="0" w:line="240" w:lineRule="auto"/>
              <w:jc w:val="both"/>
              <w:rPr>
                <w:sz w:val="20"/>
                <w:szCs w:val="20"/>
              </w:rPr>
            </w:pPr>
          </w:p>
          <w:p w14:paraId="319E01E2" w14:textId="5078E0D6" w:rsidR="002A5357" w:rsidRPr="002A5357" w:rsidRDefault="002A5357" w:rsidP="002A5357">
            <w:pPr>
              <w:autoSpaceDE w:val="0"/>
              <w:autoSpaceDN w:val="0"/>
              <w:adjustRightInd w:val="0"/>
              <w:spacing w:after="0" w:line="240" w:lineRule="auto"/>
              <w:jc w:val="both"/>
              <w:rPr>
                <w:sz w:val="20"/>
                <w:szCs w:val="20"/>
              </w:rPr>
            </w:pPr>
            <w:r w:rsidRPr="002A5357">
              <w:rPr>
                <w:sz w:val="20"/>
                <w:szCs w:val="20"/>
              </w:rPr>
              <w:t xml:space="preserve">(c) a means for securing in the open position any doorway or curtain separating the passenger compartment from other areas that need to be accessed to reach any required emergency exit from any passenger </w:t>
            </w:r>
            <w:proofErr w:type="gramStart"/>
            <w:r w:rsidRPr="002A5357">
              <w:rPr>
                <w:sz w:val="20"/>
                <w:szCs w:val="20"/>
              </w:rPr>
              <w:t>seat;</w:t>
            </w:r>
            <w:proofErr w:type="gramEnd"/>
            <w:r w:rsidRPr="002A5357">
              <w:rPr>
                <w:sz w:val="20"/>
                <w:szCs w:val="20"/>
              </w:rPr>
              <w:t xml:space="preserve"> </w:t>
            </w:r>
          </w:p>
          <w:p w14:paraId="20A100A1" w14:textId="77777777" w:rsidR="002A5357" w:rsidRDefault="002A5357" w:rsidP="002A5357">
            <w:pPr>
              <w:autoSpaceDE w:val="0"/>
              <w:autoSpaceDN w:val="0"/>
              <w:adjustRightInd w:val="0"/>
              <w:spacing w:after="0" w:line="240" w:lineRule="auto"/>
              <w:jc w:val="both"/>
              <w:rPr>
                <w:sz w:val="20"/>
                <w:szCs w:val="20"/>
              </w:rPr>
            </w:pPr>
          </w:p>
          <w:p w14:paraId="15BB0FC6" w14:textId="318A45B5" w:rsidR="002A5357" w:rsidRPr="002A5357" w:rsidRDefault="002A5357" w:rsidP="002A5357">
            <w:pPr>
              <w:autoSpaceDE w:val="0"/>
              <w:autoSpaceDN w:val="0"/>
              <w:adjustRightInd w:val="0"/>
              <w:spacing w:after="0" w:line="240" w:lineRule="auto"/>
              <w:jc w:val="both"/>
              <w:rPr>
                <w:sz w:val="20"/>
                <w:szCs w:val="20"/>
              </w:rPr>
            </w:pPr>
            <w:r w:rsidRPr="002A5357">
              <w:rPr>
                <w:sz w:val="20"/>
                <w:szCs w:val="20"/>
              </w:rPr>
              <w:t xml:space="preserve">(d) a placard on each internal door or adjacent to a curtain that is the means of access to a passenger emergency exit, to indicate that it shall be secured open during take-off and landing; and </w:t>
            </w:r>
          </w:p>
          <w:p w14:paraId="6DEB12C2" w14:textId="77777777" w:rsidR="002A5357" w:rsidRDefault="002A5357" w:rsidP="002A5357">
            <w:pPr>
              <w:autoSpaceDE w:val="0"/>
              <w:autoSpaceDN w:val="0"/>
              <w:adjustRightInd w:val="0"/>
              <w:spacing w:after="0" w:line="240" w:lineRule="auto"/>
              <w:jc w:val="both"/>
              <w:rPr>
                <w:sz w:val="20"/>
                <w:szCs w:val="20"/>
              </w:rPr>
            </w:pPr>
          </w:p>
          <w:p w14:paraId="7C8138C9" w14:textId="77777777" w:rsidR="00B3061C" w:rsidRDefault="002A5357" w:rsidP="002A5357">
            <w:pPr>
              <w:autoSpaceDE w:val="0"/>
              <w:autoSpaceDN w:val="0"/>
              <w:adjustRightInd w:val="0"/>
              <w:spacing w:after="0" w:line="240" w:lineRule="auto"/>
              <w:jc w:val="both"/>
              <w:rPr>
                <w:sz w:val="20"/>
                <w:szCs w:val="20"/>
              </w:rPr>
            </w:pPr>
            <w:r w:rsidRPr="002A5357">
              <w:rPr>
                <w:sz w:val="20"/>
                <w:szCs w:val="20"/>
              </w:rPr>
              <w:t>(e) a means for any member of the crew to unlock any door that is normally accessible to passengers and that can be locked by passengers.</w:t>
            </w:r>
          </w:p>
          <w:p w14:paraId="5B9428D2" w14:textId="77777777" w:rsidR="002A5357" w:rsidRDefault="002A5357" w:rsidP="002A5357">
            <w:pPr>
              <w:autoSpaceDE w:val="0"/>
              <w:autoSpaceDN w:val="0"/>
              <w:adjustRightInd w:val="0"/>
              <w:spacing w:after="0" w:line="240" w:lineRule="auto"/>
              <w:jc w:val="both"/>
              <w:rPr>
                <w:b/>
                <w:bCs/>
                <w:sz w:val="20"/>
                <w:szCs w:val="20"/>
              </w:rPr>
            </w:pPr>
          </w:p>
          <w:p w14:paraId="1F2AC160" w14:textId="77777777" w:rsidR="005C6DA4" w:rsidRDefault="002A5357" w:rsidP="002A5357">
            <w:pPr>
              <w:autoSpaceDE w:val="0"/>
              <w:autoSpaceDN w:val="0"/>
              <w:adjustRightInd w:val="0"/>
              <w:spacing w:after="0" w:line="240" w:lineRule="auto"/>
              <w:jc w:val="both"/>
              <w:rPr>
                <w:b/>
                <w:bCs/>
                <w:sz w:val="20"/>
                <w:szCs w:val="20"/>
              </w:rPr>
            </w:pPr>
            <w:proofErr w:type="gramStart"/>
            <w:r w:rsidRPr="002A5357">
              <w:rPr>
                <w:b/>
                <w:bCs/>
                <w:sz w:val="20"/>
                <w:szCs w:val="20"/>
              </w:rPr>
              <w:t>CAT.IDE.A.</w:t>
            </w:r>
            <w:proofErr w:type="gramEnd"/>
            <w:r w:rsidRPr="002A5357">
              <w:rPr>
                <w:b/>
                <w:bCs/>
                <w:sz w:val="20"/>
                <w:szCs w:val="20"/>
              </w:rPr>
              <w:t>215 Internal doors and curtains</w:t>
            </w:r>
          </w:p>
          <w:p w14:paraId="5227385E" w14:textId="31B245C1" w:rsidR="00F25DF7" w:rsidRPr="001E230B" w:rsidRDefault="00F25DF7" w:rsidP="002A5357">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5AA4597" w14:textId="75A5E096" w:rsidR="00B3061C" w:rsidRPr="00FC1B7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03C8AB9" w14:textId="77A5E0E9" w:rsidR="00B3061C" w:rsidRPr="00FC1B7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A5357" w:rsidRPr="00FC1B7D" w14:paraId="67938EC5"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3E9690C" w14:textId="6E71F1F4" w:rsidR="005C6DA4" w:rsidRDefault="005C6DA4" w:rsidP="002A5357">
            <w:pPr>
              <w:autoSpaceDE w:val="0"/>
              <w:autoSpaceDN w:val="0"/>
              <w:adjustRightInd w:val="0"/>
              <w:spacing w:after="0" w:line="240" w:lineRule="auto"/>
              <w:jc w:val="both"/>
              <w:rPr>
                <w:sz w:val="20"/>
                <w:szCs w:val="20"/>
              </w:rPr>
            </w:pPr>
            <w:r w:rsidRPr="005C6DA4">
              <w:rPr>
                <w:b/>
                <w:bCs/>
                <w:sz w:val="20"/>
                <w:szCs w:val="20"/>
              </w:rPr>
              <w:lastRenderedPageBreak/>
              <w:t>Supplemental oxygen – pressurised aeroplanes</w:t>
            </w:r>
          </w:p>
          <w:p w14:paraId="5BBF39DE" w14:textId="77777777" w:rsidR="005C6DA4" w:rsidRDefault="005C6DA4" w:rsidP="002A5357">
            <w:pPr>
              <w:autoSpaceDE w:val="0"/>
              <w:autoSpaceDN w:val="0"/>
              <w:adjustRightInd w:val="0"/>
              <w:spacing w:after="0" w:line="240" w:lineRule="auto"/>
              <w:jc w:val="both"/>
              <w:rPr>
                <w:sz w:val="20"/>
                <w:szCs w:val="20"/>
              </w:rPr>
            </w:pPr>
          </w:p>
          <w:p w14:paraId="74D98E78" w14:textId="77777777" w:rsidR="002A5357" w:rsidRDefault="005C6DA4" w:rsidP="002A5357">
            <w:pPr>
              <w:autoSpaceDE w:val="0"/>
              <w:autoSpaceDN w:val="0"/>
              <w:adjustRightInd w:val="0"/>
              <w:spacing w:after="0" w:line="240" w:lineRule="auto"/>
              <w:jc w:val="both"/>
              <w:rPr>
                <w:sz w:val="20"/>
                <w:szCs w:val="20"/>
              </w:rPr>
            </w:pPr>
            <w:r w:rsidRPr="005C6DA4">
              <w:rPr>
                <w:sz w:val="20"/>
                <w:szCs w:val="20"/>
              </w:rPr>
              <w:t xml:space="preserve">(a) Pressurised aeroplanes operated at pressure altitudes above 10 000 ft shall be equipped with supplemental oxygen equipment that </w:t>
            </w:r>
            <w:proofErr w:type="gramStart"/>
            <w:r w:rsidRPr="005C6DA4">
              <w:rPr>
                <w:sz w:val="20"/>
                <w:szCs w:val="20"/>
              </w:rPr>
              <w:t>is capable of storing</w:t>
            </w:r>
            <w:proofErr w:type="gramEnd"/>
            <w:r w:rsidRPr="005C6DA4">
              <w:rPr>
                <w:sz w:val="20"/>
                <w:szCs w:val="20"/>
              </w:rPr>
              <w:t xml:space="preserve"> and dispensing the oxygen supplies in accordance with Table 1.</w:t>
            </w:r>
          </w:p>
          <w:p w14:paraId="1606D62E" w14:textId="77777777" w:rsidR="005C6DA4" w:rsidRDefault="005C6DA4" w:rsidP="002A5357">
            <w:pPr>
              <w:autoSpaceDE w:val="0"/>
              <w:autoSpaceDN w:val="0"/>
              <w:adjustRightInd w:val="0"/>
              <w:spacing w:after="0" w:line="240" w:lineRule="auto"/>
              <w:jc w:val="both"/>
              <w:rPr>
                <w:sz w:val="20"/>
                <w:szCs w:val="20"/>
              </w:rPr>
            </w:pPr>
          </w:p>
          <w:p w14:paraId="1064F5E5" w14:textId="7C900C25" w:rsidR="005C6DA4" w:rsidRDefault="005C6DA4" w:rsidP="002A5357">
            <w:pPr>
              <w:autoSpaceDE w:val="0"/>
              <w:autoSpaceDN w:val="0"/>
              <w:adjustRightInd w:val="0"/>
              <w:spacing w:after="0" w:line="240" w:lineRule="auto"/>
              <w:jc w:val="both"/>
              <w:rPr>
                <w:sz w:val="20"/>
                <w:szCs w:val="20"/>
              </w:rPr>
            </w:pPr>
            <w:r>
              <w:rPr>
                <w:noProof/>
              </w:rPr>
              <w:drawing>
                <wp:inline distT="0" distB="0" distL="0" distR="0" wp14:anchorId="3D2EE7F2" wp14:editId="4B84F62C">
                  <wp:extent cx="4003675" cy="2952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03675" cy="2952115"/>
                          </a:xfrm>
                          <a:prstGeom prst="rect">
                            <a:avLst/>
                          </a:prstGeom>
                        </pic:spPr>
                      </pic:pic>
                    </a:graphicData>
                  </a:graphic>
                </wp:inline>
              </w:drawing>
            </w:r>
          </w:p>
          <w:p w14:paraId="2BCCA234" w14:textId="68B4313C" w:rsidR="005C6DA4" w:rsidRDefault="005C6DA4" w:rsidP="002A5357">
            <w:pPr>
              <w:autoSpaceDE w:val="0"/>
              <w:autoSpaceDN w:val="0"/>
              <w:adjustRightInd w:val="0"/>
              <w:spacing w:after="0" w:line="240" w:lineRule="auto"/>
              <w:jc w:val="both"/>
              <w:rPr>
                <w:sz w:val="20"/>
                <w:szCs w:val="20"/>
              </w:rPr>
            </w:pPr>
          </w:p>
          <w:p w14:paraId="6EB72E0F" w14:textId="77777777" w:rsidR="00D15614" w:rsidRPr="00D15614" w:rsidRDefault="00D15614" w:rsidP="00D15614">
            <w:pPr>
              <w:autoSpaceDE w:val="0"/>
              <w:autoSpaceDN w:val="0"/>
              <w:adjustRightInd w:val="0"/>
              <w:spacing w:after="0" w:line="240" w:lineRule="auto"/>
              <w:jc w:val="both"/>
              <w:rPr>
                <w:sz w:val="20"/>
                <w:szCs w:val="20"/>
              </w:rPr>
            </w:pPr>
            <w:r w:rsidRPr="00D15614">
              <w:rPr>
                <w:sz w:val="20"/>
                <w:szCs w:val="20"/>
              </w:rPr>
              <w:t xml:space="preserve">(e) Notwithstanding (a), the oxygen supply requirements for cabin crew member(s), additional crew member(s) and passenger(s), in the case of aeroplanes not certified to fly at altitudes above 25 000 ft, may be reduced to the entire flying time between 10 000 ft and 13 000 ft cabin pressure altitudes for all required cabin crew members and for at least 10 % of the passengers if, at all points along the route to be flown, the aeroplane is able to descend safely within four minutes to a cabin pressure altitude of 13 000 ft. </w:t>
            </w:r>
          </w:p>
          <w:p w14:paraId="5A26D887" w14:textId="77777777" w:rsidR="00D15614" w:rsidRDefault="00D15614" w:rsidP="00D15614">
            <w:pPr>
              <w:autoSpaceDE w:val="0"/>
              <w:autoSpaceDN w:val="0"/>
              <w:adjustRightInd w:val="0"/>
              <w:spacing w:after="0" w:line="240" w:lineRule="auto"/>
              <w:jc w:val="both"/>
              <w:rPr>
                <w:sz w:val="20"/>
                <w:szCs w:val="20"/>
              </w:rPr>
            </w:pPr>
          </w:p>
          <w:p w14:paraId="046ED8BC" w14:textId="400D529B" w:rsidR="00D15614" w:rsidRPr="00D15614" w:rsidRDefault="00D15614" w:rsidP="00D15614">
            <w:pPr>
              <w:autoSpaceDE w:val="0"/>
              <w:autoSpaceDN w:val="0"/>
              <w:adjustRightInd w:val="0"/>
              <w:spacing w:after="0" w:line="240" w:lineRule="auto"/>
              <w:jc w:val="both"/>
              <w:rPr>
                <w:sz w:val="20"/>
                <w:szCs w:val="20"/>
              </w:rPr>
            </w:pPr>
            <w:r w:rsidRPr="00D15614">
              <w:rPr>
                <w:sz w:val="20"/>
                <w:szCs w:val="20"/>
              </w:rPr>
              <w:t xml:space="preserve">(f) The required minimum supply in Table 1, row 1 item (b)(1) and row 2, shall cover the quantity of oxygen necessary for a constant rate of descent from the aeroplane’s maximum certified operating altitude to 10 000 ft in 10 minutes and followed by 20 minutes at 10 000 ft. </w:t>
            </w:r>
          </w:p>
          <w:p w14:paraId="2D8AC752" w14:textId="77777777" w:rsidR="00D15614" w:rsidRDefault="00D15614" w:rsidP="00D15614">
            <w:pPr>
              <w:autoSpaceDE w:val="0"/>
              <w:autoSpaceDN w:val="0"/>
              <w:adjustRightInd w:val="0"/>
              <w:spacing w:after="0" w:line="240" w:lineRule="auto"/>
              <w:jc w:val="both"/>
              <w:rPr>
                <w:sz w:val="20"/>
                <w:szCs w:val="20"/>
              </w:rPr>
            </w:pPr>
          </w:p>
          <w:p w14:paraId="2B7D4B56" w14:textId="790E1D66" w:rsidR="00D15614" w:rsidRPr="00D15614" w:rsidRDefault="00D15614" w:rsidP="00D15614">
            <w:pPr>
              <w:autoSpaceDE w:val="0"/>
              <w:autoSpaceDN w:val="0"/>
              <w:adjustRightInd w:val="0"/>
              <w:spacing w:after="0" w:line="240" w:lineRule="auto"/>
              <w:jc w:val="both"/>
              <w:rPr>
                <w:sz w:val="20"/>
                <w:szCs w:val="20"/>
              </w:rPr>
            </w:pPr>
            <w:r w:rsidRPr="00D15614">
              <w:rPr>
                <w:sz w:val="20"/>
                <w:szCs w:val="20"/>
              </w:rPr>
              <w:t xml:space="preserve">(g) The required minimum supply in Table 1, row 1 item 1(b)(2), shall cover the quantity of oxygen necessary for a constant rate of descent from the aeroplane’s maximum certified operating altitude to 10 000 ft in 10 minutes followed by 110 minutes at 10 000 ft. </w:t>
            </w:r>
          </w:p>
          <w:p w14:paraId="0B092647" w14:textId="77777777" w:rsidR="00D15614" w:rsidRDefault="00D15614" w:rsidP="00D15614">
            <w:pPr>
              <w:autoSpaceDE w:val="0"/>
              <w:autoSpaceDN w:val="0"/>
              <w:adjustRightInd w:val="0"/>
              <w:spacing w:after="0" w:line="240" w:lineRule="auto"/>
              <w:jc w:val="both"/>
              <w:rPr>
                <w:sz w:val="20"/>
                <w:szCs w:val="20"/>
              </w:rPr>
            </w:pPr>
          </w:p>
          <w:p w14:paraId="63D1A89B" w14:textId="31A7BCF7" w:rsidR="00D15614" w:rsidRDefault="00D15614" w:rsidP="00D15614">
            <w:pPr>
              <w:autoSpaceDE w:val="0"/>
              <w:autoSpaceDN w:val="0"/>
              <w:adjustRightInd w:val="0"/>
              <w:spacing w:after="0" w:line="240" w:lineRule="auto"/>
              <w:jc w:val="both"/>
              <w:rPr>
                <w:sz w:val="20"/>
                <w:szCs w:val="20"/>
              </w:rPr>
            </w:pPr>
            <w:r w:rsidRPr="00D15614">
              <w:rPr>
                <w:sz w:val="20"/>
                <w:szCs w:val="20"/>
              </w:rPr>
              <w:t>(h) The required minimum supply in Table 1, row 3, shall cover the quantity of oxygen necessary for a constant rate of descent from the aeroplane’s maximum certified operating altitude to 15 000 ft in 10 minutes.</w:t>
            </w:r>
          </w:p>
          <w:p w14:paraId="552C140F" w14:textId="319856BC" w:rsidR="00D15614" w:rsidRDefault="00D15614" w:rsidP="002A5357">
            <w:pPr>
              <w:autoSpaceDE w:val="0"/>
              <w:autoSpaceDN w:val="0"/>
              <w:adjustRightInd w:val="0"/>
              <w:spacing w:after="0" w:line="240" w:lineRule="auto"/>
              <w:jc w:val="both"/>
              <w:rPr>
                <w:sz w:val="20"/>
                <w:szCs w:val="20"/>
              </w:rPr>
            </w:pPr>
          </w:p>
          <w:p w14:paraId="3C444184" w14:textId="77777777" w:rsidR="00631C05" w:rsidRDefault="00631C05" w:rsidP="002A5357">
            <w:pPr>
              <w:autoSpaceDE w:val="0"/>
              <w:autoSpaceDN w:val="0"/>
              <w:adjustRightInd w:val="0"/>
              <w:spacing w:after="0" w:line="240" w:lineRule="auto"/>
              <w:jc w:val="both"/>
              <w:rPr>
                <w:sz w:val="20"/>
                <w:szCs w:val="20"/>
              </w:rPr>
            </w:pPr>
          </w:p>
          <w:p w14:paraId="1257ADA2" w14:textId="77777777" w:rsidR="005C6DA4" w:rsidRDefault="005C6DA4" w:rsidP="005C6DA4">
            <w:pPr>
              <w:autoSpaceDE w:val="0"/>
              <w:autoSpaceDN w:val="0"/>
              <w:adjustRightInd w:val="0"/>
              <w:spacing w:after="0" w:line="240" w:lineRule="auto"/>
              <w:jc w:val="both"/>
              <w:rPr>
                <w:b/>
                <w:bCs/>
                <w:sz w:val="20"/>
                <w:szCs w:val="20"/>
              </w:rPr>
            </w:pPr>
            <w:proofErr w:type="gramStart"/>
            <w:r w:rsidRPr="005C6DA4">
              <w:rPr>
                <w:b/>
                <w:bCs/>
                <w:sz w:val="20"/>
                <w:szCs w:val="20"/>
              </w:rPr>
              <w:t>CAT.IDE.A.</w:t>
            </w:r>
            <w:proofErr w:type="gramEnd"/>
            <w:r w:rsidRPr="005C6DA4">
              <w:rPr>
                <w:b/>
                <w:bCs/>
                <w:sz w:val="20"/>
                <w:szCs w:val="20"/>
              </w:rPr>
              <w:t>235 Supplemental oxygen – pressurised aeroplanes</w:t>
            </w:r>
          </w:p>
          <w:p w14:paraId="0E8C7EA6" w14:textId="4F33D3F8" w:rsidR="00F25DF7" w:rsidRPr="005C6DA4" w:rsidRDefault="00F25DF7" w:rsidP="005C6DA4">
            <w:pPr>
              <w:autoSpaceDE w:val="0"/>
              <w:autoSpaceDN w:val="0"/>
              <w:adjustRightInd w:val="0"/>
              <w:spacing w:after="0" w:line="240" w:lineRule="auto"/>
              <w:jc w:val="both"/>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EE36BB0" w14:textId="4649458F" w:rsidR="002A5357" w:rsidRPr="00FC1B7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A7206C" w14:textId="03FE55F2" w:rsidR="002A5357" w:rsidRPr="00FC1B7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A5357" w:rsidRPr="00FC1B7D" w14:paraId="736F8D9F"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34F9442" w14:textId="7089D740" w:rsidR="00D15614" w:rsidRDefault="00D15614" w:rsidP="00D15614">
            <w:pPr>
              <w:autoSpaceDE w:val="0"/>
              <w:autoSpaceDN w:val="0"/>
              <w:adjustRightInd w:val="0"/>
              <w:spacing w:after="0" w:line="240" w:lineRule="auto"/>
              <w:jc w:val="both"/>
              <w:rPr>
                <w:b/>
                <w:bCs/>
                <w:sz w:val="20"/>
                <w:szCs w:val="20"/>
              </w:rPr>
            </w:pPr>
            <w:r w:rsidRPr="005C6DA4">
              <w:rPr>
                <w:b/>
                <w:bCs/>
                <w:sz w:val="20"/>
                <w:szCs w:val="20"/>
              </w:rPr>
              <w:lastRenderedPageBreak/>
              <w:t>Supplemental oxygen – pressurised aeroplanes</w:t>
            </w:r>
          </w:p>
          <w:p w14:paraId="568CD3FF" w14:textId="77777777" w:rsidR="00D15614" w:rsidRDefault="00D15614" w:rsidP="00D15614">
            <w:pPr>
              <w:autoSpaceDE w:val="0"/>
              <w:autoSpaceDN w:val="0"/>
              <w:adjustRightInd w:val="0"/>
              <w:spacing w:after="0" w:line="240" w:lineRule="auto"/>
              <w:jc w:val="both"/>
              <w:rPr>
                <w:b/>
                <w:bCs/>
                <w:sz w:val="20"/>
                <w:szCs w:val="20"/>
              </w:rPr>
            </w:pPr>
          </w:p>
          <w:p w14:paraId="6331779F" w14:textId="0A1E3122" w:rsidR="00D15614" w:rsidRPr="00D15614" w:rsidRDefault="00D15614" w:rsidP="00D15614">
            <w:pPr>
              <w:autoSpaceDE w:val="0"/>
              <w:autoSpaceDN w:val="0"/>
              <w:adjustRightInd w:val="0"/>
              <w:spacing w:after="0" w:line="240" w:lineRule="auto"/>
              <w:jc w:val="both"/>
              <w:rPr>
                <w:sz w:val="20"/>
                <w:szCs w:val="20"/>
              </w:rPr>
            </w:pPr>
            <w:r w:rsidRPr="00D15614">
              <w:rPr>
                <w:sz w:val="20"/>
                <w:szCs w:val="20"/>
              </w:rPr>
              <w:t xml:space="preserve">(b) Pressurised aeroplanes operated at pressure altitudes above 25 000 ft shall be equipped with: </w:t>
            </w:r>
          </w:p>
          <w:p w14:paraId="11DA98A2" w14:textId="77777777" w:rsidR="00D15614" w:rsidRPr="00D15614" w:rsidRDefault="00D15614" w:rsidP="00D15614">
            <w:pPr>
              <w:autoSpaceDE w:val="0"/>
              <w:autoSpaceDN w:val="0"/>
              <w:adjustRightInd w:val="0"/>
              <w:spacing w:after="0" w:line="240" w:lineRule="auto"/>
              <w:jc w:val="both"/>
              <w:rPr>
                <w:sz w:val="20"/>
                <w:szCs w:val="20"/>
              </w:rPr>
            </w:pPr>
          </w:p>
          <w:p w14:paraId="7BC6F69C" w14:textId="44628023" w:rsidR="00D15614" w:rsidRPr="00D15614" w:rsidRDefault="00D15614" w:rsidP="00D15614">
            <w:pPr>
              <w:autoSpaceDE w:val="0"/>
              <w:autoSpaceDN w:val="0"/>
              <w:adjustRightInd w:val="0"/>
              <w:spacing w:after="0" w:line="240" w:lineRule="auto"/>
              <w:jc w:val="both"/>
              <w:rPr>
                <w:sz w:val="20"/>
                <w:szCs w:val="20"/>
              </w:rPr>
            </w:pPr>
            <w:r w:rsidRPr="00D15614">
              <w:rPr>
                <w:sz w:val="20"/>
                <w:szCs w:val="20"/>
              </w:rPr>
              <w:t xml:space="preserve">(1) quick donning types of masks for flight crew </w:t>
            </w:r>
            <w:proofErr w:type="gramStart"/>
            <w:r w:rsidRPr="00D15614">
              <w:rPr>
                <w:sz w:val="20"/>
                <w:szCs w:val="20"/>
              </w:rPr>
              <w:t>members;</w:t>
            </w:r>
            <w:proofErr w:type="gramEnd"/>
            <w:r w:rsidRPr="00D15614">
              <w:rPr>
                <w:sz w:val="20"/>
                <w:szCs w:val="20"/>
              </w:rPr>
              <w:t xml:space="preserve"> </w:t>
            </w:r>
          </w:p>
          <w:p w14:paraId="24B80CDB" w14:textId="77777777" w:rsidR="00D15614" w:rsidRPr="00D15614" w:rsidRDefault="00D15614" w:rsidP="00D15614">
            <w:pPr>
              <w:autoSpaceDE w:val="0"/>
              <w:autoSpaceDN w:val="0"/>
              <w:adjustRightInd w:val="0"/>
              <w:spacing w:after="0" w:line="240" w:lineRule="auto"/>
              <w:jc w:val="both"/>
              <w:rPr>
                <w:sz w:val="20"/>
                <w:szCs w:val="20"/>
              </w:rPr>
            </w:pPr>
          </w:p>
          <w:p w14:paraId="1AEFB570" w14:textId="77B63910" w:rsidR="00D15614" w:rsidRPr="00D15614" w:rsidRDefault="00D15614" w:rsidP="00D15614">
            <w:pPr>
              <w:autoSpaceDE w:val="0"/>
              <w:autoSpaceDN w:val="0"/>
              <w:adjustRightInd w:val="0"/>
              <w:spacing w:after="0" w:line="240" w:lineRule="auto"/>
              <w:jc w:val="both"/>
              <w:rPr>
                <w:sz w:val="20"/>
                <w:szCs w:val="20"/>
              </w:rPr>
            </w:pPr>
            <w:r w:rsidRPr="00D15614">
              <w:rPr>
                <w:sz w:val="20"/>
                <w:szCs w:val="20"/>
              </w:rPr>
              <w:t xml:space="preserve">(2) sufficient spare outlets and masks or portable oxygen units with masks distributed evenly throughout the passenger compartment, to ensure immediate availability of oxygen for use by each required cabin crew </w:t>
            </w:r>
            <w:proofErr w:type="gramStart"/>
            <w:r w:rsidRPr="00D15614">
              <w:rPr>
                <w:sz w:val="20"/>
                <w:szCs w:val="20"/>
              </w:rPr>
              <w:t>member;</w:t>
            </w:r>
            <w:proofErr w:type="gramEnd"/>
            <w:r w:rsidRPr="00D15614">
              <w:rPr>
                <w:sz w:val="20"/>
                <w:szCs w:val="20"/>
              </w:rPr>
              <w:t xml:space="preserve"> </w:t>
            </w:r>
          </w:p>
          <w:p w14:paraId="6859496B" w14:textId="77777777" w:rsidR="00D15614" w:rsidRPr="00D15614" w:rsidRDefault="00D15614" w:rsidP="00D15614">
            <w:pPr>
              <w:autoSpaceDE w:val="0"/>
              <w:autoSpaceDN w:val="0"/>
              <w:adjustRightInd w:val="0"/>
              <w:spacing w:after="0" w:line="240" w:lineRule="auto"/>
              <w:jc w:val="both"/>
              <w:rPr>
                <w:sz w:val="20"/>
                <w:szCs w:val="20"/>
              </w:rPr>
            </w:pPr>
          </w:p>
          <w:p w14:paraId="6C5A6F47" w14:textId="77777777" w:rsidR="00D15614" w:rsidRDefault="00D15614" w:rsidP="00D15614">
            <w:pPr>
              <w:autoSpaceDE w:val="0"/>
              <w:autoSpaceDN w:val="0"/>
              <w:adjustRightInd w:val="0"/>
              <w:spacing w:after="0" w:line="240" w:lineRule="auto"/>
              <w:jc w:val="both"/>
              <w:rPr>
                <w:b/>
                <w:bCs/>
                <w:sz w:val="20"/>
                <w:szCs w:val="20"/>
              </w:rPr>
            </w:pPr>
          </w:p>
          <w:p w14:paraId="0BAB4E1B" w14:textId="77777777" w:rsidR="00D15614" w:rsidRDefault="00D15614" w:rsidP="00D15614">
            <w:pPr>
              <w:autoSpaceDE w:val="0"/>
              <w:autoSpaceDN w:val="0"/>
              <w:adjustRightInd w:val="0"/>
              <w:spacing w:after="0" w:line="240" w:lineRule="auto"/>
              <w:jc w:val="both"/>
              <w:rPr>
                <w:b/>
                <w:bCs/>
                <w:sz w:val="20"/>
                <w:szCs w:val="20"/>
              </w:rPr>
            </w:pPr>
            <w:proofErr w:type="gramStart"/>
            <w:r w:rsidRPr="005C6DA4">
              <w:rPr>
                <w:b/>
                <w:bCs/>
                <w:sz w:val="20"/>
                <w:szCs w:val="20"/>
              </w:rPr>
              <w:t>CAT.IDE.A.</w:t>
            </w:r>
            <w:proofErr w:type="gramEnd"/>
            <w:r w:rsidRPr="005C6DA4">
              <w:rPr>
                <w:b/>
                <w:bCs/>
                <w:sz w:val="20"/>
                <w:szCs w:val="20"/>
              </w:rPr>
              <w:t>235 Supplemental oxygen – pressurised aeroplanes</w:t>
            </w:r>
          </w:p>
          <w:p w14:paraId="6EE63581" w14:textId="3D269191" w:rsidR="00F25DF7" w:rsidRPr="002A5357" w:rsidRDefault="00F25DF7" w:rsidP="00D15614">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09F7E51" w14:textId="48ACDFD7" w:rsidR="002A5357" w:rsidRPr="00FC1B7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1BDA4FE" w14:textId="2B141997" w:rsidR="002A5357" w:rsidRPr="00FC1B7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2A5357" w:rsidRPr="00FC1B7D" w14:paraId="451ED1B0" w14:textId="77777777" w:rsidTr="00BF2C6B">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7AA62B7" w14:textId="77777777" w:rsidR="00D15614" w:rsidRDefault="00D15614" w:rsidP="00D15614">
            <w:pPr>
              <w:autoSpaceDE w:val="0"/>
              <w:autoSpaceDN w:val="0"/>
              <w:adjustRightInd w:val="0"/>
              <w:spacing w:after="0" w:line="240" w:lineRule="auto"/>
              <w:jc w:val="both"/>
              <w:rPr>
                <w:b/>
                <w:bCs/>
                <w:sz w:val="20"/>
                <w:szCs w:val="20"/>
              </w:rPr>
            </w:pPr>
            <w:r w:rsidRPr="005C6DA4">
              <w:rPr>
                <w:b/>
                <w:bCs/>
                <w:sz w:val="20"/>
                <w:szCs w:val="20"/>
              </w:rPr>
              <w:t>Supplemental oxygen – pressurised aeroplanes</w:t>
            </w:r>
          </w:p>
          <w:p w14:paraId="6E99DBBF" w14:textId="77777777" w:rsidR="00D15614" w:rsidRDefault="00D15614" w:rsidP="00D15614">
            <w:pPr>
              <w:autoSpaceDE w:val="0"/>
              <w:autoSpaceDN w:val="0"/>
              <w:adjustRightInd w:val="0"/>
              <w:spacing w:after="0" w:line="240" w:lineRule="auto"/>
              <w:jc w:val="both"/>
              <w:rPr>
                <w:b/>
                <w:bCs/>
                <w:sz w:val="20"/>
                <w:szCs w:val="20"/>
              </w:rPr>
            </w:pPr>
          </w:p>
          <w:p w14:paraId="1F90235A" w14:textId="77777777" w:rsidR="00D15614" w:rsidRPr="00D15614" w:rsidRDefault="00D15614" w:rsidP="00D15614">
            <w:pPr>
              <w:autoSpaceDE w:val="0"/>
              <w:autoSpaceDN w:val="0"/>
              <w:adjustRightInd w:val="0"/>
              <w:spacing w:after="0" w:line="240" w:lineRule="auto"/>
              <w:jc w:val="both"/>
              <w:rPr>
                <w:sz w:val="20"/>
                <w:szCs w:val="20"/>
              </w:rPr>
            </w:pPr>
            <w:r w:rsidRPr="00D15614">
              <w:rPr>
                <w:sz w:val="20"/>
                <w:szCs w:val="20"/>
              </w:rPr>
              <w:t xml:space="preserve">(b) Pressurised aeroplanes operated at pressure altitudes above 25 000 ft shall be equipped with: </w:t>
            </w:r>
          </w:p>
          <w:p w14:paraId="28D870B5" w14:textId="77777777" w:rsidR="002A5357" w:rsidRDefault="002A5357" w:rsidP="002A5357">
            <w:pPr>
              <w:autoSpaceDE w:val="0"/>
              <w:autoSpaceDN w:val="0"/>
              <w:adjustRightInd w:val="0"/>
              <w:spacing w:after="0" w:line="240" w:lineRule="auto"/>
              <w:jc w:val="both"/>
              <w:rPr>
                <w:b/>
                <w:bCs/>
                <w:sz w:val="20"/>
                <w:szCs w:val="20"/>
              </w:rPr>
            </w:pPr>
          </w:p>
          <w:p w14:paraId="063CAFA3" w14:textId="612AA78D" w:rsidR="00D15614" w:rsidRDefault="00D15614" w:rsidP="00D15614">
            <w:pPr>
              <w:autoSpaceDE w:val="0"/>
              <w:autoSpaceDN w:val="0"/>
              <w:adjustRightInd w:val="0"/>
              <w:spacing w:after="0" w:line="240" w:lineRule="auto"/>
              <w:jc w:val="both"/>
              <w:rPr>
                <w:sz w:val="20"/>
                <w:szCs w:val="20"/>
              </w:rPr>
            </w:pPr>
            <w:r w:rsidRPr="00D15614">
              <w:rPr>
                <w:sz w:val="20"/>
                <w:szCs w:val="20"/>
              </w:rPr>
              <w:t xml:space="preserve">(3) an oxygen dispensing unit connected to oxygen supply terminals immediately available to each cabin crew member, additional crew member and occupants of passenger seats, wherever </w:t>
            </w:r>
            <w:proofErr w:type="gramStart"/>
            <w:r w:rsidRPr="00D15614">
              <w:rPr>
                <w:sz w:val="20"/>
                <w:szCs w:val="20"/>
              </w:rPr>
              <w:t>seated;</w:t>
            </w:r>
            <w:proofErr w:type="gramEnd"/>
          </w:p>
          <w:p w14:paraId="3C6AB3ED" w14:textId="1D746F8E" w:rsidR="00D15614" w:rsidRDefault="00D15614" w:rsidP="00D15614">
            <w:pPr>
              <w:autoSpaceDE w:val="0"/>
              <w:autoSpaceDN w:val="0"/>
              <w:adjustRightInd w:val="0"/>
              <w:spacing w:after="0" w:line="240" w:lineRule="auto"/>
              <w:jc w:val="both"/>
              <w:rPr>
                <w:sz w:val="20"/>
                <w:szCs w:val="20"/>
              </w:rPr>
            </w:pPr>
          </w:p>
          <w:p w14:paraId="426CAD69" w14:textId="47C2E7F4" w:rsidR="00D15614" w:rsidRDefault="00D15614" w:rsidP="00D15614">
            <w:pPr>
              <w:autoSpaceDE w:val="0"/>
              <w:autoSpaceDN w:val="0"/>
              <w:adjustRightInd w:val="0"/>
              <w:spacing w:after="0" w:line="240" w:lineRule="auto"/>
              <w:jc w:val="both"/>
              <w:rPr>
                <w:sz w:val="20"/>
                <w:szCs w:val="20"/>
              </w:rPr>
            </w:pPr>
            <w:r w:rsidRPr="00D15614">
              <w:rPr>
                <w:sz w:val="20"/>
                <w:szCs w:val="20"/>
              </w:rPr>
              <w:t xml:space="preserve">(c) In the case of pressurised aeroplanes first issued with an individual CofA after 8 November 1998 and operated at pressure altitudes above 25 000 ft, or operated at pressure altitudes at, or below 25 000 ft under conditions that would not allow them to descend safely to 13 000 ft within four minutes, the individual oxygen dispensing units referred to in </w:t>
            </w:r>
            <w:r w:rsidRPr="00D15614">
              <w:rPr>
                <w:b/>
                <w:bCs/>
                <w:sz w:val="20"/>
                <w:szCs w:val="20"/>
              </w:rPr>
              <w:t xml:space="preserve">(b)(3) </w:t>
            </w:r>
            <w:r w:rsidRPr="00D15614">
              <w:rPr>
                <w:sz w:val="20"/>
                <w:szCs w:val="20"/>
              </w:rPr>
              <w:t xml:space="preserve">shall be automatically deployable. </w:t>
            </w:r>
          </w:p>
          <w:p w14:paraId="1B4957E1" w14:textId="77777777" w:rsidR="00D15614" w:rsidRPr="00D15614" w:rsidRDefault="00D15614" w:rsidP="00D15614">
            <w:pPr>
              <w:autoSpaceDE w:val="0"/>
              <w:autoSpaceDN w:val="0"/>
              <w:adjustRightInd w:val="0"/>
              <w:spacing w:after="0" w:line="240" w:lineRule="auto"/>
              <w:jc w:val="both"/>
              <w:rPr>
                <w:sz w:val="20"/>
                <w:szCs w:val="20"/>
              </w:rPr>
            </w:pPr>
          </w:p>
          <w:p w14:paraId="7EE8AE07" w14:textId="6073C322" w:rsidR="00D15614" w:rsidRDefault="00D15614" w:rsidP="00D15614">
            <w:pPr>
              <w:autoSpaceDE w:val="0"/>
              <w:autoSpaceDN w:val="0"/>
              <w:adjustRightInd w:val="0"/>
              <w:spacing w:after="0" w:line="240" w:lineRule="auto"/>
              <w:jc w:val="both"/>
              <w:rPr>
                <w:sz w:val="20"/>
                <w:szCs w:val="20"/>
              </w:rPr>
            </w:pPr>
            <w:r w:rsidRPr="00D15614">
              <w:rPr>
                <w:sz w:val="20"/>
                <w:szCs w:val="20"/>
              </w:rPr>
              <w:t xml:space="preserve">(d) The total number of dispensing units and outlets referred to in </w:t>
            </w:r>
            <w:r w:rsidRPr="00D15614">
              <w:rPr>
                <w:b/>
                <w:bCs/>
                <w:sz w:val="20"/>
                <w:szCs w:val="20"/>
              </w:rPr>
              <w:t xml:space="preserve">(b)(3) </w:t>
            </w:r>
            <w:r w:rsidRPr="00D15614">
              <w:rPr>
                <w:sz w:val="20"/>
                <w:szCs w:val="20"/>
              </w:rPr>
              <w:t xml:space="preserve">and </w:t>
            </w:r>
            <w:r w:rsidRPr="00D15614">
              <w:rPr>
                <w:b/>
                <w:bCs/>
                <w:sz w:val="20"/>
                <w:szCs w:val="20"/>
              </w:rPr>
              <w:t>(c)</w:t>
            </w:r>
            <w:r w:rsidRPr="00D15614">
              <w:rPr>
                <w:sz w:val="20"/>
                <w:szCs w:val="20"/>
              </w:rPr>
              <w:t xml:space="preserve"> shall exceed the number of seats by at least 10 %. The extra units shall be evenly distributed throughout the passenger compartment.</w:t>
            </w:r>
          </w:p>
          <w:p w14:paraId="5411DD1F" w14:textId="4C5CCC12" w:rsidR="00D15614" w:rsidRDefault="00D15614" w:rsidP="00D15614">
            <w:pPr>
              <w:autoSpaceDE w:val="0"/>
              <w:autoSpaceDN w:val="0"/>
              <w:adjustRightInd w:val="0"/>
              <w:spacing w:after="0" w:line="240" w:lineRule="auto"/>
              <w:jc w:val="both"/>
              <w:rPr>
                <w:sz w:val="20"/>
                <w:szCs w:val="20"/>
              </w:rPr>
            </w:pPr>
          </w:p>
          <w:p w14:paraId="3A8E3D75" w14:textId="77777777" w:rsidR="00D15614" w:rsidRDefault="00D15614" w:rsidP="00D15614">
            <w:pPr>
              <w:autoSpaceDE w:val="0"/>
              <w:autoSpaceDN w:val="0"/>
              <w:adjustRightInd w:val="0"/>
              <w:spacing w:after="0" w:line="240" w:lineRule="auto"/>
              <w:jc w:val="both"/>
              <w:rPr>
                <w:b/>
                <w:bCs/>
                <w:sz w:val="20"/>
                <w:szCs w:val="20"/>
              </w:rPr>
            </w:pPr>
            <w:proofErr w:type="gramStart"/>
            <w:r w:rsidRPr="005C6DA4">
              <w:rPr>
                <w:b/>
                <w:bCs/>
                <w:sz w:val="20"/>
                <w:szCs w:val="20"/>
              </w:rPr>
              <w:t>CAT.IDE.A.</w:t>
            </w:r>
            <w:proofErr w:type="gramEnd"/>
            <w:r w:rsidRPr="005C6DA4">
              <w:rPr>
                <w:b/>
                <w:bCs/>
                <w:sz w:val="20"/>
                <w:szCs w:val="20"/>
              </w:rPr>
              <w:t>235 Supplemental oxygen – pressurised aeroplanes</w:t>
            </w:r>
          </w:p>
          <w:p w14:paraId="295053BF" w14:textId="3595453E" w:rsidR="00F25DF7" w:rsidRPr="002A5357" w:rsidRDefault="00F25DF7" w:rsidP="00D15614">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9A99464" w14:textId="45E020E6" w:rsidR="002A5357" w:rsidRPr="00FC1B7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9AE772D" w14:textId="425AEF25" w:rsidR="002A5357" w:rsidRPr="00FC1B7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C03EC7" w:rsidRPr="00FC1B7D" w14:paraId="3DA6710D"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3F1080D" w14:textId="21467523" w:rsidR="00C03EC7" w:rsidRDefault="00C03EC7" w:rsidP="00C03EC7">
            <w:pPr>
              <w:autoSpaceDE w:val="0"/>
              <w:autoSpaceDN w:val="0"/>
              <w:adjustRightInd w:val="0"/>
              <w:spacing w:after="0" w:line="240" w:lineRule="auto"/>
              <w:jc w:val="both"/>
              <w:rPr>
                <w:b/>
                <w:bCs/>
                <w:sz w:val="20"/>
                <w:szCs w:val="20"/>
              </w:rPr>
            </w:pPr>
            <w:r w:rsidRPr="00C03EC7">
              <w:rPr>
                <w:b/>
                <w:bCs/>
                <w:sz w:val="20"/>
                <w:szCs w:val="20"/>
              </w:rPr>
              <w:t>Supplemental oxygen – pressurised aeroplanes</w:t>
            </w:r>
          </w:p>
          <w:p w14:paraId="289BAC50" w14:textId="77777777" w:rsidR="00C03EC7" w:rsidRDefault="00C03EC7" w:rsidP="00C03EC7">
            <w:pPr>
              <w:autoSpaceDE w:val="0"/>
              <w:autoSpaceDN w:val="0"/>
              <w:adjustRightInd w:val="0"/>
              <w:spacing w:after="0" w:line="240" w:lineRule="auto"/>
              <w:jc w:val="both"/>
              <w:rPr>
                <w:b/>
                <w:bCs/>
                <w:sz w:val="20"/>
                <w:szCs w:val="20"/>
              </w:rPr>
            </w:pPr>
          </w:p>
          <w:p w14:paraId="630B2EAE" w14:textId="430F7B11" w:rsidR="00C03EC7" w:rsidRPr="00C03EC7" w:rsidRDefault="00C03EC7" w:rsidP="00C03EC7">
            <w:pPr>
              <w:autoSpaceDE w:val="0"/>
              <w:autoSpaceDN w:val="0"/>
              <w:adjustRightInd w:val="0"/>
              <w:spacing w:after="0" w:line="240" w:lineRule="auto"/>
              <w:jc w:val="both"/>
              <w:rPr>
                <w:b/>
                <w:bCs/>
                <w:sz w:val="20"/>
                <w:szCs w:val="20"/>
              </w:rPr>
            </w:pPr>
            <w:r w:rsidRPr="00C03EC7">
              <w:rPr>
                <w:b/>
                <w:bCs/>
                <w:sz w:val="20"/>
                <w:szCs w:val="20"/>
              </w:rPr>
              <w:t xml:space="preserve">OXYGEN REQUIREMENTS FOR FLIGHT CREW COMPARTMENT SEAT OCCUPANTS AND CABIN CREW IN ADDITION TO THE REQUIRED MINIMUM NUMBER OF CABIN CREW </w:t>
            </w:r>
          </w:p>
          <w:p w14:paraId="1B402DD3" w14:textId="77777777" w:rsidR="00C03EC7" w:rsidRDefault="00C03EC7" w:rsidP="00C03EC7">
            <w:pPr>
              <w:autoSpaceDE w:val="0"/>
              <w:autoSpaceDN w:val="0"/>
              <w:adjustRightInd w:val="0"/>
              <w:spacing w:after="0" w:line="240" w:lineRule="auto"/>
              <w:jc w:val="both"/>
              <w:rPr>
                <w:sz w:val="20"/>
                <w:szCs w:val="20"/>
              </w:rPr>
            </w:pPr>
          </w:p>
          <w:p w14:paraId="3F0AABD1" w14:textId="054AA247" w:rsidR="00C03EC7" w:rsidRPr="00C03EC7" w:rsidRDefault="00C03EC7" w:rsidP="00C03EC7">
            <w:pPr>
              <w:autoSpaceDE w:val="0"/>
              <w:autoSpaceDN w:val="0"/>
              <w:adjustRightInd w:val="0"/>
              <w:spacing w:after="0" w:line="240" w:lineRule="auto"/>
              <w:jc w:val="both"/>
              <w:rPr>
                <w:sz w:val="20"/>
                <w:szCs w:val="20"/>
              </w:rPr>
            </w:pPr>
            <w:r w:rsidRPr="00C03EC7">
              <w:rPr>
                <w:sz w:val="20"/>
                <w:szCs w:val="20"/>
              </w:rPr>
              <w:t xml:space="preserve">(a) For the purpose of supplemental oxygen supply, flight crew compartment seat occupants who are: </w:t>
            </w:r>
          </w:p>
          <w:p w14:paraId="6A6F2614" w14:textId="77777777" w:rsidR="00C03EC7" w:rsidRDefault="00C03EC7" w:rsidP="00C03EC7">
            <w:pPr>
              <w:autoSpaceDE w:val="0"/>
              <w:autoSpaceDN w:val="0"/>
              <w:adjustRightInd w:val="0"/>
              <w:spacing w:after="0" w:line="240" w:lineRule="auto"/>
              <w:jc w:val="both"/>
              <w:rPr>
                <w:sz w:val="20"/>
                <w:szCs w:val="20"/>
              </w:rPr>
            </w:pPr>
          </w:p>
          <w:p w14:paraId="176E4C44" w14:textId="082ABBB1" w:rsidR="00C03EC7" w:rsidRPr="00C03EC7" w:rsidRDefault="00C03EC7" w:rsidP="00C03EC7">
            <w:pPr>
              <w:autoSpaceDE w:val="0"/>
              <w:autoSpaceDN w:val="0"/>
              <w:adjustRightInd w:val="0"/>
              <w:spacing w:after="0" w:line="240" w:lineRule="auto"/>
              <w:jc w:val="both"/>
              <w:rPr>
                <w:sz w:val="20"/>
                <w:szCs w:val="20"/>
              </w:rPr>
            </w:pPr>
            <w:r w:rsidRPr="00C03EC7">
              <w:rPr>
                <w:sz w:val="20"/>
                <w:szCs w:val="20"/>
              </w:rPr>
              <w:t xml:space="preserve">(1) supplied with oxygen from the flight crew source of oxygen should be considered as flight crew members; and </w:t>
            </w:r>
          </w:p>
          <w:p w14:paraId="45C8980E" w14:textId="77777777" w:rsidR="00C03EC7" w:rsidRDefault="00C03EC7" w:rsidP="00C03EC7">
            <w:pPr>
              <w:autoSpaceDE w:val="0"/>
              <w:autoSpaceDN w:val="0"/>
              <w:adjustRightInd w:val="0"/>
              <w:spacing w:after="0" w:line="240" w:lineRule="auto"/>
              <w:jc w:val="both"/>
              <w:rPr>
                <w:sz w:val="20"/>
                <w:szCs w:val="20"/>
              </w:rPr>
            </w:pPr>
          </w:p>
          <w:p w14:paraId="7D709049" w14:textId="4514B09F" w:rsidR="00C03EC7" w:rsidRPr="00C03EC7" w:rsidRDefault="00C03EC7" w:rsidP="00C03EC7">
            <w:pPr>
              <w:autoSpaceDE w:val="0"/>
              <w:autoSpaceDN w:val="0"/>
              <w:adjustRightInd w:val="0"/>
              <w:spacing w:after="0" w:line="240" w:lineRule="auto"/>
              <w:jc w:val="both"/>
              <w:rPr>
                <w:sz w:val="20"/>
                <w:szCs w:val="20"/>
              </w:rPr>
            </w:pPr>
            <w:r w:rsidRPr="00C03EC7">
              <w:rPr>
                <w:sz w:val="20"/>
                <w:szCs w:val="20"/>
              </w:rPr>
              <w:t xml:space="preserve">(2) not supplied with oxygen by the flight crew source of oxygen should be considered as passengers. </w:t>
            </w:r>
          </w:p>
          <w:p w14:paraId="473122C3" w14:textId="77777777" w:rsidR="00C03EC7" w:rsidRDefault="00C03EC7" w:rsidP="00C03EC7">
            <w:pPr>
              <w:autoSpaceDE w:val="0"/>
              <w:autoSpaceDN w:val="0"/>
              <w:adjustRightInd w:val="0"/>
              <w:spacing w:after="0" w:line="240" w:lineRule="auto"/>
              <w:jc w:val="both"/>
              <w:rPr>
                <w:b/>
                <w:bCs/>
                <w:sz w:val="20"/>
                <w:szCs w:val="20"/>
              </w:rPr>
            </w:pPr>
          </w:p>
          <w:p w14:paraId="03E4066D" w14:textId="77777777" w:rsidR="00C03EC7" w:rsidRDefault="00C03EC7" w:rsidP="00C03EC7">
            <w:pPr>
              <w:autoSpaceDE w:val="0"/>
              <w:autoSpaceDN w:val="0"/>
              <w:adjustRightInd w:val="0"/>
              <w:spacing w:after="0" w:line="240" w:lineRule="auto"/>
              <w:jc w:val="both"/>
              <w:rPr>
                <w:b/>
                <w:bCs/>
                <w:sz w:val="20"/>
                <w:szCs w:val="20"/>
              </w:rPr>
            </w:pPr>
            <w:r w:rsidRPr="00C03EC7">
              <w:rPr>
                <w:b/>
                <w:bCs/>
                <w:sz w:val="20"/>
                <w:szCs w:val="20"/>
              </w:rPr>
              <w:lastRenderedPageBreak/>
              <w:t xml:space="preserve">AMC2 </w:t>
            </w:r>
            <w:proofErr w:type="gramStart"/>
            <w:r w:rsidRPr="00C03EC7">
              <w:rPr>
                <w:b/>
                <w:bCs/>
                <w:sz w:val="20"/>
                <w:szCs w:val="20"/>
              </w:rPr>
              <w:t>CAT.IDE.A.</w:t>
            </w:r>
            <w:proofErr w:type="gramEnd"/>
            <w:r w:rsidRPr="00C03EC7">
              <w:rPr>
                <w:b/>
                <w:bCs/>
                <w:sz w:val="20"/>
                <w:szCs w:val="20"/>
              </w:rPr>
              <w:t>235 Supplemental oxygen – pressurised aeroplanes</w:t>
            </w:r>
          </w:p>
          <w:p w14:paraId="178FFDA8" w14:textId="507DC464" w:rsidR="00F25DF7" w:rsidRPr="005C6DA4" w:rsidRDefault="00F25DF7" w:rsidP="00C03EC7">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A02E589" w14:textId="7DD8747D" w:rsidR="00C03EC7" w:rsidRPr="00FC1B7D" w:rsidRDefault="00F25DF7" w:rsidP="00751A40">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C2C6188" w14:textId="73F9C815" w:rsidR="00C03EC7" w:rsidRPr="00FC1B7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C03EC7" w:rsidRPr="00FC1B7D" w14:paraId="20D4B10E"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567C6781" w14:textId="77777777" w:rsidR="00C03EC7" w:rsidRDefault="00C03EC7" w:rsidP="00C03EC7">
            <w:pPr>
              <w:autoSpaceDE w:val="0"/>
              <w:autoSpaceDN w:val="0"/>
              <w:adjustRightInd w:val="0"/>
              <w:spacing w:after="0" w:line="240" w:lineRule="auto"/>
              <w:jc w:val="both"/>
              <w:rPr>
                <w:b/>
                <w:bCs/>
                <w:sz w:val="20"/>
                <w:szCs w:val="20"/>
              </w:rPr>
            </w:pPr>
            <w:r w:rsidRPr="00C03EC7">
              <w:rPr>
                <w:b/>
                <w:bCs/>
                <w:sz w:val="20"/>
                <w:szCs w:val="20"/>
              </w:rPr>
              <w:t>Supplemental oxygen – pressurised aeroplanes</w:t>
            </w:r>
          </w:p>
          <w:p w14:paraId="7D9BB413" w14:textId="77777777" w:rsidR="00C03EC7" w:rsidRDefault="00C03EC7" w:rsidP="00C03EC7">
            <w:pPr>
              <w:autoSpaceDE w:val="0"/>
              <w:autoSpaceDN w:val="0"/>
              <w:adjustRightInd w:val="0"/>
              <w:spacing w:after="0" w:line="240" w:lineRule="auto"/>
              <w:jc w:val="both"/>
              <w:rPr>
                <w:b/>
                <w:bCs/>
                <w:sz w:val="20"/>
                <w:szCs w:val="20"/>
              </w:rPr>
            </w:pPr>
          </w:p>
          <w:p w14:paraId="5958328A" w14:textId="77777777" w:rsidR="00C03EC7" w:rsidRPr="00C03EC7" w:rsidRDefault="00C03EC7" w:rsidP="00C03EC7">
            <w:pPr>
              <w:autoSpaceDE w:val="0"/>
              <w:autoSpaceDN w:val="0"/>
              <w:adjustRightInd w:val="0"/>
              <w:spacing w:after="0" w:line="240" w:lineRule="auto"/>
              <w:jc w:val="both"/>
              <w:rPr>
                <w:b/>
                <w:bCs/>
                <w:sz w:val="20"/>
                <w:szCs w:val="20"/>
              </w:rPr>
            </w:pPr>
            <w:r w:rsidRPr="00C03EC7">
              <w:rPr>
                <w:b/>
                <w:bCs/>
                <w:sz w:val="20"/>
                <w:szCs w:val="20"/>
              </w:rPr>
              <w:t xml:space="preserve">OXYGEN REQUIREMENTS FOR FLIGHT CREW COMPARTMENT SEAT OCCUPANTS AND CABIN CREW IN ADDITION TO THE REQUIRED MINIMUM NUMBER OF CABIN CREW </w:t>
            </w:r>
          </w:p>
          <w:p w14:paraId="7ED5431B" w14:textId="77777777" w:rsidR="00C03EC7" w:rsidRDefault="00C03EC7" w:rsidP="00C03EC7">
            <w:pPr>
              <w:autoSpaceDE w:val="0"/>
              <w:autoSpaceDN w:val="0"/>
              <w:adjustRightInd w:val="0"/>
              <w:spacing w:after="0" w:line="240" w:lineRule="auto"/>
              <w:jc w:val="both"/>
              <w:rPr>
                <w:sz w:val="20"/>
                <w:szCs w:val="20"/>
              </w:rPr>
            </w:pPr>
          </w:p>
          <w:p w14:paraId="40BE9222" w14:textId="79D86CDD" w:rsidR="00C03EC7" w:rsidRDefault="00C03EC7" w:rsidP="00C03EC7">
            <w:pPr>
              <w:autoSpaceDE w:val="0"/>
              <w:autoSpaceDN w:val="0"/>
              <w:adjustRightInd w:val="0"/>
              <w:spacing w:after="0" w:line="240" w:lineRule="auto"/>
              <w:jc w:val="both"/>
              <w:rPr>
                <w:sz w:val="20"/>
                <w:szCs w:val="20"/>
              </w:rPr>
            </w:pPr>
            <w:r w:rsidRPr="00C03EC7">
              <w:rPr>
                <w:sz w:val="20"/>
                <w:szCs w:val="20"/>
              </w:rPr>
              <w:t>(b) Cabin crew members in addition to the minimum number of cabin crew and additional crew members should be considered as passengers for the purpose of supplemental oxygen supply.</w:t>
            </w:r>
          </w:p>
          <w:p w14:paraId="69F90242" w14:textId="77777777" w:rsidR="00C03EC7" w:rsidRDefault="00C03EC7" w:rsidP="00C03EC7">
            <w:pPr>
              <w:autoSpaceDE w:val="0"/>
              <w:autoSpaceDN w:val="0"/>
              <w:adjustRightInd w:val="0"/>
              <w:spacing w:after="0" w:line="240" w:lineRule="auto"/>
              <w:jc w:val="both"/>
              <w:rPr>
                <w:b/>
                <w:bCs/>
                <w:sz w:val="20"/>
                <w:szCs w:val="20"/>
              </w:rPr>
            </w:pPr>
          </w:p>
          <w:p w14:paraId="22B6991B" w14:textId="77777777" w:rsidR="00C03EC7" w:rsidRDefault="00C03EC7" w:rsidP="00C03EC7">
            <w:pPr>
              <w:autoSpaceDE w:val="0"/>
              <w:autoSpaceDN w:val="0"/>
              <w:adjustRightInd w:val="0"/>
              <w:spacing w:after="0" w:line="240" w:lineRule="auto"/>
              <w:jc w:val="both"/>
              <w:rPr>
                <w:b/>
                <w:bCs/>
                <w:sz w:val="20"/>
                <w:szCs w:val="20"/>
              </w:rPr>
            </w:pPr>
            <w:r w:rsidRPr="00C03EC7">
              <w:rPr>
                <w:b/>
                <w:bCs/>
                <w:sz w:val="20"/>
                <w:szCs w:val="20"/>
              </w:rPr>
              <w:t xml:space="preserve">AMC2 </w:t>
            </w:r>
            <w:proofErr w:type="gramStart"/>
            <w:r w:rsidRPr="00C03EC7">
              <w:rPr>
                <w:b/>
                <w:bCs/>
                <w:sz w:val="20"/>
                <w:szCs w:val="20"/>
              </w:rPr>
              <w:t>CAT.IDE.A.</w:t>
            </w:r>
            <w:proofErr w:type="gramEnd"/>
            <w:r w:rsidRPr="00C03EC7">
              <w:rPr>
                <w:b/>
                <w:bCs/>
                <w:sz w:val="20"/>
                <w:szCs w:val="20"/>
              </w:rPr>
              <w:t>235 Supplemental oxygen – pressurised aeroplanes</w:t>
            </w:r>
          </w:p>
          <w:p w14:paraId="07038469" w14:textId="5DD72BC2" w:rsidR="00F25DF7" w:rsidRPr="00C03EC7" w:rsidRDefault="00F25DF7" w:rsidP="00C03EC7">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CFB5A7B" w14:textId="521C5C4D" w:rsidR="00C03EC7" w:rsidRPr="00FC1B7D" w:rsidRDefault="00F25DF7" w:rsidP="00751A40">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1CAEC36" w14:textId="250DD85B" w:rsidR="00C03EC7" w:rsidRPr="00FC1B7D" w:rsidRDefault="00F25DF7" w:rsidP="00751A40">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49714D" w:rsidRPr="00FC1B7D" w14:paraId="78DAFF41"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B2DAACF" w14:textId="4A2C9D7C" w:rsidR="00366CDC" w:rsidRDefault="00366CDC" w:rsidP="00366CDC">
            <w:pPr>
              <w:autoSpaceDE w:val="0"/>
              <w:autoSpaceDN w:val="0"/>
              <w:adjustRightInd w:val="0"/>
              <w:spacing w:after="0" w:line="240" w:lineRule="auto"/>
              <w:jc w:val="both"/>
              <w:rPr>
                <w:b/>
                <w:bCs/>
                <w:sz w:val="20"/>
                <w:szCs w:val="20"/>
              </w:rPr>
            </w:pPr>
            <w:r w:rsidRPr="00366CDC">
              <w:rPr>
                <w:b/>
                <w:bCs/>
                <w:sz w:val="20"/>
                <w:szCs w:val="20"/>
              </w:rPr>
              <w:t>Means for emergency evacuation</w:t>
            </w:r>
          </w:p>
          <w:p w14:paraId="75BD2D53" w14:textId="77777777" w:rsidR="00366CDC" w:rsidRDefault="00366CDC" w:rsidP="00366CDC">
            <w:pPr>
              <w:autoSpaceDE w:val="0"/>
              <w:autoSpaceDN w:val="0"/>
              <w:adjustRightInd w:val="0"/>
              <w:spacing w:after="0" w:line="240" w:lineRule="auto"/>
              <w:jc w:val="both"/>
              <w:rPr>
                <w:b/>
                <w:bCs/>
                <w:sz w:val="20"/>
                <w:szCs w:val="20"/>
              </w:rPr>
            </w:pPr>
          </w:p>
          <w:p w14:paraId="23519394" w14:textId="2F452874" w:rsidR="00366CDC" w:rsidRPr="00F25DF7" w:rsidRDefault="00366CDC" w:rsidP="00366CDC">
            <w:pPr>
              <w:autoSpaceDE w:val="0"/>
              <w:autoSpaceDN w:val="0"/>
              <w:adjustRightInd w:val="0"/>
              <w:spacing w:after="0" w:line="240" w:lineRule="auto"/>
              <w:jc w:val="both"/>
              <w:rPr>
                <w:sz w:val="20"/>
                <w:szCs w:val="20"/>
              </w:rPr>
            </w:pPr>
            <w:r w:rsidRPr="00F25DF7">
              <w:rPr>
                <w:sz w:val="20"/>
                <w:szCs w:val="20"/>
              </w:rPr>
              <w:t xml:space="preserve">a) Aeroplanes with passenger emergency exit sill heights of more than 1,83 m (6 ft) above the ground shall be equipped at each of those exits with a means to enable passengers and crew to reach the ground safely in an emergency. </w:t>
            </w:r>
          </w:p>
          <w:p w14:paraId="494DC0AF" w14:textId="77777777" w:rsidR="00366CDC" w:rsidRPr="00F25DF7" w:rsidRDefault="00366CDC" w:rsidP="00366CDC">
            <w:pPr>
              <w:autoSpaceDE w:val="0"/>
              <w:autoSpaceDN w:val="0"/>
              <w:adjustRightInd w:val="0"/>
              <w:spacing w:after="0" w:line="240" w:lineRule="auto"/>
              <w:jc w:val="both"/>
              <w:rPr>
                <w:sz w:val="20"/>
                <w:szCs w:val="20"/>
              </w:rPr>
            </w:pPr>
          </w:p>
          <w:p w14:paraId="0B974865" w14:textId="71FE714E" w:rsidR="00366CDC" w:rsidRPr="00F25DF7" w:rsidRDefault="00366CDC" w:rsidP="00366CDC">
            <w:pPr>
              <w:autoSpaceDE w:val="0"/>
              <w:autoSpaceDN w:val="0"/>
              <w:adjustRightInd w:val="0"/>
              <w:spacing w:after="0" w:line="240" w:lineRule="auto"/>
              <w:jc w:val="both"/>
              <w:rPr>
                <w:sz w:val="20"/>
                <w:szCs w:val="20"/>
              </w:rPr>
            </w:pPr>
            <w:r w:rsidRPr="00F25DF7">
              <w:rPr>
                <w:sz w:val="20"/>
                <w:szCs w:val="20"/>
              </w:rPr>
              <w:t xml:space="preserve">(b) Notwithstanding (a), such means are not required at overwing exits if the designated place on the aeroplane structure at which the escape route terminates is less than 1,83 m (6 ft) from the ground with the aeroplane on the ground, the landing gear extended, and the flaps in the take-off or landing position, whichever flap position is higher from the ground. </w:t>
            </w:r>
          </w:p>
          <w:p w14:paraId="7C537F80" w14:textId="77777777" w:rsidR="00366CDC" w:rsidRPr="00F25DF7" w:rsidRDefault="00366CDC" w:rsidP="00366CDC">
            <w:pPr>
              <w:autoSpaceDE w:val="0"/>
              <w:autoSpaceDN w:val="0"/>
              <w:adjustRightInd w:val="0"/>
              <w:spacing w:after="0" w:line="240" w:lineRule="auto"/>
              <w:jc w:val="both"/>
              <w:rPr>
                <w:sz w:val="20"/>
                <w:szCs w:val="20"/>
              </w:rPr>
            </w:pPr>
          </w:p>
          <w:p w14:paraId="3FFE3823" w14:textId="77777777" w:rsidR="00366CDC" w:rsidRPr="00F25DF7" w:rsidRDefault="00366CDC" w:rsidP="00366CDC">
            <w:pPr>
              <w:autoSpaceDE w:val="0"/>
              <w:autoSpaceDN w:val="0"/>
              <w:adjustRightInd w:val="0"/>
              <w:spacing w:after="0" w:line="240" w:lineRule="auto"/>
              <w:jc w:val="both"/>
              <w:rPr>
                <w:sz w:val="20"/>
                <w:szCs w:val="20"/>
              </w:rPr>
            </w:pPr>
          </w:p>
          <w:p w14:paraId="18C0DF56" w14:textId="2A4F51B4" w:rsidR="00366CDC" w:rsidRPr="00F25DF7" w:rsidRDefault="00366CDC" w:rsidP="00366CDC">
            <w:pPr>
              <w:autoSpaceDE w:val="0"/>
              <w:autoSpaceDN w:val="0"/>
              <w:adjustRightInd w:val="0"/>
              <w:spacing w:after="0" w:line="240" w:lineRule="auto"/>
              <w:jc w:val="both"/>
              <w:rPr>
                <w:sz w:val="20"/>
                <w:szCs w:val="20"/>
              </w:rPr>
            </w:pPr>
            <w:r w:rsidRPr="00F25DF7">
              <w:rPr>
                <w:sz w:val="20"/>
                <w:szCs w:val="20"/>
              </w:rPr>
              <w:t xml:space="preserve">(d) The heights referred to in (a) and (c) shall be measured: </w:t>
            </w:r>
          </w:p>
          <w:p w14:paraId="3A44B538" w14:textId="77777777" w:rsidR="00366CDC" w:rsidRPr="00F25DF7" w:rsidRDefault="00366CDC" w:rsidP="00366CDC">
            <w:pPr>
              <w:autoSpaceDE w:val="0"/>
              <w:autoSpaceDN w:val="0"/>
              <w:adjustRightInd w:val="0"/>
              <w:spacing w:after="0" w:line="240" w:lineRule="auto"/>
              <w:jc w:val="both"/>
              <w:rPr>
                <w:sz w:val="20"/>
                <w:szCs w:val="20"/>
              </w:rPr>
            </w:pPr>
            <w:r w:rsidRPr="00F25DF7">
              <w:rPr>
                <w:sz w:val="20"/>
                <w:szCs w:val="20"/>
              </w:rPr>
              <w:t xml:space="preserve">(1) with the landing gear extended; and </w:t>
            </w:r>
          </w:p>
          <w:p w14:paraId="5730DE01" w14:textId="77777777" w:rsidR="0049714D" w:rsidRPr="00F25DF7" w:rsidRDefault="00366CDC" w:rsidP="00366CDC">
            <w:pPr>
              <w:autoSpaceDE w:val="0"/>
              <w:autoSpaceDN w:val="0"/>
              <w:adjustRightInd w:val="0"/>
              <w:spacing w:after="0" w:line="240" w:lineRule="auto"/>
              <w:jc w:val="both"/>
              <w:rPr>
                <w:sz w:val="20"/>
                <w:szCs w:val="20"/>
              </w:rPr>
            </w:pPr>
            <w:r w:rsidRPr="00F25DF7">
              <w:rPr>
                <w:sz w:val="20"/>
                <w:szCs w:val="20"/>
              </w:rPr>
              <w:t>(2) after the collapse of, or failure to extend of, one or more legs of the landing gear, in the case of aeroplanes with a type certificate issued after 31 March 2000.</w:t>
            </w:r>
          </w:p>
          <w:p w14:paraId="0BC3A005" w14:textId="77777777" w:rsidR="00366CDC" w:rsidRDefault="00366CDC" w:rsidP="00366CDC">
            <w:pPr>
              <w:autoSpaceDE w:val="0"/>
              <w:autoSpaceDN w:val="0"/>
              <w:adjustRightInd w:val="0"/>
              <w:spacing w:after="0" w:line="240" w:lineRule="auto"/>
              <w:jc w:val="both"/>
              <w:rPr>
                <w:b/>
                <w:bCs/>
                <w:sz w:val="20"/>
                <w:szCs w:val="20"/>
              </w:rPr>
            </w:pPr>
          </w:p>
          <w:p w14:paraId="44D78F93" w14:textId="77777777" w:rsidR="00366CDC" w:rsidRDefault="00366CDC" w:rsidP="00366CDC">
            <w:pPr>
              <w:autoSpaceDE w:val="0"/>
              <w:autoSpaceDN w:val="0"/>
              <w:adjustRightInd w:val="0"/>
              <w:spacing w:after="0" w:line="240" w:lineRule="auto"/>
              <w:jc w:val="both"/>
              <w:rPr>
                <w:b/>
                <w:bCs/>
                <w:sz w:val="20"/>
                <w:szCs w:val="20"/>
              </w:rPr>
            </w:pPr>
            <w:proofErr w:type="gramStart"/>
            <w:r w:rsidRPr="00366CDC">
              <w:rPr>
                <w:b/>
                <w:bCs/>
                <w:sz w:val="20"/>
                <w:szCs w:val="20"/>
              </w:rPr>
              <w:t>CAT.IDE.A.</w:t>
            </w:r>
            <w:proofErr w:type="gramEnd"/>
            <w:r w:rsidRPr="00366CDC">
              <w:rPr>
                <w:b/>
                <w:bCs/>
                <w:sz w:val="20"/>
                <w:szCs w:val="20"/>
              </w:rPr>
              <w:t>265 Means for emergency evacuation</w:t>
            </w:r>
          </w:p>
          <w:p w14:paraId="4A9C1ECD" w14:textId="5A3881C7" w:rsidR="00F25DF7" w:rsidRPr="0049714D" w:rsidRDefault="00F25DF7" w:rsidP="00366CDC">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256857D" w14:textId="1F31E17E" w:rsidR="0049714D" w:rsidRPr="00FC1B7D" w:rsidRDefault="00F25DF7" w:rsidP="00ED4C7B">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C4BF3F6" w14:textId="57A46EB9" w:rsidR="0049714D" w:rsidRPr="00FC1B7D" w:rsidRDefault="00F25DF7" w:rsidP="00ED4C7B">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366CDC" w:rsidRPr="00FC1B7D" w14:paraId="427E9AC8"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6C82A375" w14:textId="18AD4494" w:rsidR="00366CDC" w:rsidRDefault="00366CDC" w:rsidP="00366CDC">
            <w:pPr>
              <w:autoSpaceDE w:val="0"/>
              <w:autoSpaceDN w:val="0"/>
              <w:adjustRightInd w:val="0"/>
              <w:spacing w:after="0" w:line="240" w:lineRule="auto"/>
              <w:jc w:val="both"/>
              <w:rPr>
                <w:b/>
                <w:bCs/>
                <w:sz w:val="20"/>
                <w:szCs w:val="20"/>
              </w:rPr>
            </w:pPr>
            <w:r w:rsidRPr="00366CDC">
              <w:rPr>
                <w:b/>
                <w:bCs/>
                <w:sz w:val="20"/>
                <w:szCs w:val="20"/>
              </w:rPr>
              <w:t>Means for emergency evacuation</w:t>
            </w:r>
          </w:p>
          <w:p w14:paraId="23492D2E" w14:textId="77777777" w:rsidR="00366CDC" w:rsidRDefault="00366CDC" w:rsidP="00366CDC">
            <w:pPr>
              <w:autoSpaceDE w:val="0"/>
              <w:autoSpaceDN w:val="0"/>
              <w:adjustRightInd w:val="0"/>
              <w:spacing w:after="0" w:line="240" w:lineRule="auto"/>
              <w:jc w:val="both"/>
              <w:rPr>
                <w:b/>
                <w:bCs/>
                <w:sz w:val="20"/>
                <w:szCs w:val="20"/>
              </w:rPr>
            </w:pPr>
          </w:p>
          <w:p w14:paraId="3CAD20A7" w14:textId="58CA85FA" w:rsidR="00366CDC" w:rsidRPr="00F25DF7" w:rsidRDefault="00366CDC" w:rsidP="00366CDC">
            <w:pPr>
              <w:autoSpaceDE w:val="0"/>
              <w:autoSpaceDN w:val="0"/>
              <w:adjustRightInd w:val="0"/>
              <w:spacing w:after="0" w:line="240" w:lineRule="auto"/>
              <w:jc w:val="both"/>
              <w:rPr>
                <w:sz w:val="20"/>
                <w:szCs w:val="20"/>
              </w:rPr>
            </w:pPr>
            <w:r w:rsidRPr="00F25DF7">
              <w:rPr>
                <w:sz w:val="20"/>
                <w:szCs w:val="20"/>
              </w:rPr>
              <w:t xml:space="preserve">(c) Aeroplanes required to have a separate emergency exit for the flight crew for which the lowest point of the emergency exit is more than 1,83 m (6 ft) above the ground shall have a means to assist all flight crew members in descending to reach the ground safely in an emergency. </w:t>
            </w:r>
          </w:p>
          <w:p w14:paraId="3A702D17" w14:textId="77777777" w:rsidR="00366CDC" w:rsidRDefault="00366CDC" w:rsidP="00366CDC">
            <w:pPr>
              <w:autoSpaceDE w:val="0"/>
              <w:autoSpaceDN w:val="0"/>
              <w:adjustRightInd w:val="0"/>
              <w:spacing w:after="0" w:line="240" w:lineRule="auto"/>
              <w:jc w:val="both"/>
              <w:rPr>
                <w:b/>
                <w:bCs/>
                <w:sz w:val="20"/>
                <w:szCs w:val="20"/>
              </w:rPr>
            </w:pPr>
          </w:p>
          <w:p w14:paraId="4E6A6244" w14:textId="77777777" w:rsidR="00366CDC" w:rsidRDefault="00366CDC" w:rsidP="00366CDC">
            <w:pPr>
              <w:autoSpaceDE w:val="0"/>
              <w:autoSpaceDN w:val="0"/>
              <w:adjustRightInd w:val="0"/>
              <w:spacing w:after="0" w:line="240" w:lineRule="auto"/>
              <w:jc w:val="both"/>
              <w:rPr>
                <w:b/>
                <w:bCs/>
                <w:sz w:val="20"/>
                <w:szCs w:val="20"/>
              </w:rPr>
            </w:pPr>
            <w:proofErr w:type="gramStart"/>
            <w:r w:rsidRPr="00366CDC">
              <w:rPr>
                <w:b/>
                <w:bCs/>
                <w:sz w:val="20"/>
                <w:szCs w:val="20"/>
              </w:rPr>
              <w:t>CAT.IDE.A.</w:t>
            </w:r>
            <w:proofErr w:type="gramEnd"/>
            <w:r w:rsidRPr="00366CDC">
              <w:rPr>
                <w:b/>
                <w:bCs/>
                <w:sz w:val="20"/>
                <w:szCs w:val="20"/>
              </w:rPr>
              <w:t>265 Means for emergency evacuation</w:t>
            </w:r>
          </w:p>
          <w:p w14:paraId="5E286ADA" w14:textId="3C52C55D" w:rsidR="00F25DF7" w:rsidRPr="00366CDC" w:rsidRDefault="00F25DF7" w:rsidP="00366CDC">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F981C63" w14:textId="1CABE3E7" w:rsidR="00366CDC" w:rsidRPr="00FC1B7D" w:rsidRDefault="00F25DF7" w:rsidP="00ED4C7B">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985F116" w14:textId="0952E52B" w:rsidR="00366CDC" w:rsidRPr="00FC1B7D" w:rsidRDefault="00F25DF7" w:rsidP="00ED4C7B">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980C6C" w:rsidRPr="00FC1B7D" w14:paraId="7F2494EA"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6E8A488" w14:textId="7F9877F8" w:rsidR="00980C6C" w:rsidRDefault="00980C6C" w:rsidP="00980C6C">
            <w:pPr>
              <w:autoSpaceDE w:val="0"/>
              <w:autoSpaceDN w:val="0"/>
              <w:adjustRightInd w:val="0"/>
              <w:spacing w:after="0" w:line="240" w:lineRule="auto"/>
              <w:jc w:val="both"/>
              <w:rPr>
                <w:sz w:val="20"/>
                <w:szCs w:val="20"/>
              </w:rPr>
            </w:pPr>
            <w:r w:rsidRPr="00980C6C">
              <w:rPr>
                <w:b/>
                <w:bCs/>
                <w:sz w:val="20"/>
                <w:szCs w:val="20"/>
              </w:rPr>
              <w:t>Emergency lighting and marking</w:t>
            </w:r>
          </w:p>
          <w:p w14:paraId="68D398AD" w14:textId="77777777" w:rsidR="00980C6C" w:rsidRDefault="00980C6C" w:rsidP="00980C6C">
            <w:pPr>
              <w:autoSpaceDE w:val="0"/>
              <w:autoSpaceDN w:val="0"/>
              <w:adjustRightInd w:val="0"/>
              <w:spacing w:after="0" w:line="240" w:lineRule="auto"/>
              <w:jc w:val="both"/>
              <w:rPr>
                <w:sz w:val="20"/>
                <w:szCs w:val="20"/>
              </w:rPr>
            </w:pPr>
          </w:p>
          <w:p w14:paraId="1514BBA9" w14:textId="25FCA85C" w:rsidR="00980C6C" w:rsidRPr="00980C6C" w:rsidRDefault="00980C6C" w:rsidP="00980C6C">
            <w:pPr>
              <w:autoSpaceDE w:val="0"/>
              <w:autoSpaceDN w:val="0"/>
              <w:adjustRightInd w:val="0"/>
              <w:spacing w:after="0" w:line="240" w:lineRule="auto"/>
              <w:jc w:val="both"/>
              <w:rPr>
                <w:sz w:val="20"/>
                <w:szCs w:val="20"/>
              </w:rPr>
            </w:pPr>
            <w:r w:rsidRPr="00980C6C">
              <w:rPr>
                <w:sz w:val="20"/>
                <w:szCs w:val="20"/>
              </w:rPr>
              <w:t xml:space="preserve">(a) Aeroplanes with </w:t>
            </w:r>
            <w:proofErr w:type="gramStart"/>
            <w:r w:rsidRPr="00980C6C">
              <w:rPr>
                <w:sz w:val="20"/>
                <w:szCs w:val="20"/>
              </w:rPr>
              <w:t>an</w:t>
            </w:r>
            <w:proofErr w:type="gramEnd"/>
            <w:r w:rsidRPr="00980C6C">
              <w:rPr>
                <w:sz w:val="20"/>
                <w:szCs w:val="20"/>
              </w:rPr>
              <w:t xml:space="preserve"> MOPSC of more than nine shall be equipped with an emergency lighting system having an independent power supply to facilitate the evacuation of the aeroplane. </w:t>
            </w:r>
          </w:p>
          <w:p w14:paraId="2B3CE699" w14:textId="77777777" w:rsidR="00980C6C" w:rsidRDefault="00980C6C" w:rsidP="00980C6C">
            <w:pPr>
              <w:autoSpaceDE w:val="0"/>
              <w:autoSpaceDN w:val="0"/>
              <w:adjustRightInd w:val="0"/>
              <w:spacing w:after="0" w:line="240" w:lineRule="auto"/>
              <w:jc w:val="both"/>
              <w:rPr>
                <w:sz w:val="20"/>
                <w:szCs w:val="20"/>
              </w:rPr>
            </w:pPr>
          </w:p>
          <w:p w14:paraId="577004A1" w14:textId="18951B16" w:rsidR="00980C6C" w:rsidRPr="00980C6C" w:rsidRDefault="00980C6C" w:rsidP="00980C6C">
            <w:pPr>
              <w:autoSpaceDE w:val="0"/>
              <w:autoSpaceDN w:val="0"/>
              <w:adjustRightInd w:val="0"/>
              <w:spacing w:after="0" w:line="240" w:lineRule="auto"/>
              <w:jc w:val="both"/>
              <w:rPr>
                <w:sz w:val="20"/>
                <w:szCs w:val="20"/>
              </w:rPr>
            </w:pPr>
            <w:r w:rsidRPr="00980C6C">
              <w:rPr>
                <w:sz w:val="20"/>
                <w:szCs w:val="20"/>
              </w:rPr>
              <w:lastRenderedPageBreak/>
              <w:t xml:space="preserve">(b) In the case of aeroplanes with </w:t>
            </w:r>
            <w:proofErr w:type="gramStart"/>
            <w:r w:rsidRPr="00980C6C">
              <w:rPr>
                <w:sz w:val="20"/>
                <w:szCs w:val="20"/>
              </w:rPr>
              <w:t>an</w:t>
            </w:r>
            <w:proofErr w:type="gramEnd"/>
            <w:r w:rsidRPr="00980C6C">
              <w:rPr>
                <w:sz w:val="20"/>
                <w:szCs w:val="20"/>
              </w:rPr>
              <w:t xml:space="preserve"> MOPSC of more than 19, the emergency lighting system, referred to in (a) shall include: </w:t>
            </w:r>
          </w:p>
          <w:p w14:paraId="6A7761F8" w14:textId="77777777" w:rsidR="00980C6C" w:rsidRDefault="00980C6C" w:rsidP="00980C6C">
            <w:pPr>
              <w:autoSpaceDE w:val="0"/>
              <w:autoSpaceDN w:val="0"/>
              <w:adjustRightInd w:val="0"/>
              <w:spacing w:after="0" w:line="240" w:lineRule="auto"/>
              <w:jc w:val="both"/>
              <w:rPr>
                <w:sz w:val="20"/>
                <w:szCs w:val="20"/>
              </w:rPr>
            </w:pPr>
          </w:p>
          <w:p w14:paraId="7F6E8434" w14:textId="055A0B7D" w:rsidR="00980C6C" w:rsidRPr="00980C6C" w:rsidRDefault="00980C6C" w:rsidP="00980C6C">
            <w:pPr>
              <w:autoSpaceDE w:val="0"/>
              <w:autoSpaceDN w:val="0"/>
              <w:adjustRightInd w:val="0"/>
              <w:spacing w:after="0" w:line="240" w:lineRule="auto"/>
              <w:jc w:val="both"/>
              <w:rPr>
                <w:sz w:val="20"/>
                <w:szCs w:val="20"/>
              </w:rPr>
            </w:pPr>
            <w:r w:rsidRPr="00980C6C">
              <w:rPr>
                <w:sz w:val="20"/>
                <w:szCs w:val="20"/>
              </w:rPr>
              <w:t xml:space="preserve">(1) sources of general cabin </w:t>
            </w:r>
            <w:proofErr w:type="gramStart"/>
            <w:r w:rsidRPr="00980C6C">
              <w:rPr>
                <w:sz w:val="20"/>
                <w:szCs w:val="20"/>
              </w:rPr>
              <w:t>illumination;</w:t>
            </w:r>
            <w:proofErr w:type="gramEnd"/>
            <w:r w:rsidRPr="00980C6C">
              <w:rPr>
                <w:sz w:val="20"/>
                <w:szCs w:val="20"/>
              </w:rPr>
              <w:t xml:space="preserve"> </w:t>
            </w:r>
          </w:p>
          <w:p w14:paraId="4307E949" w14:textId="77777777" w:rsidR="00980C6C" w:rsidRDefault="00980C6C" w:rsidP="00980C6C">
            <w:pPr>
              <w:autoSpaceDE w:val="0"/>
              <w:autoSpaceDN w:val="0"/>
              <w:adjustRightInd w:val="0"/>
              <w:spacing w:after="0" w:line="240" w:lineRule="auto"/>
              <w:jc w:val="both"/>
              <w:rPr>
                <w:sz w:val="20"/>
                <w:szCs w:val="20"/>
              </w:rPr>
            </w:pPr>
          </w:p>
          <w:p w14:paraId="4DD2B86C" w14:textId="001F1226" w:rsidR="00980C6C" w:rsidRPr="00980C6C" w:rsidRDefault="00980C6C" w:rsidP="00980C6C">
            <w:pPr>
              <w:autoSpaceDE w:val="0"/>
              <w:autoSpaceDN w:val="0"/>
              <w:adjustRightInd w:val="0"/>
              <w:spacing w:after="0" w:line="240" w:lineRule="auto"/>
              <w:jc w:val="both"/>
              <w:rPr>
                <w:sz w:val="20"/>
                <w:szCs w:val="20"/>
              </w:rPr>
            </w:pPr>
            <w:r w:rsidRPr="00980C6C">
              <w:rPr>
                <w:sz w:val="20"/>
                <w:szCs w:val="20"/>
              </w:rPr>
              <w:t xml:space="preserve">(2) internal lighting in floor level emergency exit </w:t>
            </w:r>
            <w:proofErr w:type="gramStart"/>
            <w:r w:rsidRPr="00980C6C">
              <w:rPr>
                <w:sz w:val="20"/>
                <w:szCs w:val="20"/>
              </w:rPr>
              <w:t>areas;</w:t>
            </w:r>
            <w:proofErr w:type="gramEnd"/>
            <w:r w:rsidRPr="00980C6C">
              <w:rPr>
                <w:sz w:val="20"/>
                <w:szCs w:val="20"/>
              </w:rPr>
              <w:t xml:space="preserve"> </w:t>
            </w:r>
          </w:p>
          <w:p w14:paraId="7105A1DA" w14:textId="77777777" w:rsidR="00980C6C" w:rsidRDefault="00980C6C" w:rsidP="00980C6C">
            <w:pPr>
              <w:autoSpaceDE w:val="0"/>
              <w:autoSpaceDN w:val="0"/>
              <w:adjustRightInd w:val="0"/>
              <w:spacing w:after="0" w:line="240" w:lineRule="auto"/>
              <w:jc w:val="both"/>
              <w:rPr>
                <w:sz w:val="20"/>
                <w:szCs w:val="20"/>
              </w:rPr>
            </w:pPr>
          </w:p>
          <w:p w14:paraId="27F9F90D" w14:textId="620EE8CB" w:rsidR="00980C6C" w:rsidRPr="00980C6C" w:rsidRDefault="00980C6C" w:rsidP="00980C6C">
            <w:pPr>
              <w:autoSpaceDE w:val="0"/>
              <w:autoSpaceDN w:val="0"/>
              <w:adjustRightInd w:val="0"/>
              <w:spacing w:after="0" w:line="240" w:lineRule="auto"/>
              <w:jc w:val="both"/>
              <w:rPr>
                <w:sz w:val="20"/>
                <w:szCs w:val="20"/>
              </w:rPr>
            </w:pPr>
            <w:r w:rsidRPr="00980C6C">
              <w:rPr>
                <w:sz w:val="20"/>
                <w:szCs w:val="20"/>
              </w:rPr>
              <w:t xml:space="preserve">(3) illuminated emergency exit marking and locating </w:t>
            </w:r>
            <w:proofErr w:type="gramStart"/>
            <w:r w:rsidRPr="00980C6C">
              <w:rPr>
                <w:sz w:val="20"/>
                <w:szCs w:val="20"/>
              </w:rPr>
              <w:t>signs;</w:t>
            </w:r>
            <w:proofErr w:type="gramEnd"/>
            <w:r w:rsidRPr="00980C6C">
              <w:rPr>
                <w:sz w:val="20"/>
                <w:szCs w:val="20"/>
              </w:rPr>
              <w:t xml:space="preserve"> </w:t>
            </w:r>
          </w:p>
          <w:p w14:paraId="3BD43E31" w14:textId="075BA67E" w:rsidR="00980C6C" w:rsidRPr="00980C6C" w:rsidRDefault="00980C6C" w:rsidP="00980C6C">
            <w:pPr>
              <w:autoSpaceDE w:val="0"/>
              <w:autoSpaceDN w:val="0"/>
              <w:adjustRightInd w:val="0"/>
              <w:spacing w:after="0" w:line="240" w:lineRule="auto"/>
              <w:jc w:val="both"/>
              <w:rPr>
                <w:sz w:val="20"/>
                <w:szCs w:val="20"/>
              </w:rPr>
            </w:pPr>
            <w:r w:rsidRPr="00980C6C">
              <w:rPr>
                <w:sz w:val="20"/>
                <w:szCs w:val="20"/>
              </w:rPr>
              <w:t xml:space="preserve"> </w:t>
            </w:r>
          </w:p>
          <w:p w14:paraId="5862A8CE" w14:textId="77777777" w:rsidR="00980C6C" w:rsidRPr="00980C6C" w:rsidRDefault="00980C6C" w:rsidP="00980C6C">
            <w:pPr>
              <w:autoSpaceDE w:val="0"/>
              <w:autoSpaceDN w:val="0"/>
              <w:adjustRightInd w:val="0"/>
              <w:spacing w:after="0" w:line="240" w:lineRule="auto"/>
              <w:jc w:val="both"/>
              <w:rPr>
                <w:sz w:val="20"/>
                <w:szCs w:val="20"/>
              </w:rPr>
            </w:pPr>
            <w:r w:rsidRPr="00980C6C">
              <w:rPr>
                <w:sz w:val="20"/>
                <w:szCs w:val="20"/>
              </w:rPr>
              <w:t xml:space="preserve">(5) in the case of aeroplanes for which the application for the type certificate or equivalent was filed after 30 April 1972, when operated by night, exterior emergency lighting at all passenger emergency exits; and </w:t>
            </w:r>
          </w:p>
          <w:p w14:paraId="4B6E8B8A" w14:textId="77777777" w:rsidR="00980C6C" w:rsidRDefault="00980C6C" w:rsidP="00980C6C">
            <w:pPr>
              <w:autoSpaceDE w:val="0"/>
              <w:autoSpaceDN w:val="0"/>
              <w:adjustRightInd w:val="0"/>
              <w:spacing w:after="0" w:line="240" w:lineRule="auto"/>
              <w:jc w:val="both"/>
              <w:rPr>
                <w:sz w:val="20"/>
                <w:szCs w:val="20"/>
              </w:rPr>
            </w:pPr>
            <w:r w:rsidRPr="00980C6C">
              <w:rPr>
                <w:sz w:val="20"/>
                <w:szCs w:val="20"/>
              </w:rPr>
              <w:t>(6) in the case of aeroplanes for which the type certificate was first issued on or after 31 December 1957, floor proximity emergency escape path marking system(s) in the passenger compartments.</w:t>
            </w:r>
          </w:p>
          <w:p w14:paraId="7AA0BDF7" w14:textId="77777777" w:rsidR="00980C6C" w:rsidRDefault="00980C6C" w:rsidP="00980C6C">
            <w:pPr>
              <w:autoSpaceDE w:val="0"/>
              <w:autoSpaceDN w:val="0"/>
              <w:adjustRightInd w:val="0"/>
              <w:spacing w:after="0" w:line="240" w:lineRule="auto"/>
              <w:jc w:val="both"/>
              <w:rPr>
                <w:sz w:val="20"/>
                <w:szCs w:val="20"/>
              </w:rPr>
            </w:pPr>
          </w:p>
          <w:p w14:paraId="33ED99DA" w14:textId="77777777" w:rsidR="00980C6C" w:rsidRDefault="00980C6C" w:rsidP="00980C6C">
            <w:pPr>
              <w:autoSpaceDE w:val="0"/>
              <w:autoSpaceDN w:val="0"/>
              <w:adjustRightInd w:val="0"/>
              <w:spacing w:after="0" w:line="240" w:lineRule="auto"/>
              <w:jc w:val="both"/>
              <w:rPr>
                <w:b/>
                <w:bCs/>
                <w:sz w:val="20"/>
                <w:szCs w:val="20"/>
              </w:rPr>
            </w:pPr>
            <w:proofErr w:type="gramStart"/>
            <w:r w:rsidRPr="00980C6C">
              <w:rPr>
                <w:b/>
                <w:bCs/>
                <w:sz w:val="20"/>
                <w:szCs w:val="20"/>
              </w:rPr>
              <w:t>CAT.IDE.A.</w:t>
            </w:r>
            <w:proofErr w:type="gramEnd"/>
            <w:r w:rsidRPr="00980C6C">
              <w:rPr>
                <w:b/>
                <w:bCs/>
                <w:sz w:val="20"/>
                <w:szCs w:val="20"/>
              </w:rPr>
              <w:t>275 Emergency lighting and marking</w:t>
            </w:r>
          </w:p>
          <w:p w14:paraId="7CA2100C" w14:textId="0B115B70" w:rsidR="00F25DF7" w:rsidRPr="00A21056" w:rsidRDefault="00F25DF7" w:rsidP="00980C6C">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04EA2B4" w14:textId="4C2E6AB4" w:rsidR="00980C6C" w:rsidRPr="00FC1B7D" w:rsidRDefault="00F25DF7" w:rsidP="00980C6C">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3C4C775" w14:textId="2BC04B31" w:rsidR="00980C6C" w:rsidRPr="00FC1B7D" w:rsidRDefault="00F25DF7" w:rsidP="00980C6C">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980C6C" w:rsidRPr="00FC1B7D" w14:paraId="32DCE546"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3F05C4D8" w14:textId="169ED970" w:rsidR="00467525" w:rsidRDefault="00467525" w:rsidP="00467525">
            <w:pPr>
              <w:autoSpaceDE w:val="0"/>
              <w:autoSpaceDN w:val="0"/>
              <w:adjustRightInd w:val="0"/>
              <w:spacing w:after="0" w:line="240" w:lineRule="auto"/>
              <w:jc w:val="both"/>
              <w:rPr>
                <w:sz w:val="20"/>
                <w:szCs w:val="20"/>
              </w:rPr>
            </w:pPr>
            <w:r w:rsidRPr="00467525">
              <w:rPr>
                <w:b/>
                <w:bCs/>
                <w:sz w:val="20"/>
                <w:szCs w:val="20"/>
              </w:rPr>
              <w:t>Emergency locator transmitter (ELT)</w:t>
            </w:r>
          </w:p>
          <w:p w14:paraId="201290B0" w14:textId="77777777" w:rsidR="00467525" w:rsidRDefault="00467525" w:rsidP="00467525">
            <w:pPr>
              <w:autoSpaceDE w:val="0"/>
              <w:autoSpaceDN w:val="0"/>
              <w:adjustRightInd w:val="0"/>
              <w:spacing w:after="0" w:line="240" w:lineRule="auto"/>
              <w:jc w:val="both"/>
              <w:rPr>
                <w:sz w:val="20"/>
                <w:szCs w:val="20"/>
              </w:rPr>
            </w:pPr>
          </w:p>
          <w:p w14:paraId="7C4E75B1" w14:textId="0D137896" w:rsidR="00467525" w:rsidRPr="00467525" w:rsidRDefault="00467525" w:rsidP="00467525">
            <w:pPr>
              <w:autoSpaceDE w:val="0"/>
              <w:autoSpaceDN w:val="0"/>
              <w:adjustRightInd w:val="0"/>
              <w:spacing w:after="0" w:line="240" w:lineRule="auto"/>
              <w:jc w:val="both"/>
              <w:rPr>
                <w:sz w:val="20"/>
                <w:szCs w:val="20"/>
              </w:rPr>
            </w:pPr>
            <w:r w:rsidRPr="00467525">
              <w:rPr>
                <w:sz w:val="20"/>
                <w:szCs w:val="20"/>
              </w:rPr>
              <w:t xml:space="preserve">(a) Aeroplanes with </w:t>
            </w:r>
            <w:proofErr w:type="gramStart"/>
            <w:r w:rsidRPr="00467525">
              <w:rPr>
                <w:sz w:val="20"/>
                <w:szCs w:val="20"/>
              </w:rPr>
              <w:t>an</w:t>
            </w:r>
            <w:proofErr w:type="gramEnd"/>
            <w:r w:rsidRPr="00467525">
              <w:rPr>
                <w:sz w:val="20"/>
                <w:szCs w:val="20"/>
              </w:rPr>
              <w:t xml:space="preserve"> MOPSC of more than 19 shall be equipped with at least: </w:t>
            </w:r>
          </w:p>
          <w:p w14:paraId="5FC46996" w14:textId="77777777" w:rsidR="00467525" w:rsidRDefault="00467525" w:rsidP="00467525">
            <w:pPr>
              <w:autoSpaceDE w:val="0"/>
              <w:autoSpaceDN w:val="0"/>
              <w:adjustRightInd w:val="0"/>
              <w:spacing w:after="0" w:line="240" w:lineRule="auto"/>
              <w:jc w:val="both"/>
              <w:rPr>
                <w:sz w:val="20"/>
                <w:szCs w:val="20"/>
              </w:rPr>
            </w:pPr>
          </w:p>
          <w:p w14:paraId="6905F824" w14:textId="17DBA137" w:rsidR="00467525" w:rsidRPr="00467525" w:rsidRDefault="00467525" w:rsidP="00467525">
            <w:pPr>
              <w:autoSpaceDE w:val="0"/>
              <w:autoSpaceDN w:val="0"/>
              <w:adjustRightInd w:val="0"/>
              <w:spacing w:after="0" w:line="240" w:lineRule="auto"/>
              <w:jc w:val="both"/>
              <w:rPr>
                <w:sz w:val="20"/>
                <w:szCs w:val="20"/>
              </w:rPr>
            </w:pPr>
            <w:r w:rsidRPr="00467525">
              <w:rPr>
                <w:sz w:val="20"/>
                <w:szCs w:val="20"/>
              </w:rPr>
              <w:t xml:space="preserve">(1) two ELTs, one of which shall be automatic, or one ELT and one aircraft localisation means meeting the requirement of CAT.GEN.MPA.210, in the case of aeroplanes first issued with an individual CofA after 1 July 2008; or </w:t>
            </w:r>
          </w:p>
          <w:p w14:paraId="2A6CE03C" w14:textId="77777777" w:rsidR="00467525" w:rsidRDefault="00467525" w:rsidP="00467525">
            <w:pPr>
              <w:autoSpaceDE w:val="0"/>
              <w:autoSpaceDN w:val="0"/>
              <w:adjustRightInd w:val="0"/>
              <w:spacing w:after="0" w:line="240" w:lineRule="auto"/>
              <w:jc w:val="both"/>
              <w:rPr>
                <w:sz w:val="20"/>
                <w:szCs w:val="20"/>
              </w:rPr>
            </w:pPr>
          </w:p>
          <w:p w14:paraId="7E4517A1" w14:textId="77777777" w:rsidR="00980C6C" w:rsidRDefault="00467525" w:rsidP="00467525">
            <w:pPr>
              <w:autoSpaceDE w:val="0"/>
              <w:autoSpaceDN w:val="0"/>
              <w:adjustRightInd w:val="0"/>
              <w:spacing w:after="0" w:line="240" w:lineRule="auto"/>
              <w:jc w:val="both"/>
              <w:rPr>
                <w:sz w:val="20"/>
                <w:szCs w:val="20"/>
              </w:rPr>
            </w:pPr>
            <w:r w:rsidRPr="00467525">
              <w:rPr>
                <w:sz w:val="20"/>
                <w:szCs w:val="20"/>
              </w:rPr>
              <w:t>(2) one automatic ELT or two ELTs of any type or one aircraft localisation means meeting the requirement of CAT.GEN.MPA.210, in the case of aeroplanes first issued with an individual CofA on or before 1 July 2008.</w:t>
            </w:r>
          </w:p>
          <w:p w14:paraId="2BBA7F2D" w14:textId="77777777" w:rsidR="00467525" w:rsidRDefault="00467525" w:rsidP="00467525">
            <w:pPr>
              <w:autoSpaceDE w:val="0"/>
              <w:autoSpaceDN w:val="0"/>
              <w:adjustRightInd w:val="0"/>
              <w:spacing w:after="0" w:line="240" w:lineRule="auto"/>
              <w:jc w:val="both"/>
              <w:rPr>
                <w:sz w:val="20"/>
                <w:szCs w:val="20"/>
              </w:rPr>
            </w:pPr>
          </w:p>
          <w:p w14:paraId="15A5B650" w14:textId="77777777" w:rsidR="00467525" w:rsidRDefault="00467525" w:rsidP="00467525">
            <w:pPr>
              <w:autoSpaceDE w:val="0"/>
              <w:autoSpaceDN w:val="0"/>
              <w:adjustRightInd w:val="0"/>
              <w:spacing w:after="0" w:line="240" w:lineRule="auto"/>
              <w:jc w:val="both"/>
              <w:rPr>
                <w:b/>
                <w:bCs/>
                <w:sz w:val="20"/>
                <w:szCs w:val="20"/>
              </w:rPr>
            </w:pPr>
            <w:proofErr w:type="gramStart"/>
            <w:r w:rsidRPr="00467525">
              <w:rPr>
                <w:b/>
                <w:bCs/>
                <w:sz w:val="20"/>
                <w:szCs w:val="20"/>
              </w:rPr>
              <w:t>CAT.IDE.A.</w:t>
            </w:r>
            <w:proofErr w:type="gramEnd"/>
            <w:r w:rsidRPr="00467525">
              <w:rPr>
                <w:b/>
                <w:bCs/>
                <w:sz w:val="20"/>
                <w:szCs w:val="20"/>
              </w:rPr>
              <w:t>280 Emergency locator transmitter (ELT)</w:t>
            </w:r>
          </w:p>
          <w:p w14:paraId="28DE6BCC" w14:textId="20952B2A" w:rsidR="00F25DF7" w:rsidRPr="00980C6C" w:rsidRDefault="00F25DF7" w:rsidP="00467525">
            <w:pPr>
              <w:autoSpaceDE w:val="0"/>
              <w:autoSpaceDN w:val="0"/>
              <w:adjustRightInd w:val="0"/>
              <w:spacing w:after="0" w:line="240" w:lineRule="auto"/>
              <w:jc w:val="both"/>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7DA2DCC" w14:textId="3D340295" w:rsidR="00980C6C" w:rsidRPr="00FC1B7D" w:rsidRDefault="00F25DF7" w:rsidP="00980C6C">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81BF043" w14:textId="0F53E56C" w:rsidR="00980C6C" w:rsidRPr="00FC1B7D" w:rsidRDefault="00F25DF7" w:rsidP="00980C6C">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980C6C" w:rsidRPr="00FC1B7D" w14:paraId="27F82D52"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1CA6D5C5" w14:textId="79539598" w:rsidR="00980C6C" w:rsidRDefault="00467525" w:rsidP="00980C6C">
            <w:pPr>
              <w:autoSpaceDE w:val="0"/>
              <w:autoSpaceDN w:val="0"/>
              <w:adjustRightInd w:val="0"/>
              <w:spacing w:after="0" w:line="240" w:lineRule="auto"/>
              <w:jc w:val="both"/>
              <w:rPr>
                <w:b/>
                <w:bCs/>
                <w:sz w:val="20"/>
                <w:szCs w:val="20"/>
              </w:rPr>
            </w:pPr>
            <w:r w:rsidRPr="00467525">
              <w:rPr>
                <w:b/>
                <w:bCs/>
                <w:sz w:val="20"/>
                <w:szCs w:val="20"/>
              </w:rPr>
              <w:t>Emergency locator transmitter (ELT)</w:t>
            </w:r>
          </w:p>
          <w:p w14:paraId="1DB45FAB" w14:textId="77777777" w:rsidR="00467525" w:rsidRDefault="00467525" w:rsidP="00980C6C">
            <w:pPr>
              <w:autoSpaceDE w:val="0"/>
              <w:autoSpaceDN w:val="0"/>
              <w:adjustRightInd w:val="0"/>
              <w:spacing w:after="0" w:line="240" w:lineRule="auto"/>
              <w:jc w:val="both"/>
              <w:rPr>
                <w:sz w:val="20"/>
                <w:szCs w:val="20"/>
              </w:rPr>
            </w:pPr>
          </w:p>
          <w:p w14:paraId="6111C2EE" w14:textId="7EC31973" w:rsidR="00467525" w:rsidRPr="00467525" w:rsidRDefault="00467525" w:rsidP="00980C6C">
            <w:pPr>
              <w:autoSpaceDE w:val="0"/>
              <w:autoSpaceDN w:val="0"/>
              <w:adjustRightInd w:val="0"/>
              <w:spacing w:after="0" w:line="240" w:lineRule="auto"/>
              <w:jc w:val="both"/>
              <w:rPr>
                <w:sz w:val="20"/>
                <w:szCs w:val="20"/>
              </w:rPr>
            </w:pPr>
            <w:r w:rsidRPr="00467525">
              <w:rPr>
                <w:sz w:val="20"/>
                <w:szCs w:val="20"/>
              </w:rPr>
              <w:t>(c) An ELT of any type shall be capable of transmitting simultaneously on 121,5 MHz and 406 MHz.</w:t>
            </w:r>
          </w:p>
          <w:p w14:paraId="08626364" w14:textId="77777777" w:rsidR="00467525" w:rsidRDefault="00467525" w:rsidP="00980C6C">
            <w:pPr>
              <w:autoSpaceDE w:val="0"/>
              <w:autoSpaceDN w:val="0"/>
              <w:adjustRightInd w:val="0"/>
              <w:spacing w:after="0" w:line="240" w:lineRule="auto"/>
              <w:jc w:val="both"/>
              <w:rPr>
                <w:b/>
                <w:bCs/>
                <w:sz w:val="20"/>
                <w:szCs w:val="20"/>
              </w:rPr>
            </w:pPr>
          </w:p>
          <w:p w14:paraId="2294AA37" w14:textId="77777777" w:rsidR="00467525" w:rsidRDefault="00467525" w:rsidP="00980C6C">
            <w:pPr>
              <w:autoSpaceDE w:val="0"/>
              <w:autoSpaceDN w:val="0"/>
              <w:adjustRightInd w:val="0"/>
              <w:spacing w:after="0" w:line="240" w:lineRule="auto"/>
              <w:jc w:val="both"/>
              <w:rPr>
                <w:b/>
                <w:bCs/>
                <w:sz w:val="20"/>
                <w:szCs w:val="20"/>
              </w:rPr>
            </w:pPr>
            <w:proofErr w:type="gramStart"/>
            <w:r w:rsidRPr="00467525">
              <w:rPr>
                <w:b/>
                <w:bCs/>
                <w:sz w:val="20"/>
                <w:szCs w:val="20"/>
              </w:rPr>
              <w:t>CAT.IDE.A.</w:t>
            </w:r>
            <w:proofErr w:type="gramEnd"/>
            <w:r w:rsidRPr="00467525">
              <w:rPr>
                <w:b/>
                <w:bCs/>
                <w:sz w:val="20"/>
                <w:szCs w:val="20"/>
              </w:rPr>
              <w:t>280 Emergency locator transmitter (ELT)</w:t>
            </w:r>
          </w:p>
          <w:p w14:paraId="5161A543" w14:textId="315EF2C8" w:rsidR="00F25DF7" w:rsidRPr="00A21056" w:rsidRDefault="00F25DF7" w:rsidP="00980C6C">
            <w:pPr>
              <w:autoSpaceDE w:val="0"/>
              <w:autoSpaceDN w:val="0"/>
              <w:adjustRightInd w:val="0"/>
              <w:spacing w:after="0" w:line="240" w:lineRule="auto"/>
              <w:jc w:val="both"/>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A0DD029" w14:textId="114FDC8E" w:rsidR="00980C6C" w:rsidRPr="00FC1B7D" w:rsidRDefault="00F25DF7" w:rsidP="00980C6C">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EF7800C" w14:textId="3FCCDD9F" w:rsidR="00980C6C" w:rsidRPr="00FC1B7D" w:rsidRDefault="00F25DF7" w:rsidP="00980C6C">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D1240E" w:rsidRPr="00F25DF7" w14:paraId="4F32ADFA" w14:textId="77777777" w:rsidTr="00DF447A">
        <w:trPr>
          <w:trHeight w:val="360"/>
        </w:trPr>
        <w:tc>
          <w:tcPr>
            <w:tcW w:w="6521" w:type="dxa"/>
            <w:vMerge w:val="restart"/>
            <w:tcBorders>
              <w:top w:val="single" w:sz="2" w:space="0" w:color="auto"/>
            </w:tcBorders>
            <w:shd w:val="clear" w:color="auto" w:fill="A6A6A6"/>
            <w:vAlign w:val="center"/>
          </w:tcPr>
          <w:p w14:paraId="084F1F8B" w14:textId="77777777" w:rsidR="00D1240E" w:rsidRPr="00F25DF7" w:rsidRDefault="00D1240E" w:rsidP="00442174">
            <w:pPr>
              <w:tabs>
                <w:tab w:val="left" w:pos="0"/>
              </w:tabs>
              <w:jc w:val="both"/>
              <w:rPr>
                <w:b/>
                <w:bCs/>
                <w:sz w:val="20"/>
                <w:szCs w:val="20"/>
              </w:rPr>
            </w:pPr>
            <w:r w:rsidRPr="00F25DF7">
              <w:rPr>
                <w:b/>
                <w:bCs/>
                <w:sz w:val="20"/>
                <w:szCs w:val="20"/>
              </w:rPr>
              <w:t xml:space="preserve">CHAPTER </w:t>
            </w:r>
            <w:r w:rsidR="00442174" w:rsidRPr="00F25DF7">
              <w:rPr>
                <w:b/>
                <w:bCs/>
                <w:sz w:val="20"/>
                <w:szCs w:val="20"/>
              </w:rPr>
              <w:t>6</w:t>
            </w:r>
            <w:r w:rsidRPr="00F25DF7">
              <w:rPr>
                <w:b/>
                <w:bCs/>
                <w:sz w:val="20"/>
                <w:szCs w:val="20"/>
              </w:rPr>
              <w:t xml:space="preserve">     </w:t>
            </w:r>
            <w:r w:rsidR="00442174" w:rsidRPr="00F25DF7">
              <w:rPr>
                <w:b/>
                <w:bCs/>
                <w:sz w:val="20"/>
                <w:szCs w:val="20"/>
              </w:rPr>
              <w:t>First Aid</w:t>
            </w:r>
          </w:p>
        </w:tc>
        <w:tc>
          <w:tcPr>
            <w:tcW w:w="1701" w:type="dxa"/>
            <w:vMerge w:val="restart"/>
            <w:tcBorders>
              <w:top w:val="single" w:sz="2" w:space="0" w:color="auto"/>
            </w:tcBorders>
            <w:shd w:val="clear" w:color="auto" w:fill="A6A6A6"/>
            <w:vAlign w:val="center"/>
          </w:tcPr>
          <w:p w14:paraId="5E79BA1D" w14:textId="77777777" w:rsidR="00D1240E" w:rsidRPr="00F25DF7" w:rsidRDefault="00442174" w:rsidP="00442174">
            <w:pPr>
              <w:tabs>
                <w:tab w:val="left" w:pos="0"/>
              </w:tabs>
              <w:jc w:val="center"/>
              <w:rPr>
                <w:b/>
                <w:bCs/>
                <w:sz w:val="20"/>
                <w:szCs w:val="20"/>
              </w:rPr>
            </w:pPr>
            <w:r w:rsidRPr="00F25DF7">
              <w:rPr>
                <w:b/>
                <w:bCs/>
                <w:sz w:val="20"/>
                <w:szCs w:val="20"/>
              </w:rPr>
              <w:t>CCOM</w:t>
            </w:r>
            <w:r w:rsidR="00D1240E" w:rsidRPr="00F25DF7">
              <w:rPr>
                <w:b/>
                <w:bCs/>
                <w:sz w:val="20"/>
                <w:szCs w:val="20"/>
              </w:rPr>
              <w:t xml:space="preserve"> Manual Reference</w:t>
            </w:r>
          </w:p>
        </w:tc>
        <w:tc>
          <w:tcPr>
            <w:tcW w:w="1276" w:type="dxa"/>
            <w:tcBorders>
              <w:top w:val="single" w:sz="2" w:space="0" w:color="auto"/>
            </w:tcBorders>
            <w:shd w:val="clear" w:color="auto" w:fill="A6A6A6"/>
            <w:vAlign w:val="center"/>
          </w:tcPr>
          <w:p w14:paraId="7EE5C139" w14:textId="77777777" w:rsidR="00D1240E" w:rsidRPr="00F25DF7" w:rsidRDefault="00D1240E" w:rsidP="00D1240E">
            <w:pPr>
              <w:jc w:val="center"/>
              <w:rPr>
                <w:b/>
                <w:bCs/>
                <w:sz w:val="20"/>
                <w:szCs w:val="20"/>
              </w:rPr>
            </w:pPr>
            <w:r w:rsidRPr="00F25DF7">
              <w:rPr>
                <w:b/>
                <w:bCs/>
                <w:sz w:val="16"/>
                <w:szCs w:val="16"/>
              </w:rPr>
              <w:t>CAD Only</w:t>
            </w:r>
          </w:p>
        </w:tc>
      </w:tr>
      <w:tr w:rsidR="00D1240E" w:rsidRPr="00F25DF7" w14:paraId="0CC247D0" w14:textId="77777777" w:rsidTr="00DF447A">
        <w:trPr>
          <w:trHeight w:val="315"/>
        </w:trPr>
        <w:tc>
          <w:tcPr>
            <w:tcW w:w="6521" w:type="dxa"/>
            <w:vMerge/>
            <w:tcBorders>
              <w:bottom w:val="single" w:sz="4" w:space="0" w:color="auto"/>
            </w:tcBorders>
            <w:shd w:val="clear" w:color="auto" w:fill="A6A6A6"/>
            <w:vAlign w:val="center"/>
          </w:tcPr>
          <w:p w14:paraId="66493CD7" w14:textId="77777777" w:rsidR="00D1240E" w:rsidRPr="00F25DF7" w:rsidRDefault="00D1240E" w:rsidP="009715DF">
            <w:pPr>
              <w:tabs>
                <w:tab w:val="left" w:pos="0"/>
              </w:tabs>
              <w:jc w:val="center"/>
              <w:rPr>
                <w:b/>
                <w:bCs/>
                <w:sz w:val="20"/>
                <w:szCs w:val="20"/>
              </w:rPr>
            </w:pPr>
          </w:p>
        </w:tc>
        <w:tc>
          <w:tcPr>
            <w:tcW w:w="1701" w:type="dxa"/>
            <w:vMerge/>
            <w:tcBorders>
              <w:bottom w:val="single" w:sz="4" w:space="0" w:color="auto"/>
            </w:tcBorders>
            <w:shd w:val="clear" w:color="auto" w:fill="A6A6A6"/>
            <w:vAlign w:val="center"/>
          </w:tcPr>
          <w:p w14:paraId="22AFE8F6" w14:textId="77777777" w:rsidR="00D1240E" w:rsidRPr="00F25DF7" w:rsidRDefault="00D1240E" w:rsidP="009715DF">
            <w:pPr>
              <w:tabs>
                <w:tab w:val="left" w:pos="0"/>
              </w:tabs>
              <w:jc w:val="center"/>
              <w:rPr>
                <w:b/>
                <w:bCs/>
                <w:sz w:val="20"/>
                <w:szCs w:val="20"/>
              </w:rPr>
            </w:pPr>
          </w:p>
        </w:tc>
        <w:tc>
          <w:tcPr>
            <w:tcW w:w="1276" w:type="dxa"/>
            <w:tcBorders>
              <w:bottom w:val="single" w:sz="4" w:space="0" w:color="auto"/>
            </w:tcBorders>
            <w:shd w:val="clear" w:color="auto" w:fill="A6A6A6"/>
            <w:vAlign w:val="center"/>
          </w:tcPr>
          <w:p w14:paraId="5188EB93" w14:textId="77777777" w:rsidR="00D1240E" w:rsidRPr="00F25DF7" w:rsidRDefault="00D1240E" w:rsidP="00D1240E">
            <w:pPr>
              <w:ind w:left="-108" w:right="-108"/>
              <w:jc w:val="center"/>
              <w:rPr>
                <w:b/>
                <w:bCs/>
                <w:sz w:val="20"/>
                <w:szCs w:val="20"/>
              </w:rPr>
            </w:pPr>
            <w:r w:rsidRPr="00F25DF7">
              <w:rPr>
                <w:b/>
                <w:bCs/>
                <w:sz w:val="20"/>
                <w:szCs w:val="20"/>
              </w:rPr>
              <w:t>S / NS / NA</w:t>
            </w:r>
          </w:p>
        </w:tc>
      </w:tr>
      <w:tr w:rsidR="002A0483" w:rsidRPr="00FC1B7D" w14:paraId="69D08A82" w14:textId="77777777" w:rsidTr="00DF447A">
        <w:trPr>
          <w:trHeight w:val="414"/>
        </w:trPr>
        <w:tc>
          <w:tcPr>
            <w:tcW w:w="9498" w:type="dxa"/>
            <w:gridSpan w:val="3"/>
            <w:tcBorders>
              <w:bottom w:val="single" w:sz="2" w:space="0" w:color="auto"/>
            </w:tcBorders>
            <w:shd w:val="pct10" w:color="auto" w:fill="auto"/>
          </w:tcPr>
          <w:p w14:paraId="1449AF23" w14:textId="77777777" w:rsidR="00A551F0" w:rsidRPr="00F25DF7" w:rsidRDefault="002A0483" w:rsidP="00F00023">
            <w:pPr>
              <w:pStyle w:val="Default"/>
              <w:tabs>
                <w:tab w:val="left" w:pos="0"/>
              </w:tabs>
              <w:rPr>
                <w:rFonts w:asciiTheme="minorHAnsi" w:hAnsiTheme="minorHAnsi" w:cstheme="minorHAnsi"/>
                <w:sz w:val="20"/>
                <w:szCs w:val="20"/>
              </w:rPr>
            </w:pPr>
            <w:r w:rsidRPr="00F25DF7">
              <w:rPr>
                <w:rFonts w:asciiTheme="minorHAnsi" w:hAnsiTheme="minorHAnsi" w:cstheme="minorHAnsi"/>
                <w:sz w:val="20"/>
                <w:szCs w:val="20"/>
              </w:rPr>
              <w:t xml:space="preserve">Objective </w:t>
            </w:r>
          </w:p>
        </w:tc>
      </w:tr>
      <w:tr w:rsidR="00F8206C" w:rsidRPr="00FC1B7D" w14:paraId="16638C4A"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01D78B76" w14:textId="77777777" w:rsidR="00A63948" w:rsidRPr="00A63948" w:rsidRDefault="00A63948" w:rsidP="00A63948">
            <w:pPr>
              <w:tabs>
                <w:tab w:val="left" w:pos="0"/>
              </w:tabs>
              <w:ind w:left="318" w:hanging="318"/>
              <w:rPr>
                <w:b/>
                <w:sz w:val="20"/>
                <w:szCs w:val="20"/>
              </w:rPr>
            </w:pPr>
            <w:r w:rsidRPr="00A63948">
              <w:rPr>
                <w:b/>
                <w:bCs/>
                <w:sz w:val="20"/>
                <w:szCs w:val="20"/>
              </w:rPr>
              <w:t xml:space="preserve">Aero-medical aspects and </w:t>
            </w:r>
            <w:proofErr w:type="gramStart"/>
            <w:r w:rsidRPr="00A63948">
              <w:rPr>
                <w:b/>
                <w:bCs/>
                <w:sz w:val="20"/>
                <w:szCs w:val="20"/>
              </w:rPr>
              <w:t>first-aid</w:t>
            </w:r>
            <w:proofErr w:type="gramEnd"/>
            <w:r w:rsidRPr="00A63948">
              <w:rPr>
                <w:b/>
                <w:bCs/>
                <w:sz w:val="20"/>
                <w:szCs w:val="20"/>
              </w:rPr>
              <w:t xml:space="preserve">: </w:t>
            </w:r>
          </w:p>
          <w:p w14:paraId="25E659B3" w14:textId="550C47B2" w:rsidR="00F8206C" w:rsidRDefault="00A63948" w:rsidP="00A63948">
            <w:pPr>
              <w:tabs>
                <w:tab w:val="left" w:pos="0"/>
              </w:tabs>
              <w:ind w:left="318" w:hanging="318"/>
              <w:rPr>
                <w:bCs/>
                <w:sz w:val="20"/>
                <w:szCs w:val="20"/>
              </w:rPr>
            </w:pPr>
            <w:r w:rsidRPr="00A63948">
              <w:rPr>
                <w:bCs/>
                <w:sz w:val="20"/>
                <w:szCs w:val="20"/>
              </w:rPr>
              <w:t xml:space="preserve">5.1. general instruction on aero-medical </w:t>
            </w:r>
            <w:proofErr w:type="gramStart"/>
            <w:r w:rsidRPr="00A63948">
              <w:rPr>
                <w:bCs/>
                <w:sz w:val="20"/>
                <w:szCs w:val="20"/>
              </w:rPr>
              <w:t>aspects</w:t>
            </w:r>
            <w:r w:rsidR="00F66B58">
              <w:rPr>
                <w:bCs/>
                <w:sz w:val="20"/>
                <w:szCs w:val="20"/>
              </w:rPr>
              <w:t>;</w:t>
            </w:r>
            <w:proofErr w:type="gramEnd"/>
            <w:r w:rsidRPr="00A63948">
              <w:rPr>
                <w:bCs/>
                <w:sz w:val="20"/>
                <w:szCs w:val="20"/>
              </w:rPr>
              <w:t xml:space="preserve"> </w:t>
            </w:r>
          </w:p>
          <w:p w14:paraId="030E89E4" w14:textId="77777777" w:rsidR="00A63948" w:rsidRDefault="00A63948" w:rsidP="007A6806">
            <w:pPr>
              <w:tabs>
                <w:tab w:val="left" w:pos="0"/>
              </w:tabs>
              <w:spacing w:after="0"/>
              <w:ind w:left="318" w:hanging="318"/>
              <w:rPr>
                <w:b/>
                <w:bCs/>
                <w:sz w:val="20"/>
                <w:szCs w:val="20"/>
              </w:rPr>
            </w:pPr>
            <w:r w:rsidRPr="00A63948">
              <w:rPr>
                <w:b/>
                <w:bCs/>
                <w:sz w:val="20"/>
                <w:szCs w:val="20"/>
              </w:rPr>
              <w:t>Appendix 1 to Part-CC Initial training course and examination</w:t>
            </w:r>
          </w:p>
          <w:p w14:paraId="005E914B" w14:textId="48CD3246" w:rsidR="007A6806" w:rsidRPr="00A63948" w:rsidRDefault="007A6806" w:rsidP="00A63948">
            <w:pPr>
              <w:tabs>
                <w:tab w:val="left" w:pos="0"/>
              </w:tabs>
              <w:ind w:left="318" w:hanging="318"/>
              <w:rPr>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6F8AB95"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CDB5BF4"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F8206C" w:rsidRPr="00FC1B7D" w14:paraId="61FE22BB"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6554824F" w14:textId="77777777" w:rsidR="00A63948" w:rsidRPr="00A63948" w:rsidRDefault="00A63948" w:rsidP="00A63948">
            <w:pPr>
              <w:tabs>
                <w:tab w:val="left" w:pos="0"/>
              </w:tabs>
              <w:ind w:left="318" w:hanging="318"/>
              <w:rPr>
                <w:b/>
                <w:sz w:val="20"/>
                <w:szCs w:val="20"/>
              </w:rPr>
            </w:pPr>
            <w:r w:rsidRPr="00A63948">
              <w:rPr>
                <w:b/>
                <w:bCs/>
                <w:sz w:val="20"/>
                <w:szCs w:val="20"/>
              </w:rPr>
              <w:lastRenderedPageBreak/>
              <w:t xml:space="preserve">Aero-medical aspects and </w:t>
            </w:r>
            <w:proofErr w:type="gramStart"/>
            <w:r w:rsidRPr="00A63948">
              <w:rPr>
                <w:b/>
                <w:bCs/>
                <w:sz w:val="20"/>
                <w:szCs w:val="20"/>
              </w:rPr>
              <w:t>first-aid</w:t>
            </w:r>
            <w:proofErr w:type="gramEnd"/>
            <w:r w:rsidRPr="00A63948">
              <w:rPr>
                <w:b/>
                <w:bCs/>
                <w:sz w:val="20"/>
                <w:szCs w:val="20"/>
              </w:rPr>
              <w:t xml:space="preserve">: </w:t>
            </w:r>
          </w:p>
          <w:p w14:paraId="637603B5" w14:textId="77777777" w:rsidR="007A6806" w:rsidRPr="007A6806" w:rsidRDefault="007A6806" w:rsidP="007A6806">
            <w:pPr>
              <w:tabs>
                <w:tab w:val="left" w:pos="0"/>
              </w:tabs>
              <w:ind w:left="318" w:hanging="318"/>
              <w:jc w:val="both"/>
              <w:rPr>
                <w:sz w:val="20"/>
                <w:szCs w:val="20"/>
              </w:rPr>
            </w:pPr>
            <w:r w:rsidRPr="007A6806">
              <w:rPr>
                <w:sz w:val="20"/>
                <w:szCs w:val="20"/>
              </w:rPr>
              <w:t>the physiological effects of flying with particular emphasis on hypoxia, oxygen</w:t>
            </w:r>
            <w:r>
              <w:rPr>
                <w:sz w:val="20"/>
                <w:szCs w:val="20"/>
              </w:rPr>
              <w:t xml:space="preserve"> </w:t>
            </w:r>
            <w:r w:rsidRPr="007A6806">
              <w:rPr>
                <w:sz w:val="20"/>
                <w:szCs w:val="20"/>
              </w:rPr>
              <w:t xml:space="preserve">requirements, Eustachian tubal function and </w:t>
            </w:r>
            <w:proofErr w:type="gramStart"/>
            <w:r w:rsidRPr="007A6806">
              <w:rPr>
                <w:sz w:val="20"/>
                <w:szCs w:val="20"/>
              </w:rPr>
              <w:t>barotraumas;</w:t>
            </w:r>
            <w:proofErr w:type="gramEnd"/>
          </w:p>
          <w:p w14:paraId="50AE4656" w14:textId="77777777" w:rsidR="00F8206C" w:rsidRDefault="00A63948" w:rsidP="007A6806">
            <w:pPr>
              <w:tabs>
                <w:tab w:val="left" w:pos="0"/>
              </w:tabs>
              <w:spacing w:after="0"/>
              <w:ind w:left="318" w:hanging="318"/>
              <w:rPr>
                <w:b/>
                <w:bCs/>
                <w:sz w:val="20"/>
                <w:szCs w:val="20"/>
              </w:rPr>
            </w:pPr>
            <w:r w:rsidRPr="00A63948">
              <w:rPr>
                <w:b/>
                <w:bCs/>
                <w:sz w:val="20"/>
                <w:szCs w:val="20"/>
              </w:rPr>
              <w:t>Appendix 1 to Part-CC Initial training course and examination</w:t>
            </w:r>
          </w:p>
          <w:p w14:paraId="0409B4E6" w14:textId="5F5B67E9" w:rsidR="007A6806" w:rsidRPr="00FC1B7D" w:rsidRDefault="007A6806" w:rsidP="007A6806">
            <w:pPr>
              <w:tabs>
                <w:tab w:val="left" w:pos="0"/>
              </w:tabs>
              <w:ind w:left="318" w:hanging="318"/>
              <w:rPr>
                <w:b/>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36D9002"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D3A55E6"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F8206C" w:rsidRPr="00FC1B7D" w14:paraId="74F2421B"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503E16D" w14:textId="00969A94" w:rsidR="007A6806" w:rsidRDefault="007A6806" w:rsidP="007A6806">
            <w:pPr>
              <w:tabs>
                <w:tab w:val="left" w:pos="0"/>
              </w:tabs>
              <w:ind w:left="318" w:hanging="318"/>
              <w:rPr>
                <w:b/>
                <w:bCs/>
                <w:sz w:val="20"/>
                <w:szCs w:val="20"/>
              </w:rPr>
            </w:pPr>
            <w:r w:rsidRPr="00A63948">
              <w:rPr>
                <w:b/>
                <w:bCs/>
                <w:sz w:val="20"/>
                <w:szCs w:val="20"/>
              </w:rPr>
              <w:t xml:space="preserve">Aero-medical aspects and </w:t>
            </w:r>
            <w:proofErr w:type="gramStart"/>
            <w:r w:rsidRPr="00A63948">
              <w:rPr>
                <w:b/>
                <w:bCs/>
                <w:sz w:val="20"/>
                <w:szCs w:val="20"/>
              </w:rPr>
              <w:t>first-aid</w:t>
            </w:r>
            <w:proofErr w:type="gramEnd"/>
            <w:r w:rsidRPr="00A63948">
              <w:rPr>
                <w:b/>
                <w:bCs/>
                <w:sz w:val="20"/>
                <w:szCs w:val="20"/>
              </w:rPr>
              <w:t xml:space="preserve">: </w:t>
            </w:r>
          </w:p>
          <w:p w14:paraId="191A113F" w14:textId="78FB1559" w:rsidR="00B368C1"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basic </w:t>
            </w:r>
            <w:proofErr w:type="gramStart"/>
            <w:r w:rsidRPr="00B368C1">
              <w:rPr>
                <w:rFonts w:ascii="Calibri" w:eastAsia="Calibri" w:hAnsi="Calibri" w:cs="Calibri"/>
                <w:color w:val="000000"/>
                <w:sz w:val="20"/>
                <w:szCs w:val="20"/>
                <w:lang w:eastAsia="en-GB"/>
              </w:rPr>
              <w:t>first-aid</w:t>
            </w:r>
            <w:proofErr w:type="gramEnd"/>
            <w:r w:rsidRPr="00B368C1">
              <w:rPr>
                <w:rFonts w:ascii="Calibri" w:eastAsia="Calibri" w:hAnsi="Calibri" w:cs="Calibri"/>
                <w:color w:val="000000"/>
                <w:sz w:val="20"/>
                <w:szCs w:val="20"/>
                <w:lang w:eastAsia="en-GB"/>
              </w:rPr>
              <w:t xml:space="preserve">, including care of: </w:t>
            </w:r>
          </w:p>
          <w:p w14:paraId="536EF403" w14:textId="77777777" w:rsidR="001B6E2F" w:rsidRPr="00B368C1" w:rsidRDefault="001B6E2F" w:rsidP="00B368C1">
            <w:pPr>
              <w:autoSpaceDE w:val="0"/>
              <w:autoSpaceDN w:val="0"/>
              <w:adjustRightInd w:val="0"/>
              <w:spacing w:after="0" w:line="240" w:lineRule="auto"/>
              <w:jc w:val="both"/>
              <w:rPr>
                <w:rFonts w:ascii="Calibri" w:eastAsia="Calibri" w:hAnsi="Calibri" w:cs="Calibri"/>
                <w:color w:val="000000"/>
                <w:sz w:val="20"/>
                <w:szCs w:val="20"/>
                <w:lang w:eastAsia="en-GB"/>
              </w:rPr>
            </w:pPr>
          </w:p>
          <w:p w14:paraId="18144C45" w14:textId="6293FA85" w:rsidR="00B368C1"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(a) air </w:t>
            </w:r>
            <w:proofErr w:type="gramStart"/>
            <w:r w:rsidRPr="00B368C1">
              <w:rPr>
                <w:rFonts w:ascii="Calibri" w:eastAsia="Calibri" w:hAnsi="Calibri" w:cs="Calibri"/>
                <w:color w:val="000000"/>
                <w:sz w:val="20"/>
                <w:szCs w:val="20"/>
                <w:lang w:eastAsia="en-GB"/>
              </w:rPr>
              <w:t>sickness;</w:t>
            </w:r>
            <w:proofErr w:type="gramEnd"/>
            <w:r w:rsidRPr="00B368C1">
              <w:rPr>
                <w:rFonts w:ascii="Calibri" w:eastAsia="Calibri" w:hAnsi="Calibri" w:cs="Calibri"/>
                <w:color w:val="000000"/>
                <w:sz w:val="20"/>
                <w:szCs w:val="20"/>
                <w:lang w:eastAsia="en-GB"/>
              </w:rPr>
              <w:t xml:space="preserve"> </w:t>
            </w:r>
          </w:p>
          <w:p w14:paraId="61FE9B94" w14:textId="77777777" w:rsidR="001B6E2F" w:rsidRPr="00B368C1" w:rsidRDefault="001B6E2F" w:rsidP="00B368C1">
            <w:pPr>
              <w:autoSpaceDE w:val="0"/>
              <w:autoSpaceDN w:val="0"/>
              <w:adjustRightInd w:val="0"/>
              <w:spacing w:after="0" w:line="240" w:lineRule="auto"/>
              <w:jc w:val="both"/>
              <w:rPr>
                <w:rFonts w:ascii="Calibri" w:eastAsia="Calibri" w:hAnsi="Calibri" w:cs="Calibri"/>
                <w:color w:val="000000"/>
                <w:sz w:val="20"/>
                <w:szCs w:val="20"/>
                <w:lang w:eastAsia="en-GB"/>
              </w:rPr>
            </w:pPr>
          </w:p>
          <w:p w14:paraId="367FB45F" w14:textId="77777777" w:rsidR="001B6E2F"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(b) gastro-intestinal </w:t>
            </w:r>
            <w:proofErr w:type="gramStart"/>
            <w:r w:rsidRPr="00B368C1">
              <w:rPr>
                <w:rFonts w:ascii="Calibri" w:eastAsia="Calibri" w:hAnsi="Calibri" w:cs="Calibri"/>
                <w:color w:val="000000"/>
                <w:sz w:val="20"/>
                <w:szCs w:val="20"/>
                <w:lang w:eastAsia="en-GB"/>
              </w:rPr>
              <w:t>disturbances;</w:t>
            </w:r>
            <w:proofErr w:type="gramEnd"/>
          </w:p>
          <w:p w14:paraId="5DBEB740" w14:textId="3DDF31A1" w:rsidR="00B368C1" w:rsidRPr="00B368C1"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 </w:t>
            </w:r>
          </w:p>
          <w:p w14:paraId="27CFB07D" w14:textId="77777777" w:rsidR="001B6E2F"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(c) </w:t>
            </w:r>
            <w:proofErr w:type="gramStart"/>
            <w:r w:rsidRPr="00B368C1">
              <w:rPr>
                <w:rFonts w:ascii="Calibri" w:eastAsia="Calibri" w:hAnsi="Calibri" w:cs="Calibri"/>
                <w:color w:val="000000"/>
                <w:sz w:val="20"/>
                <w:szCs w:val="20"/>
                <w:lang w:eastAsia="en-GB"/>
              </w:rPr>
              <w:t>hyperventilation;</w:t>
            </w:r>
            <w:proofErr w:type="gramEnd"/>
          </w:p>
          <w:p w14:paraId="7888F753" w14:textId="69456F67" w:rsidR="00B368C1" w:rsidRPr="00B368C1"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 </w:t>
            </w:r>
          </w:p>
          <w:p w14:paraId="39852CA1" w14:textId="615F1584" w:rsidR="00B368C1"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(d) </w:t>
            </w:r>
            <w:proofErr w:type="gramStart"/>
            <w:r w:rsidRPr="00B368C1">
              <w:rPr>
                <w:rFonts w:ascii="Calibri" w:eastAsia="Calibri" w:hAnsi="Calibri" w:cs="Calibri"/>
                <w:color w:val="000000"/>
                <w:sz w:val="20"/>
                <w:szCs w:val="20"/>
                <w:lang w:eastAsia="en-GB"/>
              </w:rPr>
              <w:t>burns;</w:t>
            </w:r>
            <w:proofErr w:type="gramEnd"/>
            <w:r w:rsidRPr="00B368C1">
              <w:rPr>
                <w:rFonts w:ascii="Calibri" w:eastAsia="Calibri" w:hAnsi="Calibri" w:cs="Calibri"/>
                <w:color w:val="000000"/>
                <w:sz w:val="20"/>
                <w:szCs w:val="20"/>
                <w:lang w:eastAsia="en-GB"/>
              </w:rPr>
              <w:t xml:space="preserve"> </w:t>
            </w:r>
          </w:p>
          <w:p w14:paraId="17C95A06" w14:textId="77777777" w:rsidR="001B6E2F" w:rsidRPr="00B368C1" w:rsidRDefault="001B6E2F" w:rsidP="00B368C1">
            <w:pPr>
              <w:autoSpaceDE w:val="0"/>
              <w:autoSpaceDN w:val="0"/>
              <w:adjustRightInd w:val="0"/>
              <w:spacing w:after="0" w:line="240" w:lineRule="auto"/>
              <w:jc w:val="both"/>
              <w:rPr>
                <w:rFonts w:ascii="Calibri" w:eastAsia="Calibri" w:hAnsi="Calibri" w:cs="Calibri"/>
                <w:color w:val="000000"/>
                <w:sz w:val="20"/>
                <w:szCs w:val="20"/>
                <w:lang w:eastAsia="en-GB"/>
              </w:rPr>
            </w:pPr>
          </w:p>
          <w:p w14:paraId="450DF188" w14:textId="478E9966" w:rsidR="00B368C1"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(e) </w:t>
            </w:r>
            <w:proofErr w:type="gramStart"/>
            <w:r w:rsidRPr="00B368C1">
              <w:rPr>
                <w:rFonts w:ascii="Calibri" w:eastAsia="Calibri" w:hAnsi="Calibri" w:cs="Calibri"/>
                <w:color w:val="000000"/>
                <w:sz w:val="20"/>
                <w:szCs w:val="20"/>
                <w:lang w:eastAsia="en-GB"/>
              </w:rPr>
              <w:t>wounds;</w:t>
            </w:r>
            <w:proofErr w:type="gramEnd"/>
            <w:r w:rsidRPr="00B368C1">
              <w:rPr>
                <w:rFonts w:ascii="Calibri" w:eastAsia="Calibri" w:hAnsi="Calibri" w:cs="Calibri"/>
                <w:color w:val="000000"/>
                <w:sz w:val="20"/>
                <w:szCs w:val="20"/>
                <w:lang w:eastAsia="en-GB"/>
              </w:rPr>
              <w:t xml:space="preserve"> </w:t>
            </w:r>
          </w:p>
          <w:p w14:paraId="449FACA8" w14:textId="77777777" w:rsidR="001B6E2F" w:rsidRPr="00B368C1" w:rsidRDefault="001B6E2F" w:rsidP="00B368C1">
            <w:pPr>
              <w:autoSpaceDE w:val="0"/>
              <w:autoSpaceDN w:val="0"/>
              <w:adjustRightInd w:val="0"/>
              <w:spacing w:after="0" w:line="240" w:lineRule="auto"/>
              <w:jc w:val="both"/>
              <w:rPr>
                <w:rFonts w:ascii="Calibri" w:eastAsia="Calibri" w:hAnsi="Calibri" w:cs="Calibri"/>
                <w:color w:val="000000"/>
                <w:sz w:val="20"/>
                <w:szCs w:val="20"/>
                <w:lang w:eastAsia="en-GB"/>
              </w:rPr>
            </w:pPr>
          </w:p>
          <w:p w14:paraId="42F7CE77" w14:textId="78837482" w:rsidR="00B368C1" w:rsidRDefault="00B368C1" w:rsidP="00B368C1">
            <w:pPr>
              <w:autoSpaceDE w:val="0"/>
              <w:autoSpaceDN w:val="0"/>
              <w:adjustRightInd w:val="0"/>
              <w:spacing w:after="0" w:line="240" w:lineRule="auto"/>
              <w:jc w:val="both"/>
              <w:rPr>
                <w:rFonts w:ascii="Calibri" w:eastAsia="Calibri" w:hAnsi="Calibri" w:cs="Calibri"/>
                <w:color w:val="000000"/>
                <w:sz w:val="20"/>
                <w:szCs w:val="20"/>
                <w:lang w:eastAsia="en-GB"/>
              </w:rPr>
            </w:pPr>
            <w:r w:rsidRPr="00B368C1">
              <w:rPr>
                <w:rFonts w:ascii="Calibri" w:eastAsia="Calibri" w:hAnsi="Calibri" w:cs="Calibri"/>
                <w:color w:val="000000"/>
                <w:sz w:val="20"/>
                <w:szCs w:val="20"/>
                <w:lang w:eastAsia="en-GB"/>
              </w:rPr>
              <w:t xml:space="preserve">(f) the unconscious; and </w:t>
            </w:r>
          </w:p>
          <w:p w14:paraId="6619A3B3" w14:textId="77777777" w:rsidR="001B6E2F" w:rsidRPr="00B368C1" w:rsidRDefault="001B6E2F" w:rsidP="00B368C1">
            <w:pPr>
              <w:autoSpaceDE w:val="0"/>
              <w:autoSpaceDN w:val="0"/>
              <w:adjustRightInd w:val="0"/>
              <w:spacing w:after="0" w:line="240" w:lineRule="auto"/>
              <w:jc w:val="both"/>
              <w:rPr>
                <w:rFonts w:ascii="Calibri" w:eastAsia="Calibri" w:hAnsi="Calibri" w:cs="Calibri"/>
                <w:color w:val="000000"/>
                <w:sz w:val="20"/>
                <w:szCs w:val="20"/>
                <w:lang w:eastAsia="en-GB"/>
              </w:rPr>
            </w:pPr>
          </w:p>
          <w:p w14:paraId="2CB4D44B" w14:textId="37B87FD3" w:rsidR="00B368C1" w:rsidRPr="00B368C1" w:rsidRDefault="00B368C1" w:rsidP="00B368C1">
            <w:pPr>
              <w:tabs>
                <w:tab w:val="left" w:pos="0"/>
              </w:tabs>
              <w:ind w:left="318" w:hanging="318"/>
              <w:jc w:val="both"/>
              <w:rPr>
                <w:b/>
                <w:sz w:val="18"/>
                <w:szCs w:val="18"/>
              </w:rPr>
            </w:pPr>
            <w:r w:rsidRPr="00B368C1">
              <w:rPr>
                <w:rFonts w:ascii="Calibri" w:eastAsia="Calibri" w:hAnsi="Calibri" w:cs="Calibri"/>
                <w:color w:val="000000"/>
                <w:sz w:val="20"/>
                <w:szCs w:val="20"/>
                <w:lang w:eastAsia="en-GB"/>
              </w:rPr>
              <w:t xml:space="preserve">(g) fractures and soft tissue </w:t>
            </w:r>
            <w:proofErr w:type="gramStart"/>
            <w:r w:rsidRPr="00B368C1">
              <w:rPr>
                <w:rFonts w:ascii="Calibri" w:eastAsia="Calibri" w:hAnsi="Calibri" w:cs="Calibri"/>
                <w:color w:val="000000"/>
                <w:sz w:val="20"/>
                <w:szCs w:val="20"/>
                <w:lang w:eastAsia="en-GB"/>
              </w:rPr>
              <w:t>injuries;</w:t>
            </w:r>
            <w:proofErr w:type="gramEnd"/>
          </w:p>
          <w:p w14:paraId="7D6C855E" w14:textId="77777777" w:rsidR="00F8206C" w:rsidRDefault="007A6806" w:rsidP="00A23C0E">
            <w:pPr>
              <w:tabs>
                <w:tab w:val="left" w:pos="0"/>
              </w:tabs>
              <w:spacing w:after="0"/>
              <w:ind w:left="318" w:hanging="318"/>
              <w:rPr>
                <w:b/>
                <w:bCs/>
                <w:sz w:val="20"/>
                <w:szCs w:val="20"/>
              </w:rPr>
            </w:pPr>
            <w:r w:rsidRPr="00A63948">
              <w:rPr>
                <w:b/>
                <w:bCs/>
                <w:sz w:val="20"/>
                <w:szCs w:val="20"/>
              </w:rPr>
              <w:t>Appendix 1 to Part-CC Initial training course and examination</w:t>
            </w:r>
          </w:p>
          <w:p w14:paraId="6D875964" w14:textId="71058FDA" w:rsidR="00CB59CE" w:rsidRPr="00FC1B7D" w:rsidRDefault="00CB59CE" w:rsidP="007A6806">
            <w:pPr>
              <w:tabs>
                <w:tab w:val="left" w:pos="0"/>
              </w:tabs>
              <w:ind w:left="318" w:hanging="318"/>
              <w:rPr>
                <w:b/>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C7D3C06"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B74A531"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F8206C" w:rsidRPr="00FC1B7D" w14:paraId="5DE6A3A9"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4C61FFC" w14:textId="77777777" w:rsidR="007A6806" w:rsidRPr="00A63948" w:rsidRDefault="007A6806" w:rsidP="007A6806">
            <w:pPr>
              <w:tabs>
                <w:tab w:val="left" w:pos="0"/>
              </w:tabs>
              <w:ind w:left="318" w:hanging="318"/>
              <w:rPr>
                <w:b/>
                <w:sz w:val="20"/>
                <w:szCs w:val="20"/>
              </w:rPr>
            </w:pPr>
            <w:r w:rsidRPr="00A63948">
              <w:rPr>
                <w:b/>
                <w:bCs/>
                <w:sz w:val="20"/>
                <w:szCs w:val="20"/>
              </w:rPr>
              <w:t xml:space="preserve">Aero-medical aspects and </w:t>
            </w:r>
            <w:proofErr w:type="gramStart"/>
            <w:r w:rsidRPr="00A63948">
              <w:rPr>
                <w:b/>
                <w:bCs/>
                <w:sz w:val="20"/>
                <w:szCs w:val="20"/>
              </w:rPr>
              <w:t>first-aid</w:t>
            </w:r>
            <w:proofErr w:type="gramEnd"/>
            <w:r w:rsidRPr="00A63948">
              <w:rPr>
                <w:b/>
                <w:bCs/>
                <w:sz w:val="20"/>
                <w:szCs w:val="20"/>
              </w:rPr>
              <w:t xml:space="preserve">: </w:t>
            </w:r>
          </w:p>
          <w:p w14:paraId="5750B47C"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in-flight medical emergencies and associated first-aid covering at least: </w:t>
            </w:r>
          </w:p>
          <w:p w14:paraId="4E28D97B" w14:textId="190A0A1C" w:rsid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(a) </w:t>
            </w:r>
            <w:proofErr w:type="gramStart"/>
            <w:r w:rsidRPr="001B6E2F">
              <w:rPr>
                <w:rFonts w:ascii="Calibri" w:eastAsia="Calibri" w:hAnsi="Calibri" w:cs="Calibri"/>
                <w:color w:val="000000"/>
                <w:sz w:val="20"/>
                <w:szCs w:val="20"/>
                <w:lang w:eastAsia="en-GB"/>
              </w:rPr>
              <w:t>asthma;</w:t>
            </w:r>
            <w:proofErr w:type="gramEnd"/>
            <w:r w:rsidRPr="001B6E2F">
              <w:rPr>
                <w:rFonts w:ascii="Calibri" w:eastAsia="Calibri" w:hAnsi="Calibri" w:cs="Calibri"/>
                <w:color w:val="000000"/>
                <w:sz w:val="20"/>
                <w:szCs w:val="20"/>
                <w:lang w:eastAsia="en-GB"/>
              </w:rPr>
              <w:t xml:space="preserve"> </w:t>
            </w:r>
          </w:p>
          <w:p w14:paraId="31329ECD"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p>
          <w:p w14:paraId="102C14C2" w14:textId="7A9C4C8B" w:rsid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(b) stress and allergic </w:t>
            </w:r>
            <w:proofErr w:type="gramStart"/>
            <w:r w:rsidRPr="001B6E2F">
              <w:rPr>
                <w:rFonts w:ascii="Calibri" w:eastAsia="Calibri" w:hAnsi="Calibri" w:cs="Calibri"/>
                <w:color w:val="000000"/>
                <w:sz w:val="20"/>
                <w:szCs w:val="20"/>
                <w:lang w:eastAsia="en-GB"/>
              </w:rPr>
              <w:t>reactions;</w:t>
            </w:r>
            <w:proofErr w:type="gramEnd"/>
            <w:r w:rsidRPr="001B6E2F">
              <w:rPr>
                <w:rFonts w:ascii="Calibri" w:eastAsia="Calibri" w:hAnsi="Calibri" w:cs="Calibri"/>
                <w:color w:val="000000"/>
                <w:sz w:val="20"/>
                <w:szCs w:val="20"/>
                <w:lang w:eastAsia="en-GB"/>
              </w:rPr>
              <w:t xml:space="preserve"> </w:t>
            </w:r>
          </w:p>
          <w:p w14:paraId="59316323"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p>
          <w:p w14:paraId="06251E7D" w14:textId="71AD934D" w:rsid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(c) </w:t>
            </w:r>
            <w:proofErr w:type="gramStart"/>
            <w:r w:rsidRPr="001B6E2F">
              <w:rPr>
                <w:rFonts w:ascii="Calibri" w:eastAsia="Calibri" w:hAnsi="Calibri" w:cs="Calibri"/>
                <w:color w:val="000000"/>
                <w:sz w:val="20"/>
                <w:szCs w:val="20"/>
                <w:lang w:eastAsia="en-GB"/>
              </w:rPr>
              <w:t>shock;</w:t>
            </w:r>
            <w:proofErr w:type="gramEnd"/>
            <w:r w:rsidRPr="001B6E2F">
              <w:rPr>
                <w:rFonts w:ascii="Calibri" w:eastAsia="Calibri" w:hAnsi="Calibri" w:cs="Calibri"/>
                <w:color w:val="000000"/>
                <w:sz w:val="20"/>
                <w:szCs w:val="20"/>
                <w:lang w:eastAsia="en-GB"/>
              </w:rPr>
              <w:t xml:space="preserve"> </w:t>
            </w:r>
          </w:p>
          <w:p w14:paraId="2AF8F42C"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p>
          <w:p w14:paraId="590F43E0" w14:textId="0A79A628" w:rsid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(d) </w:t>
            </w:r>
            <w:proofErr w:type="gramStart"/>
            <w:r w:rsidRPr="001B6E2F">
              <w:rPr>
                <w:rFonts w:ascii="Calibri" w:eastAsia="Calibri" w:hAnsi="Calibri" w:cs="Calibri"/>
                <w:color w:val="000000"/>
                <w:sz w:val="20"/>
                <w:szCs w:val="20"/>
                <w:lang w:eastAsia="en-GB"/>
              </w:rPr>
              <w:t>diabetes;</w:t>
            </w:r>
            <w:proofErr w:type="gramEnd"/>
            <w:r w:rsidRPr="001B6E2F">
              <w:rPr>
                <w:rFonts w:ascii="Calibri" w:eastAsia="Calibri" w:hAnsi="Calibri" w:cs="Calibri"/>
                <w:color w:val="000000"/>
                <w:sz w:val="20"/>
                <w:szCs w:val="20"/>
                <w:lang w:eastAsia="en-GB"/>
              </w:rPr>
              <w:t xml:space="preserve"> </w:t>
            </w:r>
          </w:p>
          <w:p w14:paraId="77E7F6A3"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p>
          <w:p w14:paraId="39ABD77F" w14:textId="7ECD04C7" w:rsid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(e) </w:t>
            </w:r>
            <w:proofErr w:type="gramStart"/>
            <w:r w:rsidRPr="001B6E2F">
              <w:rPr>
                <w:rFonts w:ascii="Calibri" w:eastAsia="Calibri" w:hAnsi="Calibri" w:cs="Calibri"/>
                <w:color w:val="000000"/>
                <w:sz w:val="20"/>
                <w:szCs w:val="20"/>
                <w:lang w:eastAsia="en-GB"/>
              </w:rPr>
              <w:t>choking;</w:t>
            </w:r>
            <w:proofErr w:type="gramEnd"/>
            <w:r w:rsidRPr="001B6E2F">
              <w:rPr>
                <w:rFonts w:ascii="Calibri" w:eastAsia="Calibri" w:hAnsi="Calibri" w:cs="Calibri"/>
                <w:color w:val="000000"/>
                <w:sz w:val="20"/>
                <w:szCs w:val="20"/>
                <w:lang w:eastAsia="en-GB"/>
              </w:rPr>
              <w:t xml:space="preserve"> </w:t>
            </w:r>
          </w:p>
          <w:p w14:paraId="1A3D447A"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p>
          <w:p w14:paraId="1076E4ED" w14:textId="269B2A78" w:rsid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(f) </w:t>
            </w:r>
            <w:proofErr w:type="gramStart"/>
            <w:r w:rsidRPr="001B6E2F">
              <w:rPr>
                <w:rFonts w:ascii="Calibri" w:eastAsia="Calibri" w:hAnsi="Calibri" w:cs="Calibri"/>
                <w:color w:val="000000"/>
                <w:sz w:val="20"/>
                <w:szCs w:val="20"/>
                <w:lang w:eastAsia="en-GB"/>
              </w:rPr>
              <w:t>epilepsy;</w:t>
            </w:r>
            <w:proofErr w:type="gramEnd"/>
            <w:r w:rsidRPr="001B6E2F">
              <w:rPr>
                <w:rFonts w:ascii="Calibri" w:eastAsia="Calibri" w:hAnsi="Calibri" w:cs="Calibri"/>
                <w:color w:val="000000"/>
                <w:sz w:val="20"/>
                <w:szCs w:val="20"/>
                <w:lang w:eastAsia="en-GB"/>
              </w:rPr>
              <w:t xml:space="preserve"> </w:t>
            </w:r>
          </w:p>
          <w:p w14:paraId="29B9000F"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p>
          <w:p w14:paraId="3C391E02" w14:textId="75976886" w:rsid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(g) </w:t>
            </w:r>
            <w:proofErr w:type="gramStart"/>
            <w:r w:rsidRPr="001B6E2F">
              <w:rPr>
                <w:rFonts w:ascii="Calibri" w:eastAsia="Calibri" w:hAnsi="Calibri" w:cs="Calibri"/>
                <w:color w:val="000000"/>
                <w:sz w:val="20"/>
                <w:szCs w:val="20"/>
                <w:lang w:eastAsia="en-GB"/>
              </w:rPr>
              <w:t>childbirth;</w:t>
            </w:r>
            <w:proofErr w:type="gramEnd"/>
            <w:r w:rsidRPr="001B6E2F">
              <w:rPr>
                <w:rFonts w:ascii="Calibri" w:eastAsia="Calibri" w:hAnsi="Calibri" w:cs="Calibri"/>
                <w:color w:val="000000"/>
                <w:sz w:val="20"/>
                <w:szCs w:val="20"/>
                <w:lang w:eastAsia="en-GB"/>
              </w:rPr>
              <w:t xml:space="preserve"> </w:t>
            </w:r>
          </w:p>
          <w:p w14:paraId="4C91C0C9"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p>
          <w:p w14:paraId="7640F842" w14:textId="1F6AA78C" w:rsid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r w:rsidRPr="001B6E2F">
              <w:rPr>
                <w:rFonts w:ascii="Calibri" w:eastAsia="Calibri" w:hAnsi="Calibri" w:cs="Calibri"/>
                <w:color w:val="000000"/>
                <w:sz w:val="20"/>
                <w:szCs w:val="20"/>
                <w:lang w:eastAsia="en-GB"/>
              </w:rPr>
              <w:t xml:space="preserve">(h) stroke; and </w:t>
            </w:r>
          </w:p>
          <w:p w14:paraId="59AA653F" w14:textId="77777777" w:rsidR="001B6E2F" w:rsidRPr="001B6E2F" w:rsidRDefault="001B6E2F" w:rsidP="001B6E2F">
            <w:pPr>
              <w:autoSpaceDE w:val="0"/>
              <w:autoSpaceDN w:val="0"/>
              <w:adjustRightInd w:val="0"/>
              <w:spacing w:after="0" w:line="240" w:lineRule="auto"/>
              <w:jc w:val="both"/>
              <w:rPr>
                <w:rFonts w:ascii="Calibri" w:eastAsia="Calibri" w:hAnsi="Calibri" w:cs="Calibri"/>
                <w:color w:val="000000"/>
                <w:sz w:val="20"/>
                <w:szCs w:val="20"/>
                <w:lang w:eastAsia="en-GB"/>
              </w:rPr>
            </w:pPr>
          </w:p>
          <w:p w14:paraId="5FC5C569" w14:textId="2180B525" w:rsidR="007A6806" w:rsidRPr="001B6E2F" w:rsidRDefault="001B6E2F" w:rsidP="001B6E2F">
            <w:pPr>
              <w:tabs>
                <w:tab w:val="left" w:pos="0"/>
              </w:tabs>
              <w:ind w:left="318" w:hanging="318"/>
              <w:jc w:val="both"/>
              <w:rPr>
                <w:b/>
                <w:bCs/>
                <w:sz w:val="18"/>
                <w:szCs w:val="18"/>
              </w:rPr>
            </w:pPr>
            <w:r w:rsidRPr="001B6E2F">
              <w:rPr>
                <w:rFonts w:ascii="Calibri" w:eastAsia="Calibri" w:hAnsi="Calibri" w:cs="Calibri"/>
                <w:color w:val="000000"/>
                <w:sz w:val="20"/>
                <w:szCs w:val="20"/>
                <w:lang w:eastAsia="en-GB"/>
              </w:rPr>
              <w:t xml:space="preserve">(i) heart </w:t>
            </w:r>
            <w:proofErr w:type="gramStart"/>
            <w:r w:rsidRPr="001B6E2F">
              <w:rPr>
                <w:rFonts w:ascii="Calibri" w:eastAsia="Calibri" w:hAnsi="Calibri" w:cs="Calibri"/>
                <w:color w:val="000000"/>
                <w:sz w:val="20"/>
                <w:szCs w:val="20"/>
                <w:lang w:eastAsia="en-GB"/>
              </w:rPr>
              <w:t>attack;</w:t>
            </w:r>
            <w:proofErr w:type="gramEnd"/>
          </w:p>
          <w:p w14:paraId="4D4CF16C" w14:textId="77777777" w:rsidR="00F8206C" w:rsidRPr="00F25DF7" w:rsidRDefault="007A6806" w:rsidP="007A6806">
            <w:pPr>
              <w:pStyle w:val="Default"/>
              <w:tabs>
                <w:tab w:val="left" w:pos="0"/>
              </w:tabs>
              <w:spacing w:after="7"/>
              <w:ind w:left="318" w:hanging="318"/>
              <w:rPr>
                <w:rFonts w:asciiTheme="minorHAnsi" w:hAnsiTheme="minorHAnsi" w:cstheme="minorHAnsi"/>
                <w:b/>
                <w:bCs/>
                <w:sz w:val="20"/>
                <w:szCs w:val="20"/>
              </w:rPr>
            </w:pPr>
            <w:r w:rsidRPr="00F25DF7">
              <w:rPr>
                <w:rFonts w:asciiTheme="minorHAnsi" w:hAnsiTheme="minorHAnsi" w:cstheme="minorHAnsi"/>
                <w:b/>
                <w:bCs/>
                <w:sz w:val="20"/>
                <w:szCs w:val="20"/>
              </w:rPr>
              <w:t>Appendix 1 to Part-CC Initial training course and examination</w:t>
            </w:r>
          </w:p>
          <w:p w14:paraId="0CDF0903" w14:textId="47456BFF" w:rsidR="00CB59CE" w:rsidRPr="00FC1B7D" w:rsidRDefault="00CB59CE" w:rsidP="00A23C0E">
            <w:pPr>
              <w:pStyle w:val="Default"/>
              <w:tabs>
                <w:tab w:val="left" w:pos="0"/>
              </w:tabs>
              <w:spacing w:after="160"/>
              <w:ind w:left="318" w:hanging="318"/>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3696DA9"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EA0E7BA"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F8206C" w:rsidRPr="00FC1B7D" w14:paraId="6D213D99"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64B2E8F7" w14:textId="77777777" w:rsidR="007A6806" w:rsidRPr="00A63948" w:rsidRDefault="007A6806" w:rsidP="007A6806">
            <w:pPr>
              <w:tabs>
                <w:tab w:val="left" w:pos="0"/>
              </w:tabs>
              <w:ind w:left="318" w:hanging="318"/>
              <w:rPr>
                <w:b/>
                <w:sz w:val="20"/>
                <w:szCs w:val="20"/>
              </w:rPr>
            </w:pPr>
            <w:r w:rsidRPr="00A63948">
              <w:rPr>
                <w:b/>
                <w:bCs/>
                <w:sz w:val="20"/>
                <w:szCs w:val="20"/>
              </w:rPr>
              <w:lastRenderedPageBreak/>
              <w:t xml:space="preserve">Aero-medical aspects and </w:t>
            </w:r>
            <w:proofErr w:type="gramStart"/>
            <w:r w:rsidRPr="00A63948">
              <w:rPr>
                <w:b/>
                <w:bCs/>
                <w:sz w:val="20"/>
                <w:szCs w:val="20"/>
              </w:rPr>
              <w:t>first-aid</w:t>
            </w:r>
            <w:proofErr w:type="gramEnd"/>
            <w:r w:rsidRPr="00A63948">
              <w:rPr>
                <w:b/>
                <w:bCs/>
                <w:sz w:val="20"/>
                <w:szCs w:val="20"/>
              </w:rPr>
              <w:t xml:space="preserve">: </w:t>
            </w:r>
          </w:p>
          <w:p w14:paraId="3EA02C8A" w14:textId="68D60526" w:rsidR="007A6806" w:rsidRPr="001B6E2F" w:rsidRDefault="001B6E2F" w:rsidP="001B6E2F">
            <w:pPr>
              <w:tabs>
                <w:tab w:val="left" w:pos="0"/>
              </w:tabs>
              <w:ind w:left="318" w:hanging="318"/>
              <w:jc w:val="both"/>
              <w:rPr>
                <w:sz w:val="20"/>
                <w:szCs w:val="20"/>
              </w:rPr>
            </w:pPr>
            <w:r w:rsidRPr="001B6E2F">
              <w:rPr>
                <w:sz w:val="20"/>
                <w:szCs w:val="20"/>
              </w:rPr>
              <w:t xml:space="preserve">the use of appropriate equipment including first-aid oxygen, first-aid kits and emergency medical kits and their </w:t>
            </w:r>
            <w:proofErr w:type="gramStart"/>
            <w:r w:rsidRPr="001B6E2F">
              <w:rPr>
                <w:sz w:val="20"/>
                <w:szCs w:val="20"/>
              </w:rPr>
              <w:t>contents;</w:t>
            </w:r>
            <w:proofErr w:type="gramEnd"/>
          </w:p>
          <w:p w14:paraId="153666D3" w14:textId="77777777" w:rsidR="00F8206C" w:rsidRDefault="007A6806" w:rsidP="00A23C0E">
            <w:pPr>
              <w:tabs>
                <w:tab w:val="left" w:pos="0"/>
              </w:tabs>
              <w:spacing w:after="0"/>
              <w:ind w:left="318" w:hanging="318"/>
              <w:rPr>
                <w:b/>
                <w:bCs/>
                <w:sz w:val="20"/>
                <w:szCs w:val="20"/>
              </w:rPr>
            </w:pPr>
            <w:r w:rsidRPr="00A63948">
              <w:rPr>
                <w:b/>
                <w:bCs/>
                <w:sz w:val="20"/>
                <w:szCs w:val="20"/>
              </w:rPr>
              <w:t>Appendix 1 to Part-CC Initial training course and examination</w:t>
            </w:r>
          </w:p>
          <w:p w14:paraId="7421631B" w14:textId="1BD6A9A2" w:rsidR="00CB59CE" w:rsidRPr="00FC1B7D" w:rsidRDefault="00CB59CE" w:rsidP="007A6806">
            <w:pPr>
              <w:tabs>
                <w:tab w:val="left" w:pos="0"/>
              </w:tabs>
              <w:ind w:left="318" w:hanging="318"/>
              <w:rPr>
                <w:b/>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FE40569"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9B057B3"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F8206C" w:rsidRPr="00FC1B7D" w14:paraId="395D7547"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2ED14E57" w14:textId="77777777" w:rsidR="007A6806" w:rsidRPr="00A63948" w:rsidRDefault="007A6806" w:rsidP="007A6806">
            <w:pPr>
              <w:tabs>
                <w:tab w:val="left" w:pos="0"/>
              </w:tabs>
              <w:ind w:left="318" w:hanging="318"/>
              <w:rPr>
                <w:b/>
                <w:sz w:val="20"/>
                <w:szCs w:val="20"/>
              </w:rPr>
            </w:pPr>
            <w:r w:rsidRPr="00A63948">
              <w:rPr>
                <w:b/>
                <w:bCs/>
                <w:sz w:val="20"/>
                <w:szCs w:val="20"/>
              </w:rPr>
              <w:t xml:space="preserve">Aero-medical aspects and </w:t>
            </w:r>
            <w:proofErr w:type="gramStart"/>
            <w:r w:rsidRPr="00A63948">
              <w:rPr>
                <w:b/>
                <w:bCs/>
                <w:sz w:val="20"/>
                <w:szCs w:val="20"/>
              </w:rPr>
              <w:t>first-aid</w:t>
            </w:r>
            <w:proofErr w:type="gramEnd"/>
            <w:r w:rsidRPr="00A63948">
              <w:rPr>
                <w:b/>
                <w:bCs/>
                <w:sz w:val="20"/>
                <w:szCs w:val="20"/>
              </w:rPr>
              <w:t xml:space="preserve">: </w:t>
            </w:r>
          </w:p>
          <w:p w14:paraId="2EB72A4F" w14:textId="1BECB051" w:rsidR="007A6806" w:rsidRPr="001B6E2F" w:rsidRDefault="001B6E2F" w:rsidP="001B6E2F">
            <w:pPr>
              <w:tabs>
                <w:tab w:val="left" w:pos="0"/>
              </w:tabs>
              <w:ind w:left="318" w:hanging="318"/>
              <w:jc w:val="both"/>
              <w:rPr>
                <w:b/>
                <w:bCs/>
                <w:sz w:val="18"/>
                <w:szCs w:val="18"/>
              </w:rPr>
            </w:pPr>
            <w:r w:rsidRPr="001B6E2F">
              <w:rPr>
                <w:sz w:val="20"/>
                <w:szCs w:val="20"/>
              </w:rPr>
              <w:t xml:space="preserve">cardio-pulmonary resuscitation </w:t>
            </w:r>
          </w:p>
          <w:p w14:paraId="7913C6E4" w14:textId="77777777" w:rsidR="00F8206C" w:rsidRDefault="007A6806" w:rsidP="00CB59CE">
            <w:pPr>
              <w:tabs>
                <w:tab w:val="left" w:pos="0"/>
              </w:tabs>
              <w:spacing w:after="0"/>
              <w:rPr>
                <w:b/>
                <w:bCs/>
                <w:sz w:val="20"/>
                <w:szCs w:val="20"/>
              </w:rPr>
            </w:pPr>
            <w:r w:rsidRPr="00A63948">
              <w:rPr>
                <w:b/>
                <w:bCs/>
                <w:sz w:val="20"/>
                <w:szCs w:val="20"/>
              </w:rPr>
              <w:t>Appendix 1 to Part-CC Initial training course and examination</w:t>
            </w:r>
          </w:p>
          <w:p w14:paraId="2F45130A" w14:textId="63135E41" w:rsidR="00CB59CE" w:rsidRPr="00FC1B7D" w:rsidRDefault="00CB59CE" w:rsidP="007A6806">
            <w:pPr>
              <w:tabs>
                <w:tab w:val="left" w:pos="0"/>
              </w:tabs>
              <w:rPr>
                <w:b/>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7F8353D"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1F0707" w14:textId="77777777" w:rsidR="00F8206C" w:rsidRPr="00FC1B7D" w:rsidRDefault="00426A65" w:rsidP="0032244B">
            <w:pPr>
              <w:ind w:left="34"/>
              <w:jc w:val="center"/>
              <w:rPr>
                <w:sz w:val="20"/>
                <w:szCs w:val="20"/>
              </w:rPr>
            </w:pPr>
            <w:r w:rsidRPr="00FC1B7D">
              <w:rPr>
                <w:sz w:val="20"/>
                <w:szCs w:val="20"/>
              </w:rPr>
              <w:fldChar w:fldCharType="begin">
                <w:ffData>
                  <w:name w:val="Text1"/>
                  <w:enabled/>
                  <w:calcOnExit w:val="0"/>
                  <w:textInput/>
                </w:ffData>
              </w:fldChar>
            </w:r>
            <w:r w:rsidR="00F8206C" w:rsidRPr="00FC1B7D">
              <w:rPr>
                <w:sz w:val="20"/>
                <w:szCs w:val="20"/>
              </w:rPr>
              <w:instrText xml:space="preserve"> FORMTEXT </w:instrText>
            </w:r>
            <w:r w:rsidRPr="00FC1B7D">
              <w:rPr>
                <w:sz w:val="20"/>
                <w:szCs w:val="20"/>
              </w:rPr>
            </w:r>
            <w:r w:rsidRPr="00FC1B7D">
              <w:rPr>
                <w:sz w:val="20"/>
                <w:szCs w:val="20"/>
              </w:rPr>
              <w:fldChar w:fldCharType="separate"/>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00F8206C" w:rsidRPr="00FC1B7D">
              <w:rPr>
                <w:noProof/>
                <w:sz w:val="20"/>
                <w:szCs w:val="20"/>
              </w:rPr>
              <w:t> </w:t>
            </w:r>
            <w:r w:rsidRPr="00FC1B7D">
              <w:rPr>
                <w:sz w:val="20"/>
                <w:szCs w:val="20"/>
              </w:rPr>
              <w:fldChar w:fldCharType="end"/>
            </w:r>
          </w:p>
        </w:tc>
      </w:tr>
      <w:tr w:rsidR="001B6E2F" w:rsidRPr="00FC1B7D" w14:paraId="0C293A70" w14:textId="77777777" w:rsidTr="00CA494D">
        <w:trPr>
          <w:trHeight w:val="409"/>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7C8379A2" w14:textId="77777777" w:rsidR="001B6E2F" w:rsidRPr="00A63948" w:rsidRDefault="001B6E2F" w:rsidP="001B6E2F">
            <w:pPr>
              <w:tabs>
                <w:tab w:val="left" w:pos="0"/>
              </w:tabs>
              <w:ind w:left="318" w:hanging="318"/>
              <w:rPr>
                <w:b/>
                <w:sz w:val="20"/>
                <w:szCs w:val="20"/>
              </w:rPr>
            </w:pPr>
            <w:r w:rsidRPr="00A63948">
              <w:rPr>
                <w:b/>
                <w:bCs/>
                <w:sz w:val="20"/>
                <w:szCs w:val="20"/>
              </w:rPr>
              <w:t xml:space="preserve">Aero-medical aspects and </w:t>
            </w:r>
            <w:proofErr w:type="gramStart"/>
            <w:r w:rsidRPr="00A63948">
              <w:rPr>
                <w:b/>
                <w:bCs/>
                <w:sz w:val="20"/>
                <w:szCs w:val="20"/>
              </w:rPr>
              <w:t>first-aid</w:t>
            </w:r>
            <w:proofErr w:type="gramEnd"/>
            <w:r w:rsidRPr="00A63948">
              <w:rPr>
                <w:b/>
                <w:bCs/>
                <w:sz w:val="20"/>
                <w:szCs w:val="20"/>
              </w:rPr>
              <w:t xml:space="preserve">: </w:t>
            </w:r>
          </w:p>
          <w:p w14:paraId="4553FC86" w14:textId="77777777" w:rsidR="001B6E2F" w:rsidRPr="001B6E2F" w:rsidRDefault="001B6E2F" w:rsidP="001B6E2F">
            <w:pPr>
              <w:tabs>
                <w:tab w:val="left" w:pos="0"/>
              </w:tabs>
              <w:ind w:left="318" w:hanging="318"/>
              <w:rPr>
                <w:sz w:val="20"/>
                <w:szCs w:val="20"/>
              </w:rPr>
            </w:pPr>
            <w:r w:rsidRPr="001B6E2F">
              <w:rPr>
                <w:sz w:val="20"/>
                <w:szCs w:val="20"/>
              </w:rPr>
              <w:t xml:space="preserve">travel health and hygiene, including: </w:t>
            </w:r>
          </w:p>
          <w:p w14:paraId="420B76C6" w14:textId="77777777" w:rsidR="001B6E2F" w:rsidRPr="001B6E2F" w:rsidRDefault="001B6E2F" w:rsidP="001B6E2F">
            <w:pPr>
              <w:tabs>
                <w:tab w:val="left" w:pos="0"/>
              </w:tabs>
              <w:ind w:left="318" w:hanging="318"/>
              <w:rPr>
                <w:sz w:val="20"/>
                <w:szCs w:val="20"/>
              </w:rPr>
            </w:pPr>
            <w:r w:rsidRPr="001B6E2F">
              <w:rPr>
                <w:sz w:val="20"/>
                <w:szCs w:val="20"/>
              </w:rPr>
              <w:t xml:space="preserve">(a) hygiene on </w:t>
            </w:r>
            <w:proofErr w:type="gramStart"/>
            <w:r w:rsidRPr="001B6E2F">
              <w:rPr>
                <w:sz w:val="20"/>
                <w:szCs w:val="20"/>
              </w:rPr>
              <w:t>board;</w:t>
            </w:r>
            <w:proofErr w:type="gramEnd"/>
            <w:r w:rsidRPr="001B6E2F">
              <w:rPr>
                <w:sz w:val="20"/>
                <w:szCs w:val="20"/>
              </w:rPr>
              <w:t xml:space="preserve"> </w:t>
            </w:r>
          </w:p>
          <w:p w14:paraId="4CD85874" w14:textId="77777777" w:rsidR="001B6E2F" w:rsidRPr="001B6E2F" w:rsidRDefault="001B6E2F" w:rsidP="001B6E2F">
            <w:pPr>
              <w:tabs>
                <w:tab w:val="left" w:pos="0"/>
              </w:tabs>
              <w:ind w:left="318" w:hanging="318"/>
              <w:rPr>
                <w:sz w:val="20"/>
                <w:szCs w:val="20"/>
              </w:rPr>
            </w:pPr>
            <w:r w:rsidRPr="001B6E2F">
              <w:rPr>
                <w:sz w:val="20"/>
                <w:szCs w:val="20"/>
              </w:rPr>
              <w:t xml:space="preserve">(b) risk of contact with infectious diseases and means to reduce such </w:t>
            </w:r>
            <w:proofErr w:type="gramStart"/>
            <w:r w:rsidRPr="001B6E2F">
              <w:rPr>
                <w:sz w:val="20"/>
                <w:szCs w:val="20"/>
              </w:rPr>
              <w:t>risks;</w:t>
            </w:r>
            <w:proofErr w:type="gramEnd"/>
            <w:r w:rsidRPr="001B6E2F">
              <w:rPr>
                <w:sz w:val="20"/>
                <w:szCs w:val="20"/>
              </w:rPr>
              <w:t xml:space="preserve"> </w:t>
            </w:r>
          </w:p>
          <w:p w14:paraId="22C641C5" w14:textId="77777777" w:rsidR="001B6E2F" w:rsidRPr="001B6E2F" w:rsidRDefault="001B6E2F" w:rsidP="001B6E2F">
            <w:pPr>
              <w:tabs>
                <w:tab w:val="left" w:pos="0"/>
              </w:tabs>
              <w:ind w:left="318" w:hanging="318"/>
              <w:rPr>
                <w:sz w:val="20"/>
                <w:szCs w:val="20"/>
              </w:rPr>
            </w:pPr>
            <w:r w:rsidRPr="001B6E2F">
              <w:rPr>
                <w:sz w:val="20"/>
                <w:szCs w:val="20"/>
              </w:rPr>
              <w:t xml:space="preserve">(c) handling of clinical </w:t>
            </w:r>
            <w:proofErr w:type="gramStart"/>
            <w:r w:rsidRPr="001B6E2F">
              <w:rPr>
                <w:sz w:val="20"/>
                <w:szCs w:val="20"/>
              </w:rPr>
              <w:t>waste;</w:t>
            </w:r>
            <w:proofErr w:type="gramEnd"/>
            <w:r w:rsidRPr="001B6E2F">
              <w:rPr>
                <w:sz w:val="20"/>
                <w:szCs w:val="20"/>
              </w:rPr>
              <w:t xml:space="preserve"> </w:t>
            </w:r>
          </w:p>
          <w:p w14:paraId="2AD5DE10" w14:textId="77777777" w:rsidR="001B6E2F" w:rsidRPr="001B6E2F" w:rsidRDefault="001B6E2F" w:rsidP="001B6E2F">
            <w:pPr>
              <w:tabs>
                <w:tab w:val="left" w:pos="0"/>
              </w:tabs>
              <w:ind w:left="318" w:hanging="318"/>
              <w:rPr>
                <w:sz w:val="20"/>
                <w:szCs w:val="20"/>
              </w:rPr>
            </w:pPr>
            <w:r w:rsidRPr="001B6E2F">
              <w:rPr>
                <w:sz w:val="20"/>
                <w:szCs w:val="20"/>
              </w:rPr>
              <w:t xml:space="preserve">(d) </w:t>
            </w:r>
            <w:proofErr w:type="gramStart"/>
            <w:r w:rsidRPr="001B6E2F">
              <w:rPr>
                <w:sz w:val="20"/>
                <w:szCs w:val="20"/>
              </w:rPr>
              <w:t>aircraftdisinsection;</w:t>
            </w:r>
            <w:proofErr w:type="gramEnd"/>
            <w:r w:rsidRPr="001B6E2F">
              <w:rPr>
                <w:sz w:val="20"/>
                <w:szCs w:val="20"/>
              </w:rPr>
              <w:t xml:space="preserve"> </w:t>
            </w:r>
          </w:p>
          <w:p w14:paraId="69B4C7D4" w14:textId="77777777" w:rsidR="001B6E2F" w:rsidRPr="001B6E2F" w:rsidRDefault="001B6E2F" w:rsidP="001B6E2F">
            <w:pPr>
              <w:tabs>
                <w:tab w:val="left" w:pos="0"/>
              </w:tabs>
              <w:ind w:left="318" w:hanging="318"/>
              <w:rPr>
                <w:sz w:val="20"/>
                <w:szCs w:val="20"/>
              </w:rPr>
            </w:pPr>
            <w:r w:rsidRPr="001B6E2F">
              <w:rPr>
                <w:sz w:val="20"/>
                <w:szCs w:val="20"/>
              </w:rPr>
              <w:t xml:space="preserve">(e) handling of death on board; and </w:t>
            </w:r>
          </w:p>
          <w:p w14:paraId="5ADE2EA4" w14:textId="5762FCCF" w:rsidR="001B6E2F" w:rsidRPr="001B6E2F" w:rsidRDefault="001B6E2F" w:rsidP="001B6E2F">
            <w:pPr>
              <w:tabs>
                <w:tab w:val="left" w:pos="0"/>
              </w:tabs>
              <w:ind w:left="318" w:hanging="318"/>
              <w:rPr>
                <w:sz w:val="20"/>
                <w:szCs w:val="20"/>
              </w:rPr>
            </w:pPr>
            <w:r w:rsidRPr="001B6E2F">
              <w:rPr>
                <w:sz w:val="20"/>
                <w:szCs w:val="20"/>
              </w:rPr>
              <w:t xml:space="preserve">(f) alertness management, physiological effects of fatigue, sleep physiology, circadian </w:t>
            </w:r>
            <w:proofErr w:type="gramStart"/>
            <w:r w:rsidRPr="001B6E2F">
              <w:rPr>
                <w:sz w:val="20"/>
                <w:szCs w:val="20"/>
              </w:rPr>
              <w:t>rhythm</w:t>
            </w:r>
            <w:proofErr w:type="gramEnd"/>
            <w:r w:rsidRPr="001B6E2F">
              <w:rPr>
                <w:sz w:val="20"/>
                <w:szCs w:val="20"/>
              </w:rPr>
              <w:t xml:space="preserve"> and time zone changes.</w:t>
            </w:r>
          </w:p>
          <w:p w14:paraId="5D670F2D" w14:textId="77777777" w:rsidR="001B6E2F" w:rsidRDefault="001B6E2F" w:rsidP="005D75A3">
            <w:pPr>
              <w:tabs>
                <w:tab w:val="left" w:pos="0"/>
              </w:tabs>
              <w:spacing w:after="0"/>
              <w:ind w:left="318" w:hanging="318"/>
              <w:rPr>
                <w:b/>
                <w:bCs/>
                <w:sz w:val="20"/>
                <w:szCs w:val="20"/>
              </w:rPr>
            </w:pPr>
            <w:r w:rsidRPr="00A63948">
              <w:rPr>
                <w:b/>
                <w:bCs/>
                <w:sz w:val="20"/>
                <w:szCs w:val="20"/>
              </w:rPr>
              <w:t>Appendix 1 to Part-CC Initial training course and examination</w:t>
            </w:r>
          </w:p>
          <w:p w14:paraId="76569D03" w14:textId="06C20C85" w:rsidR="00CB59CE" w:rsidRPr="00A63948" w:rsidRDefault="00CB59CE" w:rsidP="001B6E2F">
            <w:pPr>
              <w:tabs>
                <w:tab w:val="left" w:pos="0"/>
              </w:tabs>
              <w:ind w:left="318" w:hanging="318"/>
              <w:rPr>
                <w:b/>
                <w:bCs/>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3D27B04" w14:textId="6AEFE4A9" w:rsidR="001B6E2F" w:rsidRPr="00FC1B7D" w:rsidRDefault="00F25DF7" w:rsidP="001B6E2F">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C63D44" w14:textId="497E3060" w:rsidR="001B6E2F" w:rsidRPr="00FC1B7D" w:rsidRDefault="00F62605" w:rsidP="001B6E2F">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1B6E2F" w:rsidRPr="00F62605" w14:paraId="74280CE4" w14:textId="77777777" w:rsidTr="00DF447A">
        <w:trPr>
          <w:trHeight w:val="360"/>
        </w:trPr>
        <w:tc>
          <w:tcPr>
            <w:tcW w:w="6521" w:type="dxa"/>
            <w:vMerge w:val="restart"/>
            <w:shd w:val="clear" w:color="auto" w:fill="A6A6A6"/>
            <w:vAlign w:val="center"/>
          </w:tcPr>
          <w:p w14:paraId="5169078C" w14:textId="77777777" w:rsidR="001B6E2F" w:rsidRPr="00F62605" w:rsidRDefault="001B6E2F" w:rsidP="001B6E2F">
            <w:pPr>
              <w:tabs>
                <w:tab w:val="left" w:pos="0"/>
              </w:tabs>
              <w:ind w:right="318"/>
              <w:rPr>
                <w:b/>
                <w:bCs/>
                <w:sz w:val="20"/>
                <w:szCs w:val="20"/>
              </w:rPr>
            </w:pPr>
            <w:r w:rsidRPr="00F62605">
              <w:rPr>
                <w:b/>
                <w:bCs/>
                <w:sz w:val="20"/>
                <w:szCs w:val="20"/>
              </w:rPr>
              <w:t>CHAPTER  7   Survival, Search and Rescue</w:t>
            </w:r>
          </w:p>
        </w:tc>
        <w:tc>
          <w:tcPr>
            <w:tcW w:w="1701" w:type="dxa"/>
            <w:vMerge w:val="restart"/>
            <w:shd w:val="clear" w:color="auto" w:fill="A6A6A6"/>
            <w:vAlign w:val="center"/>
          </w:tcPr>
          <w:p w14:paraId="45536F22" w14:textId="77777777" w:rsidR="001B6E2F" w:rsidRPr="00F62605" w:rsidRDefault="001B6E2F" w:rsidP="001B6E2F">
            <w:pPr>
              <w:tabs>
                <w:tab w:val="left" w:pos="0"/>
              </w:tabs>
              <w:jc w:val="center"/>
              <w:rPr>
                <w:b/>
                <w:bCs/>
                <w:sz w:val="20"/>
                <w:szCs w:val="20"/>
              </w:rPr>
            </w:pPr>
            <w:r w:rsidRPr="00F62605">
              <w:rPr>
                <w:b/>
                <w:bCs/>
                <w:sz w:val="20"/>
                <w:szCs w:val="20"/>
              </w:rPr>
              <w:t>CCOM Manual Reference</w:t>
            </w:r>
          </w:p>
        </w:tc>
        <w:tc>
          <w:tcPr>
            <w:tcW w:w="1276" w:type="dxa"/>
            <w:shd w:val="clear" w:color="auto" w:fill="A6A6A6"/>
            <w:vAlign w:val="center"/>
          </w:tcPr>
          <w:p w14:paraId="2CDB4D0F" w14:textId="77777777" w:rsidR="001B6E2F" w:rsidRPr="00F62605" w:rsidRDefault="001B6E2F" w:rsidP="001B6E2F">
            <w:pPr>
              <w:jc w:val="center"/>
              <w:rPr>
                <w:b/>
                <w:bCs/>
                <w:sz w:val="20"/>
                <w:szCs w:val="20"/>
              </w:rPr>
            </w:pPr>
            <w:r w:rsidRPr="00F62605">
              <w:rPr>
                <w:b/>
                <w:bCs/>
                <w:sz w:val="16"/>
                <w:szCs w:val="16"/>
              </w:rPr>
              <w:t>CAD Only</w:t>
            </w:r>
          </w:p>
        </w:tc>
      </w:tr>
      <w:tr w:rsidR="001B6E2F" w:rsidRPr="00F62605" w14:paraId="71F74453" w14:textId="77777777" w:rsidTr="00DF447A">
        <w:trPr>
          <w:trHeight w:val="315"/>
        </w:trPr>
        <w:tc>
          <w:tcPr>
            <w:tcW w:w="6521" w:type="dxa"/>
            <w:vMerge/>
            <w:tcBorders>
              <w:bottom w:val="single" w:sz="4" w:space="0" w:color="auto"/>
            </w:tcBorders>
            <w:shd w:val="clear" w:color="auto" w:fill="A6A6A6"/>
            <w:vAlign w:val="center"/>
          </w:tcPr>
          <w:p w14:paraId="3F837BDE" w14:textId="77777777" w:rsidR="001B6E2F" w:rsidRPr="00F62605" w:rsidRDefault="001B6E2F" w:rsidP="001B6E2F">
            <w:pPr>
              <w:tabs>
                <w:tab w:val="left" w:pos="0"/>
              </w:tabs>
              <w:jc w:val="center"/>
              <w:rPr>
                <w:b/>
                <w:bCs/>
                <w:sz w:val="20"/>
                <w:szCs w:val="20"/>
              </w:rPr>
            </w:pPr>
          </w:p>
        </w:tc>
        <w:tc>
          <w:tcPr>
            <w:tcW w:w="1701" w:type="dxa"/>
            <w:vMerge/>
            <w:tcBorders>
              <w:bottom w:val="single" w:sz="4" w:space="0" w:color="auto"/>
            </w:tcBorders>
            <w:shd w:val="clear" w:color="auto" w:fill="A6A6A6"/>
            <w:vAlign w:val="center"/>
          </w:tcPr>
          <w:p w14:paraId="3233C300" w14:textId="77777777" w:rsidR="001B6E2F" w:rsidRPr="00F62605" w:rsidRDefault="001B6E2F" w:rsidP="001B6E2F">
            <w:pPr>
              <w:tabs>
                <w:tab w:val="left" w:pos="0"/>
              </w:tabs>
              <w:jc w:val="center"/>
              <w:rPr>
                <w:b/>
                <w:bCs/>
                <w:sz w:val="20"/>
                <w:szCs w:val="20"/>
              </w:rPr>
            </w:pPr>
          </w:p>
        </w:tc>
        <w:tc>
          <w:tcPr>
            <w:tcW w:w="1276" w:type="dxa"/>
            <w:tcBorders>
              <w:bottom w:val="single" w:sz="4" w:space="0" w:color="auto"/>
            </w:tcBorders>
            <w:shd w:val="clear" w:color="auto" w:fill="A6A6A6"/>
            <w:vAlign w:val="center"/>
          </w:tcPr>
          <w:p w14:paraId="06CC9831" w14:textId="77777777" w:rsidR="001B6E2F" w:rsidRPr="00F62605" w:rsidRDefault="001B6E2F" w:rsidP="001B6E2F">
            <w:pPr>
              <w:ind w:left="-108" w:right="-108"/>
              <w:jc w:val="center"/>
              <w:rPr>
                <w:b/>
                <w:bCs/>
                <w:sz w:val="20"/>
                <w:szCs w:val="20"/>
              </w:rPr>
            </w:pPr>
            <w:r w:rsidRPr="00F62605">
              <w:rPr>
                <w:b/>
                <w:bCs/>
                <w:sz w:val="20"/>
                <w:szCs w:val="20"/>
              </w:rPr>
              <w:t>S / NS / NA</w:t>
            </w:r>
          </w:p>
        </w:tc>
      </w:tr>
      <w:tr w:rsidR="001B6E2F" w:rsidRPr="00FC1B7D" w14:paraId="7A769516" w14:textId="77777777" w:rsidTr="00DF447A">
        <w:trPr>
          <w:trHeight w:val="414"/>
        </w:trPr>
        <w:tc>
          <w:tcPr>
            <w:tcW w:w="9498" w:type="dxa"/>
            <w:gridSpan w:val="3"/>
            <w:tcBorders>
              <w:bottom w:val="single" w:sz="2" w:space="0" w:color="auto"/>
            </w:tcBorders>
            <w:shd w:val="pct10" w:color="auto" w:fill="auto"/>
          </w:tcPr>
          <w:p w14:paraId="36050AA8" w14:textId="77777777" w:rsidR="001B6E2F" w:rsidRPr="00F62605" w:rsidRDefault="001B6E2F" w:rsidP="001B6E2F">
            <w:pPr>
              <w:pStyle w:val="Default"/>
              <w:tabs>
                <w:tab w:val="left" w:pos="0"/>
              </w:tabs>
              <w:rPr>
                <w:rFonts w:asciiTheme="minorHAnsi" w:hAnsiTheme="minorHAnsi" w:cstheme="minorHAnsi"/>
                <w:sz w:val="20"/>
                <w:szCs w:val="20"/>
              </w:rPr>
            </w:pPr>
            <w:r w:rsidRPr="00F62605">
              <w:rPr>
                <w:rFonts w:asciiTheme="minorHAnsi" w:hAnsiTheme="minorHAnsi" w:cstheme="minorHAnsi"/>
                <w:sz w:val="20"/>
                <w:szCs w:val="20"/>
              </w:rPr>
              <w:t xml:space="preserve">Objective </w:t>
            </w:r>
          </w:p>
        </w:tc>
      </w:tr>
      <w:tr w:rsidR="00F66B58" w:rsidRPr="00FC1B7D" w14:paraId="5334A01F"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78D347D8" w14:textId="77777777" w:rsidR="00F66B58" w:rsidRPr="00A63948" w:rsidRDefault="00F66B58" w:rsidP="00F66B58">
            <w:pPr>
              <w:tabs>
                <w:tab w:val="left" w:pos="0"/>
              </w:tabs>
              <w:ind w:left="318" w:hanging="318"/>
              <w:rPr>
                <w:b/>
                <w:sz w:val="20"/>
                <w:szCs w:val="20"/>
              </w:rPr>
            </w:pPr>
            <w:r w:rsidRPr="00A63948">
              <w:rPr>
                <w:b/>
                <w:bCs/>
                <w:sz w:val="20"/>
                <w:szCs w:val="20"/>
              </w:rPr>
              <w:t xml:space="preserve">Aero-medical aspects and </w:t>
            </w:r>
            <w:proofErr w:type="gramStart"/>
            <w:r w:rsidRPr="00A63948">
              <w:rPr>
                <w:b/>
                <w:bCs/>
                <w:sz w:val="20"/>
                <w:szCs w:val="20"/>
              </w:rPr>
              <w:t>first-aid</w:t>
            </w:r>
            <w:proofErr w:type="gramEnd"/>
            <w:r w:rsidRPr="00A63948">
              <w:rPr>
                <w:b/>
                <w:bCs/>
                <w:sz w:val="20"/>
                <w:szCs w:val="20"/>
              </w:rPr>
              <w:t xml:space="preserve">: </w:t>
            </w:r>
          </w:p>
          <w:p w14:paraId="5C78101E" w14:textId="0600006F" w:rsidR="00F66B58" w:rsidRDefault="00F66B58" w:rsidP="00F66B58">
            <w:pPr>
              <w:tabs>
                <w:tab w:val="left" w:pos="0"/>
              </w:tabs>
              <w:ind w:left="318" w:hanging="318"/>
              <w:rPr>
                <w:bCs/>
                <w:sz w:val="20"/>
                <w:szCs w:val="20"/>
              </w:rPr>
            </w:pPr>
            <w:r w:rsidRPr="00A63948">
              <w:rPr>
                <w:bCs/>
                <w:sz w:val="20"/>
                <w:szCs w:val="20"/>
              </w:rPr>
              <w:t xml:space="preserve">5.1. general instruction on </w:t>
            </w:r>
            <w:r w:rsidR="00470FEE" w:rsidRPr="00A63948">
              <w:rPr>
                <w:bCs/>
                <w:sz w:val="20"/>
                <w:szCs w:val="20"/>
              </w:rPr>
              <w:t>survival.</w:t>
            </w:r>
          </w:p>
          <w:p w14:paraId="056FC7B7" w14:textId="171C90B6" w:rsidR="00BD2D3B" w:rsidRDefault="00BD2D3B" w:rsidP="00BD2D3B">
            <w:pPr>
              <w:tabs>
                <w:tab w:val="left" w:pos="0"/>
              </w:tabs>
              <w:rPr>
                <w:bCs/>
                <w:sz w:val="20"/>
                <w:szCs w:val="20"/>
              </w:rPr>
            </w:pPr>
            <w:r>
              <w:rPr>
                <w:bCs/>
                <w:sz w:val="20"/>
                <w:szCs w:val="20"/>
              </w:rPr>
              <w:t>*According to the area of operation as described in Form 139 latest issue (Operations Specifications).</w:t>
            </w:r>
          </w:p>
          <w:p w14:paraId="050F4969" w14:textId="77777777" w:rsidR="00F66B58" w:rsidRDefault="00F66B58" w:rsidP="00F66B58">
            <w:pPr>
              <w:tabs>
                <w:tab w:val="left" w:pos="0"/>
              </w:tabs>
              <w:spacing w:after="0"/>
              <w:ind w:left="318" w:hanging="318"/>
              <w:rPr>
                <w:b/>
                <w:bCs/>
                <w:sz w:val="20"/>
                <w:szCs w:val="20"/>
              </w:rPr>
            </w:pPr>
            <w:r w:rsidRPr="00A63948">
              <w:rPr>
                <w:b/>
                <w:bCs/>
                <w:sz w:val="20"/>
                <w:szCs w:val="20"/>
              </w:rPr>
              <w:t>Appendix 1 to Part-CC Initial training course and examination</w:t>
            </w:r>
          </w:p>
          <w:p w14:paraId="324266D4" w14:textId="77777777" w:rsidR="00F66B58" w:rsidRPr="00FC1B7D" w:rsidRDefault="00F66B58" w:rsidP="00F66B58">
            <w:pPr>
              <w:pStyle w:val="Default"/>
              <w:tabs>
                <w:tab w:val="left" w:pos="0"/>
              </w:tabs>
              <w:spacing w:after="7"/>
              <w:ind w:left="318" w:hanging="284"/>
              <w:rPr>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14:paraId="386F93FB" w14:textId="77777777" w:rsidR="00F66B58" w:rsidRPr="00FC1B7D" w:rsidRDefault="00F66B58" w:rsidP="00F66B58">
            <w:pPr>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2B8CCA2B"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62605" w14:paraId="3315EF64" w14:textId="77777777" w:rsidTr="00DF447A">
        <w:trPr>
          <w:trHeight w:val="360"/>
        </w:trPr>
        <w:tc>
          <w:tcPr>
            <w:tcW w:w="6521" w:type="dxa"/>
            <w:vMerge w:val="restart"/>
            <w:tcBorders>
              <w:top w:val="single" w:sz="2" w:space="0" w:color="auto"/>
            </w:tcBorders>
            <w:shd w:val="clear" w:color="auto" w:fill="A6A6A6"/>
            <w:vAlign w:val="center"/>
          </w:tcPr>
          <w:p w14:paraId="133FD699" w14:textId="77777777" w:rsidR="00F66B58" w:rsidRPr="00F62605" w:rsidRDefault="00F66B58" w:rsidP="00F66B58">
            <w:pPr>
              <w:tabs>
                <w:tab w:val="left" w:pos="0"/>
              </w:tabs>
              <w:ind w:right="318"/>
              <w:rPr>
                <w:b/>
                <w:bCs/>
                <w:sz w:val="20"/>
                <w:szCs w:val="20"/>
              </w:rPr>
            </w:pPr>
          </w:p>
          <w:p w14:paraId="13186F06" w14:textId="77777777" w:rsidR="00F66B58" w:rsidRPr="00F62605" w:rsidRDefault="00F66B58" w:rsidP="00F66B58">
            <w:pPr>
              <w:tabs>
                <w:tab w:val="left" w:pos="0"/>
              </w:tabs>
              <w:ind w:right="318"/>
              <w:rPr>
                <w:b/>
                <w:bCs/>
                <w:sz w:val="20"/>
                <w:szCs w:val="20"/>
              </w:rPr>
            </w:pPr>
            <w:r w:rsidRPr="00F62605">
              <w:rPr>
                <w:b/>
                <w:bCs/>
                <w:sz w:val="20"/>
                <w:szCs w:val="20"/>
              </w:rPr>
              <w:t>CHAPTER 8    Security</w:t>
            </w:r>
          </w:p>
          <w:p w14:paraId="2B67E6F2" w14:textId="77777777" w:rsidR="00F66B58" w:rsidRPr="00F62605" w:rsidRDefault="00F66B58" w:rsidP="00F66B58">
            <w:pPr>
              <w:tabs>
                <w:tab w:val="left" w:pos="0"/>
              </w:tabs>
              <w:ind w:right="318"/>
              <w:rPr>
                <w:b/>
                <w:bCs/>
                <w:sz w:val="20"/>
                <w:szCs w:val="20"/>
              </w:rPr>
            </w:pPr>
          </w:p>
        </w:tc>
        <w:tc>
          <w:tcPr>
            <w:tcW w:w="1701" w:type="dxa"/>
            <w:vMerge w:val="restart"/>
            <w:tcBorders>
              <w:top w:val="single" w:sz="2" w:space="0" w:color="auto"/>
            </w:tcBorders>
            <w:shd w:val="clear" w:color="auto" w:fill="A6A6A6"/>
            <w:vAlign w:val="center"/>
          </w:tcPr>
          <w:p w14:paraId="4C138C90" w14:textId="77777777" w:rsidR="00F66B58" w:rsidRPr="00F62605" w:rsidRDefault="00F66B58" w:rsidP="00F66B58">
            <w:pPr>
              <w:tabs>
                <w:tab w:val="left" w:pos="0"/>
              </w:tabs>
              <w:ind w:left="34"/>
              <w:jc w:val="center"/>
              <w:rPr>
                <w:b/>
                <w:bCs/>
                <w:sz w:val="20"/>
                <w:szCs w:val="20"/>
              </w:rPr>
            </w:pPr>
            <w:r w:rsidRPr="00F62605">
              <w:rPr>
                <w:b/>
                <w:bCs/>
                <w:sz w:val="20"/>
                <w:szCs w:val="20"/>
              </w:rPr>
              <w:t>CCOM Manual Reference</w:t>
            </w:r>
          </w:p>
        </w:tc>
        <w:tc>
          <w:tcPr>
            <w:tcW w:w="1276" w:type="dxa"/>
            <w:tcBorders>
              <w:top w:val="single" w:sz="2" w:space="0" w:color="auto"/>
            </w:tcBorders>
            <w:shd w:val="clear" w:color="auto" w:fill="A6A6A6"/>
            <w:vAlign w:val="center"/>
          </w:tcPr>
          <w:p w14:paraId="25045AA3" w14:textId="77777777" w:rsidR="00F66B58" w:rsidRPr="00F62605" w:rsidRDefault="00F66B58" w:rsidP="00F66B58">
            <w:pPr>
              <w:jc w:val="center"/>
              <w:rPr>
                <w:b/>
                <w:bCs/>
                <w:sz w:val="20"/>
                <w:szCs w:val="20"/>
              </w:rPr>
            </w:pPr>
            <w:r w:rsidRPr="00F62605">
              <w:rPr>
                <w:b/>
                <w:bCs/>
                <w:sz w:val="16"/>
                <w:szCs w:val="16"/>
              </w:rPr>
              <w:t>CAD Only</w:t>
            </w:r>
          </w:p>
        </w:tc>
      </w:tr>
      <w:tr w:rsidR="00F66B58" w:rsidRPr="00F62605" w14:paraId="4E2CBE87" w14:textId="77777777" w:rsidTr="00DF447A">
        <w:trPr>
          <w:trHeight w:val="315"/>
        </w:trPr>
        <w:tc>
          <w:tcPr>
            <w:tcW w:w="6521" w:type="dxa"/>
            <w:vMerge/>
            <w:tcBorders>
              <w:bottom w:val="single" w:sz="4" w:space="0" w:color="auto"/>
            </w:tcBorders>
            <w:shd w:val="clear" w:color="auto" w:fill="A6A6A6"/>
            <w:vAlign w:val="center"/>
          </w:tcPr>
          <w:p w14:paraId="6B8D9070" w14:textId="77777777" w:rsidR="00F66B58" w:rsidRPr="00F62605" w:rsidRDefault="00F66B58" w:rsidP="00F66B58">
            <w:pPr>
              <w:tabs>
                <w:tab w:val="left" w:pos="0"/>
              </w:tabs>
              <w:jc w:val="center"/>
              <w:rPr>
                <w:b/>
                <w:bCs/>
                <w:sz w:val="20"/>
                <w:szCs w:val="20"/>
              </w:rPr>
            </w:pPr>
          </w:p>
        </w:tc>
        <w:tc>
          <w:tcPr>
            <w:tcW w:w="1701" w:type="dxa"/>
            <w:vMerge/>
            <w:tcBorders>
              <w:bottom w:val="single" w:sz="4" w:space="0" w:color="auto"/>
            </w:tcBorders>
            <w:shd w:val="clear" w:color="auto" w:fill="A6A6A6"/>
            <w:vAlign w:val="center"/>
          </w:tcPr>
          <w:p w14:paraId="30EB12F9" w14:textId="77777777" w:rsidR="00F66B58" w:rsidRPr="00F62605" w:rsidRDefault="00F66B58" w:rsidP="00F66B58">
            <w:pPr>
              <w:tabs>
                <w:tab w:val="left" w:pos="0"/>
              </w:tabs>
              <w:jc w:val="center"/>
              <w:rPr>
                <w:b/>
                <w:bCs/>
                <w:sz w:val="20"/>
                <w:szCs w:val="20"/>
              </w:rPr>
            </w:pPr>
          </w:p>
        </w:tc>
        <w:tc>
          <w:tcPr>
            <w:tcW w:w="1276" w:type="dxa"/>
            <w:tcBorders>
              <w:bottom w:val="single" w:sz="4" w:space="0" w:color="auto"/>
            </w:tcBorders>
            <w:shd w:val="clear" w:color="auto" w:fill="A6A6A6"/>
            <w:vAlign w:val="center"/>
          </w:tcPr>
          <w:p w14:paraId="45439EB7" w14:textId="77777777" w:rsidR="00F66B58" w:rsidRPr="00F62605" w:rsidRDefault="00F66B58" w:rsidP="00F66B58">
            <w:pPr>
              <w:ind w:left="-108" w:right="-108"/>
              <w:jc w:val="center"/>
              <w:rPr>
                <w:b/>
                <w:bCs/>
                <w:sz w:val="20"/>
                <w:szCs w:val="20"/>
              </w:rPr>
            </w:pPr>
            <w:r w:rsidRPr="00F62605">
              <w:rPr>
                <w:b/>
                <w:bCs/>
                <w:sz w:val="20"/>
                <w:szCs w:val="20"/>
              </w:rPr>
              <w:t>S / NS / NA</w:t>
            </w:r>
          </w:p>
        </w:tc>
      </w:tr>
      <w:tr w:rsidR="00F66B58" w:rsidRPr="00FC1B7D" w14:paraId="44B2CA79" w14:textId="77777777" w:rsidTr="00DF447A">
        <w:trPr>
          <w:trHeight w:val="414"/>
        </w:trPr>
        <w:tc>
          <w:tcPr>
            <w:tcW w:w="9498" w:type="dxa"/>
            <w:gridSpan w:val="3"/>
            <w:tcBorders>
              <w:bottom w:val="single" w:sz="2" w:space="0" w:color="auto"/>
            </w:tcBorders>
            <w:shd w:val="pct10" w:color="auto" w:fill="auto"/>
          </w:tcPr>
          <w:p w14:paraId="25961809" w14:textId="77777777" w:rsidR="00F66B58" w:rsidRPr="00F62605" w:rsidRDefault="00F66B58" w:rsidP="00F66B58">
            <w:pPr>
              <w:pStyle w:val="Default"/>
              <w:tabs>
                <w:tab w:val="left" w:pos="0"/>
              </w:tabs>
              <w:rPr>
                <w:rFonts w:asciiTheme="minorHAnsi" w:hAnsiTheme="minorHAnsi" w:cstheme="minorHAnsi"/>
                <w:sz w:val="20"/>
                <w:szCs w:val="20"/>
              </w:rPr>
            </w:pPr>
            <w:r w:rsidRPr="00F62605">
              <w:rPr>
                <w:rFonts w:asciiTheme="minorHAnsi" w:hAnsiTheme="minorHAnsi" w:cstheme="minorHAnsi"/>
                <w:sz w:val="20"/>
                <w:szCs w:val="20"/>
              </w:rPr>
              <w:t xml:space="preserve">Objective </w:t>
            </w:r>
          </w:p>
          <w:p w14:paraId="0A24E6B1" w14:textId="77777777" w:rsidR="00F66B58" w:rsidRPr="00FC1B7D" w:rsidRDefault="00F66B58" w:rsidP="00F66B58">
            <w:pPr>
              <w:tabs>
                <w:tab w:val="left" w:pos="0"/>
              </w:tabs>
              <w:rPr>
                <w:sz w:val="20"/>
                <w:szCs w:val="20"/>
              </w:rPr>
            </w:pPr>
          </w:p>
        </w:tc>
      </w:tr>
      <w:tr w:rsidR="00F66B58" w:rsidRPr="00FC1B7D" w14:paraId="17A8C273"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2A554150" w14:textId="3FF8356B" w:rsidR="0012771C" w:rsidRDefault="0012771C" w:rsidP="0012771C">
            <w:pPr>
              <w:tabs>
                <w:tab w:val="left" w:pos="318"/>
              </w:tabs>
              <w:ind w:left="318" w:hanging="318"/>
              <w:jc w:val="both"/>
              <w:rPr>
                <w:bCs/>
                <w:sz w:val="20"/>
                <w:szCs w:val="20"/>
              </w:rPr>
            </w:pPr>
            <w:r w:rsidRPr="0012771C">
              <w:rPr>
                <w:b/>
                <w:bCs/>
                <w:sz w:val="20"/>
                <w:szCs w:val="20"/>
              </w:rPr>
              <w:lastRenderedPageBreak/>
              <w:t>Flight crew compartment security – aeroplanes</w:t>
            </w:r>
          </w:p>
          <w:p w14:paraId="2B403B55" w14:textId="45D57E26" w:rsidR="0012771C" w:rsidRPr="0012771C" w:rsidRDefault="0012771C" w:rsidP="0012771C">
            <w:pPr>
              <w:tabs>
                <w:tab w:val="left" w:pos="318"/>
              </w:tabs>
              <w:ind w:left="318" w:hanging="318"/>
              <w:jc w:val="both"/>
              <w:rPr>
                <w:bCs/>
                <w:sz w:val="20"/>
                <w:szCs w:val="20"/>
              </w:rPr>
            </w:pPr>
            <w:r w:rsidRPr="0012771C">
              <w:rPr>
                <w:bCs/>
                <w:sz w:val="20"/>
                <w:szCs w:val="20"/>
              </w:rPr>
              <w:t xml:space="preserve">(c) In all aeroplanes which are equipped with a secure flight crew compartment door in accordance with point (b): </w:t>
            </w:r>
          </w:p>
          <w:p w14:paraId="4B3D4C42" w14:textId="77777777" w:rsidR="00F66B58" w:rsidRDefault="0012771C" w:rsidP="0012771C">
            <w:pPr>
              <w:tabs>
                <w:tab w:val="left" w:pos="318"/>
              </w:tabs>
              <w:ind w:left="318" w:hanging="318"/>
              <w:jc w:val="both"/>
              <w:rPr>
                <w:bCs/>
                <w:sz w:val="20"/>
                <w:szCs w:val="20"/>
              </w:rPr>
            </w:pPr>
            <w:r w:rsidRPr="0012771C">
              <w:rPr>
                <w:bCs/>
                <w:sz w:val="20"/>
                <w:szCs w:val="20"/>
              </w:rPr>
              <w:t xml:space="preserve">(1) that door shall be closed prior to engine start for take-off and shall be locked when required so by security procedures or by the pilot-in-command until engine shutdown after landing, except when deemed to be necessary for authorised persons to access or egress in compliance with national civil aviation security </w:t>
            </w:r>
            <w:proofErr w:type="gramStart"/>
            <w:r w:rsidRPr="0012771C">
              <w:rPr>
                <w:bCs/>
                <w:sz w:val="20"/>
                <w:szCs w:val="20"/>
              </w:rPr>
              <w:t>programmes;</w:t>
            </w:r>
            <w:proofErr w:type="gramEnd"/>
          </w:p>
          <w:p w14:paraId="5083F56A" w14:textId="77777777" w:rsidR="0012771C" w:rsidRDefault="0012771C" w:rsidP="0012771C">
            <w:pPr>
              <w:tabs>
                <w:tab w:val="left" w:pos="318"/>
              </w:tabs>
              <w:ind w:left="318" w:hanging="318"/>
              <w:jc w:val="both"/>
              <w:rPr>
                <w:b/>
                <w:bCs/>
                <w:sz w:val="20"/>
                <w:szCs w:val="20"/>
              </w:rPr>
            </w:pPr>
            <w:r w:rsidRPr="0012771C">
              <w:rPr>
                <w:b/>
                <w:bCs/>
                <w:sz w:val="20"/>
                <w:szCs w:val="20"/>
              </w:rPr>
              <w:t>ORO.SEC.100 Flight crew compartment security – aeroplanes</w:t>
            </w:r>
          </w:p>
          <w:p w14:paraId="1A0E6A50" w14:textId="6C859D94" w:rsidR="004405E8" w:rsidRPr="00FC1B7D" w:rsidRDefault="004405E8" w:rsidP="0012771C">
            <w:pPr>
              <w:tabs>
                <w:tab w:val="left" w:pos="318"/>
              </w:tabs>
              <w:ind w:left="318" w:hanging="318"/>
              <w:jc w:val="both"/>
              <w:rPr>
                <w:b/>
                <w:sz w:val="20"/>
                <w:szCs w:val="20"/>
              </w:rPr>
            </w:pPr>
            <w:r w:rsidRPr="009E2DD3">
              <w:rPr>
                <w:rFonts w:ascii="Calibri" w:eastAsia="Calibri" w:hAnsi="Calibri" w:cs="Calibri"/>
                <w:i/>
                <w:iCs/>
                <w:color w:val="000000"/>
                <w:sz w:val="20"/>
                <w:szCs w:val="20"/>
                <w:u w:val="single"/>
                <w:lang w:eastAsia="en-GB"/>
              </w:rPr>
              <w:t xml:space="preserve">Note: Reference to </w:t>
            </w:r>
            <w:r>
              <w:rPr>
                <w:rFonts w:ascii="Calibri" w:eastAsia="Calibri" w:hAnsi="Calibri" w:cs="Calibri"/>
                <w:i/>
                <w:iCs/>
                <w:color w:val="000000"/>
                <w:sz w:val="20"/>
                <w:szCs w:val="20"/>
                <w:u w:val="single"/>
                <w:lang w:eastAsia="en-GB"/>
              </w:rPr>
              <w:t xml:space="preserve">Security </w:t>
            </w:r>
            <w:proofErr w:type="gramStart"/>
            <w:r>
              <w:rPr>
                <w:rFonts w:ascii="Calibri" w:eastAsia="Calibri" w:hAnsi="Calibri" w:cs="Calibri"/>
                <w:i/>
                <w:iCs/>
                <w:color w:val="000000"/>
                <w:sz w:val="20"/>
                <w:szCs w:val="20"/>
                <w:u w:val="single"/>
                <w:lang w:eastAsia="en-GB"/>
              </w:rPr>
              <w:t xml:space="preserve">Manual </w:t>
            </w:r>
            <w:r w:rsidRPr="009E2DD3">
              <w:rPr>
                <w:rFonts w:ascii="Calibri" w:eastAsia="Calibri" w:hAnsi="Calibri" w:cs="Calibri"/>
                <w:i/>
                <w:iCs/>
                <w:color w:val="000000"/>
                <w:sz w:val="20"/>
                <w:szCs w:val="20"/>
                <w:u w:val="single"/>
                <w:lang w:eastAsia="en-GB"/>
              </w:rPr>
              <w:t xml:space="preserve"> in</w:t>
            </w:r>
            <w:proofErr w:type="gramEnd"/>
            <w:r w:rsidRPr="009E2DD3">
              <w:rPr>
                <w:rFonts w:ascii="Calibri" w:eastAsia="Calibri" w:hAnsi="Calibri" w:cs="Calibri"/>
                <w:i/>
                <w:iCs/>
                <w:color w:val="000000"/>
                <w:sz w:val="20"/>
                <w:szCs w:val="20"/>
                <w:u w:val="single"/>
                <w:lang w:eastAsia="en-GB"/>
              </w:rPr>
              <w:t xml:space="preserve"> </w:t>
            </w:r>
            <w:r>
              <w:rPr>
                <w:rFonts w:ascii="Calibri" w:eastAsia="Calibri" w:hAnsi="Calibri" w:cs="Calibri"/>
                <w:i/>
                <w:iCs/>
                <w:color w:val="000000"/>
                <w:sz w:val="20"/>
                <w:szCs w:val="20"/>
                <w:u w:val="single"/>
                <w:lang w:eastAsia="en-GB"/>
              </w:rPr>
              <w:t>OM E</w:t>
            </w:r>
            <w:r w:rsidRPr="009E2DD3">
              <w:rPr>
                <w:rFonts w:ascii="Calibri" w:eastAsia="Calibri" w:hAnsi="Calibri" w:cs="Calibri"/>
                <w:i/>
                <w:iCs/>
                <w:color w:val="000000"/>
                <w:sz w:val="20"/>
                <w:szCs w:val="20"/>
                <w:u w:val="single"/>
                <w:lang w:eastAsia="en-GB"/>
              </w:rPr>
              <w:t xml:space="preserve"> as applicable.</w:t>
            </w:r>
          </w:p>
        </w:tc>
        <w:tc>
          <w:tcPr>
            <w:tcW w:w="1701" w:type="dxa"/>
            <w:tcBorders>
              <w:top w:val="single" w:sz="2" w:space="0" w:color="auto"/>
              <w:left w:val="single" w:sz="2" w:space="0" w:color="auto"/>
              <w:bottom w:val="single" w:sz="2" w:space="0" w:color="auto"/>
              <w:right w:val="single" w:sz="2" w:space="0" w:color="auto"/>
            </w:tcBorders>
            <w:vAlign w:val="center"/>
          </w:tcPr>
          <w:p w14:paraId="3611372F"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4D7EE1C9"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C1B7D" w14:paraId="7549A14C"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239B9268" w14:textId="77777777" w:rsidR="00BE1EB0" w:rsidRPr="00BE1EB0" w:rsidRDefault="00BE1EB0" w:rsidP="00F66B58">
            <w:pPr>
              <w:tabs>
                <w:tab w:val="left" w:pos="318"/>
              </w:tabs>
              <w:ind w:left="318" w:hanging="318"/>
              <w:rPr>
                <w:b/>
                <w:sz w:val="20"/>
                <w:szCs w:val="20"/>
              </w:rPr>
            </w:pPr>
            <w:r w:rsidRPr="00BE1EB0">
              <w:rPr>
                <w:b/>
                <w:sz w:val="20"/>
                <w:szCs w:val="20"/>
              </w:rPr>
              <w:t xml:space="preserve">3. AIRCRAFT SECURITY </w:t>
            </w:r>
          </w:p>
          <w:p w14:paraId="679E2011" w14:textId="77777777" w:rsidR="00BE1EB0" w:rsidRDefault="00BE1EB0" w:rsidP="00F66B58">
            <w:pPr>
              <w:tabs>
                <w:tab w:val="left" w:pos="318"/>
              </w:tabs>
              <w:ind w:left="318" w:hanging="318"/>
              <w:rPr>
                <w:bCs/>
                <w:sz w:val="20"/>
                <w:szCs w:val="20"/>
              </w:rPr>
            </w:pPr>
            <w:r w:rsidRPr="00BE1EB0">
              <w:rPr>
                <w:bCs/>
                <w:sz w:val="20"/>
                <w:szCs w:val="20"/>
              </w:rPr>
              <w:t xml:space="preserve">1. Before departure, an aircraft shall be subjected to an aircraft security check or aircraft security search </w:t>
            </w:r>
            <w:proofErr w:type="gramStart"/>
            <w:r w:rsidRPr="00BE1EB0">
              <w:rPr>
                <w:bCs/>
                <w:sz w:val="20"/>
                <w:szCs w:val="20"/>
              </w:rPr>
              <w:t>in order to</w:t>
            </w:r>
            <w:proofErr w:type="gramEnd"/>
            <w:r w:rsidRPr="00BE1EB0">
              <w:rPr>
                <w:bCs/>
                <w:sz w:val="20"/>
                <w:szCs w:val="20"/>
              </w:rPr>
              <w:t xml:space="preserve"> ensure that no prohibited articles are present on board. An aircraft in transit may be subjected to other appropriate measures. </w:t>
            </w:r>
          </w:p>
          <w:p w14:paraId="403874DE" w14:textId="38E16043" w:rsidR="00F66B58" w:rsidRPr="00BE1EB0" w:rsidRDefault="00BE1EB0" w:rsidP="00BE1EB0">
            <w:pPr>
              <w:tabs>
                <w:tab w:val="left" w:pos="318"/>
              </w:tabs>
              <w:ind w:left="318" w:hanging="318"/>
              <w:rPr>
                <w:b/>
                <w:sz w:val="20"/>
                <w:szCs w:val="20"/>
              </w:rPr>
            </w:pPr>
            <w:r w:rsidRPr="00BE1EB0">
              <w:rPr>
                <w:b/>
                <w:sz w:val="20"/>
                <w:szCs w:val="20"/>
              </w:rPr>
              <w:t>Regulation (EC) No 300/2008</w:t>
            </w:r>
          </w:p>
        </w:tc>
        <w:tc>
          <w:tcPr>
            <w:tcW w:w="1701" w:type="dxa"/>
            <w:tcBorders>
              <w:top w:val="single" w:sz="2" w:space="0" w:color="auto"/>
              <w:left w:val="single" w:sz="2" w:space="0" w:color="auto"/>
              <w:bottom w:val="single" w:sz="2" w:space="0" w:color="auto"/>
              <w:right w:val="single" w:sz="2" w:space="0" w:color="auto"/>
            </w:tcBorders>
            <w:vAlign w:val="center"/>
          </w:tcPr>
          <w:p w14:paraId="50E8403D"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78F54AF5"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C1B7D" w14:paraId="749C4BE9"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6335305B" w14:textId="77777777" w:rsidR="00BE1EB0" w:rsidRPr="00BE1EB0" w:rsidRDefault="00BE1EB0" w:rsidP="00BE1EB0">
            <w:pPr>
              <w:tabs>
                <w:tab w:val="left" w:pos="318"/>
              </w:tabs>
              <w:ind w:left="318" w:hanging="318"/>
              <w:rPr>
                <w:b/>
                <w:sz w:val="20"/>
                <w:szCs w:val="20"/>
              </w:rPr>
            </w:pPr>
            <w:r w:rsidRPr="00BE1EB0">
              <w:rPr>
                <w:b/>
                <w:sz w:val="20"/>
                <w:szCs w:val="20"/>
              </w:rPr>
              <w:t xml:space="preserve">3. AIRCRAFT SECURITY </w:t>
            </w:r>
          </w:p>
          <w:p w14:paraId="5CA53700" w14:textId="77777777" w:rsidR="00F66B58" w:rsidRDefault="00BE1EB0" w:rsidP="00F66B58">
            <w:pPr>
              <w:tabs>
                <w:tab w:val="left" w:pos="318"/>
              </w:tabs>
              <w:ind w:left="318" w:hanging="318"/>
              <w:rPr>
                <w:bCs/>
                <w:sz w:val="20"/>
                <w:szCs w:val="20"/>
              </w:rPr>
            </w:pPr>
            <w:r w:rsidRPr="00BE1EB0">
              <w:rPr>
                <w:bCs/>
                <w:sz w:val="20"/>
                <w:szCs w:val="20"/>
              </w:rPr>
              <w:t>2. Every aircraft shall be protected from unauthorised interference</w:t>
            </w:r>
          </w:p>
          <w:p w14:paraId="08FDC300" w14:textId="7AEB8885" w:rsidR="00BE1EB0" w:rsidRDefault="00BE1EB0" w:rsidP="00BE1EB0">
            <w:pPr>
              <w:tabs>
                <w:tab w:val="left" w:pos="318"/>
              </w:tabs>
              <w:ind w:left="318" w:hanging="318"/>
              <w:rPr>
                <w:b/>
                <w:sz w:val="20"/>
                <w:szCs w:val="20"/>
              </w:rPr>
            </w:pPr>
            <w:r w:rsidRPr="00BE1EB0">
              <w:rPr>
                <w:b/>
                <w:sz w:val="20"/>
                <w:szCs w:val="20"/>
              </w:rPr>
              <w:t>Regulation (EC) No 300/2008</w:t>
            </w:r>
          </w:p>
          <w:p w14:paraId="24BDCA09" w14:textId="0A2E8BC1" w:rsidR="004405E8" w:rsidRPr="00FC1B7D" w:rsidRDefault="004405E8" w:rsidP="00BE1EB0">
            <w:pPr>
              <w:tabs>
                <w:tab w:val="left" w:pos="318"/>
              </w:tabs>
              <w:ind w:left="318" w:hanging="318"/>
              <w:rPr>
                <w:b/>
                <w:sz w:val="20"/>
                <w:szCs w:val="20"/>
              </w:rPr>
            </w:pPr>
            <w:r w:rsidRPr="009E2DD3">
              <w:rPr>
                <w:rFonts w:ascii="Calibri" w:eastAsia="Calibri" w:hAnsi="Calibri" w:cs="Calibri"/>
                <w:i/>
                <w:iCs/>
                <w:color w:val="000000"/>
                <w:sz w:val="20"/>
                <w:szCs w:val="20"/>
                <w:u w:val="single"/>
                <w:lang w:eastAsia="en-GB"/>
              </w:rPr>
              <w:t xml:space="preserve">Note: Reference to </w:t>
            </w:r>
            <w:r>
              <w:rPr>
                <w:rFonts w:ascii="Calibri" w:eastAsia="Calibri" w:hAnsi="Calibri" w:cs="Calibri"/>
                <w:i/>
                <w:iCs/>
                <w:color w:val="000000"/>
                <w:sz w:val="20"/>
                <w:szCs w:val="20"/>
                <w:u w:val="single"/>
                <w:lang w:eastAsia="en-GB"/>
              </w:rPr>
              <w:t xml:space="preserve">Security </w:t>
            </w:r>
            <w:proofErr w:type="gramStart"/>
            <w:r>
              <w:rPr>
                <w:rFonts w:ascii="Calibri" w:eastAsia="Calibri" w:hAnsi="Calibri" w:cs="Calibri"/>
                <w:i/>
                <w:iCs/>
                <w:color w:val="000000"/>
                <w:sz w:val="20"/>
                <w:szCs w:val="20"/>
                <w:u w:val="single"/>
                <w:lang w:eastAsia="en-GB"/>
              </w:rPr>
              <w:t xml:space="preserve">Manual </w:t>
            </w:r>
            <w:r w:rsidRPr="009E2DD3">
              <w:rPr>
                <w:rFonts w:ascii="Calibri" w:eastAsia="Calibri" w:hAnsi="Calibri" w:cs="Calibri"/>
                <w:i/>
                <w:iCs/>
                <w:color w:val="000000"/>
                <w:sz w:val="20"/>
                <w:szCs w:val="20"/>
                <w:u w:val="single"/>
                <w:lang w:eastAsia="en-GB"/>
              </w:rPr>
              <w:t xml:space="preserve"> in</w:t>
            </w:r>
            <w:proofErr w:type="gramEnd"/>
            <w:r w:rsidRPr="009E2DD3">
              <w:rPr>
                <w:rFonts w:ascii="Calibri" w:eastAsia="Calibri" w:hAnsi="Calibri" w:cs="Calibri"/>
                <w:i/>
                <w:iCs/>
                <w:color w:val="000000"/>
                <w:sz w:val="20"/>
                <w:szCs w:val="20"/>
                <w:u w:val="single"/>
                <w:lang w:eastAsia="en-GB"/>
              </w:rPr>
              <w:t xml:space="preserve"> </w:t>
            </w:r>
            <w:r>
              <w:rPr>
                <w:rFonts w:ascii="Calibri" w:eastAsia="Calibri" w:hAnsi="Calibri" w:cs="Calibri"/>
                <w:i/>
                <w:iCs/>
                <w:color w:val="000000"/>
                <w:sz w:val="20"/>
                <w:szCs w:val="20"/>
                <w:u w:val="single"/>
                <w:lang w:eastAsia="en-GB"/>
              </w:rPr>
              <w:t>OM E</w:t>
            </w:r>
            <w:r w:rsidRPr="009E2DD3">
              <w:rPr>
                <w:rFonts w:ascii="Calibri" w:eastAsia="Calibri" w:hAnsi="Calibri" w:cs="Calibri"/>
                <w:i/>
                <w:iCs/>
                <w:color w:val="000000"/>
                <w:sz w:val="20"/>
                <w:szCs w:val="20"/>
                <w:u w:val="single"/>
                <w:lang w:eastAsia="en-GB"/>
              </w:rPr>
              <w:t xml:space="preserve"> as applicable.</w:t>
            </w:r>
          </w:p>
        </w:tc>
        <w:tc>
          <w:tcPr>
            <w:tcW w:w="1701" w:type="dxa"/>
            <w:tcBorders>
              <w:top w:val="single" w:sz="2" w:space="0" w:color="auto"/>
              <w:left w:val="single" w:sz="2" w:space="0" w:color="auto"/>
              <w:bottom w:val="single" w:sz="2" w:space="0" w:color="auto"/>
              <w:right w:val="single" w:sz="2" w:space="0" w:color="auto"/>
            </w:tcBorders>
            <w:vAlign w:val="center"/>
          </w:tcPr>
          <w:p w14:paraId="1FFC84A0"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3578C14C"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C1B7D" w14:paraId="065B3627"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43FAE288" w14:textId="77777777" w:rsidR="00B757CB" w:rsidRPr="00B757CB" w:rsidRDefault="00B757CB" w:rsidP="00B757CB">
            <w:pPr>
              <w:tabs>
                <w:tab w:val="left" w:pos="318"/>
              </w:tabs>
              <w:ind w:left="318" w:hanging="318"/>
              <w:rPr>
                <w:b/>
                <w:bCs/>
                <w:sz w:val="20"/>
                <w:szCs w:val="20"/>
              </w:rPr>
            </w:pPr>
            <w:r w:rsidRPr="00B757CB">
              <w:rPr>
                <w:b/>
                <w:sz w:val="20"/>
                <w:szCs w:val="20"/>
              </w:rPr>
              <w:t xml:space="preserve">4.3. Potentially disruptive passengers </w:t>
            </w:r>
          </w:p>
          <w:p w14:paraId="1B6CC750" w14:textId="77777777" w:rsidR="00B757CB" w:rsidRDefault="00B757CB" w:rsidP="00F66B58">
            <w:pPr>
              <w:pStyle w:val="Default"/>
              <w:tabs>
                <w:tab w:val="left" w:pos="318"/>
              </w:tabs>
              <w:spacing w:after="7"/>
              <w:ind w:left="318" w:hanging="318"/>
              <w:rPr>
                <w:sz w:val="20"/>
                <w:szCs w:val="20"/>
              </w:rPr>
            </w:pPr>
          </w:p>
          <w:p w14:paraId="6E2507F3" w14:textId="77777777" w:rsidR="00F66B58" w:rsidRPr="00AB1277" w:rsidRDefault="00B757CB" w:rsidP="00F66B58">
            <w:pPr>
              <w:pStyle w:val="Default"/>
              <w:tabs>
                <w:tab w:val="left" w:pos="318"/>
              </w:tabs>
              <w:spacing w:after="7"/>
              <w:ind w:left="318" w:hanging="318"/>
              <w:rPr>
                <w:rFonts w:asciiTheme="minorHAnsi" w:eastAsiaTheme="minorHAnsi" w:hAnsiTheme="minorHAnsi" w:cstheme="minorBidi"/>
                <w:bCs/>
                <w:color w:val="auto"/>
                <w:sz w:val="20"/>
                <w:szCs w:val="20"/>
              </w:rPr>
            </w:pPr>
            <w:r w:rsidRPr="00AB1277">
              <w:rPr>
                <w:rFonts w:asciiTheme="minorHAnsi" w:eastAsiaTheme="minorHAnsi" w:hAnsiTheme="minorHAnsi" w:cstheme="minorBidi"/>
                <w:bCs/>
                <w:color w:val="auto"/>
                <w:sz w:val="20"/>
                <w:szCs w:val="20"/>
              </w:rPr>
              <w:t>Before departure potentially disruptive passengers shall be subjected to appropriate security measures.</w:t>
            </w:r>
          </w:p>
          <w:p w14:paraId="57FE9031" w14:textId="77777777" w:rsidR="00B757CB" w:rsidRDefault="00B757CB" w:rsidP="00F66B58">
            <w:pPr>
              <w:pStyle w:val="Default"/>
              <w:tabs>
                <w:tab w:val="left" w:pos="318"/>
              </w:tabs>
              <w:spacing w:after="7"/>
              <w:ind w:left="318" w:hanging="318"/>
              <w:rPr>
                <w:sz w:val="20"/>
                <w:szCs w:val="20"/>
              </w:rPr>
            </w:pPr>
          </w:p>
          <w:p w14:paraId="364E60CE" w14:textId="77777777" w:rsidR="00B757CB" w:rsidRDefault="00B757CB" w:rsidP="00B757CB">
            <w:pPr>
              <w:tabs>
                <w:tab w:val="left" w:pos="318"/>
              </w:tabs>
              <w:ind w:left="318" w:hanging="318"/>
              <w:rPr>
                <w:b/>
                <w:sz w:val="20"/>
                <w:szCs w:val="20"/>
              </w:rPr>
            </w:pPr>
            <w:r w:rsidRPr="00B757CB">
              <w:rPr>
                <w:b/>
                <w:sz w:val="20"/>
                <w:szCs w:val="20"/>
              </w:rPr>
              <w:t>Regulation (EC) No 300/2008</w:t>
            </w:r>
          </w:p>
          <w:p w14:paraId="2B19188A" w14:textId="77E4936D" w:rsidR="004405E8" w:rsidRPr="00FC1B7D" w:rsidRDefault="004405E8" w:rsidP="00B757CB">
            <w:pPr>
              <w:tabs>
                <w:tab w:val="left" w:pos="318"/>
              </w:tabs>
              <w:ind w:left="318" w:hanging="318"/>
              <w:rPr>
                <w:sz w:val="20"/>
                <w:szCs w:val="20"/>
              </w:rPr>
            </w:pPr>
            <w:r w:rsidRPr="009E2DD3">
              <w:rPr>
                <w:rFonts w:ascii="Calibri" w:eastAsia="Calibri" w:hAnsi="Calibri" w:cs="Calibri"/>
                <w:i/>
                <w:iCs/>
                <w:color w:val="000000"/>
                <w:sz w:val="20"/>
                <w:szCs w:val="20"/>
                <w:u w:val="single"/>
                <w:lang w:eastAsia="en-GB"/>
              </w:rPr>
              <w:t xml:space="preserve">Note: Reference to </w:t>
            </w:r>
            <w:r>
              <w:rPr>
                <w:rFonts w:ascii="Calibri" w:eastAsia="Calibri" w:hAnsi="Calibri" w:cs="Calibri"/>
                <w:i/>
                <w:iCs/>
                <w:color w:val="000000"/>
                <w:sz w:val="20"/>
                <w:szCs w:val="20"/>
                <w:u w:val="single"/>
                <w:lang w:eastAsia="en-GB"/>
              </w:rPr>
              <w:t xml:space="preserve">Security </w:t>
            </w:r>
            <w:proofErr w:type="gramStart"/>
            <w:r>
              <w:rPr>
                <w:rFonts w:ascii="Calibri" w:eastAsia="Calibri" w:hAnsi="Calibri" w:cs="Calibri"/>
                <w:i/>
                <w:iCs/>
                <w:color w:val="000000"/>
                <w:sz w:val="20"/>
                <w:szCs w:val="20"/>
                <w:u w:val="single"/>
                <w:lang w:eastAsia="en-GB"/>
              </w:rPr>
              <w:t xml:space="preserve">Manual </w:t>
            </w:r>
            <w:r w:rsidRPr="009E2DD3">
              <w:rPr>
                <w:rFonts w:ascii="Calibri" w:eastAsia="Calibri" w:hAnsi="Calibri" w:cs="Calibri"/>
                <w:i/>
                <w:iCs/>
                <w:color w:val="000000"/>
                <w:sz w:val="20"/>
                <w:szCs w:val="20"/>
                <w:u w:val="single"/>
                <w:lang w:eastAsia="en-GB"/>
              </w:rPr>
              <w:t xml:space="preserve"> in</w:t>
            </w:r>
            <w:proofErr w:type="gramEnd"/>
            <w:r w:rsidRPr="009E2DD3">
              <w:rPr>
                <w:rFonts w:ascii="Calibri" w:eastAsia="Calibri" w:hAnsi="Calibri" w:cs="Calibri"/>
                <w:i/>
                <w:iCs/>
                <w:color w:val="000000"/>
                <w:sz w:val="20"/>
                <w:szCs w:val="20"/>
                <w:u w:val="single"/>
                <w:lang w:eastAsia="en-GB"/>
              </w:rPr>
              <w:t xml:space="preserve"> </w:t>
            </w:r>
            <w:r>
              <w:rPr>
                <w:rFonts w:ascii="Calibri" w:eastAsia="Calibri" w:hAnsi="Calibri" w:cs="Calibri"/>
                <w:i/>
                <w:iCs/>
                <w:color w:val="000000"/>
                <w:sz w:val="20"/>
                <w:szCs w:val="20"/>
                <w:u w:val="single"/>
                <w:lang w:eastAsia="en-GB"/>
              </w:rPr>
              <w:t>OM E</w:t>
            </w:r>
            <w:r w:rsidRPr="009E2DD3">
              <w:rPr>
                <w:rFonts w:ascii="Calibri" w:eastAsia="Calibri" w:hAnsi="Calibri" w:cs="Calibri"/>
                <w:i/>
                <w:iCs/>
                <w:color w:val="000000"/>
                <w:sz w:val="20"/>
                <w:szCs w:val="20"/>
                <w:u w:val="single"/>
                <w:lang w:eastAsia="en-GB"/>
              </w:rPr>
              <w:t xml:space="preserve"> as applicable.</w:t>
            </w:r>
          </w:p>
        </w:tc>
        <w:tc>
          <w:tcPr>
            <w:tcW w:w="1701" w:type="dxa"/>
            <w:tcBorders>
              <w:top w:val="single" w:sz="2" w:space="0" w:color="auto"/>
              <w:left w:val="single" w:sz="2" w:space="0" w:color="auto"/>
              <w:bottom w:val="single" w:sz="2" w:space="0" w:color="auto"/>
              <w:right w:val="single" w:sz="2" w:space="0" w:color="auto"/>
            </w:tcBorders>
            <w:vAlign w:val="center"/>
          </w:tcPr>
          <w:p w14:paraId="7CCF3960"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34D91083"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B757CB" w:rsidRPr="00FC1B7D" w14:paraId="0794A1E5"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20F6BEC4" w14:textId="77777777" w:rsidR="00AB1277" w:rsidRPr="00AB1277" w:rsidRDefault="00AB1277" w:rsidP="00F66B58">
            <w:pPr>
              <w:pStyle w:val="Default"/>
              <w:tabs>
                <w:tab w:val="left" w:pos="318"/>
              </w:tabs>
              <w:spacing w:after="7"/>
              <w:ind w:left="318" w:hanging="318"/>
              <w:rPr>
                <w:rFonts w:asciiTheme="minorHAnsi" w:eastAsiaTheme="minorHAnsi" w:hAnsiTheme="minorHAnsi" w:cstheme="minorBidi"/>
                <w:b/>
                <w:color w:val="auto"/>
                <w:sz w:val="20"/>
                <w:szCs w:val="20"/>
              </w:rPr>
            </w:pPr>
            <w:r w:rsidRPr="00AB1277">
              <w:rPr>
                <w:rFonts w:asciiTheme="minorHAnsi" w:eastAsiaTheme="minorHAnsi" w:hAnsiTheme="minorHAnsi" w:cstheme="minorBidi"/>
                <w:b/>
                <w:color w:val="auto"/>
                <w:sz w:val="20"/>
                <w:szCs w:val="20"/>
              </w:rPr>
              <w:t xml:space="preserve">5.3. Baggage reconciliation </w:t>
            </w:r>
          </w:p>
          <w:p w14:paraId="07478F70" w14:textId="77777777" w:rsidR="00AB1277" w:rsidRPr="00AB1277" w:rsidRDefault="00AB1277" w:rsidP="00F66B58">
            <w:pPr>
              <w:pStyle w:val="Default"/>
              <w:tabs>
                <w:tab w:val="left" w:pos="318"/>
              </w:tabs>
              <w:spacing w:after="7"/>
              <w:ind w:left="318" w:hanging="318"/>
              <w:rPr>
                <w:rFonts w:asciiTheme="minorHAnsi" w:eastAsiaTheme="minorHAnsi" w:hAnsiTheme="minorHAnsi" w:cstheme="minorBidi"/>
                <w:bCs/>
                <w:color w:val="auto"/>
                <w:sz w:val="20"/>
                <w:szCs w:val="20"/>
              </w:rPr>
            </w:pPr>
          </w:p>
          <w:p w14:paraId="10E53C17" w14:textId="77777777" w:rsidR="00AB1277" w:rsidRPr="00AB1277" w:rsidRDefault="00AB1277" w:rsidP="00F66B58">
            <w:pPr>
              <w:pStyle w:val="Default"/>
              <w:tabs>
                <w:tab w:val="left" w:pos="318"/>
              </w:tabs>
              <w:spacing w:after="7"/>
              <w:ind w:left="318" w:hanging="318"/>
              <w:rPr>
                <w:rFonts w:asciiTheme="minorHAnsi" w:eastAsiaTheme="minorHAnsi" w:hAnsiTheme="minorHAnsi" w:cstheme="minorBidi"/>
                <w:bCs/>
                <w:color w:val="auto"/>
                <w:sz w:val="20"/>
                <w:szCs w:val="20"/>
              </w:rPr>
            </w:pPr>
            <w:r w:rsidRPr="00AB1277">
              <w:rPr>
                <w:rFonts w:asciiTheme="minorHAnsi" w:eastAsiaTheme="minorHAnsi" w:hAnsiTheme="minorHAnsi" w:cstheme="minorBidi"/>
                <w:bCs/>
                <w:color w:val="auto"/>
                <w:sz w:val="20"/>
                <w:szCs w:val="20"/>
              </w:rPr>
              <w:t xml:space="preserve">1. Each item of hold baggage shall be identified as accompanied or unaccompanied. </w:t>
            </w:r>
          </w:p>
          <w:p w14:paraId="1B4EC45D" w14:textId="77777777" w:rsidR="00AB1277" w:rsidRPr="00AB1277" w:rsidRDefault="00AB1277" w:rsidP="00F66B58">
            <w:pPr>
              <w:pStyle w:val="Default"/>
              <w:tabs>
                <w:tab w:val="left" w:pos="318"/>
              </w:tabs>
              <w:spacing w:after="7"/>
              <w:ind w:left="318" w:hanging="318"/>
              <w:rPr>
                <w:rFonts w:asciiTheme="minorHAnsi" w:eastAsiaTheme="minorHAnsi" w:hAnsiTheme="minorHAnsi" w:cstheme="minorBidi"/>
                <w:bCs/>
                <w:color w:val="auto"/>
                <w:sz w:val="20"/>
                <w:szCs w:val="20"/>
              </w:rPr>
            </w:pPr>
          </w:p>
          <w:p w14:paraId="3D0325AF" w14:textId="77777777" w:rsidR="00B757CB" w:rsidRPr="00AB1277" w:rsidRDefault="00AB1277" w:rsidP="00F66B58">
            <w:pPr>
              <w:pStyle w:val="Default"/>
              <w:tabs>
                <w:tab w:val="left" w:pos="318"/>
              </w:tabs>
              <w:spacing w:after="7"/>
              <w:ind w:left="318" w:hanging="318"/>
              <w:rPr>
                <w:rFonts w:asciiTheme="minorHAnsi" w:eastAsiaTheme="minorHAnsi" w:hAnsiTheme="minorHAnsi" w:cstheme="minorBidi"/>
                <w:bCs/>
                <w:color w:val="auto"/>
                <w:sz w:val="20"/>
                <w:szCs w:val="20"/>
              </w:rPr>
            </w:pPr>
            <w:r w:rsidRPr="00AB1277">
              <w:rPr>
                <w:rFonts w:asciiTheme="minorHAnsi" w:eastAsiaTheme="minorHAnsi" w:hAnsiTheme="minorHAnsi" w:cstheme="minorBidi"/>
                <w:bCs/>
                <w:color w:val="auto"/>
                <w:sz w:val="20"/>
                <w:szCs w:val="20"/>
              </w:rPr>
              <w:t xml:space="preserve">2. Unaccompanied hold baggage shall not be </w:t>
            </w:r>
            <w:proofErr w:type="gramStart"/>
            <w:r w:rsidRPr="00AB1277">
              <w:rPr>
                <w:rFonts w:asciiTheme="minorHAnsi" w:eastAsiaTheme="minorHAnsi" w:hAnsiTheme="minorHAnsi" w:cstheme="minorBidi"/>
                <w:bCs/>
                <w:color w:val="auto"/>
                <w:sz w:val="20"/>
                <w:szCs w:val="20"/>
              </w:rPr>
              <w:t>transported, unless</w:t>
            </w:r>
            <w:proofErr w:type="gramEnd"/>
            <w:r w:rsidRPr="00AB1277">
              <w:rPr>
                <w:rFonts w:asciiTheme="minorHAnsi" w:eastAsiaTheme="minorHAnsi" w:hAnsiTheme="minorHAnsi" w:cstheme="minorBidi"/>
                <w:bCs/>
                <w:color w:val="auto"/>
                <w:sz w:val="20"/>
                <w:szCs w:val="20"/>
              </w:rPr>
              <w:t xml:space="preserve"> that baggage has been either separated due to factors beyond the passenger’s control or subjected to appropriate security controls.</w:t>
            </w:r>
          </w:p>
          <w:p w14:paraId="1793C315" w14:textId="77777777" w:rsidR="00AB1277" w:rsidRDefault="00AB1277" w:rsidP="00F66B58">
            <w:pPr>
              <w:pStyle w:val="Default"/>
              <w:tabs>
                <w:tab w:val="left" w:pos="318"/>
              </w:tabs>
              <w:spacing w:after="7"/>
              <w:ind w:left="318" w:hanging="318"/>
              <w:rPr>
                <w:sz w:val="20"/>
                <w:szCs w:val="20"/>
              </w:rPr>
            </w:pPr>
          </w:p>
          <w:p w14:paraId="5FDA315C" w14:textId="77777777" w:rsidR="00AB1277" w:rsidRDefault="00AB1277" w:rsidP="00F66B58">
            <w:pPr>
              <w:pStyle w:val="Default"/>
              <w:tabs>
                <w:tab w:val="left" w:pos="318"/>
              </w:tabs>
              <w:spacing w:after="7"/>
              <w:ind w:left="318" w:hanging="318"/>
              <w:rPr>
                <w:rFonts w:asciiTheme="minorHAnsi" w:eastAsiaTheme="minorHAnsi" w:hAnsiTheme="minorHAnsi" w:cstheme="minorBidi"/>
                <w:b/>
                <w:color w:val="auto"/>
                <w:sz w:val="20"/>
                <w:szCs w:val="20"/>
              </w:rPr>
            </w:pPr>
            <w:r w:rsidRPr="00AB1277">
              <w:rPr>
                <w:rFonts w:asciiTheme="minorHAnsi" w:eastAsiaTheme="minorHAnsi" w:hAnsiTheme="minorHAnsi" w:cstheme="minorBidi"/>
                <w:b/>
                <w:color w:val="auto"/>
                <w:sz w:val="20"/>
                <w:szCs w:val="20"/>
              </w:rPr>
              <w:t>Regulation (EC) No 300/2008</w:t>
            </w:r>
          </w:p>
          <w:p w14:paraId="4F87AB1B" w14:textId="77777777" w:rsidR="004405E8" w:rsidRDefault="004405E8" w:rsidP="00F66B58">
            <w:pPr>
              <w:pStyle w:val="Default"/>
              <w:tabs>
                <w:tab w:val="left" w:pos="318"/>
              </w:tabs>
              <w:spacing w:after="7"/>
              <w:ind w:left="318" w:hanging="318"/>
              <w:rPr>
                <w:rFonts w:asciiTheme="minorHAnsi" w:eastAsiaTheme="minorHAnsi" w:hAnsiTheme="minorHAnsi" w:cstheme="minorBidi"/>
                <w:b/>
                <w:color w:val="auto"/>
                <w:sz w:val="20"/>
                <w:szCs w:val="20"/>
              </w:rPr>
            </w:pPr>
          </w:p>
          <w:p w14:paraId="6AB55E6E" w14:textId="5BD5E610" w:rsidR="004405E8" w:rsidRPr="00AB1277" w:rsidRDefault="004405E8" w:rsidP="00F66B58">
            <w:pPr>
              <w:pStyle w:val="Default"/>
              <w:tabs>
                <w:tab w:val="left" w:pos="318"/>
              </w:tabs>
              <w:spacing w:after="7"/>
              <w:ind w:left="318" w:hanging="318"/>
              <w:rPr>
                <w:b/>
                <w:sz w:val="20"/>
                <w:szCs w:val="20"/>
              </w:rPr>
            </w:pPr>
            <w:r w:rsidRPr="009E2DD3">
              <w:rPr>
                <w:rFonts w:ascii="Calibri" w:eastAsia="Calibri" w:hAnsi="Calibri" w:cs="Calibri"/>
                <w:i/>
                <w:iCs/>
                <w:sz w:val="20"/>
                <w:szCs w:val="20"/>
                <w:u w:val="single"/>
                <w:lang w:eastAsia="en-GB"/>
              </w:rPr>
              <w:lastRenderedPageBreak/>
              <w:t xml:space="preserve">Note: Reference to </w:t>
            </w:r>
            <w:r>
              <w:rPr>
                <w:rFonts w:ascii="Calibri" w:eastAsia="Calibri" w:hAnsi="Calibri" w:cs="Calibri"/>
                <w:i/>
                <w:iCs/>
                <w:sz w:val="20"/>
                <w:szCs w:val="20"/>
                <w:u w:val="single"/>
                <w:lang w:eastAsia="en-GB"/>
              </w:rPr>
              <w:t xml:space="preserve">Security Manual </w:t>
            </w:r>
            <w:r w:rsidRPr="009E2DD3">
              <w:rPr>
                <w:rFonts w:ascii="Calibri" w:eastAsia="Calibri" w:hAnsi="Calibri" w:cs="Calibri"/>
                <w:i/>
                <w:iCs/>
                <w:sz w:val="20"/>
                <w:szCs w:val="20"/>
                <w:u w:val="single"/>
                <w:lang w:eastAsia="en-GB"/>
              </w:rPr>
              <w:t xml:space="preserve">in </w:t>
            </w:r>
            <w:r>
              <w:rPr>
                <w:rFonts w:ascii="Calibri" w:eastAsia="Calibri" w:hAnsi="Calibri" w:cs="Calibri"/>
                <w:i/>
                <w:iCs/>
                <w:sz w:val="20"/>
                <w:szCs w:val="20"/>
                <w:u w:val="single"/>
                <w:lang w:eastAsia="en-GB"/>
              </w:rPr>
              <w:t>OM E</w:t>
            </w:r>
            <w:r w:rsidRPr="009E2DD3">
              <w:rPr>
                <w:rFonts w:ascii="Calibri" w:eastAsia="Calibri" w:hAnsi="Calibri" w:cs="Calibri"/>
                <w:i/>
                <w:iCs/>
                <w:sz w:val="20"/>
                <w:szCs w:val="20"/>
                <w:u w:val="single"/>
                <w:lang w:eastAsia="en-GB"/>
              </w:rPr>
              <w:t xml:space="preserve"> as applicable.</w:t>
            </w:r>
          </w:p>
        </w:tc>
        <w:tc>
          <w:tcPr>
            <w:tcW w:w="1701" w:type="dxa"/>
            <w:tcBorders>
              <w:top w:val="single" w:sz="2" w:space="0" w:color="auto"/>
              <w:left w:val="single" w:sz="2" w:space="0" w:color="auto"/>
              <w:bottom w:val="single" w:sz="2" w:space="0" w:color="auto"/>
              <w:right w:val="single" w:sz="2" w:space="0" w:color="auto"/>
            </w:tcBorders>
            <w:vAlign w:val="center"/>
          </w:tcPr>
          <w:p w14:paraId="4AF495CD" w14:textId="3936AD40" w:rsidR="00B757CB" w:rsidRPr="00FC1B7D" w:rsidRDefault="00F62605" w:rsidP="00F66B58">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2423AC45" w14:textId="55E25FA7" w:rsidR="00B757CB" w:rsidRPr="00FC1B7D" w:rsidRDefault="00F62605"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AB1277" w:rsidRPr="00FC1B7D" w14:paraId="465179A5"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04AE5D85" w14:textId="77777777" w:rsidR="00362026" w:rsidRDefault="00362026" w:rsidP="00F66B58">
            <w:pPr>
              <w:pStyle w:val="Default"/>
              <w:tabs>
                <w:tab w:val="left" w:pos="318"/>
              </w:tabs>
              <w:spacing w:after="7"/>
              <w:ind w:left="318" w:hanging="318"/>
              <w:rPr>
                <w:rFonts w:asciiTheme="minorHAnsi" w:eastAsiaTheme="minorHAnsi" w:hAnsiTheme="minorHAnsi" w:cstheme="minorBidi"/>
                <w:b/>
                <w:color w:val="auto"/>
                <w:sz w:val="20"/>
                <w:szCs w:val="20"/>
              </w:rPr>
            </w:pPr>
            <w:r w:rsidRPr="00362026">
              <w:rPr>
                <w:rFonts w:asciiTheme="minorHAnsi" w:eastAsiaTheme="minorHAnsi" w:hAnsiTheme="minorHAnsi" w:cstheme="minorBidi"/>
                <w:b/>
                <w:color w:val="auto"/>
                <w:sz w:val="20"/>
                <w:szCs w:val="20"/>
              </w:rPr>
              <w:t xml:space="preserve">10. IN-FLIGHT SECURITY MEASURES </w:t>
            </w:r>
          </w:p>
          <w:p w14:paraId="15B2DF7E" w14:textId="77777777" w:rsidR="00362026" w:rsidRDefault="00362026" w:rsidP="00F66B58">
            <w:pPr>
              <w:pStyle w:val="Default"/>
              <w:tabs>
                <w:tab w:val="left" w:pos="318"/>
              </w:tabs>
              <w:spacing w:after="7"/>
              <w:ind w:left="318" w:hanging="318"/>
              <w:rPr>
                <w:rFonts w:asciiTheme="minorHAnsi" w:eastAsiaTheme="minorHAnsi" w:hAnsiTheme="minorHAnsi" w:cstheme="minorBidi"/>
                <w:b/>
                <w:color w:val="auto"/>
                <w:sz w:val="20"/>
                <w:szCs w:val="20"/>
              </w:rPr>
            </w:pPr>
          </w:p>
          <w:p w14:paraId="1C7848CA" w14:textId="77777777" w:rsidR="00362026" w:rsidRDefault="00362026" w:rsidP="00362026">
            <w:pPr>
              <w:pStyle w:val="Default"/>
              <w:numPr>
                <w:ilvl w:val="0"/>
                <w:numId w:val="34"/>
              </w:numPr>
              <w:tabs>
                <w:tab w:val="left" w:pos="318"/>
              </w:tabs>
              <w:spacing w:after="7"/>
              <w:rPr>
                <w:rFonts w:asciiTheme="minorHAnsi" w:eastAsiaTheme="minorHAnsi" w:hAnsiTheme="minorHAnsi" w:cstheme="minorBidi"/>
                <w:bCs/>
                <w:color w:val="auto"/>
                <w:sz w:val="20"/>
                <w:szCs w:val="20"/>
              </w:rPr>
            </w:pPr>
            <w:r w:rsidRPr="00362026">
              <w:rPr>
                <w:rFonts w:asciiTheme="minorHAnsi" w:eastAsiaTheme="minorHAnsi" w:hAnsiTheme="minorHAnsi" w:cstheme="minorBidi"/>
                <w:bCs/>
                <w:color w:val="auto"/>
                <w:sz w:val="20"/>
                <w:szCs w:val="20"/>
              </w:rPr>
              <w:t xml:space="preserve">Without prejudice to the applicable aviation safety rules: </w:t>
            </w:r>
          </w:p>
          <w:p w14:paraId="72F20E83" w14:textId="77777777" w:rsidR="00362026" w:rsidRDefault="00362026" w:rsidP="00362026">
            <w:pPr>
              <w:pStyle w:val="Default"/>
              <w:tabs>
                <w:tab w:val="left" w:pos="318"/>
              </w:tabs>
              <w:spacing w:after="7"/>
              <w:ind w:left="720"/>
              <w:rPr>
                <w:rFonts w:asciiTheme="minorHAnsi" w:eastAsiaTheme="minorHAnsi" w:hAnsiTheme="minorHAnsi" w:cstheme="minorBidi"/>
                <w:bCs/>
                <w:color w:val="auto"/>
                <w:sz w:val="20"/>
                <w:szCs w:val="20"/>
              </w:rPr>
            </w:pPr>
          </w:p>
          <w:p w14:paraId="32FE67B3" w14:textId="77777777" w:rsidR="00362026" w:rsidRDefault="00362026" w:rsidP="00362026">
            <w:pPr>
              <w:pStyle w:val="Default"/>
              <w:tabs>
                <w:tab w:val="left" w:pos="318"/>
              </w:tabs>
              <w:spacing w:after="7"/>
              <w:ind w:left="720"/>
              <w:rPr>
                <w:rFonts w:asciiTheme="minorHAnsi" w:eastAsiaTheme="minorHAnsi" w:hAnsiTheme="minorHAnsi" w:cstheme="minorBidi"/>
                <w:bCs/>
                <w:color w:val="auto"/>
                <w:sz w:val="20"/>
                <w:szCs w:val="20"/>
              </w:rPr>
            </w:pPr>
            <w:r w:rsidRPr="00362026">
              <w:rPr>
                <w:rFonts w:asciiTheme="minorHAnsi" w:eastAsiaTheme="minorHAnsi" w:hAnsiTheme="minorHAnsi" w:cstheme="minorBidi"/>
                <w:bCs/>
                <w:color w:val="auto"/>
                <w:sz w:val="20"/>
                <w:szCs w:val="20"/>
              </w:rPr>
              <w:t xml:space="preserve">(a) unauthorised persons shall be prevented from entering the flight crew compartment during a </w:t>
            </w:r>
            <w:proofErr w:type="gramStart"/>
            <w:r w:rsidRPr="00362026">
              <w:rPr>
                <w:rFonts w:asciiTheme="minorHAnsi" w:eastAsiaTheme="minorHAnsi" w:hAnsiTheme="minorHAnsi" w:cstheme="minorBidi"/>
                <w:bCs/>
                <w:color w:val="auto"/>
                <w:sz w:val="20"/>
                <w:szCs w:val="20"/>
              </w:rPr>
              <w:t>flight;</w:t>
            </w:r>
            <w:proofErr w:type="gramEnd"/>
            <w:r w:rsidRPr="00362026">
              <w:rPr>
                <w:rFonts w:asciiTheme="minorHAnsi" w:eastAsiaTheme="minorHAnsi" w:hAnsiTheme="minorHAnsi" w:cstheme="minorBidi"/>
                <w:bCs/>
                <w:color w:val="auto"/>
                <w:sz w:val="20"/>
                <w:szCs w:val="20"/>
              </w:rPr>
              <w:t xml:space="preserve"> </w:t>
            </w:r>
          </w:p>
          <w:p w14:paraId="107396A0" w14:textId="77777777" w:rsidR="00362026" w:rsidRDefault="00362026" w:rsidP="00362026">
            <w:pPr>
              <w:pStyle w:val="Default"/>
              <w:tabs>
                <w:tab w:val="left" w:pos="318"/>
              </w:tabs>
              <w:spacing w:after="7"/>
              <w:ind w:left="720"/>
              <w:rPr>
                <w:rFonts w:asciiTheme="minorHAnsi" w:eastAsiaTheme="minorHAnsi" w:hAnsiTheme="minorHAnsi" w:cstheme="minorBidi"/>
                <w:bCs/>
                <w:color w:val="auto"/>
                <w:sz w:val="20"/>
                <w:szCs w:val="20"/>
              </w:rPr>
            </w:pPr>
          </w:p>
          <w:p w14:paraId="225F3748" w14:textId="64DD14CB" w:rsidR="00AB1277" w:rsidRDefault="00362026" w:rsidP="00362026">
            <w:pPr>
              <w:pStyle w:val="Default"/>
              <w:tabs>
                <w:tab w:val="left" w:pos="318"/>
              </w:tabs>
              <w:spacing w:after="7"/>
              <w:ind w:left="720"/>
              <w:rPr>
                <w:rFonts w:asciiTheme="minorHAnsi" w:eastAsiaTheme="minorHAnsi" w:hAnsiTheme="minorHAnsi" w:cstheme="minorBidi"/>
                <w:bCs/>
                <w:color w:val="auto"/>
                <w:sz w:val="20"/>
                <w:szCs w:val="20"/>
              </w:rPr>
            </w:pPr>
            <w:r w:rsidRPr="00362026">
              <w:rPr>
                <w:rFonts w:asciiTheme="minorHAnsi" w:eastAsiaTheme="minorHAnsi" w:hAnsiTheme="minorHAnsi" w:cstheme="minorBidi"/>
                <w:bCs/>
                <w:color w:val="auto"/>
                <w:sz w:val="20"/>
                <w:szCs w:val="20"/>
              </w:rPr>
              <w:t>(b) potentially disruptive passengers shall be subjected to appropriate security measures during a flight.</w:t>
            </w:r>
          </w:p>
          <w:p w14:paraId="3047B475" w14:textId="77777777" w:rsidR="00362026" w:rsidRDefault="00362026" w:rsidP="00362026">
            <w:pPr>
              <w:pStyle w:val="Default"/>
              <w:tabs>
                <w:tab w:val="left" w:pos="318"/>
              </w:tabs>
              <w:spacing w:after="7"/>
              <w:ind w:left="360"/>
              <w:rPr>
                <w:rFonts w:asciiTheme="minorHAnsi" w:eastAsiaTheme="minorHAnsi" w:hAnsiTheme="minorHAnsi" w:cstheme="minorBidi"/>
                <w:bCs/>
                <w:color w:val="auto"/>
                <w:sz w:val="20"/>
                <w:szCs w:val="20"/>
              </w:rPr>
            </w:pPr>
          </w:p>
          <w:p w14:paraId="4004CDFB" w14:textId="3B78AFDF" w:rsidR="00362026" w:rsidRDefault="00362026" w:rsidP="00362026">
            <w:pPr>
              <w:pStyle w:val="Default"/>
              <w:tabs>
                <w:tab w:val="left" w:pos="318"/>
              </w:tabs>
              <w:spacing w:after="7"/>
              <w:rPr>
                <w:rFonts w:asciiTheme="minorHAnsi" w:eastAsiaTheme="minorHAnsi" w:hAnsiTheme="minorHAnsi" w:cstheme="minorBidi"/>
                <w:b/>
                <w:color w:val="auto"/>
                <w:sz w:val="20"/>
                <w:szCs w:val="20"/>
              </w:rPr>
            </w:pPr>
            <w:r w:rsidRPr="00AB1277">
              <w:rPr>
                <w:rFonts w:asciiTheme="minorHAnsi" w:eastAsiaTheme="minorHAnsi" w:hAnsiTheme="minorHAnsi" w:cstheme="minorBidi"/>
                <w:b/>
                <w:color w:val="auto"/>
                <w:sz w:val="20"/>
                <w:szCs w:val="20"/>
              </w:rPr>
              <w:t>Regulation (EC) No 300/2008</w:t>
            </w:r>
          </w:p>
          <w:p w14:paraId="1FFFCA5E" w14:textId="77777777" w:rsidR="004405E8" w:rsidRDefault="004405E8" w:rsidP="00362026">
            <w:pPr>
              <w:pStyle w:val="Default"/>
              <w:tabs>
                <w:tab w:val="left" w:pos="318"/>
              </w:tabs>
              <w:spacing w:after="7"/>
              <w:rPr>
                <w:rFonts w:asciiTheme="minorHAnsi" w:eastAsiaTheme="minorHAnsi" w:hAnsiTheme="minorHAnsi" w:cstheme="minorBidi"/>
                <w:b/>
                <w:color w:val="auto"/>
                <w:sz w:val="20"/>
                <w:szCs w:val="20"/>
              </w:rPr>
            </w:pPr>
          </w:p>
          <w:p w14:paraId="7D95C80D" w14:textId="2DEF9939" w:rsidR="004405E8" w:rsidRPr="00AB1277" w:rsidRDefault="004405E8" w:rsidP="00362026">
            <w:pPr>
              <w:pStyle w:val="Default"/>
              <w:tabs>
                <w:tab w:val="left" w:pos="318"/>
              </w:tabs>
              <w:spacing w:after="7"/>
              <w:rPr>
                <w:rFonts w:asciiTheme="minorHAnsi" w:eastAsiaTheme="minorHAnsi" w:hAnsiTheme="minorHAnsi" w:cstheme="minorBidi"/>
                <w:b/>
                <w:color w:val="auto"/>
                <w:sz w:val="20"/>
                <w:szCs w:val="20"/>
              </w:rPr>
            </w:pPr>
            <w:r w:rsidRPr="009E2DD3">
              <w:rPr>
                <w:rFonts w:ascii="Calibri" w:eastAsia="Calibri" w:hAnsi="Calibri" w:cs="Calibri"/>
                <w:i/>
                <w:iCs/>
                <w:sz w:val="20"/>
                <w:szCs w:val="20"/>
                <w:u w:val="single"/>
                <w:lang w:eastAsia="en-GB"/>
              </w:rPr>
              <w:t xml:space="preserve">Note: Reference to </w:t>
            </w:r>
            <w:r>
              <w:rPr>
                <w:rFonts w:ascii="Calibri" w:eastAsia="Calibri" w:hAnsi="Calibri" w:cs="Calibri"/>
                <w:i/>
                <w:iCs/>
                <w:sz w:val="20"/>
                <w:szCs w:val="20"/>
                <w:u w:val="single"/>
                <w:lang w:eastAsia="en-GB"/>
              </w:rPr>
              <w:t xml:space="preserve">Security Manual </w:t>
            </w:r>
            <w:r w:rsidRPr="009E2DD3">
              <w:rPr>
                <w:rFonts w:ascii="Calibri" w:eastAsia="Calibri" w:hAnsi="Calibri" w:cs="Calibri"/>
                <w:i/>
                <w:iCs/>
                <w:sz w:val="20"/>
                <w:szCs w:val="20"/>
                <w:u w:val="single"/>
                <w:lang w:eastAsia="en-GB"/>
              </w:rPr>
              <w:t xml:space="preserve">in </w:t>
            </w:r>
            <w:r>
              <w:rPr>
                <w:rFonts w:ascii="Calibri" w:eastAsia="Calibri" w:hAnsi="Calibri" w:cs="Calibri"/>
                <w:i/>
                <w:iCs/>
                <w:sz w:val="20"/>
                <w:szCs w:val="20"/>
                <w:u w:val="single"/>
                <w:lang w:eastAsia="en-GB"/>
              </w:rPr>
              <w:t>OM E</w:t>
            </w:r>
            <w:r w:rsidRPr="009E2DD3">
              <w:rPr>
                <w:rFonts w:ascii="Calibri" w:eastAsia="Calibri" w:hAnsi="Calibri" w:cs="Calibri"/>
                <w:i/>
                <w:iCs/>
                <w:sz w:val="20"/>
                <w:szCs w:val="20"/>
                <w:u w:val="single"/>
                <w:lang w:eastAsia="en-GB"/>
              </w:rPr>
              <w:t xml:space="preserve"> as applicable.</w:t>
            </w:r>
          </w:p>
        </w:tc>
        <w:tc>
          <w:tcPr>
            <w:tcW w:w="1701" w:type="dxa"/>
            <w:tcBorders>
              <w:top w:val="single" w:sz="2" w:space="0" w:color="auto"/>
              <w:left w:val="single" w:sz="2" w:space="0" w:color="auto"/>
              <w:bottom w:val="single" w:sz="2" w:space="0" w:color="auto"/>
              <w:right w:val="single" w:sz="2" w:space="0" w:color="auto"/>
            </w:tcBorders>
            <w:vAlign w:val="center"/>
          </w:tcPr>
          <w:p w14:paraId="76289022" w14:textId="687C6BE6" w:rsidR="00AB1277" w:rsidRPr="00FC1B7D" w:rsidRDefault="00F62605"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0D2E5A79" w14:textId="0844356B" w:rsidR="00AB1277" w:rsidRPr="00FC1B7D" w:rsidRDefault="00F62605"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362026" w:rsidRPr="00FC1B7D" w14:paraId="2AA2EA5E"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305BD4AF" w14:textId="77777777" w:rsidR="00ED3086" w:rsidRDefault="00ED3086" w:rsidP="00ED3086">
            <w:pPr>
              <w:pStyle w:val="Default"/>
              <w:tabs>
                <w:tab w:val="left" w:pos="318"/>
              </w:tabs>
              <w:spacing w:after="7"/>
              <w:ind w:left="318" w:hanging="318"/>
              <w:rPr>
                <w:rFonts w:asciiTheme="minorHAnsi" w:eastAsiaTheme="minorHAnsi" w:hAnsiTheme="minorHAnsi" w:cstheme="minorBidi"/>
                <w:b/>
                <w:color w:val="auto"/>
                <w:sz w:val="20"/>
                <w:szCs w:val="20"/>
              </w:rPr>
            </w:pPr>
            <w:r w:rsidRPr="00362026">
              <w:rPr>
                <w:rFonts w:asciiTheme="minorHAnsi" w:eastAsiaTheme="minorHAnsi" w:hAnsiTheme="minorHAnsi" w:cstheme="minorBidi"/>
                <w:b/>
                <w:color w:val="auto"/>
                <w:sz w:val="20"/>
                <w:szCs w:val="20"/>
              </w:rPr>
              <w:t xml:space="preserve">10. IN-FLIGHT SECURITY MEASURES </w:t>
            </w:r>
          </w:p>
          <w:p w14:paraId="23C19169" w14:textId="77777777" w:rsidR="00ED3086" w:rsidRDefault="00ED3086" w:rsidP="00F66B58">
            <w:pPr>
              <w:pStyle w:val="Default"/>
              <w:tabs>
                <w:tab w:val="left" w:pos="318"/>
              </w:tabs>
              <w:spacing w:after="7"/>
              <w:ind w:left="318" w:hanging="318"/>
              <w:rPr>
                <w:rFonts w:asciiTheme="minorHAnsi" w:eastAsiaTheme="minorHAnsi" w:hAnsiTheme="minorHAnsi" w:cstheme="minorBidi"/>
                <w:bCs/>
                <w:color w:val="auto"/>
                <w:sz w:val="20"/>
                <w:szCs w:val="20"/>
              </w:rPr>
            </w:pPr>
          </w:p>
          <w:p w14:paraId="60F8FB51" w14:textId="22940647" w:rsidR="00ED3086" w:rsidRPr="00ED3086" w:rsidRDefault="00ED3086" w:rsidP="00F66B58">
            <w:pPr>
              <w:pStyle w:val="Default"/>
              <w:tabs>
                <w:tab w:val="left" w:pos="318"/>
              </w:tabs>
              <w:spacing w:after="7"/>
              <w:ind w:left="318" w:hanging="318"/>
              <w:rPr>
                <w:rFonts w:asciiTheme="minorHAnsi" w:eastAsiaTheme="minorHAnsi" w:hAnsiTheme="minorHAnsi" w:cstheme="minorBidi"/>
                <w:bCs/>
                <w:color w:val="auto"/>
                <w:sz w:val="20"/>
                <w:szCs w:val="20"/>
              </w:rPr>
            </w:pPr>
            <w:r w:rsidRPr="00ED3086">
              <w:rPr>
                <w:rFonts w:asciiTheme="minorHAnsi" w:eastAsiaTheme="minorHAnsi" w:hAnsiTheme="minorHAnsi" w:cstheme="minorBidi"/>
                <w:bCs/>
                <w:color w:val="auto"/>
                <w:sz w:val="20"/>
                <w:szCs w:val="20"/>
              </w:rPr>
              <w:t xml:space="preserve">3. Weapons, </w:t>
            </w:r>
            <w:proofErr w:type="gramStart"/>
            <w:r w:rsidRPr="00ED3086">
              <w:rPr>
                <w:rFonts w:asciiTheme="minorHAnsi" w:eastAsiaTheme="minorHAnsi" w:hAnsiTheme="minorHAnsi" w:cstheme="minorBidi"/>
                <w:bCs/>
                <w:color w:val="auto"/>
                <w:sz w:val="20"/>
                <w:szCs w:val="20"/>
              </w:rPr>
              <w:t>with the exception of</w:t>
            </w:r>
            <w:proofErr w:type="gramEnd"/>
            <w:r w:rsidRPr="00ED3086">
              <w:rPr>
                <w:rFonts w:asciiTheme="minorHAnsi" w:eastAsiaTheme="minorHAnsi" w:hAnsiTheme="minorHAnsi" w:cstheme="minorBidi"/>
                <w:bCs/>
                <w:color w:val="auto"/>
                <w:sz w:val="20"/>
                <w:szCs w:val="20"/>
              </w:rPr>
              <w:t xml:space="preserve"> those carried in the hold, shall not be carried on board an aircraft, unless the required security conditions in accordance with national laws have been fulfilled and authorisation has been given by the states involved. </w:t>
            </w:r>
          </w:p>
          <w:p w14:paraId="65EED70F" w14:textId="77777777" w:rsidR="00ED3086" w:rsidRPr="00ED3086" w:rsidRDefault="00ED3086" w:rsidP="00F66B58">
            <w:pPr>
              <w:pStyle w:val="Default"/>
              <w:tabs>
                <w:tab w:val="left" w:pos="318"/>
              </w:tabs>
              <w:spacing w:after="7"/>
              <w:ind w:left="318" w:hanging="318"/>
              <w:rPr>
                <w:rFonts w:asciiTheme="minorHAnsi" w:eastAsiaTheme="minorHAnsi" w:hAnsiTheme="minorHAnsi" w:cstheme="minorBidi"/>
                <w:bCs/>
                <w:color w:val="auto"/>
                <w:sz w:val="20"/>
                <w:szCs w:val="20"/>
              </w:rPr>
            </w:pPr>
          </w:p>
          <w:p w14:paraId="1C3484B9" w14:textId="77777777" w:rsidR="00362026" w:rsidRDefault="00ED3086" w:rsidP="00F66B58">
            <w:pPr>
              <w:pStyle w:val="Default"/>
              <w:tabs>
                <w:tab w:val="left" w:pos="318"/>
              </w:tabs>
              <w:spacing w:after="7"/>
              <w:ind w:left="318" w:hanging="318"/>
              <w:rPr>
                <w:rFonts w:asciiTheme="minorHAnsi" w:eastAsiaTheme="minorHAnsi" w:hAnsiTheme="minorHAnsi" w:cstheme="minorBidi"/>
                <w:b/>
                <w:color w:val="auto"/>
                <w:sz w:val="20"/>
                <w:szCs w:val="20"/>
              </w:rPr>
            </w:pPr>
            <w:r w:rsidRPr="00AB1277">
              <w:rPr>
                <w:rFonts w:asciiTheme="minorHAnsi" w:eastAsiaTheme="minorHAnsi" w:hAnsiTheme="minorHAnsi" w:cstheme="minorBidi"/>
                <w:b/>
                <w:color w:val="auto"/>
                <w:sz w:val="20"/>
                <w:szCs w:val="20"/>
              </w:rPr>
              <w:t>Regulation (EC) No 300/2008</w:t>
            </w:r>
          </w:p>
          <w:p w14:paraId="5F34CF41" w14:textId="77777777" w:rsidR="004405E8" w:rsidRDefault="004405E8" w:rsidP="00F66B58">
            <w:pPr>
              <w:pStyle w:val="Default"/>
              <w:tabs>
                <w:tab w:val="left" w:pos="318"/>
              </w:tabs>
              <w:spacing w:after="7"/>
              <w:ind w:left="318" w:hanging="318"/>
              <w:rPr>
                <w:rFonts w:asciiTheme="minorHAnsi" w:eastAsiaTheme="minorHAnsi" w:hAnsiTheme="minorHAnsi" w:cstheme="minorBidi"/>
                <w:b/>
                <w:color w:val="auto"/>
                <w:sz w:val="20"/>
                <w:szCs w:val="20"/>
              </w:rPr>
            </w:pPr>
          </w:p>
          <w:p w14:paraId="42616666" w14:textId="37E7E328" w:rsidR="004405E8" w:rsidRPr="00AB1277" w:rsidRDefault="004405E8" w:rsidP="00F66B58">
            <w:pPr>
              <w:pStyle w:val="Default"/>
              <w:tabs>
                <w:tab w:val="left" w:pos="318"/>
              </w:tabs>
              <w:spacing w:after="7"/>
              <w:ind w:left="318" w:hanging="318"/>
              <w:rPr>
                <w:rFonts w:asciiTheme="minorHAnsi" w:eastAsiaTheme="minorHAnsi" w:hAnsiTheme="minorHAnsi" w:cstheme="minorBidi"/>
                <w:b/>
                <w:color w:val="auto"/>
                <w:sz w:val="20"/>
                <w:szCs w:val="20"/>
              </w:rPr>
            </w:pPr>
            <w:r w:rsidRPr="009E2DD3">
              <w:rPr>
                <w:rFonts w:ascii="Calibri" w:eastAsia="Calibri" w:hAnsi="Calibri" w:cs="Calibri"/>
                <w:i/>
                <w:iCs/>
                <w:sz w:val="20"/>
                <w:szCs w:val="20"/>
                <w:u w:val="single"/>
                <w:lang w:eastAsia="en-GB"/>
              </w:rPr>
              <w:t xml:space="preserve">Note: Reference to </w:t>
            </w:r>
            <w:r>
              <w:rPr>
                <w:rFonts w:ascii="Calibri" w:eastAsia="Calibri" w:hAnsi="Calibri" w:cs="Calibri"/>
                <w:i/>
                <w:iCs/>
                <w:sz w:val="20"/>
                <w:szCs w:val="20"/>
                <w:u w:val="single"/>
                <w:lang w:eastAsia="en-GB"/>
              </w:rPr>
              <w:t>Security Manual</w:t>
            </w:r>
            <w:r w:rsidRPr="009E2DD3">
              <w:rPr>
                <w:rFonts w:ascii="Calibri" w:eastAsia="Calibri" w:hAnsi="Calibri" w:cs="Calibri"/>
                <w:i/>
                <w:iCs/>
                <w:sz w:val="20"/>
                <w:szCs w:val="20"/>
                <w:u w:val="single"/>
                <w:lang w:eastAsia="en-GB"/>
              </w:rPr>
              <w:t xml:space="preserve"> in </w:t>
            </w:r>
            <w:r>
              <w:rPr>
                <w:rFonts w:ascii="Calibri" w:eastAsia="Calibri" w:hAnsi="Calibri" w:cs="Calibri"/>
                <w:i/>
                <w:iCs/>
                <w:sz w:val="20"/>
                <w:szCs w:val="20"/>
                <w:u w:val="single"/>
                <w:lang w:eastAsia="en-GB"/>
              </w:rPr>
              <w:t>OM E</w:t>
            </w:r>
            <w:r w:rsidRPr="009E2DD3">
              <w:rPr>
                <w:rFonts w:ascii="Calibri" w:eastAsia="Calibri" w:hAnsi="Calibri" w:cs="Calibri"/>
                <w:i/>
                <w:iCs/>
                <w:sz w:val="20"/>
                <w:szCs w:val="20"/>
                <w:u w:val="single"/>
                <w:lang w:eastAsia="en-GB"/>
              </w:rPr>
              <w:t xml:space="preserve"> as applicable.</w:t>
            </w:r>
          </w:p>
        </w:tc>
        <w:tc>
          <w:tcPr>
            <w:tcW w:w="1701" w:type="dxa"/>
            <w:tcBorders>
              <w:top w:val="single" w:sz="2" w:space="0" w:color="auto"/>
              <w:left w:val="single" w:sz="2" w:space="0" w:color="auto"/>
              <w:bottom w:val="single" w:sz="2" w:space="0" w:color="auto"/>
              <w:right w:val="single" w:sz="2" w:space="0" w:color="auto"/>
            </w:tcBorders>
            <w:vAlign w:val="center"/>
          </w:tcPr>
          <w:p w14:paraId="2DA23B63" w14:textId="3BC1FBB3" w:rsidR="00362026" w:rsidRPr="00FC1B7D" w:rsidRDefault="00F62605"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43CD00C2" w14:textId="1BE1D3DA" w:rsidR="00362026" w:rsidRPr="00FC1B7D" w:rsidRDefault="00F62605"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ED3086" w:rsidRPr="00FC1B7D" w14:paraId="1DDAC909"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4DFB17F1" w14:textId="77777777" w:rsidR="00ED3086" w:rsidRDefault="00ED3086" w:rsidP="00ED3086">
            <w:pPr>
              <w:pStyle w:val="Default"/>
              <w:tabs>
                <w:tab w:val="left" w:pos="318"/>
              </w:tabs>
              <w:spacing w:after="7"/>
              <w:ind w:left="318" w:hanging="318"/>
              <w:rPr>
                <w:rFonts w:asciiTheme="minorHAnsi" w:eastAsiaTheme="minorHAnsi" w:hAnsiTheme="minorHAnsi" w:cstheme="minorBidi"/>
                <w:b/>
                <w:color w:val="auto"/>
                <w:sz w:val="20"/>
                <w:szCs w:val="20"/>
              </w:rPr>
            </w:pPr>
            <w:r w:rsidRPr="00362026">
              <w:rPr>
                <w:rFonts w:asciiTheme="minorHAnsi" w:eastAsiaTheme="minorHAnsi" w:hAnsiTheme="minorHAnsi" w:cstheme="minorBidi"/>
                <w:b/>
                <w:color w:val="auto"/>
                <w:sz w:val="20"/>
                <w:szCs w:val="20"/>
              </w:rPr>
              <w:t xml:space="preserve">10. IN-FLIGHT SECURITY MEASURES </w:t>
            </w:r>
          </w:p>
          <w:p w14:paraId="29AE6637" w14:textId="77777777" w:rsidR="00ED3086" w:rsidRDefault="00ED3086" w:rsidP="00F66B58">
            <w:pPr>
              <w:pStyle w:val="Default"/>
              <w:tabs>
                <w:tab w:val="left" w:pos="318"/>
              </w:tabs>
              <w:spacing w:after="7"/>
              <w:ind w:left="318" w:hanging="318"/>
              <w:rPr>
                <w:rFonts w:asciiTheme="minorHAnsi" w:eastAsiaTheme="minorHAnsi" w:hAnsiTheme="minorHAnsi" w:cstheme="minorBidi"/>
                <w:bCs/>
                <w:color w:val="auto"/>
                <w:sz w:val="20"/>
                <w:szCs w:val="20"/>
              </w:rPr>
            </w:pPr>
          </w:p>
          <w:p w14:paraId="6C99CBE8" w14:textId="1C0C949F" w:rsidR="00ED3086" w:rsidRDefault="00ED3086" w:rsidP="00F66B58">
            <w:pPr>
              <w:pStyle w:val="Default"/>
              <w:tabs>
                <w:tab w:val="left" w:pos="318"/>
              </w:tabs>
              <w:spacing w:after="7"/>
              <w:ind w:left="318" w:hanging="318"/>
              <w:rPr>
                <w:rFonts w:asciiTheme="minorHAnsi" w:eastAsiaTheme="minorHAnsi" w:hAnsiTheme="minorHAnsi" w:cstheme="minorBidi"/>
                <w:bCs/>
                <w:color w:val="auto"/>
                <w:sz w:val="20"/>
                <w:szCs w:val="20"/>
              </w:rPr>
            </w:pPr>
            <w:r w:rsidRPr="00ED3086">
              <w:rPr>
                <w:rFonts w:asciiTheme="minorHAnsi" w:eastAsiaTheme="minorHAnsi" w:hAnsiTheme="minorHAnsi" w:cstheme="minorBidi"/>
                <w:bCs/>
                <w:color w:val="auto"/>
                <w:sz w:val="20"/>
                <w:szCs w:val="20"/>
              </w:rPr>
              <w:t>4. Paragraph 3 shall also apply to in-flight security officers if they carry weapons.</w:t>
            </w:r>
          </w:p>
          <w:p w14:paraId="52B8F144" w14:textId="77777777" w:rsidR="00ED3086" w:rsidRDefault="00ED3086" w:rsidP="00F66B58">
            <w:pPr>
              <w:pStyle w:val="Default"/>
              <w:tabs>
                <w:tab w:val="left" w:pos="318"/>
              </w:tabs>
              <w:spacing w:after="7"/>
              <w:ind w:left="318" w:hanging="318"/>
              <w:rPr>
                <w:rFonts w:asciiTheme="minorHAnsi" w:eastAsiaTheme="minorHAnsi" w:hAnsiTheme="minorHAnsi" w:cstheme="minorBidi"/>
                <w:bCs/>
                <w:color w:val="auto"/>
                <w:sz w:val="20"/>
                <w:szCs w:val="20"/>
              </w:rPr>
            </w:pPr>
          </w:p>
          <w:p w14:paraId="7D839220" w14:textId="77777777" w:rsidR="00ED3086" w:rsidRDefault="00ED3086" w:rsidP="00F66B58">
            <w:pPr>
              <w:pStyle w:val="Default"/>
              <w:tabs>
                <w:tab w:val="left" w:pos="318"/>
              </w:tabs>
              <w:spacing w:after="7"/>
              <w:ind w:left="318" w:hanging="318"/>
              <w:rPr>
                <w:rFonts w:asciiTheme="minorHAnsi" w:eastAsiaTheme="minorHAnsi" w:hAnsiTheme="minorHAnsi" w:cstheme="minorBidi"/>
                <w:b/>
                <w:color w:val="auto"/>
                <w:sz w:val="20"/>
                <w:szCs w:val="20"/>
              </w:rPr>
            </w:pPr>
            <w:r w:rsidRPr="00AB1277">
              <w:rPr>
                <w:rFonts w:asciiTheme="minorHAnsi" w:eastAsiaTheme="minorHAnsi" w:hAnsiTheme="minorHAnsi" w:cstheme="minorBidi"/>
                <w:b/>
                <w:color w:val="auto"/>
                <w:sz w:val="20"/>
                <w:szCs w:val="20"/>
              </w:rPr>
              <w:t>Regulation (EC) No 300/2008</w:t>
            </w:r>
          </w:p>
          <w:p w14:paraId="338664A0" w14:textId="77777777" w:rsidR="004405E8" w:rsidRDefault="004405E8" w:rsidP="00F66B58">
            <w:pPr>
              <w:pStyle w:val="Default"/>
              <w:tabs>
                <w:tab w:val="left" w:pos="318"/>
              </w:tabs>
              <w:spacing w:after="7"/>
              <w:ind w:left="318" w:hanging="318"/>
              <w:rPr>
                <w:rFonts w:asciiTheme="minorHAnsi" w:eastAsiaTheme="minorHAnsi" w:hAnsiTheme="minorHAnsi" w:cstheme="minorBidi"/>
                <w:b/>
                <w:color w:val="auto"/>
                <w:sz w:val="20"/>
                <w:szCs w:val="20"/>
              </w:rPr>
            </w:pPr>
          </w:p>
          <w:p w14:paraId="38B51C75" w14:textId="77777777" w:rsidR="004405E8" w:rsidRDefault="004405E8" w:rsidP="00F66B58">
            <w:pPr>
              <w:pStyle w:val="Default"/>
              <w:tabs>
                <w:tab w:val="left" w:pos="318"/>
              </w:tabs>
              <w:spacing w:after="7"/>
              <w:ind w:left="318" w:hanging="318"/>
              <w:rPr>
                <w:rFonts w:ascii="Calibri" w:eastAsia="Calibri" w:hAnsi="Calibri" w:cs="Calibri"/>
                <w:i/>
                <w:iCs/>
                <w:sz w:val="20"/>
                <w:szCs w:val="20"/>
                <w:u w:val="single"/>
                <w:lang w:eastAsia="en-GB"/>
              </w:rPr>
            </w:pPr>
            <w:r w:rsidRPr="009E2DD3">
              <w:rPr>
                <w:rFonts w:ascii="Calibri" w:eastAsia="Calibri" w:hAnsi="Calibri" w:cs="Calibri"/>
                <w:i/>
                <w:iCs/>
                <w:sz w:val="20"/>
                <w:szCs w:val="20"/>
                <w:u w:val="single"/>
                <w:lang w:eastAsia="en-GB"/>
              </w:rPr>
              <w:t xml:space="preserve">Note: Reference to </w:t>
            </w:r>
            <w:r>
              <w:rPr>
                <w:rFonts w:ascii="Calibri" w:eastAsia="Calibri" w:hAnsi="Calibri" w:cs="Calibri"/>
                <w:i/>
                <w:iCs/>
                <w:sz w:val="20"/>
                <w:szCs w:val="20"/>
                <w:u w:val="single"/>
                <w:lang w:eastAsia="en-GB"/>
              </w:rPr>
              <w:t xml:space="preserve">Security Manual </w:t>
            </w:r>
            <w:r w:rsidRPr="009E2DD3">
              <w:rPr>
                <w:rFonts w:ascii="Calibri" w:eastAsia="Calibri" w:hAnsi="Calibri" w:cs="Calibri"/>
                <w:i/>
                <w:iCs/>
                <w:sz w:val="20"/>
                <w:szCs w:val="20"/>
                <w:u w:val="single"/>
                <w:lang w:eastAsia="en-GB"/>
              </w:rPr>
              <w:t xml:space="preserve">in </w:t>
            </w:r>
            <w:r>
              <w:rPr>
                <w:rFonts w:ascii="Calibri" w:eastAsia="Calibri" w:hAnsi="Calibri" w:cs="Calibri"/>
                <w:i/>
                <w:iCs/>
                <w:sz w:val="20"/>
                <w:szCs w:val="20"/>
                <w:u w:val="single"/>
                <w:lang w:eastAsia="en-GB"/>
              </w:rPr>
              <w:t>OM E</w:t>
            </w:r>
            <w:r w:rsidRPr="009E2DD3">
              <w:rPr>
                <w:rFonts w:ascii="Calibri" w:eastAsia="Calibri" w:hAnsi="Calibri" w:cs="Calibri"/>
                <w:i/>
                <w:iCs/>
                <w:sz w:val="20"/>
                <w:szCs w:val="20"/>
                <w:u w:val="single"/>
                <w:lang w:eastAsia="en-GB"/>
              </w:rPr>
              <w:t xml:space="preserve"> as applicable.</w:t>
            </w:r>
          </w:p>
          <w:p w14:paraId="28CD0762" w14:textId="1470713E" w:rsidR="00F62605" w:rsidRPr="00AB1277" w:rsidRDefault="00F62605" w:rsidP="00F66B58">
            <w:pPr>
              <w:pStyle w:val="Default"/>
              <w:tabs>
                <w:tab w:val="left" w:pos="318"/>
              </w:tabs>
              <w:spacing w:after="7"/>
              <w:ind w:left="318" w:hanging="318"/>
              <w:rPr>
                <w:rFonts w:asciiTheme="minorHAnsi" w:eastAsiaTheme="minorHAnsi" w:hAnsiTheme="minorHAnsi" w:cstheme="minorBidi"/>
                <w:b/>
                <w:color w:val="auto"/>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14:paraId="5CA0F33F" w14:textId="41891329" w:rsidR="00ED3086" w:rsidRPr="00FC1B7D" w:rsidRDefault="00F62605"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25A09E04" w14:textId="42B0D1E1" w:rsidR="00ED3086" w:rsidRPr="00FC1B7D" w:rsidRDefault="00F62605"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62605" w14:paraId="268A1895" w14:textId="77777777" w:rsidTr="00DF447A">
        <w:trPr>
          <w:trHeight w:val="360"/>
        </w:trPr>
        <w:tc>
          <w:tcPr>
            <w:tcW w:w="6521" w:type="dxa"/>
            <w:vMerge w:val="restart"/>
            <w:shd w:val="clear" w:color="auto" w:fill="A6A6A6"/>
            <w:vAlign w:val="center"/>
          </w:tcPr>
          <w:p w14:paraId="7439315C" w14:textId="77777777" w:rsidR="00F66B58" w:rsidRPr="00F62605" w:rsidRDefault="00F66B58" w:rsidP="00F66B58">
            <w:pPr>
              <w:tabs>
                <w:tab w:val="left" w:pos="0"/>
              </w:tabs>
              <w:ind w:left="1452" w:right="318" w:hanging="1418"/>
              <w:rPr>
                <w:b/>
                <w:bCs/>
                <w:sz w:val="20"/>
                <w:szCs w:val="20"/>
              </w:rPr>
            </w:pPr>
            <w:r w:rsidRPr="00F62605">
              <w:rPr>
                <w:b/>
                <w:bCs/>
                <w:sz w:val="20"/>
                <w:szCs w:val="20"/>
              </w:rPr>
              <w:t xml:space="preserve">Appendices </w:t>
            </w:r>
          </w:p>
        </w:tc>
        <w:tc>
          <w:tcPr>
            <w:tcW w:w="1701" w:type="dxa"/>
            <w:vMerge w:val="restart"/>
            <w:shd w:val="clear" w:color="auto" w:fill="A6A6A6"/>
            <w:vAlign w:val="center"/>
          </w:tcPr>
          <w:p w14:paraId="5127834B" w14:textId="77777777" w:rsidR="00F66B58" w:rsidRPr="00F62605" w:rsidRDefault="00F66B58" w:rsidP="00F66B58">
            <w:pPr>
              <w:tabs>
                <w:tab w:val="left" w:pos="0"/>
              </w:tabs>
              <w:ind w:left="34"/>
              <w:jc w:val="center"/>
              <w:rPr>
                <w:b/>
                <w:bCs/>
                <w:sz w:val="20"/>
                <w:szCs w:val="20"/>
              </w:rPr>
            </w:pPr>
            <w:r w:rsidRPr="00F62605">
              <w:rPr>
                <w:b/>
                <w:bCs/>
                <w:sz w:val="20"/>
                <w:szCs w:val="20"/>
              </w:rPr>
              <w:t>CCOM Manual Reference</w:t>
            </w:r>
          </w:p>
        </w:tc>
        <w:tc>
          <w:tcPr>
            <w:tcW w:w="1276" w:type="dxa"/>
            <w:shd w:val="clear" w:color="auto" w:fill="A6A6A6"/>
            <w:vAlign w:val="center"/>
          </w:tcPr>
          <w:p w14:paraId="73E4AB3C" w14:textId="77777777" w:rsidR="00F66B58" w:rsidRPr="00F62605" w:rsidRDefault="00F66B58" w:rsidP="00F66B58">
            <w:pPr>
              <w:jc w:val="center"/>
              <w:rPr>
                <w:b/>
                <w:bCs/>
                <w:sz w:val="20"/>
                <w:szCs w:val="20"/>
              </w:rPr>
            </w:pPr>
            <w:r w:rsidRPr="00F62605">
              <w:rPr>
                <w:b/>
                <w:bCs/>
                <w:sz w:val="16"/>
                <w:szCs w:val="16"/>
              </w:rPr>
              <w:t>CAD Only</w:t>
            </w:r>
          </w:p>
        </w:tc>
      </w:tr>
      <w:tr w:rsidR="00F66B58" w:rsidRPr="00F62605" w14:paraId="41AF58ED" w14:textId="77777777" w:rsidTr="00DF447A">
        <w:trPr>
          <w:trHeight w:val="315"/>
        </w:trPr>
        <w:tc>
          <w:tcPr>
            <w:tcW w:w="6521" w:type="dxa"/>
            <w:vMerge/>
            <w:tcBorders>
              <w:bottom w:val="single" w:sz="4" w:space="0" w:color="auto"/>
            </w:tcBorders>
            <w:shd w:val="clear" w:color="auto" w:fill="A6A6A6"/>
            <w:vAlign w:val="center"/>
          </w:tcPr>
          <w:p w14:paraId="1ADDC24E" w14:textId="77777777" w:rsidR="00F66B58" w:rsidRPr="00F62605" w:rsidRDefault="00F66B58" w:rsidP="00F66B58">
            <w:pPr>
              <w:tabs>
                <w:tab w:val="left" w:pos="0"/>
              </w:tabs>
              <w:jc w:val="center"/>
              <w:rPr>
                <w:b/>
                <w:bCs/>
                <w:sz w:val="20"/>
                <w:szCs w:val="20"/>
              </w:rPr>
            </w:pPr>
          </w:p>
        </w:tc>
        <w:tc>
          <w:tcPr>
            <w:tcW w:w="1701" w:type="dxa"/>
            <w:vMerge/>
            <w:tcBorders>
              <w:bottom w:val="single" w:sz="4" w:space="0" w:color="auto"/>
            </w:tcBorders>
            <w:shd w:val="clear" w:color="auto" w:fill="A6A6A6"/>
            <w:vAlign w:val="center"/>
          </w:tcPr>
          <w:p w14:paraId="4873EA53" w14:textId="77777777" w:rsidR="00F66B58" w:rsidRPr="00F62605" w:rsidRDefault="00F66B58" w:rsidP="00F66B58">
            <w:pPr>
              <w:tabs>
                <w:tab w:val="left" w:pos="0"/>
              </w:tabs>
              <w:jc w:val="center"/>
              <w:rPr>
                <w:b/>
                <w:bCs/>
                <w:sz w:val="20"/>
                <w:szCs w:val="20"/>
              </w:rPr>
            </w:pPr>
          </w:p>
        </w:tc>
        <w:tc>
          <w:tcPr>
            <w:tcW w:w="1276" w:type="dxa"/>
            <w:tcBorders>
              <w:bottom w:val="single" w:sz="4" w:space="0" w:color="auto"/>
            </w:tcBorders>
            <w:shd w:val="clear" w:color="auto" w:fill="A6A6A6"/>
            <w:vAlign w:val="center"/>
          </w:tcPr>
          <w:p w14:paraId="21F150A4" w14:textId="77777777" w:rsidR="00F66B58" w:rsidRPr="00F62605" w:rsidRDefault="00F66B58" w:rsidP="00F66B58">
            <w:pPr>
              <w:ind w:left="-108" w:right="-108"/>
              <w:jc w:val="center"/>
              <w:rPr>
                <w:b/>
                <w:bCs/>
                <w:sz w:val="20"/>
                <w:szCs w:val="20"/>
              </w:rPr>
            </w:pPr>
            <w:r w:rsidRPr="00F62605">
              <w:rPr>
                <w:b/>
                <w:bCs/>
                <w:sz w:val="20"/>
                <w:szCs w:val="20"/>
              </w:rPr>
              <w:t>S / NS / NA</w:t>
            </w:r>
          </w:p>
        </w:tc>
      </w:tr>
      <w:tr w:rsidR="00F66B58" w:rsidRPr="00FC1B7D" w14:paraId="559AB417" w14:textId="77777777" w:rsidTr="00DF447A">
        <w:trPr>
          <w:trHeight w:val="414"/>
        </w:trPr>
        <w:tc>
          <w:tcPr>
            <w:tcW w:w="9498" w:type="dxa"/>
            <w:gridSpan w:val="3"/>
            <w:tcBorders>
              <w:bottom w:val="single" w:sz="2" w:space="0" w:color="auto"/>
            </w:tcBorders>
            <w:shd w:val="pct10" w:color="auto" w:fill="auto"/>
          </w:tcPr>
          <w:p w14:paraId="7EF36285" w14:textId="77777777" w:rsidR="00F66B58" w:rsidRPr="00F62605" w:rsidRDefault="00F66B58" w:rsidP="00F66B58">
            <w:pPr>
              <w:pStyle w:val="Default"/>
              <w:tabs>
                <w:tab w:val="left" w:pos="0"/>
              </w:tabs>
              <w:rPr>
                <w:rFonts w:asciiTheme="minorHAnsi" w:hAnsiTheme="minorHAnsi" w:cstheme="minorHAnsi"/>
                <w:sz w:val="20"/>
                <w:szCs w:val="20"/>
              </w:rPr>
            </w:pPr>
            <w:r w:rsidRPr="00F62605">
              <w:rPr>
                <w:rFonts w:asciiTheme="minorHAnsi" w:hAnsiTheme="minorHAnsi" w:cstheme="minorHAnsi"/>
                <w:sz w:val="20"/>
                <w:szCs w:val="20"/>
              </w:rPr>
              <w:t>Objective</w:t>
            </w:r>
          </w:p>
          <w:p w14:paraId="5A179422" w14:textId="77777777" w:rsidR="00F66B58" w:rsidRPr="00F62605" w:rsidRDefault="00F66B58" w:rsidP="00F66B58">
            <w:pPr>
              <w:tabs>
                <w:tab w:val="left" w:pos="0"/>
              </w:tabs>
              <w:rPr>
                <w:rFonts w:cstheme="minorHAnsi"/>
                <w:sz w:val="20"/>
                <w:szCs w:val="20"/>
              </w:rPr>
            </w:pPr>
          </w:p>
        </w:tc>
      </w:tr>
      <w:tr w:rsidR="00F66B58" w:rsidRPr="00FC1B7D" w14:paraId="7FF9355E"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464D45F6" w14:textId="77777777" w:rsidR="007276EE" w:rsidRPr="00631C05" w:rsidRDefault="007276EE" w:rsidP="007276EE">
            <w:pPr>
              <w:tabs>
                <w:tab w:val="left" w:pos="0"/>
              </w:tabs>
              <w:jc w:val="both"/>
              <w:rPr>
                <w:rFonts w:eastAsia="Calibri" w:cs="Calibri"/>
                <w:color w:val="000000"/>
                <w:sz w:val="20"/>
                <w:szCs w:val="20"/>
                <w:lang w:eastAsia="en-GB"/>
              </w:rPr>
            </w:pPr>
            <w:r w:rsidRPr="00631C05">
              <w:rPr>
                <w:rFonts w:ascii="Calibri" w:eastAsia="Calibri" w:hAnsi="Calibri" w:cs="Calibri"/>
                <w:b/>
                <w:bCs/>
                <w:color w:val="000000"/>
                <w:sz w:val="20"/>
                <w:szCs w:val="20"/>
                <w:lang w:eastAsia="en-GB"/>
              </w:rPr>
              <w:t>Transport of dangerous goods</w:t>
            </w:r>
          </w:p>
          <w:p w14:paraId="1D81D984" w14:textId="77777777" w:rsidR="007276EE" w:rsidRPr="00631C05" w:rsidRDefault="007276EE" w:rsidP="007276EE">
            <w:pPr>
              <w:tabs>
                <w:tab w:val="left" w:pos="0"/>
              </w:tabs>
              <w:jc w:val="both"/>
              <w:rPr>
                <w:sz w:val="20"/>
                <w:szCs w:val="20"/>
              </w:rPr>
            </w:pPr>
            <w:r w:rsidRPr="00631C05">
              <w:rPr>
                <w:sz w:val="20"/>
                <w:szCs w:val="20"/>
              </w:rPr>
              <w:t>(f) The following dangerous goods reporting form should be used, but other forms, including electronic transfer of data, may be used provided that at least the minimum information of this AMC is supplied:</w:t>
            </w:r>
          </w:p>
          <w:p w14:paraId="19826D0E" w14:textId="77777777" w:rsidR="007276EE" w:rsidRDefault="007276EE" w:rsidP="007276EE">
            <w:pPr>
              <w:tabs>
                <w:tab w:val="left" w:pos="0"/>
              </w:tabs>
              <w:jc w:val="both"/>
              <w:rPr>
                <w:rFonts w:ascii="Calibri" w:eastAsia="Calibri" w:hAnsi="Calibri" w:cs="Calibri"/>
                <w:b/>
                <w:bCs/>
                <w:color w:val="000000"/>
                <w:sz w:val="20"/>
                <w:szCs w:val="20"/>
                <w:lang w:eastAsia="en-GB"/>
              </w:rPr>
            </w:pPr>
            <w:r>
              <w:rPr>
                <w:noProof/>
              </w:rPr>
              <w:lastRenderedPageBreak/>
              <w:drawing>
                <wp:inline distT="0" distB="0" distL="0" distR="0" wp14:anchorId="5A3FDF95" wp14:editId="5F714905">
                  <wp:extent cx="4003675" cy="3749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03675" cy="3749040"/>
                          </a:xfrm>
                          <a:prstGeom prst="rect">
                            <a:avLst/>
                          </a:prstGeom>
                        </pic:spPr>
                      </pic:pic>
                    </a:graphicData>
                  </a:graphic>
                </wp:inline>
              </w:drawing>
            </w:r>
          </w:p>
          <w:p w14:paraId="3B9E6C3B" w14:textId="77777777" w:rsidR="007276EE" w:rsidRDefault="007276EE" w:rsidP="007276EE">
            <w:pPr>
              <w:tabs>
                <w:tab w:val="left" w:pos="0"/>
              </w:tabs>
              <w:jc w:val="both"/>
              <w:rPr>
                <w:rFonts w:ascii="Calibri" w:eastAsia="Calibri" w:hAnsi="Calibri" w:cs="Calibri"/>
                <w:b/>
                <w:bCs/>
                <w:color w:val="000000"/>
                <w:sz w:val="20"/>
                <w:szCs w:val="20"/>
                <w:lang w:eastAsia="en-GB"/>
              </w:rPr>
            </w:pPr>
            <w:r>
              <w:rPr>
                <w:noProof/>
              </w:rPr>
              <w:drawing>
                <wp:inline distT="0" distB="0" distL="0" distR="0" wp14:anchorId="180B2241" wp14:editId="7E2DDE7E">
                  <wp:extent cx="4003675" cy="1983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03675" cy="1983105"/>
                          </a:xfrm>
                          <a:prstGeom prst="rect">
                            <a:avLst/>
                          </a:prstGeom>
                        </pic:spPr>
                      </pic:pic>
                    </a:graphicData>
                  </a:graphic>
                </wp:inline>
              </w:drawing>
            </w:r>
          </w:p>
          <w:p w14:paraId="47AAEB79" w14:textId="77777777" w:rsidR="007276EE" w:rsidRPr="008D1717" w:rsidRDefault="007276EE" w:rsidP="007276EE">
            <w:pPr>
              <w:tabs>
                <w:tab w:val="left" w:pos="0"/>
              </w:tabs>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Notes for completion of the form: </w:t>
            </w:r>
          </w:p>
          <w:p w14:paraId="03186B36" w14:textId="77777777" w:rsidR="007276EE" w:rsidRPr="008D1717" w:rsidRDefault="007276EE" w:rsidP="007276EE">
            <w:pPr>
              <w:tabs>
                <w:tab w:val="left" w:pos="0"/>
              </w:tabs>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1. A dangerous goods accident is as defined in Annex I. For this purpose, serious injury is as defined in Regulation (EU) No 996/20101. </w:t>
            </w:r>
          </w:p>
          <w:p w14:paraId="5AD59975" w14:textId="77777777" w:rsidR="007276EE" w:rsidRPr="008D1717" w:rsidRDefault="007276EE" w:rsidP="007276EE">
            <w:pPr>
              <w:tabs>
                <w:tab w:val="left" w:pos="0"/>
              </w:tabs>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2. This form should also be used to report any occasion when undeclared or misdeclared dangerous goods are discovered in cargo, </w:t>
            </w:r>
            <w:proofErr w:type="gramStart"/>
            <w:r w:rsidRPr="008D1717">
              <w:rPr>
                <w:rFonts w:ascii="Calibri" w:eastAsia="Calibri" w:hAnsi="Calibri" w:cs="Calibri"/>
                <w:color w:val="000000"/>
                <w:sz w:val="20"/>
                <w:szCs w:val="20"/>
                <w:lang w:eastAsia="en-GB"/>
              </w:rPr>
              <w:t>mail</w:t>
            </w:r>
            <w:proofErr w:type="gramEnd"/>
            <w:r w:rsidRPr="008D1717">
              <w:rPr>
                <w:rFonts w:ascii="Calibri" w:eastAsia="Calibri" w:hAnsi="Calibri" w:cs="Calibri"/>
                <w:color w:val="000000"/>
                <w:sz w:val="20"/>
                <w:szCs w:val="20"/>
                <w:lang w:eastAsia="en-GB"/>
              </w:rPr>
              <w:t xml:space="preserve"> or unaccompanied baggage or when accompanied baggage contains dangerous goods which passengers or crew are not permitted to take on aircraft. </w:t>
            </w:r>
          </w:p>
          <w:p w14:paraId="4F6D091A" w14:textId="77777777" w:rsidR="007276EE" w:rsidRPr="008D1717" w:rsidRDefault="007276EE" w:rsidP="007276EE">
            <w:pPr>
              <w:tabs>
                <w:tab w:val="left" w:pos="0"/>
              </w:tabs>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3. The initial report should be dispatched unless exceptional circumstances prevent this. This occurrence report form, duly completed, should be sent as soon as possible, even if all the information is not available. </w:t>
            </w:r>
          </w:p>
          <w:p w14:paraId="250314FF" w14:textId="77777777" w:rsidR="007276EE" w:rsidRPr="008D1717" w:rsidRDefault="007276EE" w:rsidP="007276EE">
            <w:pPr>
              <w:tabs>
                <w:tab w:val="left" w:pos="0"/>
              </w:tabs>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lastRenderedPageBreak/>
              <w:t xml:space="preserve">4. Copies of all relevant documents and any photographs taken should be attached to this report. </w:t>
            </w:r>
          </w:p>
          <w:p w14:paraId="0249395B" w14:textId="77777777" w:rsidR="007276EE" w:rsidRPr="008D1717" w:rsidRDefault="007276EE" w:rsidP="007276EE">
            <w:pPr>
              <w:tabs>
                <w:tab w:val="left" w:pos="0"/>
              </w:tabs>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5. Any further information, or any information not included in the initial report, should be sent as soon as possible to the authorities identified in CAT.GEN.MPA.200(e). </w:t>
            </w:r>
          </w:p>
          <w:p w14:paraId="4E2A0CCF" w14:textId="77777777" w:rsidR="007276EE" w:rsidRPr="008D1717" w:rsidRDefault="007276EE" w:rsidP="007276EE">
            <w:pPr>
              <w:tabs>
                <w:tab w:val="left" w:pos="0"/>
              </w:tabs>
              <w:jc w:val="both"/>
              <w:rPr>
                <w:rFonts w:ascii="Calibri" w:eastAsia="Calibri" w:hAnsi="Calibri" w:cs="Calibri"/>
                <w:color w:val="000000"/>
                <w:sz w:val="20"/>
                <w:szCs w:val="20"/>
                <w:lang w:eastAsia="en-GB"/>
              </w:rPr>
            </w:pPr>
            <w:r w:rsidRPr="008D1717">
              <w:rPr>
                <w:rFonts w:ascii="Calibri" w:eastAsia="Calibri" w:hAnsi="Calibri" w:cs="Calibri"/>
                <w:color w:val="000000"/>
                <w:sz w:val="20"/>
                <w:szCs w:val="20"/>
                <w:lang w:eastAsia="en-GB"/>
              </w:rPr>
              <w:t xml:space="preserve">6. Providing it is safe to do so, all dangerous goods, packaging, documents, etc., relating to the occurrence should be retained until after the initial report has been sent to the authorities identified in CAT.GEN.MPA.200(e) and they have indicated </w:t>
            </w:r>
            <w:proofErr w:type="gramStart"/>
            <w:r w:rsidRPr="008D1717">
              <w:rPr>
                <w:rFonts w:ascii="Calibri" w:eastAsia="Calibri" w:hAnsi="Calibri" w:cs="Calibri"/>
                <w:color w:val="000000"/>
                <w:sz w:val="20"/>
                <w:szCs w:val="20"/>
                <w:lang w:eastAsia="en-GB"/>
              </w:rPr>
              <w:t>whether or not</w:t>
            </w:r>
            <w:proofErr w:type="gramEnd"/>
            <w:r w:rsidRPr="008D1717">
              <w:rPr>
                <w:rFonts w:ascii="Calibri" w:eastAsia="Calibri" w:hAnsi="Calibri" w:cs="Calibri"/>
                <w:color w:val="000000"/>
                <w:sz w:val="20"/>
                <w:szCs w:val="20"/>
                <w:lang w:eastAsia="en-GB"/>
              </w:rPr>
              <w:t xml:space="preserve"> these should continue to be retained.</w:t>
            </w:r>
          </w:p>
          <w:p w14:paraId="2AFBCB18" w14:textId="3E3A363F" w:rsidR="00F66B58" w:rsidRPr="00FC1B7D" w:rsidRDefault="007276EE" w:rsidP="00B612E6">
            <w:pPr>
              <w:tabs>
                <w:tab w:val="left" w:pos="0"/>
              </w:tabs>
              <w:rPr>
                <w:b/>
                <w:sz w:val="20"/>
                <w:szCs w:val="20"/>
              </w:rPr>
            </w:pPr>
            <w:r w:rsidRPr="008D1717">
              <w:rPr>
                <w:rFonts w:ascii="Calibri" w:eastAsia="Calibri" w:hAnsi="Calibri" w:cs="Calibri"/>
                <w:b/>
                <w:bCs/>
                <w:color w:val="000000"/>
                <w:sz w:val="20"/>
                <w:szCs w:val="20"/>
                <w:lang w:eastAsia="en-GB"/>
              </w:rPr>
              <w:t>AMC1 CAT.GEN.MPA.200(e) Transport of dangerous goods</w:t>
            </w:r>
          </w:p>
        </w:tc>
        <w:tc>
          <w:tcPr>
            <w:tcW w:w="1701" w:type="dxa"/>
            <w:tcBorders>
              <w:top w:val="single" w:sz="2" w:space="0" w:color="auto"/>
              <w:left w:val="single" w:sz="2" w:space="0" w:color="auto"/>
              <w:bottom w:val="single" w:sz="2" w:space="0" w:color="auto"/>
              <w:right w:val="single" w:sz="2" w:space="0" w:color="auto"/>
            </w:tcBorders>
            <w:vAlign w:val="center"/>
          </w:tcPr>
          <w:p w14:paraId="18AB3169" w14:textId="0B53FF3D" w:rsidR="00F66B58" w:rsidRPr="00FC1B7D" w:rsidRDefault="00F62605" w:rsidP="00F66B58">
            <w:pPr>
              <w:ind w:left="34"/>
              <w:jc w:val="center"/>
              <w:rPr>
                <w:sz w:val="20"/>
                <w:szCs w:val="20"/>
              </w:rPr>
            </w:pPr>
            <w:r w:rsidRPr="00FC1B7D">
              <w:rPr>
                <w:sz w:val="20"/>
                <w:szCs w:val="20"/>
              </w:rPr>
              <w:lastRenderedPageBreak/>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7A934CE0" w14:textId="77777777" w:rsidR="00F66B58" w:rsidRPr="00FC1B7D" w:rsidRDefault="00F66B58" w:rsidP="00F66B58">
            <w:pPr>
              <w:tabs>
                <w:tab w:val="left" w:pos="34"/>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C1B7D" w14:paraId="5B834925"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7437F9A9" w14:textId="77777777" w:rsidR="00F66B58" w:rsidRDefault="00B612E6" w:rsidP="00B612E6">
            <w:pPr>
              <w:tabs>
                <w:tab w:val="left" w:pos="0"/>
              </w:tabs>
              <w:jc w:val="both"/>
              <w:rPr>
                <w:bCs/>
                <w:sz w:val="20"/>
                <w:szCs w:val="20"/>
              </w:rPr>
            </w:pPr>
            <w:r w:rsidRPr="00B612E6">
              <w:rPr>
                <w:bCs/>
                <w:sz w:val="20"/>
                <w:szCs w:val="20"/>
              </w:rPr>
              <w:lastRenderedPageBreak/>
              <w:t>(b) provided with a safety briefing card on which picture-type instructions indicate the operation of safety and emergency equipment and emergency exits likely to be used by passengers.</w:t>
            </w:r>
          </w:p>
          <w:p w14:paraId="38313698" w14:textId="120120E6" w:rsidR="00B612E6" w:rsidRDefault="00B612E6" w:rsidP="00B612E6">
            <w:pPr>
              <w:tabs>
                <w:tab w:val="left" w:pos="0"/>
              </w:tabs>
              <w:jc w:val="both"/>
              <w:rPr>
                <w:bCs/>
                <w:sz w:val="20"/>
                <w:szCs w:val="20"/>
              </w:rPr>
            </w:pPr>
            <w:r>
              <w:rPr>
                <w:bCs/>
                <w:sz w:val="20"/>
                <w:szCs w:val="20"/>
              </w:rPr>
              <w:t>*Insert a pictorial representation of the latest revision of the Safety Briefing Card.</w:t>
            </w:r>
          </w:p>
          <w:p w14:paraId="16814B11" w14:textId="5950F77B" w:rsidR="00B612E6" w:rsidRPr="00B612E6" w:rsidRDefault="00B612E6" w:rsidP="00B612E6">
            <w:pPr>
              <w:tabs>
                <w:tab w:val="left" w:pos="0"/>
              </w:tabs>
              <w:jc w:val="both"/>
              <w:rPr>
                <w:bCs/>
                <w:sz w:val="20"/>
                <w:szCs w:val="20"/>
              </w:rPr>
            </w:pPr>
            <w:r w:rsidRPr="00B612E6">
              <w:rPr>
                <w:b/>
                <w:bCs/>
                <w:sz w:val="20"/>
                <w:szCs w:val="20"/>
              </w:rPr>
              <w:t>CAT.OP.MPA.170 Passenger briefing</w:t>
            </w:r>
          </w:p>
        </w:tc>
        <w:tc>
          <w:tcPr>
            <w:tcW w:w="1701" w:type="dxa"/>
            <w:tcBorders>
              <w:top w:val="single" w:sz="2" w:space="0" w:color="auto"/>
              <w:left w:val="single" w:sz="2" w:space="0" w:color="auto"/>
              <w:bottom w:val="single" w:sz="2" w:space="0" w:color="auto"/>
              <w:right w:val="single" w:sz="2" w:space="0" w:color="auto"/>
            </w:tcBorders>
            <w:vAlign w:val="center"/>
          </w:tcPr>
          <w:p w14:paraId="79297EA6"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47EC9E57" w14:textId="77777777" w:rsidR="00F66B58" w:rsidRPr="00FC1B7D" w:rsidRDefault="00F66B58" w:rsidP="00F66B58">
            <w:pPr>
              <w:tabs>
                <w:tab w:val="left" w:pos="34"/>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C1B7D" w14:paraId="25CCC54B"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717F2CB8" w14:textId="720EF93F" w:rsidR="00B612E6" w:rsidRPr="00B612E6" w:rsidRDefault="00B612E6" w:rsidP="00B612E6">
            <w:pPr>
              <w:tabs>
                <w:tab w:val="left" w:pos="0"/>
              </w:tabs>
              <w:rPr>
                <w:sz w:val="20"/>
                <w:szCs w:val="20"/>
              </w:rPr>
            </w:pPr>
            <w:r w:rsidRPr="00B612E6">
              <w:rPr>
                <w:sz w:val="20"/>
                <w:szCs w:val="20"/>
              </w:rPr>
              <w:t>(b) For those passengers occupying seats with direct access to emergency exits, the operator should consider providing a separate briefing card, which contains a summary of the exit briefing information</w:t>
            </w:r>
          </w:p>
          <w:p w14:paraId="15C6C513" w14:textId="67B09B5E" w:rsidR="00B612E6" w:rsidRDefault="00B612E6" w:rsidP="00B612E6">
            <w:pPr>
              <w:tabs>
                <w:tab w:val="left" w:pos="0"/>
              </w:tabs>
              <w:jc w:val="both"/>
              <w:rPr>
                <w:bCs/>
                <w:sz w:val="20"/>
                <w:szCs w:val="20"/>
              </w:rPr>
            </w:pPr>
            <w:r>
              <w:rPr>
                <w:bCs/>
                <w:sz w:val="20"/>
                <w:szCs w:val="20"/>
              </w:rPr>
              <w:t xml:space="preserve">*Insert a pictorial representation of the latest revision of the Safety Briefing Card. </w:t>
            </w:r>
            <w:r w:rsidRPr="00B612E6">
              <w:rPr>
                <w:bCs/>
                <w:i/>
                <w:iCs/>
                <w:sz w:val="20"/>
                <w:szCs w:val="20"/>
              </w:rPr>
              <w:t>(if applicable)</w:t>
            </w:r>
          </w:p>
          <w:p w14:paraId="5699EC9A" w14:textId="6FE86B8A" w:rsidR="00F66B58" w:rsidRPr="00FC1B7D" w:rsidRDefault="00023322" w:rsidP="00B612E6">
            <w:pPr>
              <w:tabs>
                <w:tab w:val="left" w:pos="0"/>
              </w:tabs>
              <w:rPr>
                <w:b/>
                <w:sz w:val="20"/>
                <w:szCs w:val="20"/>
              </w:rPr>
            </w:pPr>
            <w:r>
              <w:rPr>
                <w:b/>
                <w:bCs/>
                <w:sz w:val="20"/>
                <w:szCs w:val="20"/>
              </w:rPr>
              <w:t xml:space="preserve">GM2 </w:t>
            </w:r>
            <w:r w:rsidR="00B612E6" w:rsidRPr="00B612E6">
              <w:rPr>
                <w:b/>
                <w:bCs/>
                <w:sz w:val="20"/>
                <w:szCs w:val="20"/>
              </w:rPr>
              <w:t>CAT.OP.MPA.170 Passenger briefing</w:t>
            </w:r>
          </w:p>
        </w:tc>
        <w:tc>
          <w:tcPr>
            <w:tcW w:w="1701" w:type="dxa"/>
            <w:tcBorders>
              <w:top w:val="single" w:sz="2" w:space="0" w:color="auto"/>
              <w:left w:val="single" w:sz="2" w:space="0" w:color="auto"/>
              <w:bottom w:val="single" w:sz="2" w:space="0" w:color="auto"/>
              <w:right w:val="single" w:sz="2" w:space="0" w:color="auto"/>
            </w:tcBorders>
            <w:vAlign w:val="center"/>
          </w:tcPr>
          <w:p w14:paraId="6A16B9D1"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04E37A05" w14:textId="77777777" w:rsidR="00F66B58" w:rsidRPr="00FC1B7D" w:rsidRDefault="00F66B58" w:rsidP="00F66B58">
            <w:pPr>
              <w:tabs>
                <w:tab w:val="left" w:pos="34"/>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C1B7D" w14:paraId="36C28DEE"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02BCA11A" w14:textId="77777777" w:rsidR="00F66B58" w:rsidRDefault="00E84538" w:rsidP="00F66B58">
            <w:pPr>
              <w:pStyle w:val="Default"/>
              <w:tabs>
                <w:tab w:val="left" w:pos="0"/>
              </w:tabs>
              <w:spacing w:after="7"/>
              <w:ind w:left="318" w:hanging="284"/>
              <w:rPr>
                <w:rFonts w:asciiTheme="minorHAnsi" w:hAnsiTheme="minorHAnsi" w:cstheme="minorHAnsi"/>
                <w:sz w:val="20"/>
                <w:szCs w:val="20"/>
              </w:rPr>
            </w:pPr>
            <w:r w:rsidRPr="00104D93">
              <w:rPr>
                <w:rFonts w:asciiTheme="minorHAnsi" w:hAnsiTheme="minorHAnsi" w:cstheme="minorHAnsi"/>
                <w:sz w:val="20"/>
                <w:szCs w:val="20"/>
              </w:rPr>
              <w:t>Emergency Equipment L</w:t>
            </w:r>
            <w:r w:rsidR="0016371B">
              <w:rPr>
                <w:rFonts w:asciiTheme="minorHAnsi" w:hAnsiTheme="minorHAnsi" w:cstheme="minorHAnsi"/>
                <w:sz w:val="20"/>
                <w:szCs w:val="20"/>
              </w:rPr>
              <w:t>ayout</w:t>
            </w:r>
            <w:r w:rsidR="009D0FAF">
              <w:rPr>
                <w:rFonts w:asciiTheme="minorHAnsi" w:hAnsiTheme="minorHAnsi" w:cstheme="minorHAnsi"/>
                <w:sz w:val="20"/>
                <w:szCs w:val="20"/>
              </w:rPr>
              <w:t>/s</w:t>
            </w:r>
          </w:p>
          <w:p w14:paraId="7042DEF2" w14:textId="692B43DB" w:rsidR="007F3171" w:rsidRDefault="007F3171" w:rsidP="00F66B58">
            <w:pPr>
              <w:pStyle w:val="Default"/>
              <w:tabs>
                <w:tab w:val="left" w:pos="0"/>
              </w:tabs>
              <w:spacing w:after="7"/>
              <w:ind w:left="318" w:hanging="284"/>
              <w:rPr>
                <w:rFonts w:asciiTheme="minorHAnsi" w:hAnsiTheme="minorHAnsi" w:cstheme="minorHAnsi"/>
                <w:sz w:val="20"/>
                <w:szCs w:val="20"/>
              </w:rPr>
            </w:pPr>
          </w:p>
          <w:p w14:paraId="10DA2A1F" w14:textId="1492183A" w:rsidR="00D262D6" w:rsidRPr="00D262D6" w:rsidRDefault="00D262D6" w:rsidP="00D262D6">
            <w:pPr>
              <w:pStyle w:val="Default"/>
              <w:tabs>
                <w:tab w:val="left" w:pos="0"/>
              </w:tabs>
              <w:spacing w:after="7"/>
              <w:ind w:left="318" w:hanging="284"/>
              <w:rPr>
                <w:rFonts w:asciiTheme="minorHAnsi" w:eastAsiaTheme="minorHAnsi" w:hAnsiTheme="minorHAnsi" w:cstheme="minorBidi"/>
                <w:bCs/>
                <w:color w:val="auto"/>
                <w:sz w:val="20"/>
                <w:szCs w:val="20"/>
              </w:rPr>
            </w:pPr>
            <w:r w:rsidRPr="00D262D6">
              <w:rPr>
                <w:rFonts w:asciiTheme="minorHAnsi" w:eastAsiaTheme="minorHAnsi" w:hAnsiTheme="minorHAnsi" w:cstheme="minorBidi"/>
                <w:bCs/>
                <w:color w:val="auto"/>
                <w:sz w:val="20"/>
                <w:szCs w:val="20"/>
              </w:rPr>
              <w:t>10 SURVIVAL AND EMERGENCY EQUIPMENT INCLUDING OXYGEN</w:t>
            </w:r>
          </w:p>
          <w:p w14:paraId="43B82F34" w14:textId="77777777" w:rsidR="00D262D6" w:rsidRPr="00D262D6" w:rsidRDefault="00D262D6" w:rsidP="00D262D6">
            <w:pPr>
              <w:pStyle w:val="Default"/>
              <w:tabs>
                <w:tab w:val="left" w:pos="0"/>
              </w:tabs>
              <w:spacing w:after="7"/>
              <w:ind w:left="318" w:hanging="284"/>
              <w:rPr>
                <w:rFonts w:asciiTheme="minorHAnsi" w:eastAsiaTheme="minorHAnsi" w:hAnsiTheme="minorHAnsi" w:cstheme="minorBidi"/>
                <w:bCs/>
                <w:color w:val="auto"/>
                <w:sz w:val="20"/>
                <w:szCs w:val="20"/>
              </w:rPr>
            </w:pPr>
          </w:p>
          <w:p w14:paraId="3BD7258A" w14:textId="1A283BFD" w:rsidR="00D262D6" w:rsidRPr="00D262D6" w:rsidRDefault="00D262D6" w:rsidP="00D262D6">
            <w:pPr>
              <w:pStyle w:val="Default"/>
              <w:tabs>
                <w:tab w:val="left" w:pos="0"/>
              </w:tabs>
              <w:spacing w:after="7"/>
              <w:ind w:left="318" w:hanging="284"/>
              <w:rPr>
                <w:rFonts w:asciiTheme="minorHAnsi" w:eastAsiaTheme="minorHAnsi" w:hAnsiTheme="minorHAnsi" w:cstheme="minorBidi"/>
                <w:bCs/>
                <w:color w:val="auto"/>
                <w:sz w:val="20"/>
                <w:szCs w:val="20"/>
              </w:rPr>
            </w:pPr>
            <w:r w:rsidRPr="00D262D6">
              <w:rPr>
                <w:rFonts w:asciiTheme="minorHAnsi" w:eastAsiaTheme="minorHAnsi" w:hAnsiTheme="minorHAnsi" w:cstheme="minorBidi"/>
                <w:bCs/>
                <w:color w:val="auto"/>
                <w:sz w:val="20"/>
                <w:szCs w:val="20"/>
              </w:rPr>
              <w:t>10.1 A list of the survival equipment to be carried for the routes to be flown and the procedures for checking the serviceability of this equipment prior to take-off. Instructions regarding the location, accessibility and use of survival and emergency equipment and its associated checklist(s) should also be included.</w:t>
            </w:r>
          </w:p>
          <w:p w14:paraId="70F3CCF4" w14:textId="77777777" w:rsidR="007F3171" w:rsidRDefault="007F3171" w:rsidP="00F66B58">
            <w:pPr>
              <w:pStyle w:val="Default"/>
              <w:tabs>
                <w:tab w:val="left" w:pos="0"/>
              </w:tabs>
              <w:spacing w:after="7"/>
              <w:ind w:left="318" w:hanging="284"/>
              <w:rPr>
                <w:rFonts w:asciiTheme="minorHAnsi" w:hAnsiTheme="minorHAnsi" w:cstheme="minorHAnsi"/>
                <w:sz w:val="20"/>
                <w:szCs w:val="20"/>
              </w:rPr>
            </w:pPr>
          </w:p>
          <w:p w14:paraId="3BB99FEB" w14:textId="3192F687" w:rsidR="007F3171" w:rsidRPr="00104D93" w:rsidRDefault="007F3171" w:rsidP="00F66B58">
            <w:pPr>
              <w:pStyle w:val="Default"/>
              <w:tabs>
                <w:tab w:val="left" w:pos="0"/>
              </w:tabs>
              <w:spacing w:after="7"/>
              <w:ind w:left="318" w:hanging="284"/>
              <w:rPr>
                <w:rFonts w:asciiTheme="minorHAnsi" w:hAnsiTheme="minorHAnsi" w:cstheme="minorHAnsi"/>
                <w:sz w:val="20"/>
                <w:szCs w:val="20"/>
              </w:rPr>
            </w:pPr>
            <w:r w:rsidRPr="007F3171">
              <w:rPr>
                <w:rFonts w:asciiTheme="minorHAnsi" w:hAnsiTheme="minorHAnsi" w:cstheme="minorHAnsi"/>
                <w:b/>
                <w:bCs/>
                <w:sz w:val="20"/>
                <w:szCs w:val="20"/>
              </w:rPr>
              <w:t>AMC3 ORO.MLR.100 Operations manual – general</w:t>
            </w:r>
          </w:p>
        </w:tc>
        <w:tc>
          <w:tcPr>
            <w:tcW w:w="1701" w:type="dxa"/>
            <w:tcBorders>
              <w:top w:val="single" w:sz="2" w:space="0" w:color="auto"/>
              <w:left w:val="single" w:sz="2" w:space="0" w:color="auto"/>
              <w:bottom w:val="single" w:sz="2" w:space="0" w:color="auto"/>
              <w:right w:val="single" w:sz="2" w:space="0" w:color="auto"/>
            </w:tcBorders>
            <w:vAlign w:val="center"/>
          </w:tcPr>
          <w:p w14:paraId="5B38D3C2"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2E20AE11" w14:textId="77777777" w:rsidR="00F66B58" w:rsidRPr="00FC1B7D" w:rsidRDefault="00F66B58" w:rsidP="00F66B58">
            <w:pPr>
              <w:tabs>
                <w:tab w:val="left" w:pos="34"/>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r w:rsidR="00F66B58" w:rsidRPr="00FC1B7D" w14:paraId="265D2098" w14:textId="77777777" w:rsidTr="00DF447A">
        <w:trPr>
          <w:trHeight w:val="409"/>
        </w:trPr>
        <w:tc>
          <w:tcPr>
            <w:tcW w:w="6521" w:type="dxa"/>
            <w:tcBorders>
              <w:top w:val="single" w:sz="2" w:space="0" w:color="auto"/>
              <w:left w:val="single" w:sz="2" w:space="0" w:color="auto"/>
              <w:bottom w:val="single" w:sz="2" w:space="0" w:color="auto"/>
              <w:right w:val="single" w:sz="2" w:space="0" w:color="auto"/>
            </w:tcBorders>
            <w:vAlign w:val="center"/>
          </w:tcPr>
          <w:p w14:paraId="60CBAF70" w14:textId="1E2F3248" w:rsidR="00F66B58" w:rsidRPr="00104D93" w:rsidRDefault="00104D93" w:rsidP="00104D93">
            <w:pPr>
              <w:pStyle w:val="Default"/>
              <w:tabs>
                <w:tab w:val="left" w:pos="0"/>
              </w:tabs>
              <w:spacing w:after="7"/>
              <w:ind w:left="318" w:hanging="284"/>
              <w:rPr>
                <w:sz w:val="20"/>
                <w:szCs w:val="20"/>
              </w:rPr>
            </w:pPr>
            <w:r w:rsidRPr="00104D93">
              <w:rPr>
                <w:rFonts w:asciiTheme="minorHAnsi" w:hAnsiTheme="minorHAnsi" w:cstheme="minorHAnsi"/>
                <w:sz w:val="20"/>
                <w:szCs w:val="20"/>
              </w:rPr>
              <w:t>Supplemental Oxygen Layout Chart</w:t>
            </w:r>
            <w:r w:rsidR="00D13E8A">
              <w:rPr>
                <w:rFonts w:asciiTheme="minorHAnsi" w:hAnsiTheme="minorHAnsi" w:cstheme="minorHAnsi"/>
                <w:sz w:val="20"/>
                <w:szCs w:val="20"/>
              </w:rPr>
              <w:t xml:space="preserve"> incl. number of </w:t>
            </w:r>
            <w:r w:rsidR="00924DC7">
              <w:rPr>
                <w:rFonts w:asciiTheme="minorHAnsi" w:hAnsiTheme="minorHAnsi" w:cstheme="minorHAnsi"/>
                <w:sz w:val="20"/>
                <w:szCs w:val="20"/>
              </w:rPr>
              <w:t>dispensing units</w:t>
            </w:r>
            <w:r w:rsidR="00D13E8A">
              <w:rPr>
                <w:rFonts w:asciiTheme="minorHAnsi" w:hAnsiTheme="minorHAnsi" w:cstheme="minorHAnsi"/>
                <w:sz w:val="20"/>
                <w:szCs w:val="20"/>
              </w:rPr>
              <w:t>.</w:t>
            </w:r>
          </w:p>
        </w:tc>
        <w:tc>
          <w:tcPr>
            <w:tcW w:w="1701" w:type="dxa"/>
            <w:tcBorders>
              <w:top w:val="single" w:sz="2" w:space="0" w:color="auto"/>
              <w:left w:val="single" w:sz="2" w:space="0" w:color="auto"/>
              <w:bottom w:val="single" w:sz="2" w:space="0" w:color="auto"/>
              <w:right w:val="single" w:sz="2" w:space="0" w:color="auto"/>
            </w:tcBorders>
            <w:vAlign w:val="center"/>
          </w:tcPr>
          <w:p w14:paraId="01163C93" w14:textId="77777777" w:rsidR="00F66B58" w:rsidRPr="00FC1B7D" w:rsidRDefault="00F66B58" w:rsidP="00F66B58">
            <w:pPr>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4D1E818F" w14:textId="77777777" w:rsidR="00F66B58" w:rsidRPr="00FC1B7D" w:rsidRDefault="00F66B58" w:rsidP="00F66B58">
            <w:pPr>
              <w:tabs>
                <w:tab w:val="left" w:pos="34"/>
              </w:tabs>
              <w:ind w:left="34"/>
              <w:jc w:val="center"/>
              <w:rPr>
                <w:sz w:val="20"/>
                <w:szCs w:val="20"/>
              </w:rPr>
            </w:pPr>
            <w:r w:rsidRPr="00FC1B7D">
              <w:rPr>
                <w:sz w:val="20"/>
                <w:szCs w:val="20"/>
              </w:rPr>
              <w:fldChar w:fldCharType="begin">
                <w:ffData>
                  <w:name w:val="Text1"/>
                  <w:enabled/>
                  <w:calcOnExit w:val="0"/>
                  <w:textInput/>
                </w:ffData>
              </w:fldChar>
            </w:r>
            <w:r w:rsidRPr="00FC1B7D">
              <w:rPr>
                <w:sz w:val="20"/>
                <w:szCs w:val="20"/>
              </w:rPr>
              <w:instrText xml:space="preserve"> FORMTEXT </w:instrText>
            </w:r>
            <w:r w:rsidRPr="00FC1B7D">
              <w:rPr>
                <w:sz w:val="20"/>
                <w:szCs w:val="20"/>
              </w:rPr>
            </w:r>
            <w:r w:rsidRPr="00FC1B7D">
              <w:rPr>
                <w:sz w:val="20"/>
                <w:szCs w:val="20"/>
              </w:rPr>
              <w:fldChar w:fldCharType="separate"/>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noProof/>
                <w:sz w:val="20"/>
                <w:szCs w:val="20"/>
              </w:rPr>
              <w:t> </w:t>
            </w:r>
            <w:r w:rsidRPr="00FC1B7D">
              <w:rPr>
                <w:sz w:val="20"/>
                <w:szCs w:val="20"/>
              </w:rPr>
              <w:fldChar w:fldCharType="end"/>
            </w:r>
          </w:p>
        </w:tc>
      </w:tr>
    </w:tbl>
    <w:p w14:paraId="0DB15E9B" w14:textId="77777777" w:rsidR="00767E62" w:rsidRPr="00FC1B7D" w:rsidRDefault="00767E62" w:rsidP="009715DF">
      <w:pPr>
        <w:tabs>
          <w:tab w:val="left" w:pos="0"/>
        </w:tabs>
        <w:rPr>
          <w:sz w:val="20"/>
          <w:szCs w:val="20"/>
        </w:rPr>
      </w:pPr>
    </w:p>
    <w:p w14:paraId="68870A1E" w14:textId="77777777" w:rsidR="009B1396" w:rsidRDefault="009B1396" w:rsidP="009B1396">
      <w:pPr>
        <w:autoSpaceDE w:val="0"/>
        <w:autoSpaceDN w:val="0"/>
        <w:adjustRightInd w:val="0"/>
        <w:outlineLvl w:val="0"/>
        <w:rPr>
          <w:rFonts w:eastAsia="Times New Roman"/>
          <w:b/>
          <w:color w:val="000000"/>
          <w:sz w:val="20"/>
          <w:szCs w:val="20"/>
        </w:rPr>
      </w:pPr>
    </w:p>
    <w:p w14:paraId="1F9C0860" w14:textId="77777777" w:rsidR="009B1396" w:rsidRPr="009B1396" w:rsidRDefault="009B1396" w:rsidP="009B1396">
      <w:pPr>
        <w:autoSpaceDE w:val="0"/>
        <w:autoSpaceDN w:val="0"/>
        <w:adjustRightInd w:val="0"/>
        <w:outlineLvl w:val="0"/>
        <w:rPr>
          <w:rFonts w:eastAsia="Times New Roman"/>
          <w:color w:val="000000"/>
          <w:sz w:val="18"/>
          <w:szCs w:val="18"/>
        </w:rPr>
      </w:pPr>
      <w:r w:rsidRPr="009B1396">
        <w:rPr>
          <w:rFonts w:eastAsia="Times New Roman"/>
          <w:color w:val="000000"/>
          <w:sz w:val="18"/>
          <w:szCs w:val="18"/>
        </w:rPr>
        <w:t>Note: S = Satisfactory, NS – Not Satisfactory, NA = Not Applicable.</w:t>
      </w:r>
    </w:p>
    <w:p w14:paraId="3FFA1ECC" w14:textId="77777777" w:rsidR="001E5A67" w:rsidRPr="00FC1B7D" w:rsidRDefault="00967C58" w:rsidP="009715DF">
      <w:pPr>
        <w:tabs>
          <w:tab w:val="left" w:pos="0"/>
        </w:tabs>
        <w:rPr>
          <w:sz w:val="20"/>
          <w:szCs w:val="20"/>
        </w:rPr>
      </w:pPr>
      <w:r w:rsidRPr="00FC1B7D">
        <w:rPr>
          <w:sz w:val="20"/>
          <w:szCs w:val="20"/>
        </w:rPr>
        <w:br w:type="page"/>
      </w:r>
    </w:p>
    <w:p w14:paraId="797C3C5E" w14:textId="77777777" w:rsidR="00967C58" w:rsidRPr="00FC1B7D" w:rsidRDefault="00967C58" w:rsidP="009715DF">
      <w:pPr>
        <w:tabs>
          <w:tab w:val="left" w:pos="0"/>
        </w:tabs>
        <w:rPr>
          <w:sz w:val="20"/>
          <w:szCs w:val="20"/>
        </w:rPr>
      </w:pPr>
    </w:p>
    <w:p w14:paraId="2E24CE32" w14:textId="77777777" w:rsidR="00967C58" w:rsidRPr="00FC1B7D" w:rsidRDefault="00967C58" w:rsidP="009715DF">
      <w:pPr>
        <w:tabs>
          <w:tab w:val="left" w:pos="0"/>
        </w:tabs>
        <w:rPr>
          <w:sz w:val="20"/>
          <w:szCs w:val="20"/>
        </w:rPr>
      </w:pPr>
    </w:p>
    <w:p w14:paraId="55072B4E" w14:textId="77777777" w:rsidR="00967C58" w:rsidRPr="00FC1B7D" w:rsidRDefault="00967C58" w:rsidP="009715DF">
      <w:pPr>
        <w:tabs>
          <w:tab w:val="left" w:pos="0"/>
        </w:tabs>
        <w:rPr>
          <w:sz w:val="20"/>
          <w:szCs w:val="20"/>
        </w:rPr>
      </w:pPr>
    </w:p>
    <w:p w14:paraId="0F1532B2" w14:textId="77777777" w:rsidR="00967C58" w:rsidRPr="00FC1B7D" w:rsidRDefault="00967C58" w:rsidP="009715DF">
      <w:pPr>
        <w:tabs>
          <w:tab w:val="left" w:pos="0"/>
        </w:tabs>
        <w:rPr>
          <w:sz w:val="20"/>
          <w:szCs w:val="20"/>
        </w:rPr>
      </w:pPr>
    </w:p>
    <w:p w14:paraId="3B468499" w14:textId="77777777" w:rsidR="00967C58" w:rsidRPr="00FC1B7D" w:rsidRDefault="00967C58" w:rsidP="009715DF">
      <w:pPr>
        <w:tabs>
          <w:tab w:val="left" w:pos="0"/>
        </w:tabs>
        <w:rPr>
          <w:sz w:val="20"/>
          <w:szCs w:val="20"/>
        </w:rPr>
      </w:pPr>
    </w:p>
    <w:p w14:paraId="1B59A253" w14:textId="77777777" w:rsidR="00967C58" w:rsidRPr="00FC1B7D" w:rsidRDefault="00967C58" w:rsidP="009715DF">
      <w:pPr>
        <w:tabs>
          <w:tab w:val="left" w:pos="0"/>
        </w:tabs>
        <w:rPr>
          <w:sz w:val="20"/>
          <w:szCs w:val="20"/>
        </w:rPr>
      </w:pPr>
    </w:p>
    <w:p w14:paraId="2E748372" w14:textId="7C6FAD45" w:rsidR="00967C58" w:rsidRDefault="00967C58" w:rsidP="009715DF">
      <w:pPr>
        <w:tabs>
          <w:tab w:val="left" w:pos="0"/>
        </w:tabs>
        <w:rPr>
          <w:sz w:val="20"/>
          <w:szCs w:val="20"/>
        </w:rPr>
      </w:pPr>
    </w:p>
    <w:p w14:paraId="635737D6" w14:textId="2405EBAE" w:rsidR="00192E11" w:rsidRDefault="00192E11" w:rsidP="009715DF">
      <w:pPr>
        <w:tabs>
          <w:tab w:val="left" w:pos="0"/>
        </w:tabs>
        <w:rPr>
          <w:sz w:val="20"/>
          <w:szCs w:val="20"/>
        </w:rPr>
      </w:pPr>
    </w:p>
    <w:p w14:paraId="122F2B02" w14:textId="77777777" w:rsidR="00192E11" w:rsidRPr="00FC1B7D" w:rsidRDefault="00192E11" w:rsidP="009715DF">
      <w:pPr>
        <w:tabs>
          <w:tab w:val="left" w:pos="0"/>
        </w:tabs>
        <w:rPr>
          <w:sz w:val="20"/>
          <w:szCs w:val="20"/>
        </w:rPr>
      </w:pPr>
    </w:p>
    <w:p w14:paraId="46E36AD4" w14:textId="77777777" w:rsidR="00967C58" w:rsidRPr="00FC1B7D" w:rsidRDefault="00967C58" w:rsidP="009715DF">
      <w:pPr>
        <w:tabs>
          <w:tab w:val="left" w:pos="0"/>
        </w:tabs>
        <w:rPr>
          <w:sz w:val="20"/>
          <w:szCs w:val="20"/>
        </w:rPr>
      </w:pPr>
    </w:p>
    <w:p w14:paraId="1D862C9F" w14:textId="77777777" w:rsidR="00967C58" w:rsidRPr="00FC1B7D" w:rsidRDefault="00967C58" w:rsidP="00967C58">
      <w:pPr>
        <w:tabs>
          <w:tab w:val="left" w:pos="0"/>
        </w:tabs>
        <w:jc w:val="center"/>
        <w:rPr>
          <w:sz w:val="20"/>
          <w:szCs w:val="20"/>
        </w:rPr>
      </w:pPr>
      <w:r w:rsidRPr="00FC1B7D">
        <w:rPr>
          <w:sz w:val="20"/>
          <w:szCs w:val="20"/>
        </w:rPr>
        <w:t>INTENTIONALLY LEFT BLANK</w:t>
      </w:r>
    </w:p>
    <w:p w14:paraId="3F6A8EED" w14:textId="77777777" w:rsidR="001E5A67" w:rsidRPr="00FC1B7D" w:rsidRDefault="00E62925" w:rsidP="009715DF">
      <w:pPr>
        <w:tabs>
          <w:tab w:val="left" w:pos="0"/>
        </w:tabs>
        <w:rPr>
          <w:sz w:val="20"/>
          <w:szCs w:val="20"/>
        </w:rPr>
      </w:pPr>
      <w:r w:rsidRPr="00FC1B7D">
        <w:rPr>
          <w:sz w:val="20"/>
          <w:szCs w:val="20"/>
        </w:rPr>
        <w:br w:type="page"/>
      </w:r>
    </w:p>
    <w:p w14:paraId="75F9F8A7" w14:textId="77777777" w:rsidR="009B6DA5" w:rsidRPr="00FC1B7D" w:rsidRDefault="00600CEB" w:rsidP="009715DF">
      <w:pPr>
        <w:pStyle w:val="Default"/>
        <w:tabs>
          <w:tab w:val="left" w:pos="0"/>
        </w:tabs>
        <w:outlineLvl w:val="0"/>
        <w:rPr>
          <w:rFonts w:ascii="Arial" w:hAnsi="Arial" w:cs="Arial"/>
          <w:b/>
          <w:sz w:val="20"/>
          <w:szCs w:val="20"/>
        </w:rPr>
      </w:pPr>
      <w:r w:rsidRPr="00FC1B7D">
        <w:rPr>
          <w:rFonts w:ascii="Arial" w:hAnsi="Arial" w:cs="Arial"/>
          <w:b/>
          <w:sz w:val="20"/>
          <w:szCs w:val="20"/>
        </w:rPr>
        <w:lastRenderedPageBreak/>
        <w:t xml:space="preserve">SECTION II:  </w:t>
      </w:r>
      <w:r w:rsidR="009B6DA5" w:rsidRPr="00FC1B7D">
        <w:rPr>
          <w:rFonts w:ascii="Arial" w:hAnsi="Arial" w:cs="Arial"/>
          <w:b/>
          <w:sz w:val="20"/>
          <w:szCs w:val="20"/>
        </w:rPr>
        <w:t>Compliance Statement</w:t>
      </w:r>
    </w:p>
    <w:p w14:paraId="11C527B7" w14:textId="77777777" w:rsidR="009B6DA5" w:rsidRPr="00FC1B7D" w:rsidRDefault="009B6DA5" w:rsidP="009715DF">
      <w:pPr>
        <w:pStyle w:val="Default"/>
        <w:tabs>
          <w:tab w:val="left" w:pos="0"/>
        </w:tabs>
        <w:rPr>
          <w:rFonts w:ascii="Arial" w:hAnsi="Arial" w:cs="Arial"/>
          <w:sz w:val="20"/>
          <w:szCs w:val="20"/>
        </w:rPr>
      </w:pPr>
    </w:p>
    <w:p w14:paraId="5391537F" w14:textId="77777777" w:rsidR="006E6FE2" w:rsidRPr="00FC1B7D" w:rsidRDefault="006E6FE2" w:rsidP="009715DF">
      <w:pPr>
        <w:pStyle w:val="Default"/>
        <w:tabs>
          <w:tab w:val="left" w:pos="0"/>
        </w:tabs>
        <w:rPr>
          <w:rFonts w:ascii="Arial" w:hAnsi="Arial" w:cs="Arial"/>
          <w:sz w:val="20"/>
          <w:szCs w:val="20"/>
        </w:rPr>
      </w:pPr>
    </w:p>
    <w:p w14:paraId="093D1BF0" w14:textId="77777777" w:rsidR="005B2D97" w:rsidRPr="00FC1B7D" w:rsidRDefault="005B2D97" w:rsidP="009715DF">
      <w:pPr>
        <w:pStyle w:val="Default"/>
        <w:tabs>
          <w:tab w:val="left" w:pos="0"/>
        </w:tabs>
        <w:rPr>
          <w:rFonts w:ascii="Arial" w:hAnsi="Arial" w:cs="Arial"/>
          <w:sz w:val="20"/>
          <w:szCs w:val="20"/>
        </w:rPr>
      </w:pPr>
    </w:p>
    <w:p w14:paraId="08656FC7" w14:textId="77777777" w:rsidR="00C24D4B" w:rsidRPr="00FC1B7D" w:rsidRDefault="009B6DA5" w:rsidP="00FC1B7D">
      <w:pPr>
        <w:tabs>
          <w:tab w:val="left" w:pos="0"/>
        </w:tabs>
        <w:rPr>
          <w:b/>
          <w:sz w:val="20"/>
          <w:szCs w:val="20"/>
        </w:rPr>
      </w:pPr>
      <w:r w:rsidRPr="00FC1B7D">
        <w:rPr>
          <w:sz w:val="20"/>
          <w:szCs w:val="20"/>
        </w:rPr>
        <w:t>We the undersigned certify that</w:t>
      </w:r>
      <w:r w:rsidR="00C24D4B" w:rsidRPr="00FC1B7D">
        <w:rPr>
          <w:sz w:val="20"/>
          <w:szCs w:val="20"/>
        </w:rPr>
        <w:t>:</w:t>
      </w:r>
      <w:r w:rsidRPr="00FC1B7D">
        <w:rPr>
          <w:sz w:val="20"/>
          <w:szCs w:val="20"/>
        </w:rPr>
        <w:t xml:space="preserve"> </w:t>
      </w:r>
    </w:p>
    <w:p w14:paraId="367DD180" w14:textId="77777777" w:rsidR="00C24D4B" w:rsidRPr="00FC1B7D" w:rsidRDefault="00C24D4B" w:rsidP="00FC1B7D">
      <w:pPr>
        <w:tabs>
          <w:tab w:val="left" w:pos="0"/>
        </w:tabs>
        <w:rPr>
          <w:b/>
          <w:sz w:val="20"/>
          <w:szCs w:val="20"/>
        </w:rPr>
      </w:pPr>
    </w:p>
    <w:p w14:paraId="13DAFBC9" w14:textId="77777777" w:rsidR="007E1712" w:rsidRPr="00FC1B7D" w:rsidRDefault="00BB12D5" w:rsidP="00FC1B7D">
      <w:pPr>
        <w:tabs>
          <w:tab w:val="left" w:pos="0"/>
        </w:tabs>
        <w:rPr>
          <w:b/>
          <w:sz w:val="20"/>
          <w:szCs w:val="20"/>
        </w:rPr>
      </w:pPr>
      <w:r w:rsidRPr="00FC1B7D">
        <w:rPr>
          <w:sz w:val="20"/>
          <w:szCs w:val="20"/>
        </w:rPr>
        <w:t xml:space="preserve">All the above elements of the </w:t>
      </w:r>
      <w:r w:rsidR="009B6DA5" w:rsidRPr="00FC1B7D">
        <w:rPr>
          <w:sz w:val="20"/>
          <w:szCs w:val="20"/>
        </w:rPr>
        <w:t xml:space="preserve">compliance </w:t>
      </w:r>
      <w:r w:rsidR="002029B6" w:rsidRPr="00FC1B7D">
        <w:rPr>
          <w:sz w:val="20"/>
          <w:szCs w:val="20"/>
        </w:rPr>
        <w:t>checklist</w:t>
      </w:r>
      <w:r w:rsidR="009B6DA5" w:rsidRPr="00FC1B7D">
        <w:rPr>
          <w:sz w:val="20"/>
          <w:szCs w:val="20"/>
        </w:rPr>
        <w:t xml:space="preserve"> </w:t>
      </w:r>
      <w:r w:rsidRPr="00FC1B7D">
        <w:rPr>
          <w:sz w:val="20"/>
          <w:szCs w:val="20"/>
        </w:rPr>
        <w:t xml:space="preserve">have been adhered </w:t>
      </w:r>
      <w:r w:rsidR="005F745D" w:rsidRPr="00FC1B7D">
        <w:rPr>
          <w:sz w:val="20"/>
          <w:szCs w:val="20"/>
        </w:rPr>
        <w:t xml:space="preserve">to </w:t>
      </w:r>
      <w:r w:rsidRPr="00FC1B7D">
        <w:rPr>
          <w:sz w:val="20"/>
          <w:szCs w:val="20"/>
        </w:rPr>
        <w:t xml:space="preserve">and </w:t>
      </w:r>
      <w:r w:rsidR="00C35066" w:rsidRPr="00FC1B7D">
        <w:rPr>
          <w:sz w:val="20"/>
          <w:szCs w:val="20"/>
        </w:rPr>
        <w:t>are contained in the</w:t>
      </w:r>
      <w:r w:rsidRPr="00FC1B7D">
        <w:rPr>
          <w:sz w:val="20"/>
          <w:szCs w:val="20"/>
        </w:rPr>
        <w:t xml:space="preserve"> </w:t>
      </w:r>
      <w:r w:rsidR="00156659">
        <w:rPr>
          <w:sz w:val="20"/>
          <w:szCs w:val="20"/>
        </w:rPr>
        <w:t>CCOM</w:t>
      </w:r>
      <w:r w:rsidRPr="00FC1B7D">
        <w:rPr>
          <w:sz w:val="20"/>
          <w:szCs w:val="20"/>
        </w:rPr>
        <w:t xml:space="preserve"> manual.</w:t>
      </w:r>
    </w:p>
    <w:p w14:paraId="52FA1128" w14:textId="77777777" w:rsidR="00C24D4B" w:rsidRPr="00FC1B7D" w:rsidRDefault="00C24D4B" w:rsidP="00FC1B7D">
      <w:pPr>
        <w:tabs>
          <w:tab w:val="left" w:pos="0"/>
        </w:tabs>
        <w:rPr>
          <w:b/>
          <w:sz w:val="20"/>
          <w:szCs w:val="20"/>
        </w:rPr>
      </w:pPr>
    </w:p>
    <w:p w14:paraId="5E70FBC7" w14:textId="77777777" w:rsidR="009B6DA5" w:rsidRPr="00FC1B7D" w:rsidRDefault="009B6DA5" w:rsidP="00FC1B7D">
      <w:pPr>
        <w:tabs>
          <w:tab w:val="left" w:pos="0"/>
        </w:tabs>
        <w:rPr>
          <w:b/>
          <w:sz w:val="20"/>
          <w:szCs w:val="20"/>
        </w:rPr>
      </w:pPr>
      <w:r w:rsidRPr="00FC1B7D">
        <w:rPr>
          <w:sz w:val="20"/>
          <w:szCs w:val="20"/>
        </w:rPr>
        <w:t xml:space="preserve">This Compliance schedule is being submitted </w:t>
      </w:r>
      <w:r w:rsidR="00156659">
        <w:rPr>
          <w:sz w:val="20"/>
          <w:szCs w:val="20"/>
        </w:rPr>
        <w:t>together with the CCOM</w:t>
      </w:r>
      <w:r w:rsidR="00C35066" w:rsidRPr="00FC1B7D">
        <w:rPr>
          <w:sz w:val="20"/>
          <w:szCs w:val="20"/>
        </w:rPr>
        <w:t xml:space="preserve"> Manual </w:t>
      </w:r>
      <w:r w:rsidR="007E1712" w:rsidRPr="00FC1B7D">
        <w:rPr>
          <w:sz w:val="20"/>
          <w:szCs w:val="20"/>
        </w:rPr>
        <w:t>as</w:t>
      </w:r>
      <w:r w:rsidRPr="00FC1B7D">
        <w:rPr>
          <w:sz w:val="20"/>
          <w:szCs w:val="20"/>
        </w:rPr>
        <w:t xml:space="preserve"> </w:t>
      </w:r>
      <w:r w:rsidR="007E1712" w:rsidRPr="00FC1B7D">
        <w:rPr>
          <w:sz w:val="20"/>
          <w:szCs w:val="20"/>
        </w:rPr>
        <w:t xml:space="preserve">a </w:t>
      </w:r>
      <w:r w:rsidRPr="00FC1B7D">
        <w:rPr>
          <w:sz w:val="20"/>
          <w:szCs w:val="20"/>
        </w:rPr>
        <w:t>formal application</w:t>
      </w:r>
      <w:r w:rsidR="00156659">
        <w:rPr>
          <w:sz w:val="20"/>
          <w:szCs w:val="20"/>
        </w:rPr>
        <w:t>.</w:t>
      </w:r>
    </w:p>
    <w:p w14:paraId="2F77EFBD" w14:textId="77777777" w:rsidR="009B6DA5" w:rsidRPr="00FC1B7D" w:rsidRDefault="009B6DA5" w:rsidP="009715DF">
      <w:pPr>
        <w:pStyle w:val="Default"/>
        <w:tabs>
          <w:tab w:val="left" w:pos="0"/>
        </w:tabs>
        <w:rPr>
          <w:rFonts w:ascii="Arial" w:hAnsi="Arial" w:cs="Arial"/>
          <w:sz w:val="20"/>
          <w:szCs w:val="20"/>
        </w:rPr>
      </w:pPr>
    </w:p>
    <w:p w14:paraId="2734F576" w14:textId="77777777" w:rsidR="006E6FE2" w:rsidRPr="00FC1B7D" w:rsidRDefault="006E6FE2" w:rsidP="009715DF">
      <w:pPr>
        <w:pStyle w:val="Default"/>
        <w:tabs>
          <w:tab w:val="left" w:pos="0"/>
        </w:tabs>
        <w:rPr>
          <w:rFonts w:ascii="Arial" w:hAnsi="Arial" w:cs="Arial"/>
          <w:sz w:val="20"/>
          <w:szCs w:val="20"/>
        </w:rPr>
      </w:pPr>
    </w:p>
    <w:p w14:paraId="35B97481" w14:textId="77777777" w:rsidR="005B2D97" w:rsidRPr="00FC1B7D" w:rsidRDefault="005B2D97" w:rsidP="009715DF">
      <w:pPr>
        <w:pStyle w:val="Default"/>
        <w:tabs>
          <w:tab w:val="left" w:pos="0"/>
        </w:tabs>
        <w:rPr>
          <w:rFonts w:ascii="Arial" w:hAnsi="Arial" w:cs="Arial"/>
          <w:sz w:val="20"/>
          <w:szCs w:val="20"/>
        </w:rPr>
      </w:pPr>
    </w:p>
    <w:tbl>
      <w:tblPr>
        <w:tblpPr w:leftFromText="180" w:rightFromText="180" w:vertAnchor="text" w:horzAnchor="margin" w:tblpX="108" w:tblpY="50"/>
        <w:tblW w:w="9360" w:type="dxa"/>
        <w:tblLayout w:type="fixed"/>
        <w:tblLook w:val="0000" w:firstRow="0" w:lastRow="0" w:firstColumn="0" w:lastColumn="0" w:noHBand="0" w:noVBand="0"/>
      </w:tblPr>
      <w:tblGrid>
        <w:gridCol w:w="828"/>
        <w:gridCol w:w="612"/>
        <w:gridCol w:w="828"/>
        <w:gridCol w:w="2232"/>
        <w:gridCol w:w="1440"/>
        <w:gridCol w:w="3420"/>
      </w:tblGrid>
      <w:tr w:rsidR="009B6DA5" w:rsidRPr="00FC1B7D" w14:paraId="2D34AAC1" w14:textId="77777777" w:rsidTr="00C032D8">
        <w:trPr>
          <w:trHeight w:val="560"/>
        </w:trPr>
        <w:tc>
          <w:tcPr>
            <w:tcW w:w="2268" w:type="dxa"/>
            <w:gridSpan w:val="3"/>
            <w:vAlign w:val="bottom"/>
          </w:tcPr>
          <w:p w14:paraId="26B73B07" w14:textId="77777777" w:rsidR="009B6DA5" w:rsidRPr="00192E11" w:rsidRDefault="009B6DA5" w:rsidP="009715DF">
            <w:pPr>
              <w:pStyle w:val="Default"/>
              <w:tabs>
                <w:tab w:val="left" w:pos="0"/>
              </w:tabs>
              <w:spacing w:after="120"/>
              <w:rPr>
                <w:rFonts w:asciiTheme="minorHAnsi" w:hAnsiTheme="minorHAnsi" w:cstheme="minorHAnsi"/>
                <w:sz w:val="22"/>
                <w:szCs w:val="22"/>
              </w:rPr>
            </w:pPr>
            <w:r w:rsidRPr="00192E11">
              <w:rPr>
                <w:rFonts w:asciiTheme="minorHAnsi" w:hAnsiTheme="minorHAnsi" w:cstheme="minorHAnsi"/>
                <w:sz w:val="22"/>
                <w:szCs w:val="22"/>
              </w:rPr>
              <w:t>Name</w:t>
            </w:r>
            <w:r w:rsidR="007E1712" w:rsidRPr="00192E11">
              <w:rPr>
                <w:rFonts w:asciiTheme="minorHAnsi" w:hAnsiTheme="minorHAnsi" w:cstheme="minorHAnsi"/>
                <w:sz w:val="22"/>
                <w:szCs w:val="22"/>
              </w:rPr>
              <w:t xml:space="preserve"> of Operator</w:t>
            </w:r>
            <w:r w:rsidRPr="00192E11">
              <w:rPr>
                <w:rFonts w:asciiTheme="minorHAnsi" w:hAnsiTheme="minorHAnsi" w:cstheme="minorHAnsi"/>
                <w:sz w:val="22"/>
                <w:szCs w:val="22"/>
              </w:rPr>
              <w:t xml:space="preserve">:  </w:t>
            </w:r>
          </w:p>
        </w:tc>
        <w:tc>
          <w:tcPr>
            <w:tcW w:w="7092" w:type="dxa"/>
            <w:gridSpan w:val="3"/>
            <w:vAlign w:val="bottom"/>
          </w:tcPr>
          <w:p w14:paraId="5E603DEE" w14:textId="77777777" w:rsidR="006E6FE2" w:rsidRPr="00FC1B7D" w:rsidRDefault="00426A65" w:rsidP="00A870C5">
            <w:pPr>
              <w:pStyle w:val="Default"/>
              <w:tabs>
                <w:tab w:val="left" w:pos="0"/>
              </w:tabs>
              <w:spacing w:after="120"/>
              <w:rPr>
                <w:rFonts w:ascii="Arial" w:hAnsi="Arial" w:cs="Arial"/>
                <w:sz w:val="20"/>
                <w:szCs w:val="20"/>
              </w:rPr>
            </w:pPr>
            <w:r w:rsidRPr="00FC1B7D">
              <w:rPr>
                <w:sz w:val="20"/>
                <w:szCs w:val="20"/>
              </w:rPr>
              <w:fldChar w:fldCharType="begin">
                <w:ffData>
                  <w:name w:val="Text1"/>
                  <w:enabled/>
                  <w:calcOnExit w:val="0"/>
                  <w:textInput/>
                </w:ffData>
              </w:fldChar>
            </w:r>
            <w:r w:rsidR="00A870C5" w:rsidRPr="00FC1B7D">
              <w:rPr>
                <w:sz w:val="20"/>
                <w:szCs w:val="20"/>
              </w:rPr>
              <w:instrText xml:space="preserve"> FORMTEXT </w:instrText>
            </w:r>
            <w:r w:rsidRPr="00FC1B7D">
              <w:rPr>
                <w:sz w:val="20"/>
                <w:szCs w:val="20"/>
              </w:rPr>
            </w:r>
            <w:r w:rsidRPr="00FC1B7D">
              <w:rPr>
                <w:sz w:val="20"/>
                <w:szCs w:val="20"/>
              </w:rPr>
              <w:fldChar w:fldCharType="separate"/>
            </w:r>
            <w:r w:rsidR="00A870C5" w:rsidRPr="00FC1B7D">
              <w:rPr>
                <w:noProof/>
                <w:sz w:val="20"/>
                <w:szCs w:val="20"/>
              </w:rPr>
              <w:t> </w:t>
            </w:r>
            <w:r w:rsidR="00A870C5" w:rsidRPr="00FC1B7D">
              <w:rPr>
                <w:noProof/>
                <w:sz w:val="20"/>
                <w:szCs w:val="20"/>
              </w:rPr>
              <w:t> </w:t>
            </w:r>
            <w:r w:rsidR="00A870C5" w:rsidRPr="00FC1B7D">
              <w:rPr>
                <w:noProof/>
                <w:sz w:val="20"/>
                <w:szCs w:val="20"/>
              </w:rPr>
              <w:t> </w:t>
            </w:r>
            <w:r w:rsidR="00A870C5" w:rsidRPr="00FC1B7D">
              <w:rPr>
                <w:noProof/>
                <w:sz w:val="20"/>
                <w:szCs w:val="20"/>
              </w:rPr>
              <w:t> </w:t>
            </w:r>
            <w:r w:rsidR="00A870C5" w:rsidRPr="00FC1B7D">
              <w:rPr>
                <w:noProof/>
                <w:sz w:val="20"/>
                <w:szCs w:val="20"/>
              </w:rPr>
              <w:t> </w:t>
            </w:r>
            <w:r w:rsidRPr="00FC1B7D">
              <w:rPr>
                <w:sz w:val="20"/>
                <w:szCs w:val="20"/>
              </w:rPr>
              <w:fldChar w:fldCharType="end"/>
            </w:r>
          </w:p>
        </w:tc>
      </w:tr>
      <w:tr w:rsidR="009B6DA5" w:rsidRPr="00FC1B7D" w14:paraId="54283056" w14:textId="77777777" w:rsidTr="00C032D8">
        <w:trPr>
          <w:trHeight w:val="695"/>
        </w:trPr>
        <w:tc>
          <w:tcPr>
            <w:tcW w:w="1440" w:type="dxa"/>
            <w:gridSpan w:val="2"/>
            <w:vAlign w:val="bottom"/>
          </w:tcPr>
          <w:p w14:paraId="5887790A" w14:textId="77777777" w:rsidR="006E6FE2" w:rsidRPr="00FC1B7D" w:rsidRDefault="006E6FE2" w:rsidP="009715DF">
            <w:pPr>
              <w:pStyle w:val="Default"/>
              <w:tabs>
                <w:tab w:val="left" w:pos="0"/>
              </w:tabs>
              <w:spacing w:after="120"/>
              <w:rPr>
                <w:rFonts w:ascii="Arial" w:hAnsi="Arial" w:cs="Arial"/>
                <w:sz w:val="20"/>
                <w:szCs w:val="20"/>
              </w:rPr>
            </w:pPr>
          </w:p>
          <w:p w14:paraId="603B670C" w14:textId="77777777" w:rsidR="006E6FE2" w:rsidRPr="00FC1B7D" w:rsidRDefault="006E6FE2" w:rsidP="009715DF">
            <w:pPr>
              <w:pStyle w:val="Default"/>
              <w:tabs>
                <w:tab w:val="left" w:pos="0"/>
              </w:tabs>
              <w:spacing w:after="120"/>
              <w:rPr>
                <w:rFonts w:ascii="Arial" w:hAnsi="Arial" w:cs="Arial"/>
                <w:sz w:val="20"/>
                <w:szCs w:val="20"/>
              </w:rPr>
            </w:pPr>
          </w:p>
          <w:p w14:paraId="61ED1F35" w14:textId="77777777" w:rsidR="009B6DA5" w:rsidRPr="00192E11" w:rsidRDefault="009B6DA5" w:rsidP="009715DF">
            <w:pPr>
              <w:pStyle w:val="Default"/>
              <w:tabs>
                <w:tab w:val="left" w:pos="0"/>
              </w:tabs>
              <w:spacing w:after="120"/>
              <w:rPr>
                <w:rFonts w:asciiTheme="minorHAnsi" w:hAnsiTheme="minorHAnsi" w:cstheme="minorHAnsi"/>
                <w:sz w:val="22"/>
                <w:szCs w:val="22"/>
              </w:rPr>
            </w:pPr>
            <w:r w:rsidRPr="00192E11">
              <w:rPr>
                <w:rFonts w:asciiTheme="minorHAnsi" w:hAnsiTheme="minorHAnsi" w:cstheme="minorHAnsi"/>
                <w:sz w:val="22"/>
                <w:szCs w:val="22"/>
              </w:rPr>
              <w:t xml:space="preserve">Accountable </w:t>
            </w:r>
            <w:r w:rsidR="007E1712" w:rsidRPr="00192E11">
              <w:rPr>
                <w:rFonts w:asciiTheme="minorHAnsi" w:hAnsiTheme="minorHAnsi" w:cstheme="minorHAnsi"/>
                <w:sz w:val="22"/>
                <w:szCs w:val="22"/>
              </w:rPr>
              <w:t>Executive:</w:t>
            </w:r>
            <w:r w:rsidRPr="00192E11">
              <w:rPr>
                <w:rFonts w:asciiTheme="minorHAnsi" w:hAnsiTheme="minorHAnsi" w:cstheme="minorHAnsi"/>
                <w:sz w:val="22"/>
                <w:szCs w:val="22"/>
              </w:rPr>
              <w:t xml:space="preserve"> </w:t>
            </w:r>
          </w:p>
        </w:tc>
        <w:tc>
          <w:tcPr>
            <w:tcW w:w="3060" w:type="dxa"/>
            <w:gridSpan w:val="2"/>
            <w:vAlign w:val="bottom"/>
          </w:tcPr>
          <w:p w14:paraId="60D32B03" w14:textId="77777777" w:rsidR="009B6DA5" w:rsidRPr="00FC1B7D" w:rsidRDefault="00426A65" w:rsidP="009715DF">
            <w:pPr>
              <w:pStyle w:val="Default"/>
              <w:tabs>
                <w:tab w:val="left" w:pos="0"/>
              </w:tabs>
              <w:spacing w:after="120"/>
              <w:rPr>
                <w:rFonts w:ascii="Arial" w:hAnsi="Arial" w:cs="Arial"/>
                <w:sz w:val="20"/>
                <w:szCs w:val="20"/>
              </w:rPr>
            </w:pPr>
            <w:r w:rsidRPr="00FC1B7D">
              <w:rPr>
                <w:sz w:val="20"/>
                <w:szCs w:val="20"/>
              </w:rPr>
              <w:fldChar w:fldCharType="begin">
                <w:ffData>
                  <w:name w:val="Text1"/>
                  <w:enabled/>
                  <w:calcOnExit w:val="0"/>
                  <w:textInput/>
                </w:ffData>
              </w:fldChar>
            </w:r>
            <w:r w:rsidR="00A870C5" w:rsidRPr="00FC1B7D">
              <w:rPr>
                <w:sz w:val="20"/>
                <w:szCs w:val="20"/>
              </w:rPr>
              <w:instrText xml:space="preserve"> FORMTEXT </w:instrText>
            </w:r>
            <w:r w:rsidRPr="00FC1B7D">
              <w:rPr>
                <w:sz w:val="20"/>
                <w:szCs w:val="20"/>
              </w:rPr>
            </w:r>
            <w:r w:rsidRPr="00FC1B7D">
              <w:rPr>
                <w:sz w:val="20"/>
                <w:szCs w:val="20"/>
              </w:rPr>
              <w:fldChar w:fldCharType="separate"/>
            </w:r>
            <w:r w:rsidR="00A870C5" w:rsidRPr="00FC1B7D">
              <w:rPr>
                <w:noProof/>
                <w:sz w:val="20"/>
                <w:szCs w:val="20"/>
              </w:rPr>
              <w:t> </w:t>
            </w:r>
            <w:r w:rsidR="00A870C5" w:rsidRPr="00FC1B7D">
              <w:rPr>
                <w:noProof/>
                <w:sz w:val="20"/>
                <w:szCs w:val="20"/>
              </w:rPr>
              <w:t> </w:t>
            </w:r>
            <w:r w:rsidR="00A870C5" w:rsidRPr="00FC1B7D">
              <w:rPr>
                <w:noProof/>
                <w:sz w:val="20"/>
                <w:szCs w:val="20"/>
              </w:rPr>
              <w:t> </w:t>
            </w:r>
            <w:r w:rsidR="00A870C5" w:rsidRPr="00FC1B7D">
              <w:rPr>
                <w:noProof/>
                <w:sz w:val="20"/>
                <w:szCs w:val="20"/>
              </w:rPr>
              <w:t> </w:t>
            </w:r>
            <w:r w:rsidR="00A870C5" w:rsidRPr="00FC1B7D">
              <w:rPr>
                <w:noProof/>
                <w:sz w:val="20"/>
                <w:szCs w:val="20"/>
              </w:rPr>
              <w:t> </w:t>
            </w:r>
            <w:r w:rsidRPr="00FC1B7D">
              <w:rPr>
                <w:sz w:val="20"/>
                <w:szCs w:val="20"/>
              </w:rPr>
              <w:fldChar w:fldCharType="end"/>
            </w:r>
          </w:p>
        </w:tc>
        <w:tc>
          <w:tcPr>
            <w:tcW w:w="1440" w:type="dxa"/>
            <w:vAlign w:val="bottom"/>
          </w:tcPr>
          <w:p w14:paraId="20260E79" w14:textId="77777777" w:rsidR="009B6DA5" w:rsidRPr="00192E11" w:rsidRDefault="009B6DA5" w:rsidP="009715DF">
            <w:pPr>
              <w:pStyle w:val="Default"/>
              <w:tabs>
                <w:tab w:val="left" w:pos="0"/>
              </w:tabs>
              <w:spacing w:after="120"/>
              <w:rPr>
                <w:rFonts w:asciiTheme="minorHAnsi" w:hAnsiTheme="minorHAnsi" w:cstheme="minorHAnsi"/>
                <w:sz w:val="22"/>
                <w:szCs w:val="22"/>
              </w:rPr>
            </w:pPr>
            <w:r w:rsidRPr="00192E11">
              <w:rPr>
                <w:rFonts w:asciiTheme="minorHAnsi" w:hAnsiTheme="minorHAnsi" w:cstheme="minorHAnsi"/>
                <w:sz w:val="22"/>
                <w:szCs w:val="22"/>
              </w:rPr>
              <w:t>Signature:</w:t>
            </w:r>
          </w:p>
        </w:tc>
        <w:tc>
          <w:tcPr>
            <w:tcW w:w="3420" w:type="dxa"/>
            <w:vAlign w:val="bottom"/>
          </w:tcPr>
          <w:p w14:paraId="6F05FF83" w14:textId="77777777" w:rsidR="009B6DA5" w:rsidRPr="00FC1B7D" w:rsidRDefault="009B6DA5" w:rsidP="009715DF">
            <w:pPr>
              <w:pStyle w:val="Default"/>
              <w:tabs>
                <w:tab w:val="left" w:pos="0"/>
              </w:tabs>
              <w:spacing w:after="120"/>
              <w:rPr>
                <w:rFonts w:ascii="Arial" w:hAnsi="Arial" w:cs="Arial"/>
                <w:sz w:val="20"/>
                <w:szCs w:val="20"/>
              </w:rPr>
            </w:pPr>
            <w:r w:rsidRPr="00FC1B7D">
              <w:rPr>
                <w:rFonts w:ascii="Arial" w:hAnsi="Arial" w:cs="Arial"/>
                <w:sz w:val="20"/>
                <w:szCs w:val="20"/>
              </w:rPr>
              <w:t>………...……</w:t>
            </w:r>
            <w:r w:rsidR="00743E5A" w:rsidRPr="00FC1B7D">
              <w:rPr>
                <w:rFonts w:ascii="Arial" w:hAnsi="Arial" w:cs="Arial"/>
                <w:sz w:val="20"/>
                <w:szCs w:val="20"/>
              </w:rPr>
              <w:t>…..</w:t>
            </w:r>
            <w:r w:rsidRPr="00FC1B7D">
              <w:rPr>
                <w:rFonts w:ascii="Arial" w:hAnsi="Arial" w:cs="Arial"/>
                <w:sz w:val="20"/>
                <w:szCs w:val="20"/>
              </w:rPr>
              <w:t>…………………</w:t>
            </w:r>
          </w:p>
        </w:tc>
      </w:tr>
      <w:tr w:rsidR="009B6DA5" w:rsidRPr="00FC1B7D" w14:paraId="0391ECAA" w14:textId="77777777" w:rsidTr="00C032D8">
        <w:trPr>
          <w:trHeight w:val="847"/>
        </w:trPr>
        <w:tc>
          <w:tcPr>
            <w:tcW w:w="1440" w:type="dxa"/>
            <w:gridSpan w:val="2"/>
            <w:vAlign w:val="bottom"/>
          </w:tcPr>
          <w:p w14:paraId="24D334E0" w14:textId="77777777" w:rsidR="006E6FE2" w:rsidRPr="00FC1B7D" w:rsidRDefault="006E6FE2" w:rsidP="009715DF">
            <w:pPr>
              <w:pStyle w:val="Default"/>
              <w:tabs>
                <w:tab w:val="left" w:pos="0"/>
              </w:tabs>
              <w:spacing w:after="120"/>
              <w:rPr>
                <w:rFonts w:ascii="Arial" w:hAnsi="Arial" w:cs="Arial"/>
                <w:sz w:val="20"/>
                <w:szCs w:val="20"/>
              </w:rPr>
            </w:pPr>
          </w:p>
          <w:p w14:paraId="55A042DA" w14:textId="77777777" w:rsidR="006E6FE2" w:rsidRPr="00FC1B7D" w:rsidRDefault="006E6FE2" w:rsidP="009715DF">
            <w:pPr>
              <w:pStyle w:val="Default"/>
              <w:tabs>
                <w:tab w:val="left" w:pos="0"/>
              </w:tabs>
              <w:spacing w:after="120"/>
              <w:rPr>
                <w:rFonts w:ascii="Arial" w:hAnsi="Arial" w:cs="Arial"/>
                <w:sz w:val="20"/>
                <w:szCs w:val="20"/>
              </w:rPr>
            </w:pPr>
          </w:p>
          <w:p w14:paraId="003177FF" w14:textId="77777777" w:rsidR="009B6DA5" w:rsidRPr="00192E11" w:rsidRDefault="00C35066" w:rsidP="009715DF">
            <w:pPr>
              <w:pStyle w:val="Default"/>
              <w:tabs>
                <w:tab w:val="left" w:pos="0"/>
              </w:tabs>
              <w:spacing w:after="120"/>
              <w:rPr>
                <w:rFonts w:asciiTheme="minorHAnsi" w:hAnsiTheme="minorHAnsi" w:cstheme="minorHAnsi"/>
                <w:sz w:val="22"/>
                <w:szCs w:val="22"/>
              </w:rPr>
            </w:pPr>
            <w:r w:rsidRPr="00192E11">
              <w:rPr>
                <w:rFonts w:asciiTheme="minorHAnsi" w:hAnsiTheme="minorHAnsi" w:cstheme="minorHAnsi"/>
                <w:sz w:val="22"/>
                <w:szCs w:val="22"/>
              </w:rPr>
              <w:t>Safety</w:t>
            </w:r>
            <w:r w:rsidR="009B6DA5" w:rsidRPr="00192E11">
              <w:rPr>
                <w:rFonts w:asciiTheme="minorHAnsi" w:hAnsiTheme="minorHAnsi" w:cstheme="minorHAnsi"/>
                <w:sz w:val="22"/>
                <w:szCs w:val="22"/>
              </w:rPr>
              <w:t xml:space="preserve"> Manager:</w:t>
            </w:r>
          </w:p>
        </w:tc>
        <w:tc>
          <w:tcPr>
            <w:tcW w:w="3060" w:type="dxa"/>
            <w:gridSpan w:val="2"/>
            <w:vAlign w:val="bottom"/>
          </w:tcPr>
          <w:p w14:paraId="04D51A1A" w14:textId="77777777" w:rsidR="009B6DA5" w:rsidRPr="00FC1B7D" w:rsidRDefault="00426A65" w:rsidP="009715DF">
            <w:pPr>
              <w:pStyle w:val="Default"/>
              <w:tabs>
                <w:tab w:val="left" w:pos="0"/>
              </w:tabs>
              <w:spacing w:after="120"/>
              <w:rPr>
                <w:rFonts w:ascii="Arial" w:hAnsi="Arial" w:cs="Arial"/>
                <w:sz w:val="20"/>
                <w:szCs w:val="20"/>
              </w:rPr>
            </w:pPr>
            <w:r w:rsidRPr="00FC1B7D">
              <w:rPr>
                <w:sz w:val="20"/>
                <w:szCs w:val="20"/>
              </w:rPr>
              <w:fldChar w:fldCharType="begin">
                <w:ffData>
                  <w:name w:val="Text1"/>
                  <w:enabled/>
                  <w:calcOnExit w:val="0"/>
                  <w:textInput/>
                </w:ffData>
              </w:fldChar>
            </w:r>
            <w:r w:rsidR="00A870C5" w:rsidRPr="00FC1B7D">
              <w:rPr>
                <w:sz w:val="20"/>
                <w:szCs w:val="20"/>
              </w:rPr>
              <w:instrText xml:space="preserve"> FORMTEXT </w:instrText>
            </w:r>
            <w:r w:rsidRPr="00FC1B7D">
              <w:rPr>
                <w:sz w:val="20"/>
                <w:szCs w:val="20"/>
              </w:rPr>
            </w:r>
            <w:r w:rsidRPr="00FC1B7D">
              <w:rPr>
                <w:sz w:val="20"/>
                <w:szCs w:val="20"/>
              </w:rPr>
              <w:fldChar w:fldCharType="separate"/>
            </w:r>
            <w:r w:rsidR="00A870C5" w:rsidRPr="00FC1B7D">
              <w:rPr>
                <w:noProof/>
                <w:sz w:val="20"/>
                <w:szCs w:val="20"/>
              </w:rPr>
              <w:t> </w:t>
            </w:r>
            <w:r w:rsidR="00A870C5" w:rsidRPr="00FC1B7D">
              <w:rPr>
                <w:noProof/>
                <w:sz w:val="20"/>
                <w:szCs w:val="20"/>
              </w:rPr>
              <w:t> </w:t>
            </w:r>
            <w:r w:rsidR="00A870C5" w:rsidRPr="00FC1B7D">
              <w:rPr>
                <w:noProof/>
                <w:sz w:val="20"/>
                <w:szCs w:val="20"/>
              </w:rPr>
              <w:t> </w:t>
            </w:r>
            <w:r w:rsidR="00A870C5" w:rsidRPr="00FC1B7D">
              <w:rPr>
                <w:noProof/>
                <w:sz w:val="20"/>
                <w:szCs w:val="20"/>
              </w:rPr>
              <w:t> </w:t>
            </w:r>
            <w:r w:rsidR="00A870C5" w:rsidRPr="00FC1B7D">
              <w:rPr>
                <w:noProof/>
                <w:sz w:val="20"/>
                <w:szCs w:val="20"/>
              </w:rPr>
              <w:t> </w:t>
            </w:r>
            <w:r w:rsidRPr="00FC1B7D">
              <w:rPr>
                <w:sz w:val="20"/>
                <w:szCs w:val="20"/>
              </w:rPr>
              <w:fldChar w:fldCharType="end"/>
            </w:r>
          </w:p>
        </w:tc>
        <w:tc>
          <w:tcPr>
            <w:tcW w:w="1440" w:type="dxa"/>
            <w:vAlign w:val="bottom"/>
          </w:tcPr>
          <w:p w14:paraId="7E570E37" w14:textId="77777777" w:rsidR="009B6DA5" w:rsidRPr="00192E11" w:rsidRDefault="009B6DA5" w:rsidP="009715DF">
            <w:pPr>
              <w:pStyle w:val="Default"/>
              <w:tabs>
                <w:tab w:val="left" w:pos="0"/>
              </w:tabs>
              <w:spacing w:after="120"/>
              <w:rPr>
                <w:rFonts w:asciiTheme="minorHAnsi" w:hAnsiTheme="minorHAnsi" w:cstheme="minorHAnsi"/>
                <w:sz w:val="22"/>
                <w:szCs w:val="22"/>
              </w:rPr>
            </w:pPr>
            <w:r w:rsidRPr="00192E11">
              <w:rPr>
                <w:rFonts w:asciiTheme="minorHAnsi" w:hAnsiTheme="minorHAnsi" w:cstheme="minorHAnsi"/>
                <w:sz w:val="22"/>
                <w:szCs w:val="22"/>
              </w:rPr>
              <w:t>Signature:</w:t>
            </w:r>
          </w:p>
        </w:tc>
        <w:tc>
          <w:tcPr>
            <w:tcW w:w="3420" w:type="dxa"/>
            <w:vAlign w:val="bottom"/>
          </w:tcPr>
          <w:p w14:paraId="6CC95A16" w14:textId="77777777" w:rsidR="009B6DA5" w:rsidRPr="00FC1B7D" w:rsidRDefault="009B6DA5" w:rsidP="009715DF">
            <w:pPr>
              <w:pStyle w:val="Default"/>
              <w:tabs>
                <w:tab w:val="left" w:pos="0"/>
              </w:tabs>
              <w:spacing w:after="120"/>
              <w:rPr>
                <w:rFonts w:ascii="Arial" w:hAnsi="Arial" w:cs="Arial"/>
                <w:sz w:val="20"/>
                <w:szCs w:val="20"/>
              </w:rPr>
            </w:pPr>
            <w:r w:rsidRPr="00FC1B7D">
              <w:rPr>
                <w:rFonts w:ascii="Arial" w:hAnsi="Arial" w:cs="Arial"/>
                <w:sz w:val="20"/>
                <w:szCs w:val="20"/>
              </w:rPr>
              <w:t>………………</w:t>
            </w:r>
            <w:r w:rsidR="00743E5A" w:rsidRPr="00FC1B7D">
              <w:rPr>
                <w:rFonts w:ascii="Arial" w:hAnsi="Arial" w:cs="Arial"/>
                <w:sz w:val="20"/>
                <w:szCs w:val="20"/>
              </w:rPr>
              <w:t>…..</w:t>
            </w:r>
            <w:r w:rsidRPr="00FC1B7D">
              <w:rPr>
                <w:rFonts w:ascii="Arial" w:hAnsi="Arial" w:cs="Arial"/>
                <w:sz w:val="20"/>
                <w:szCs w:val="20"/>
              </w:rPr>
              <w:t>………...………</w:t>
            </w:r>
          </w:p>
        </w:tc>
      </w:tr>
      <w:tr w:rsidR="009B6DA5" w:rsidRPr="00FC1B7D" w14:paraId="3354B08F" w14:textId="77777777" w:rsidTr="00C032D8">
        <w:trPr>
          <w:trHeight w:val="765"/>
        </w:trPr>
        <w:tc>
          <w:tcPr>
            <w:tcW w:w="828" w:type="dxa"/>
            <w:vAlign w:val="bottom"/>
          </w:tcPr>
          <w:p w14:paraId="1030F42D" w14:textId="77777777" w:rsidR="006E6FE2" w:rsidRPr="00FC1B7D" w:rsidRDefault="006E6FE2" w:rsidP="009715DF">
            <w:pPr>
              <w:pStyle w:val="Default"/>
              <w:tabs>
                <w:tab w:val="left" w:pos="0"/>
              </w:tabs>
              <w:spacing w:after="120"/>
              <w:rPr>
                <w:rFonts w:ascii="Arial" w:hAnsi="Arial" w:cs="Arial"/>
                <w:sz w:val="20"/>
                <w:szCs w:val="20"/>
              </w:rPr>
            </w:pPr>
          </w:p>
          <w:p w14:paraId="41142196" w14:textId="77777777" w:rsidR="006E6FE2" w:rsidRPr="00FC1B7D" w:rsidRDefault="006E6FE2" w:rsidP="009715DF">
            <w:pPr>
              <w:pStyle w:val="Default"/>
              <w:tabs>
                <w:tab w:val="left" w:pos="0"/>
              </w:tabs>
              <w:spacing w:after="120"/>
              <w:rPr>
                <w:rFonts w:ascii="Arial" w:hAnsi="Arial" w:cs="Arial"/>
                <w:sz w:val="20"/>
                <w:szCs w:val="20"/>
              </w:rPr>
            </w:pPr>
          </w:p>
          <w:p w14:paraId="3C595D05" w14:textId="77777777" w:rsidR="009B6DA5" w:rsidRPr="00192E11" w:rsidRDefault="009B6DA5" w:rsidP="009715DF">
            <w:pPr>
              <w:pStyle w:val="Default"/>
              <w:tabs>
                <w:tab w:val="left" w:pos="0"/>
              </w:tabs>
              <w:spacing w:after="120"/>
              <w:rPr>
                <w:rFonts w:asciiTheme="minorHAnsi" w:hAnsiTheme="minorHAnsi" w:cstheme="minorHAnsi"/>
                <w:sz w:val="22"/>
                <w:szCs w:val="22"/>
              </w:rPr>
            </w:pPr>
            <w:r w:rsidRPr="00192E11">
              <w:rPr>
                <w:rFonts w:asciiTheme="minorHAnsi" w:hAnsiTheme="minorHAnsi" w:cstheme="minorHAnsi"/>
                <w:sz w:val="22"/>
                <w:szCs w:val="22"/>
              </w:rPr>
              <w:t>Date:</w:t>
            </w:r>
          </w:p>
        </w:tc>
        <w:tc>
          <w:tcPr>
            <w:tcW w:w="8532" w:type="dxa"/>
            <w:gridSpan w:val="5"/>
            <w:vAlign w:val="bottom"/>
          </w:tcPr>
          <w:p w14:paraId="4B526760" w14:textId="77777777" w:rsidR="009B6DA5" w:rsidRPr="00FC1B7D" w:rsidRDefault="00426A65" w:rsidP="009715DF">
            <w:pPr>
              <w:pStyle w:val="Default"/>
              <w:tabs>
                <w:tab w:val="left" w:pos="0"/>
              </w:tabs>
              <w:spacing w:after="120"/>
              <w:rPr>
                <w:rFonts w:ascii="Arial" w:hAnsi="Arial" w:cs="Arial"/>
                <w:sz w:val="20"/>
                <w:szCs w:val="20"/>
              </w:rPr>
            </w:pPr>
            <w:r w:rsidRPr="00FC1B7D">
              <w:rPr>
                <w:sz w:val="20"/>
                <w:szCs w:val="20"/>
              </w:rPr>
              <w:fldChar w:fldCharType="begin">
                <w:ffData>
                  <w:name w:val="Text1"/>
                  <w:enabled/>
                  <w:calcOnExit w:val="0"/>
                  <w:textInput/>
                </w:ffData>
              </w:fldChar>
            </w:r>
            <w:r w:rsidR="00A870C5" w:rsidRPr="00FC1B7D">
              <w:rPr>
                <w:sz w:val="20"/>
                <w:szCs w:val="20"/>
              </w:rPr>
              <w:instrText xml:space="preserve"> FORMTEXT </w:instrText>
            </w:r>
            <w:r w:rsidRPr="00FC1B7D">
              <w:rPr>
                <w:sz w:val="20"/>
                <w:szCs w:val="20"/>
              </w:rPr>
            </w:r>
            <w:r w:rsidRPr="00FC1B7D">
              <w:rPr>
                <w:sz w:val="20"/>
                <w:szCs w:val="20"/>
              </w:rPr>
              <w:fldChar w:fldCharType="separate"/>
            </w:r>
            <w:r w:rsidR="00A870C5" w:rsidRPr="00FC1B7D">
              <w:rPr>
                <w:noProof/>
                <w:sz w:val="20"/>
                <w:szCs w:val="20"/>
              </w:rPr>
              <w:t> </w:t>
            </w:r>
            <w:r w:rsidR="00A870C5" w:rsidRPr="00FC1B7D">
              <w:rPr>
                <w:noProof/>
                <w:sz w:val="20"/>
                <w:szCs w:val="20"/>
              </w:rPr>
              <w:t> </w:t>
            </w:r>
            <w:r w:rsidR="00A870C5" w:rsidRPr="00FC1B7D">
              <w:rPr>
                <w:noProof/>
                <w:sz w:val="20"/>
                <w:szCs w:val="20"/>
              </w:rPr>
              <w:t> </w:t>
            </w:r>
            <w:r w:rsidR="00A870C5" w:rsidRPr="00FC1B7D">
              <w:rPr>
                <w:noProof/>
                <w:sz w:val="20"/>
                <w:szCs w:val="20"/>
              </w:rPr>
              <w:t> </w:t>
            </w:r>
            <w:r w:rsidR="00A870C5" w:rsidRPr="00FC1B7D">
              <w:rPr>
                <w:noProof/>
                <w:sz w:val="20"/>
                <w:szCs w:val="20"/>
              </w:rPr>
              <w:t> </w:t>
            </w:r>
            <w:r w:rsidRPr="00FC1B7D">
              <w:rPr>
                <w:sz w:val="20"/>
                <w:szCs w:val="20"/>
              </w:rPr>
              <w:fldChar w:fldCharType="end"/>
            </w:r>
          </w:p>
        </w:tc>
      </w:tr>
    </w:tbl>
    <w:p w14:paraId="530619E4" w14:textId="77777777" w:rsidR="00C35066" w:rsidRPr="00FC1B7D" w:rsidRDefault="00C35066" w:rsidP="009715DF">
      <w:pPr>
        <w:tabs>
          <w:tab w:val="left" w:pos="0"/>
        </w:tabs>
        <w:rPr>
          <w:sz w:val="20"/>
          <w:szCs w:val="20"/>
        </w:rPr>
      </w:pPr>
    </w:p>
    <w:p w14:paraId="2C1C25A8" w14:textId="77777777" w:rsidR="00AA1A6E" w:rsidRPr="00FC1B7D" w:rsidRDefault="00C35066" w:rsidP="009715DF">
      <w:pPr>
        <w:tabs>
          <w:tab w:val="left" w:pos="0"/>
        </w:tabs>
        <w:rPr>
          <w:sz w:val="20"/>
          <w:szCs w:val="20"/>
        </w:rPr>
      </w:pPr>
      <w:r w:rsidRPr="00FC1B7D">
        <w:rPr>
          <w:sz w:val="20"/>
          <w:szCs w:val="20"/>
        </w:rPr>
        <w:br w:type="page"/>
      </w:r>
    </w:p>
    <w:p w14:paraId="4EDD721A" w14:textId="77777777" w:rsidR="00AB52BA" w:rsidRPr="003D540C" w:rsidRDefault="00AB52BA" w:rsidP="009715DF">
      <w:pPr>
        <w:tabs>
          <w:tab w:val="left" w:pos="0"/>
        </w:tabs>
        <w:ind w:left="900" w:right="-119" w:hanging="900"/>
        <w:rPr>
          <w:rFonts w:ascii="Arial" w:hAnsi="Arial" w:cs="Arial"/>
          <w:b/>
          <w:bCs/>
          <w:sz w:val="20"/>
          <w:szCs w:val="20"/>
        </w:rPr>
      </w:pPr>
      <w:r w:rsidRPr="003D540C">
        <w:rPr>
          <w:rFonts w:ascii="Arial" w:hAnsi="Arial" w:cs="Arial"/>
          <w:b/>
          <w:bCs/>
          <w:sz w:val="20"/>
          <w:szCs w:val="20"/>
        </w:rPr>
        <w:lastRenderedPageBreak/>
        <w:t>SECTION III: Notes for Completion</w:t>
      </w:r>
    </w:p>
    <w:p w14:paraId="206F21A5" w14:textId="77777777" w:rsidR="00FC1B7D" w:rsidRPr="00FC1B7D" w:rsidRDefault="00FC1B7D" w:rsidP="009715DF">
      <w:pPr>
        <w:tabs>
          <w:tab w:val="left" w:pos="0"/>
        </w:tabs>
        <w:ind w:left="900" w:right="-119" w:hanging="900"/>
        <w:rPr>
          <w:b/>
          <w:sz w:val="20"/>
          <w:szCs w:val="20"/>
        </w:rPr>
      </w:pPr>
    </w:p>
    <w:tbl>
      <w:tblPr>
        <w:tblStyle w:val="TableGrid"/>
        <w:tblW w:w="9498" w:type="dxa"/>
        <w:tblInd w:w="108" w:type="dxa"/>
        <w:tblLayout w:type="fixed"/>
        <w:tblLook w:val="01E0" w:firstRow="1" w:lastRow="1" w:firstColumn="1" w:lastColumn="1" w:noHBand="0" w:noVBand="0"/>
      </w:tblPr>
      <w:tblGrid>
        <w:gridCol w:w="360"/>
        <w:gridCol w:w="9138"/>
      </w:tblGrid>
      <w:tr w:rsidR="003D540C" w:rsidRPr="00FC1B7D" w14:paraId="746B97A7" w14:textId="77777777" w:rsidTr="00212F84">
        <w:trPr>
          <w:trHeight w:val="380"/>
        </w:trPr>
        <w:tc>
          <w:tcPr>
            <w:tcW w:w="360" w:type="dxa"/>
            <w:vAlign w:val="center"/>
          </w:tcPr>
          <w:p w14:paraId="43CF133B" w14:textId="1019758B" w:rsidR="003D540C" w:rsidRPr="003D540C" w:rsidRDefault="003D540C" w:rsidP="00212F84">
            <w:pPr>
              <w:tabs>
                <w:tab w:val="left" w:pos="0"/>
                <w:tab w:val="left" w:pos="1200"/>
                <w:tab w:val="left" w:pos="2280"/>
                <w:tab w:val="left" w:pos="2640"/>
              </w:tabs>
              <w:ind w:left="360" w:hanging="360"/>
              <w:jc w:val="center"/>
              <w:rPr>
                <w:b/>
                <w:bCs/>
                <w:sz w:val="20"/>
                <w:szCs w:val="20"/>
              </w:rPr>
            </w:pPr>
            <w:r w:rsidRPr="003D540C">
              <w:rPr>
                <w:b/>
                <w:bCs/>
                <w:sz w:val="20"/>
                <w:szCs w:val="20"/>
              </w:rPr>
              <w:t>1</w:t>
            </w:r>
          </w:p>
        </w:tc>
        <w:tc>
          <w:tcPr>
            <w:tcW w:w="9138" w:type="dxa"/>
            <w:vAlign w:val="center"/>
          </w:tcPr>
          <w:p w14:paraId="7A218EAE" w14:textId="32151BBD" w:rsidR="003D540C" w:rsidRPr="002C77AC" w:rsidRDefault="003D540C" w:rsidP="00212F84">
            <w:pPr>
              <w:tabs>
                <w:tab w:val="left" w:pos="0"/>
                <w:tab w:val="left" w:pos="1200"/>
                <w:tab w:val="left" w:pos="2280"/>
                <w:tab w:val="left" w:pos="2640"/>
              </w:tabs>
              <w:rPr>
                <w:b/>
                <w:bCs/>
                <w:sz w:val="20"/>
                <w:szCs w:val="20"/>
              </w:rPr>
            </w:pPr>
            <w:r>
              <w:rPr>
                <w:b/>
                <w:bCs/>
                <w:sz w:val="20"/>
                <w:szCs w:val="20"/>
              </w:rPr>
              <w:t>Legal Basis</w:t>
            </w:r>
          </w:p>
        </w:tc>
      </w:tr>
      <w:tr w:rsidR="00DF2480" w:rsidRPr="00FC1B7D" w14:paraId="2C539B21" w14:textId="77777777" w:rsidTr="00DF447A">
        <w:trPr>
          <w:trHeight w:val="2737"/>
        </w:trPr>
        <w:tc>
          <w:tcPr>
            <w:tcW w:w="360" w:type="dxa"/>
            <w:vAlign w:val="center"/>
          </w:tcPr>
          <w:p w14:paraId="563B92A8" w14:textId="77777777" w:rsidR="00DF2480" w:rsidRPr="00FC1B7D" w:rsidRDefault="00DF2480" w:rsidP="009715DF">
            <w:pPr>
              <w:tabs>
                <w:tab w:val="left" w:pos="0"/>
                <w:tab w:val="left" w:pos="1200"/>
                <w:tab w:val="left" w:pos="2280"/>
                <w:tab w:val="left" w:pos="2640"/>
              </w:tabs>
              <w:ind w:left="360" w:hanging="360"/>
              <w:jc w:val="center"/>
              <w:rPr>
                <w:b/>
                <w:sz w:val="20"/>
                <w:szCs w:val="20"/>
              </w:rPr>
            </w:pPr>
          </w:p>
        </w:tc>
        <w:tc>
          <w:tcPr>
            <w:tcW w:w="9138" w:type="dxa"/>
          </w:tcPr>
          <w:p w14:paraId="351A5B91" w14:textId="77777777" w:rsidR="002C77AC" w:rsidRDefault="002C77AC" w:rsidP="00FC1B7D">
            <w:pPr>
              <w:tabs>
                <w:tab w:val="left" w:pos="0"/>
              </w:tabs>
              <w:rPr>
                <w:rFonts w:cstheme="minorHAnsi"/>
                <w:b/>
                <w:sz w:val="20"/>
                <w:szCs w:val="20"/>
              </w:rPr>
            </w:pPr>
            <w:r w:rsidRPr="002C77AC">
              <w:rPr>
                <w:rFonts w:cstheme="minorHAnsi"/>
                <w:b/>
                <w:sz w:val="20"/>
                <w:szCs w:val="20"/>
              </w:rPr>
              <w:t>Commission Regulation (EU) 965/2012</w:t>
            </w:r>
          </w:p>
          <w:p w14:paraId="46762134" w14:textId="7B7E06FA" w:rsidR="00A71360" w:rsidRPr="002C77AC" w:rsidRDefault="002C77AC" w:rsidP="00FC1B7D">
            <w:pPr>
              <w:tabs>
                <w:tab w:val="left" w:pos="0"/>
              </w:tabs>
              <w:rPr>
                <w:rFonts w:cstheme="minorHAnsi"/>
                <w:bCs/>
                <w:sz w:val="20"/>
                <w:szCs w:val="20"/>
              </w:rPr>
            </w:pPr>
            <w:r w:rsidRPr="002C77AC">
              <w:rPr>
                <w:rFonts w:cstheme="minorHAnsi"/>
                <w:bCs/>
                <w:sz w:val="20"/>
                <w:szCs w:val="20"/>
              </w:rPr>
              <w:t>ANNEX III (</w:t>
            </w:r>
            <w:r w:rsidR="00A71360" w:rsidRPr="002C77AC">
              <w:rPr>
                <w:rFonts w:cstheme="minorHAnsi"/>
                <w:bCs/>
                <w:sz w:val="20"/>
                <w:szCs w:val="20"/>
              </w:rPr>
              <w:t>PART ORO</w:t>
            </w:r>
            <w:r w:rsidRPr="002C77AC">
              <w:rPr>
                <w:rFonts w:cstheme="minorHAnsi"/>
                <w:bCs/>
                <w:sz w:val="20"/>
                <w:szCs w:val="20"/>
              </w:rPr>
              <w:t>)</w:t>
            </w:r>
            <w:r w:rsidR="00157DC1" w:rsidRPr="002C77AC">
              <w:rPr>
                <w:rFonts w:cstheme="minorHAnsi"/>
                <w:bCs/>
                <w:sz w:val="20"/>
                <w:szCs w:val="20"/>
              </w:rPr>
              <w:t xml:space="preserve"> </w:t>
            </w:r>
          </w:p>
          <w:p w14:paraId="3CE4B07E" w14:textId="1FFC3ADF" w:rsidR="00157DC1" w:rsidRPr="002C77AC" w:rsidRDefault="002C77AC" w:rsidP="00FC1B7D">
            <w:pPr>
              <w:tabs>
                <w:tab w:val="left" w:pos="0"/>
              </w:tabs>
              <w:jc w:val="both"/>
              <w:rPr>
                <w:rFonts w:cstheme="minorHAnsi"/>
                <w:sz w:val="20"/>
                <w:szCs w:val="20"/>
              </w:rPr>
            </w:pPr>
            <w:r w:rsidRPr="002C77AC">
              <w:rPr>
                <w:rFonts w:cstheme="minorHAnsi"/>
                <w:bCs/>
                <w:sz w:val="20"/>
                <w:szCs w:val="20"/>
              </w:rPr>
              <w:t>ANNEX IV (</w:t>
            </w:r>
            <w:r w:rsidR="00D4254A" w:rsidRPr="002C77AC">
              <w:rPr>
                <w:rFonts w:cstheme="minorHAnsi"/>
                <w:bCs/>
                <w:sz w:val="20"/>
                <w:szCs w:val="20"/>
              </w:rPr>
              <w:t>PART CAT</w:t>
            </w:r>
            <w:r w:rsidRPr="002C77AC">
              <w:rPr>
                <w:rFonts w:cstheme="minorHAnsi"/>
                <w:bCs/>
                <w:sz w:val="20"/>
                <w:szCs w:val="20"/>
              </w:rPr>
              <w:t>)</w:t>
            </w:r>
          </w:p>
        </w:tc>
      </w:tr>
      <w:tr w:rsidR="00AB52BA" w:rsidRPr="003D540C" w14:paraId="0AB45110" w14:textId="77777777" w:rsidTr="00DF447A">
        <w:trPr>
          <w:trHeight w:val="380"/>
        </w:trPr>
        <w:tc>
          <w:tcPr>
            <w:tcW w:w="360" w:type="dxa"/>
            <w:vAlign w:val="center"/>
          </w:tcPr>
          <w:p w14:paraId="1E731429" w14:textId="77777777" w:rsidR="00AB52BA" w:rsidRPr="003D540C" w:rsidRDefault="00DF2480" w:rsidP="009715DF">
            <w:pPr>
              <w:tabs>
                <w:tab w:val="left" w:pos="0"/>
                <w:tab w:val="left" w:pos="1200"/>
                <w:tab w:val="left" w:pos="2280"/>
                <w:tab w:val="left" w:pos="2640"/>
              </w:tabs>
              <w:ind w:left="360" w:hanging="360"/>
              <w:jc w:val="center"/>
              <w:rPr>
                <w:b/>
                <w:bCs/>
                <w:sz w:val="20"/>
                <w:szCs w:val="20"/>
              </w:rPr>
            </w:pPr>
            <w:r w:rsidRPr="003D540C">
              <w:rPr>
                <w:b/>
                <w:bCs/>
                <w:sz w:val="20"/>
                <w:szCs w:val="20"/>
              </w:rPr>
              <w:t>2</w:t>
            </w:r>
          </w:p>
        </w:tc>
        <w:tc>
          <w:tcPr>
            <w:tcW w:w="9138" w:type="dxa"/>
            <w:vAlign w:val="center"/>
          </w:tcPr>
          <w:p w14:paraId="3FD93433" w14:textId="77777777" w:rsidR="00AB52BA" w:rsidRPr="003D540C" w:rsidRDefault="007B3850" w:rsidP="009715DF">
            <w:pPr>
              <w:tabs>
                <w:tab w:val="left" w:pos="0"/>
                <w:tab w:val="left" w:pos="1200"/>
                <w:tab w:val="left" w:pos="2280"/>
                <w:tab w:val="left" w:pos="2640"/>
              </w:tabs>
              <w:rPr>
                <w:b/>
                <w:bCs/>
                <w:sz w:val="20"/>
                <w:szCs w:val="20"/>
              </w:rPr>
            </w:pPr>
            <w:r w:rsidRPr="003D540C">
              <w:rPr>
                <w:b/>
                <w:bCs/>
                <w:sz w:val="20"/>
                <w:szCs w:val="20"/>
              </w:rPr>
              <w:t>Completion of the form</w:t>
            </w:r>
          </w:p>
        </w:tc>
      </w:tr>
      <w:tr w:rsidR="00AB52BA" w:rsidRPr="00FC1B7D" w14:paraId="5A4DFD12" w14:textId="77777777" w:rsidTr="00DF447A">
        <w:trPr>
          <w:trHeight w:val="4657"/>
        </w:trPr>
        <w:tc>
          <w:tcPr>
            <w:tcW w:w="360" w:type="dxa"/>
          </w:tcPr>
          <w:p w14:paraId="42967FB2" w14:textId="77777777" w:rsidR="00AB52BA" w:rsidRPr="00FC1B7D" w:rsidRDefault="00AB52BA" w:rsidP="009715DF">
            <w:pPr>
              <w:tabs>
                <w:tab w:val="left" w:pos="0"/>
                <w:tab w:val="left" w:pos="1200"/>
                <w:tab w:val="left" w:pos="2280"/>
                <w:tab w:val="left" w:pos="2640"/>
              </w:tabs>
              <w:ind w:left="360" w:hanging="360"/>
              <w:rPr>
                <w:b/>
                <w:sz w:val="20"/>
                <w:szCs w:val="20"/>
              </w:rPr>
            </w:pPr>
          </w:p>
          <w:p w14:paraId="22ADA1F0" w14:textId="77777777" w:rsidR="00AB52BA" w:rsidRPr="00FC1B7D" w:rsidRDefault="00AB52BA" w:rsidP="009715DF">
            <w:pPr>
              <w:tabs>
                <w:tab w:val="left" w:pos="0"/>
                <w:tab w:val="left" w:pos="1200"/>
                <w:tab w:val="left" w:pos="2280"/>
                <w:tab w:val="left" w:pos="2640"/>
              </w:tabs>
              <w:ind w:left="360"/>
              <w:rPr>
                <w:sz w:val="20"/>
                <w:szCs w:val="20"/>
              </w:rPr>
            </w:pPr>
          </w:p>
          <w:p w14:paraId="7A2A3898" w14:textId="77777777" w:rsidR="00AB52BA" w:rsidRPr="00FC1B7D" w:rsidRDefault="00AB52BA" w:rsidP="009715DF">
            <w:pPr>
              <w:tabs>
                <w:tab w:val="left" w:pos="0"/>
                <w:tab w:val="left" w:pos="1200"/>
                <w:tab w:val="left" w:pos="2280"/>
                <w:tab w:val="left" w:pos="2640"/>
              </w:tabs>
              <w:ind w:left="360"/>
              <w:rPr>
                <w:sz w:val="20"/>
                <w:szCs w:val="20"/>
              </w:rPr>
            </w:pPr>
          </w:p>
          <w:p w14:paraId="40CA1934" w14:textId="77777777" w:rsidR="00AB52BA" w:rsidRPr="00FC1B7D" w:rsidRDefault="00AB52BA" w:rsidP="009715DF">
            <w:pPr>
              <w:tabs>
                <w:tab w:val="left" w:pos="0"/>
                <w:tab w:val="left" w:pos="1200"/>
                <w:tab w:val="left" w:pos="2280"/>
                <w:tab w:val="left" w:pos="2640"/>
              </w:tabs>
              <w:ind w:left="360"/>
              <w:rPr>
                <w:sz w:val="20"/>
                <w:szCs w:val="20"/>
              </w:rPr>
            </w:pPr>
          </w:p>
          <w:p w14:paraId="2435AEA4" w14:textId="77777777" w:rsidR="00AB52BA" w:rsidRPr="00FC1B7D" w:rsidRDefault="00AB52BA" w:rsidP="009715DF">
            <w:pPr>
              <w:tabs>
                <w:tab w:val="left" w:pos="0"/>
                <w:tab w:val="left" w:pos="1200"/>
                <w:tab w:val="left" w:pos="2280"/>
                <w:tab w:val="left" w:pos="2640"/>
              </w:tabs>
              <w:ind w:left="360"/>
              <w:rPr>
                <w:sz w:val="20"/>
                <w:szCs w:val="20"/>
              </w:rPr>
            </w:pPr>
          </w:p>
          <w:p w14:paraId="3A799FBF" w14:textId="77777777" w:rsidR="00AB52BA" w:rsidRPr="00FC1B7D" w:rsidRDefault="00AB52BA" w:rsidP="009715DF">
            <w:pPr>
              <w:tabs>
                <w:tab w:val="left" w:pos="0"/>
                <w:tab w:val="left" w:pos="1200"/>
                <w:tab w:val="left" w:pos="2280"/>
                <w:tab w:val="left" w:pos="2640"/>
              </w:tabs>
              <w:ind w:left="360"/>
              <w:rPr>
                <w:sz w:val="20"/>
                <w:szCs w:val="20"/>
              </w:rPr>
            </w:pPr>
          </w:p>
          <w:p w14:paraId="66F237E1" w14:textId="77777777" w:rsidR="00AB52BA" w:rsidRPr="00FC1B7D" w:rsidRDefault="00AB52BA" w:rsidP="009715DF">
            <w:pPr>
              <w:tabs>
                <w:tab w:val="left" w:pos="0"/>
                <w:tab w:val="left" w:pos="1200"/>
                <w:tab w:val="left" w:pos="2280"/>
                <w:tab w:val="left" w:pos="2640"/>
              </w:tabs>
              <w:ind w:left="360"/>
              <w:rPr>
                <w:b/>
                <w:sz w:val="20"/>
                <w:szCs w:val="20"/>
              </w:rPr>
            </w:pPr>
          </w:p>
          <w:p w14:paraId="7556963D" w14:textId="77777777" w:rsidR="00AB52BA" w:rsidRPr="00FC1B7D" w:rsidRDefault="00AB52BA" w:rsidP="009715DF">
            <w:pPr>
              <w:tabs>
                <w:tab w:val="left" w:pos="0"/>
                <w:tab w:val="left" w:pos="1200"/>
                <w:tab w:val="left" w:pos="2280"/>
                <w:tab w:val="left" w:pos="2640"/>
              </w:tabs>
              <w:rPr>
                <w:b/>
                <w:sz w:val="20"/>
                <w:szCs w:val="20"/>
              </w:rPr>
            </w:pPr>
          </w:p>
        </w:tc>
        <w:tc>
          <w:tcPr>
            <w:tcW w:w="9138" w:type="dxa"/>
          </w:tcPr>
          <w:p w14:paraId="15CEAAC2" w14:textId="77777777" w:rsidR="003E1B11" w:rsidRPr="00FC1B7D" w:rsidRDefault="003E1B11" w:rsidP="00FC1B7D">
            <w:pPr>
              <w:tabs>
                <w:tab w:val="left" w:pos="0"/>
              </w:tabs>
              <w:ind w:left="-42"/>
              <w:jc w:val="both"/>
              <w:rPr>
                <w:b/>
                <w:bCs/>
                <w:sz w:val="20"/>
                <w:szCs w:val="20"/>
              </w:rPr>
            </w:pPr>
            <w:r w:rsidRPr="00FC1B7D">
              <w:rPr>
                <w:sz w:val="20"/>
                <w:szCs w:val="20"/>
              </w:rPr>
              <w:t xml:space="preserve">This form should be submitted to the Flight Operations Inspectorate together with the proposed </w:t>
            </w:r>
            <w:r w:rsidR="00156659">
              <w:rPr>
                <w:sz w:val="20"/>
                <w:szCs w:val="20"/>
              </w:rPr>
              <w:t>CCOM</w:t>
            </w:r>
            <w:r w:rsidRPr="00FC1B7D">
              <w:rPr>
                <w:sz w:val="20"/>
                <w:szCs w:val="20"/>
              </w:rPr>
              <w:t xml:space="preserve"> Manual.</w:t>
            </w:r>
          </w:p>
          <w:p w14:paraId="34798D0C" w14:textId="77777777" w:rsidR="003E1B11" w:rsidRPr="00FC1B7D" w:rsidRDefault="003E1B11" w:rsidP="00FC1B7D">
            <w:pPr>
              <w:tabs>
                <w:tab w:val="left" w:pos="0"/>
                <w:tab w:val="left" w:pos="900"/>
              </w:tabs>
              <w:ind w:left="-42"/>
              <w:jc w:val="both"/>
              <w:rPr>
                <w:b/>
                <w:sz w:val="20"/>
                <w:szCs w:val="20"/>
              </w:rPr>
            </w:pPr>
          </w:p>
          <w:p w14:paraId="3624E485" w14:textId="2310C2E9" w:rsidR="00B32A70" w:rsidRPr="00FC1B7D" w:rsidRDefault="005F745D" w:rsidP="00FC1B7D">
            <w:pPr>
              <w:tabs>
                <w:tab w:val="left" w:pos="0"/>
                <w:tab w:val="left" w:pos="900"/>
              </w:tabs>
              <w:ind w:left="-42"/>
              <w:jc w:val="both"/>
              <w:rPr>
                <w:b/>
                <w:sz w:val="20"/>
                <w:szCs w:val="20"/>
              </w:rPr>
            </w:pPr>
            <w:r w:rsidRPr="00FC1B7D">
              <w:rPr>
                <w:sz w:val="20"/>
                <w:szCs w:val="20"/>
              </w:rPr>
              <w:t>The second</w:t>
            </w:r>
            <w:r w:rsidR="000C035C" w:rsidRPr="00FC1B7D">
              <w:rPr>
                <w:sz w:val="20"/>
                <w:szCs w:val="20"/>
              </w:rPr>
              <w:t xml:space="preserve"> column</w:t>
            </w:r>
            <w:r w:rsidR="00A30264" w:rsidRPr="00FC1B7D">
              <w:rPr>
                <w:sz w:val="20"/>
                <w:szCs w:val="20"/>
              </w:rPr>
              <w:t>,</w:t>
            </w:r>
            <w:r w:rsidR="001C68B8" w:rsidRPr="00FC1B7D">
              <w:rPr>
                <w:sz w:val="20"/>
                <w:szCs w:val="20"/>
              </w:rPr>
              <w:t xml:space="preserve"> </w:t>
            </w:r>
            <w:r w:rsidRPr="00FC1B7D">
              <w:rPr>
                <w:sz w:val="20"/>
                <w:szCs w:val="20"/>
              </w:rPr>
              <w:t>en</w:t>
            </w:r>
            <w:r w:rsidR="001C68B8" w:rsidRPr="00FC1B7D">
              <w:rPr>
                <w:sz w:val="20"/>
                <w:szCs w:val="20"/>
              </w:rPr>
              <w:t>titled ‘</w:t>
            </w:r>
            <w:r w:rsidR="00156659">
              <w:rPr>
                <w:sz w:val="20"/>
                <w:szCs w:val="20"/>
              </w:rPr>
              <w:t>Cabin Crew Operating</w:t>
            </w:r>
            <w:r w:rsidR="001C68B8" w:rsidRPr="00FC1B7D">
              <w:rPr>
                <w:sz w:val="20"/>
                <w:szCs w:val="20"/>
              </w:rPr>
              <w:t xml:space="preserve"> Manual Reference’</w:t>
            </w:r>
            <w:r w:rsidR="00A30264" w:rsidRPr="00FC1B7D">
              <w:rPr>
                <w:sz w:val="20"/>
                <w:szCs w:val="20"/>
              </w:rPr>
              <w:t>,</w:t>
            </w:r>
            <w:r w:rsidR="001C68B8" w:rsidRPr="00FC1B7D">
              <w:rPr>
                <w:sz w:val="20"/>
                <w:szCs w:val="20"/>
              </w:rPr>
              <w:t xml:space="preserve"> is to be used to indicate where in the </w:t>
            </w:r>
            <w:r w:rsidR="00D4254A">
              <w:rPr>
                <w:sz w:val="20"/>
                <w:szCs w:val="20"/>
              </w:rPr>
              <w:t>CCOM</w:t>
            </w:r>
            <w:r w:rsidR="001C68B8" w:rsidRPr="00FC1B7D">
              <w:rPr>
                <w:sz w:val="20"/>
                <w:szCs w:val="20"/>
              </w:rPr>
              <w:t xml:space="preserve"> manual the particular </w:t>
            </w:r>
            <w:r w:rsidRPr="00FC1B7D">
              <w:rPr>
                <w:sz w:val="20"/>
                <w:szCs w:val="20"/>
              </w:rPr>
              <w:t>sub-topic</w:t>
            </w:r>
            <w:r w:rsidR="001C68B8" w:rsidRPr="00FC1B7D">
              <w:rPr>
                <w:sz w:val="20"/>
                <w:szCs w:val="20"/>
              </w:rPr>
              <w:t xml:space="preserve"> stated in the column titled ‘’</w:t>
            </w:r>
            <w:r w:rsidR="003D540C">
              <w:rPr>
                <w:sz w:val="20"/>
                <w:szCs w:val="20"/>
              </w:rPr>
              <w:t>CCOM</w:t>
            </w:r>
            <w:r w:rsidRPr="00FC1B7D">
              <w:rPr>
                <w:sz w:val="20"/>
                <w:szCs w:val="20"/>
              </w:rPr>
              <w:t xml:space="preserve"> </w:t>
            </w:r>
            <w:r w:rsidR="00C032D8" w:rsidRPr="00FC1B7D">
              <w:rPr>
                <w:sz w:val="20"/>
                <w:szCs w:val="20"/>
              </w:rPr>
              <w:t>Topics</w:t>
            </w:r>
            <w:r w:rsidRPr="00FC1B7D">
              <w:rPr>
                <w:sz w:val="20"/>
                <w:szCs w:val="20"/>
              </w:rPr>
              <w:t>”</w:t>
            </w:r>
            <w:r w:rsidR="001C68B8" w:rsidRPr="00FC1B7D">
              <w:rPr>
                <w:sz w:val="20"/>
                <w:szCs w:val="20"/>
              </w:rPr>
              <w:t xml:space="preserve">, </w:t>
            </w:r>
            <w:r w:rsidRPr="00FC1B7D">
              <w:rPr>
                <w:sz w:val="20"/>
                <w:szCs w:val="20"/>
              </w:rPr>
              <w:t>is covered.</w:t>
            </w:r>
          </w:p>
          <w:p w14:paraId="405F9004" w14:textId="77777777" w:rsidR="001C68B8" w:rsidRPr="00FC1B7D" w:rsidRDefault="001C68B8" w:rsidP="00FC1B7D">
            <w:pPr>
              <w:tabs>
                <w:tab w:val="left" w:pos="0"/>
                <w:tab w:val="left" w:pos="900"/>
              </w:tabs>
              <w:ind w:left="-42"/>
              <w:jc w:val="both"/>
              <w:rPr>
                <w:b/>
                <w:sz w:val="20"/>
                <w:szCs w:val="20"/>
              </w:rPr>
            </w:pPr>
          </w:p>
          <w:p w14:paraId="2D24D128" w14:textId="647027E4" w:rsidR="00B32A70" w:rsidRPr="00FC1B7D" w:rsidRDefault="000C035C" w:rsidP="00FC1B7D">
            <w:pPr>
              <w:tabs>
                <w:tab w:val="left" w:pos="0"/>
                <w:tab w:val="left" w:pos="900"/>
              </w:tabs>
              <w:ind w:left="-42"/>
              <w:jc w:val="both"/>
              <w:rPr>
                <w:b/>
                <w:sz w:val="20"/>
                <w:szCs w:val="20"/>
              </w:rPr>
            </w:pPr>
            <w:r w:rsidRPr="00FC1B7D">
              <w:rPr>
                <w:sz w:val="20"/>
                <w:szCs w:val="20"/>
              </w:rPr>
              <w:t xml:space="preserve">The </w:t>
            </w:r>
            <w:r w:rsidR="005F745D" w:rsidRPr="00FC1B7D">
              <w:rPr>
                <w:sz w:val="20"/>
                <w:szCs w:val="20"/>
              </w:rPr>
              <w:t>third</w:t>
            </w:r>
            <w:r w:rsidRPr="00FC1B7D">
              <w:rPr>
                <w:sz w:val="20"/>
                <w:szCs w:val="20"/>
              </w:rPr>
              <w:t xml:space="preserve"> column</w:t>
            </w:r>
            <w:r w:rsidR="00F340D9" w:rsidRPr="00FC1B7D">
              <w:rPr>
                <w:sz w:val="20"/>
                <w:szCs w:val="20"/>
              </w:rPr>
              <w:t xml:space="preserve"> will be used by the CAD to crosscheck the entries made against the respective text in the </w:t>
            </w:r>
            <w:r w:rsidR="003D540C">
              <w:rPr>
                <w:sz w:val="20"/>
                <w:szCs w:val="20"/>
              </w:rPr>
              <w:t>CCOM</w:t>
            </w:r>
            <w:r w:rsidR="00F340D9" w:rsidRPr="00FC1B7D">
              <w:rPr>
                <w:sz w:val="20"/>
                <w:szCs w:val="20"/>
              </w:rPr>
              <w:t xml:space="preserve"> Manual. ‘S’ will be used when the documented section of the Operations Manual satisfies the corresponding rule. ‘A’ will be entered if further action is required by the applicant operator.</w:t>
            </w:r>
            <w:r w:rsidR="00B32A70" w:rsidRPr="00FC1B7D">
              <w:rPr>
                <w:sz w:val="20"/>
                <w:szCs w:val="20"/>
              </w:rPr>
              <w:t xml:space="preserve"> </w:t>
            </w:r>
          </w:p>
          <w:p w14:paraId="7878ADFD" w14:textId="77777777" w:rsidR="003E1B11" w:rsidRPr="00FC1B7D" w:rsidRDefault="003E1B11" w:rsidP="00FC1B7D">
            <w:pPr>
              <w:tabs>
                <w:tab w:val="left" w:pos="0"/>
              </w:tabs>
              <w:ind w:left="-42"/>
              <w:jc w:val="both"/>
              <w:rPr>
                <w:b/>
                <w:sz w:val="20"/>
                <w:szCs w:val="20"/>
              </w:rPr>
            </w:pPr>
          </w:p>
          <w:p w14:paraId="48B7C788" w14:textId="77777777" w:rsidR="005F745D" w:rsidRPr="00FC1B7D" w:rsidRDefault="002A6434" w:rsidP="00FC1B7D">
            <w:pPr>
              <w:tabs>
                <w:tab w:val="left" w:pos="0"/>
              </w:tabs>
              <w:ind w:left="-42"/>
              <w:jc w:val="both"/>
              <w:rPr>
                <w:b/>
                <w:sz w:val="20"/>
                <w:szCs w:val="20"/>
              </w:rPr>
            </w:pPr>
            <w:r w:rsidRPr="00FC1B7D">
              <w:rPr>
                <w:sz w:val="20"/>
                <w:szCs w:val="20"/>
              </w:rPr>
              <w:t>Please note that a minimum of 30 working days will normally be required to check and confirm the information given. If data is missing or omitted the process may take considerably longer.</w:t>
            </w:r>
          </w:p>
          <w:p w14:paraId="4D6E99BA" w14:textId="77777777" w:rsidR="00AA1A6E" w:rsidRPr="00FC1B7D" w:rsidRDefault="005F745D" w:rsidP="00FC1B7D">
            <w:pPr>
              <w:tabs>
                <w:tab w:val="left" w:pos="0"/>
              </w:tabs>
              <w:ind w:left="-42"/>
              <w:jc w:val="both"/>
              <w:rPr>
                <w:b/>
                <w:sz w:val="20"/>
                <w:szCs w:val="20"/>
              </w:rPr>
            </w:pPr>
            <w:r w:rsidRPr="00FC1B7D">
              <w:rPr>
                <w:sz w:val="20"/>
                <w:szCs w:val="20"/>
              </w:rPr>
              <w:t xml:space="preserve"> </w:t>
            </w:r>
          </w:p>
          <w:p w14:paraId="270C4EF0" w14:textId="77777777" w:rsidR="00AA1A6E" w:rsidRPr="00FC1B7D" w:rsidRDefault="00AA1A6E" w:rsidP="00FC1B7D">
            <w:pPr>
              <w:tabs>
                <w:tab w:val="left" w:pos="0"/>
              </w:tabs>
              <w:ind w:left="-42"/>
              <w:jc w:val="both"/>
              <w:rPr>
                <w:b/>
                <w:bCs/>
                <w:sz w:val="20"/>
                <w:szCs w:val="20"/>
              </w:rPr>
            </w:pPr>
            <w:r w:rsidRPr="00FC1B7D">
              <w:rPr>
                <w:sz w:val="20"/>
                <w:szCs w:val="20"/>
              </w:rPr>
              <w:t xml:space="preserve">Any findings notified by the assigned Flight Operations Inspector would need to be closed to the satisfaction of the CAD before approval for the </w:t>
            </w:r>
            <w:r w:rsidR="005F745D" w:rsidRPr="00FC1B7D">
              <w:rPr>
                <w:sz w:val="20"/>
                <w:szCs w:val="20"/>
              </w:rPr>
              <w:t>SMS</w:t>
            </w:r>
            <w:r w:rsidRPr="00FC1B7D">
              <w:rPr>
                <w:sz w:val="20"/>
                <w:szCs w:val="20"/>
              </w:rPr>
              <w:t xml:space="preserve"> Manual is issued.</w:t>
            </w:r>
          </w:p>
          <w:p w14:paraId="1E3D02EA" w14:textId="77777777" w:rsidR="00AA1A6E" w:rsidRPr="00FC1B7D" w:rsidRDefault="00AA1A6E" w:rsidP="00FC1B7D">
            <w:pPr>
              <w:tabs>
                <w:tab w:val="left" w:pos="0"/>
              </w:tabs>
              <w:ind w:left="-42"/>
              <w:jc w:val="both"/>
              <w:rPr>
                <w:b/>
                <w:sz w:val="20"/>
                <w:szCs w:val="20"/>
              </w:rPr>
            </w:pPr>
          </w:p>
          <w:p w14:paraId="16630D50" w14:textId="77777777" w:rsidR="00AB52BA" w:rsidRDefault="00AB52BA" w:rsidP="00FC1B7D">
            <w:pPr>
              <w:tabs>
                <w:tab w:val="left" w:pos="0"/>
                <w:tab w:val="left" w:pos="1200"/>
                <w:tab w:val="left" w:pos="2280"/>
                <w:tab w:val="left" w:pos="2640"/>
              </w:tabs>
              <w:ind w:left="-42"/>
              <w:jc w:val="both"/>
              <w:rPr>
                <w:sz w:val="20"/>
                <w:szCs w:val="20"/>
              </w:rPr>
            </w:pPr>
            <w:r w:rsidRPr="00FC1B7D">
              <w:rPr>
                <w:sz w:val="20"/>
                <w:szCs w:val="20"/>
              </w:rPr>
              <w:t>Failure to include all relevant documentation may result in a delay in processing your application.</w:t>
            </w:r>
          </w:p>
          <w:p w14:paraId="05E7F5AD" w14:textId="77777777" w:rsidR="003D540C" w:rsidRDefault="003D540C" w:rsidP="00FC1B7D">
            <w:pPr>
              <w:tabs>
                <w:tab w:val="left" w:pos="0"/>
                <w:tab w:val="left" w:pos="1200"/>
                <w:tab w:val="left" w:pos="2280"/>
                <w:tab w:val="left" w:pos="2640"/>
              </w:tabs>
              <w:ind w:left="-42"/>
              <w:jc w:val="both"/>
              <w:rPr>
                <w:sz w:val="20"/>
                <w:szCs w:val="20"/>
              </w:rPr>
            </w:pPr>
          </w:p>
          <w:p w14:paraId="644EA2E3" w14:textId="77777777" w:rsidR="003D540C" w:rsidRDefault="003D540C" w:rsidP="00FC1B7D">
            <w:pPr>
              <w:tabs>
                <w:tab w:val="left" w:pos="0"/>
                <w:tab w:val="left" w:pos="1200"/>
                <w:tab w:val="left" w:pos="2280"/>
                <w:tab w:val="left" w:pos="2640"/>
              </w:tabs>
              <w:ind w:left="-42"/>
              <w:jc w:val="both"/>
              <w:rPr>
                <w:sz w:val="20"/>
                <w:szCs w:val="20"/>
              </w:rPr>
            </w:pPr>
          </w:p>
          <w:p w14:paraId="21EDE605" w14:textId="77777777" w:rsidR="003D540C" w:rsidRDefault="003D540C" w:rsidP="00FC1B7D">
            <w:pPr>
              <w:tabs>
                <w:tab w:val="left" w:pos="0"/>
                <w:tab w:val="left" w:pos="1200"/>
                <w:tab w:val="left" w:pos="2280"/>
                <w:tab w:val="left" w:pos="2640"/>
              </w:tabs>
              <w:ind w:left="-42"/>
              <w:jc w:val="both"/>
              <w:rPr>
                <w:sz w:val="20"/>
                <w:szCs w:val="20"/>
              </w:rPr>
            </w:pPr>
          </w:p>
          <w:p w14:paraId="5344B6A3" w14:textId="77777777" w:rsidR="003D540C" w:rsidRDefault="003D540C" w:rsidP="00FC1B7D">
            <w:pPr>
              <w:tabs>
                <w:tab w:val="left" w:pos="0"/>
                <w:tab w:val="left" w:pos="1200"/>
                <w:tab w:val="left" w:pos="2280"/>
                <w:tab w:val="left" w:pos="2640"/>
              </w:tabs>
              <w:ind w:left="-42"/>
              <w:jc w:val="both"/>
              <w:rPr>
                <w:sz w:val="20"/>
                <w:szCs w:val="20"/>
              </w:rPr>
            </w:pPr>
          </w:p>
          <w:p w14:paraId="25A5878D" w14:textId="3E9E202A" w:rsidR="003D540C" w:rsidRPr="00FC1B7D" w:rsidRDefault="003D540C" w:rsidP="00FC1B7D">
            <w:pPr>
              <w:tabs>
                <w:tab w:val="left" w:pos="0"/>
                <w:tab w:val="left" w:pos="1200"/>
                <w:tab w:val="left" w:pos="2280"/>
                <w:tab w:val="left" w:pos="2640"/>
              </w:tabs>
              <w:ind w:left="-42"/>
              <w:jc w:val="both"/>
              <w:rPr>
                <w:b/>
                <w:sz w:val="20"/>
                <w:szCs w:val="20"/>
              </w:rPr>
            </w:pPr>
          </w:p>
        </w:tc>
      </w:tr>
    </w:tbl>
    <w:p w14:paraId="4E428513" w14:textId="68F80C0F" w:rsidR="00343336" w:rsidRDefault="00343336" w:rsidP="009715DF">
      <w:pPr>
        <w:pStyle w:val="Default"/>
        <w:tabs>
          <w:tab w:val="left" w:pos="0"/>
        </w:tabs>
        <w:jc w:val="center"/>
        <w:rPr>
          <w:rFonts w:ascii="Arial" w:hAnsi="Arial" w:cs="Arial"/>
          <w:sz w:val="20"/>
          <w:szCs w:val="20"/>
        </w:rPr>
      </w:pPr>
    </w:p>
    <w:p w14:paraId="0EF38A59" w14:textId="300F2537" w:rsidR="00343336" w:rsidRDefault="00343336" w:rsidP="009715DF">
      <w:pPr>
        <w:pStyle w:val="Default"/>
        <w:tabs>
          <w:tab w:val="left" w:pos="0"/>
        </w:tabs>
        <w:jc w:val="center"/>
        <w:rPr>
          <w:rFonts w:ascii="Arial" w:hAnsi="Arial" w:cs="Arial"/>
          <w:sz w:val="20"/>
          <w:szCs w:val="20"/>
        </w:rPr>
      </w:pPr>
    </w:p>
    <w:p w14:paraId="50138140" w14:textId="3A60FE88" w:rsidR="00343336" w:rsidRPr="003D540C" w:rsidRDefault="00343336" w:rsidP="009715DF">
      <w:pPr>
        <w:pStyle w:val="Default"/>
        <w:tabs>
          <w:tab w:val="left" w:pos="0"/>
        </w:tabs>
        <w:jc w:val="center"/>
        <w:rPr>
          <w:rFonts w:ascii="Arial" w:hAnsi="Arial" w:cs="Arial"/>
          <w:b/>
          <w:bCs/>
          <w:sz w:val="20"/>
          <w:szCs w:val="20"/>
        </w:rPr>
      </w:pPr>
      <w:r w:rsidRPr="003D540C">
        <w:rPr>
          <w:rFonts w:ascii="Arial" w:hAnsi="Arial" w:cs="Arial"/>
          <w:b/>
          <w:bCs/>
          <w:sz w:val="20"/>
          <w:szCs w:val="20"/>
        </w:rPr>
        <w:t>APPENDIX I</w:t>
      </w:r>
    </w:p>
    <w:p w14:paraId="4C747947" w14:textId="2B5D7136" w:rsidR="00343336" w:rsidRDefault="00343336" w:rsidP="009715DF">
      <w:pPr>
        <w:pStyle w:val="Default"/>
        <w:tabs>
          <w:tab w:val="left" w:pos="0"/>
        </w:tabs>
        <w:jc w:val="center"/>
        <w:rPr>
          <w:rFonts w:ascii="Arial" w:hAnsi="Arial" w:cs="Arial"/>
          <w:sz w:val="20"/>
          <w:szCs w:val="20"/>
        </w:rPr>
      </w:pPr>
    </w:p>
    <w:p w14:paraId="3ACCE4FB" w14:textId="6E9961FD" w:rsidR="00343336" w:rsidRPr="003D540C" w:rsidRDefault="003D540C" w:rsidP="009715DF">
      <w:pPr>
        <w:pStyle w:val="Default"/>
        <w:tabs>
          <w:tab w:val="left" w:pos="0"/>
        </w:tabs>
        <w:jc w:val="center"/>
        <w:rPr>
          <w:rFonts w:ascii="Arial" w:hAnsi="Arial" w:cs="Arial"/>
          <w:b/>
          <w:bCs/>
          <w:sz w:val="20"/>
          <w:szCs w:val="20"/>
        </w:rPr>
      </w:pPr>
      <w:r w:rsidRPr="003D540C">
        <w:rPr>
          <w:rFonts w:ascii="Arial" w:hAnsi="Arial" w:cs="Arial"/>
          <w:b/>
          <w:bCs/>
          <w:sz w:val="20"/>
          <w:szCs w:val="20"/>
        </w:rPr>
        <w:t>Definitions</w:t>
      </w:r>
    </w:p>
    <w:p w14:paraId="056B14EA" w14:textId="780E16F1" w:rsidR="00343336" w:rsidRDefault="00343336" w:rsidP="009715DF">
      <w:pPr>
        <w:pStyle w:val="Default"/>
        <w:tabs>
          <w:tab w:val="left" w:pos="0"/>
        </w:tabs>
        <w:jc w:val="center"/>
        <w:rPr>
          <w:rFonts w:ascii="Arial" w:hAnsi="Arial" w:cs="Arial"/>
          <w:sz w:val="20"/>
          <w:szCs w:val="20"/>
        </w:rPr>
      </w:pPr>
    </w:p>
    <w:p w14:paraId="4F9315C2" w14:textId="58B69734" w:rsidR="00343336" w:rsidRDefault="00343336" w:rsidP="009715DF">
      <w:pPr>
        <w:pStyle w:val="Default"/>
        <w:tabs>
          <w:tab w:val="left" w:pos="0"/>
        </w:tabs>
        <w:jc w:val="center"/>
        <w:rPr>
          <w:rFonts w:ascii="Arial" w:hAnsi="Arial" w:cs="Arial"/>
          <w:sz w:val="20"/>
          <w:szCs w:val="20"/>
        </w:rPr>
      </w:pPr>
    </w:p>
    <w:tbl>
      <w:tblPr>
        <w:tblStyle w:val="TableGrid"/>
        <w:tblW w:w="0" w:type="auto"/>
        <w:tblInd w:w="137" w:type="dxa"/>
        <w:tblLook w:val="04A0" w:firstRow="1" w:lastRow="0" w:firstColumn="1" w:lastColumn="0" w:noHBand="0" w:noVBand="1"/>
      </w:tblPr>
      <w:tblGrid>
        <w:gridCol w:w="6946"/>
        <w:gridCol w:w="2551"/>
      </w:tblGrid>
      <w:tr w:rsidR="00343336" w14:paraId="55CB3167" w14:textId="77777777" w:rsidTr="003231A3">
        <w:tc>
          <w:tcPr>
            <w:tcW w:w="6946" w:type="dxa"/>
          </w:tcPr>
          <w:p w14:paraId="243BE80B" w14:textId="77777777" w:rsidR="00343336" w:rsidRPr="003D540C" w:rsidRDefault="00343336" w:rsidP="00117F0D">
            <w:pPr>
              <w:rPr>
                <w:rFonts w:cstheme="minorHAnsi"/>
                <w:sz w:val="20"/>
                <w:szCs w:val="20"/>
              </w:rPr>
            </w:pPr>
            <w:r w:rsidRPr="003D540C">
              <w:rPr>
                <w:rFonts w:cstheme="minorHAnsi"/>
                <w:sz w:val="20"/>
                <w:szCs w:val="20"/>
              </w:rPr>
              <w:t>‘Safety equipment’ means equipment installed/carried to be used during day-to-day normal operations for the safe conduct of the flight and protection of occupants (</w:t>
            </w:r>
            <w:proofErr w:type="gramStart"/>
            <w:r w:rsidRPr="003D540C">
              <w:rPr>
                <w:rFonts w:cstheme="minorHAnsi"/>
                <w:sz w:val="20"/>
                <w:szCs w:val="20"/>
              </w:rPr>
              <w:t>e.g.</w:t>
            </w:r>
            <w:proofErr w:type="gramEnd"/>
            <w:r w:rsidRPr="003D540C">
              <w:rPr>
                <w:rFonts w:cstheme="minorHAnsi"/>
                <w:sz w:val="20"/>
                <w:szCs w:val="20"/>
              </w:rPr>
              <w:t xml:space="preserve"> seat belts, child restraint devices, safety card, safety demonstration kit).</w:t>
            </w:r>
          </w:p>
        </w:tc>
        <w:tc>
          <w:tcPr>
            <w:tcW w:w="2551" w:type="dxa"/>
          </w:tcPr>
          <w:p w14:paraId="2941A106" w14:textId="77777777" w:rsidR="00343336" w:rsidRPr="003D540C" w:rsidRDefault="00343336" w:rsidP="00117F0D">
            <w:pPr>
              <w:rPr>
                <w:rFonts w:cstheme="minorHAnsi"/>
                <w:sz w:val="20"/>
                <w:szCs w:val="20"/>
              </w:rPr>
            </w:pPr>
            <w:r w:rsidRPr="003D540C">
              <w:rPr>
                <w:rFonts w:cstheme="minorHAnsi"/>
                <w:sz w:val="20"/>
                <w:szCs w:val="20"/>
              </w:rPr>
              <w:t>GM1 ORO.CC.115</w:t>
            </w:r>
            <w:r w:rsidRPr="003D540C">
              <w:rPr>
                <w:rFonts w:cstheme="minorHAnsi"/>
                <w:b/>
                <w:bCs/>
                <w:color w:val="FFFFFF"/>
                <w:sz w:val="20"/>
                <w:szCs w:val="20"/>
              </w:rPr>
              <w:t>O.CC.115</w:t>
            </w:r>
          </w:p>
        </w:tc>
      </w:tr>
      <w:tr w:rsidR="00343336" w14:paraId="52BBC56B" w14:textId="77777777" w:rsidTr="003231A3">
        <w:tc>
          <w:tcPr>
            <w:tcW w:w="6946" w:type="dxa"/>
          </w:tcPr>
          <w:p w14:paraId="6F332E88" w14:textId="6DAC3DFD"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Emergency equipment’ means equipment installed/carried to be used in case of abnormal and emergency situations that demand immediate action for the safe conduct of the flight and protection of occupants, including life preservation (</w:t>
            </w:r>
            <w:proofErr w:type="gramStart"/>
            <w:r w:rsidR="00343336" w:rsidRPr="003D540C">
              <w:rPr>
                <w:rFonts w:cstheme="minorHAnsi"/>
                <w:sz w:val="20"/>
                <w:szCs w:val="20"/>
              </w:rPr>
              <w:t>e.g.</w:t>
            </w:r>
            <w:proofErr w:type="gramEnd"/>
            <w:r w:rsidR="00343336" w:rsidRPr="003D540C">
              <w:rPr>
                <w:rFonts w:cstheme="minorHAnsi"/>
                <w:sz w:val="20"/>
                <w:szCs w:val="20"/>
              </w:rPr>
              <w:t xml:space="preserve"> drop-out oxygen, crash axe, fire extinguisher, protective breathing equipment, manual release tool, slide-raft).</w:t>
            </w:r>
          </w:p>
        </w:tc>
        <w:tc>
          <w:tcPr>
            <w:tcW w:w="2551" w:type="dxa"/>
          </w:tcPr>
          <w:p w14:paraId="198D09C0" w14:textId="77777777" w:rsidR="00343336" w:rsidRPr="003D540C" w:rsidRDefault="00343336" w:rsidP="00117F0D">
            <w:pPr>
              <w:rPr>
                <w:rFonts w:cstheme="minorHAnsi"/>
                <w:sz w:val="20"/>
                <w:szCs w:val="20"/>
              </w:rPr>
            </w:pPr>
            <w:r w:rsidRPr="003D540C">
              <w:rPr>
                <w:rFonts w:cstheme="minorHAnsi"/>
                <w:sz w:val="20"/>
                <w:szCs w:val="20"/>
              </w:rPr>
              <w:t>GM1 ORO.CC.115</w:t>
            </w:r>
          </w:p>
        </w:tc>
      </w:tr>
      <w:tr w:rsidR="00343336" w14:paraId="5EE15632" w14:textId="77777777" w:rsidTr="003231A3">
        <w:tc>
          <w:tcPr>
            <w:tcW w:w="6946" w:type="dxa"/>
          </w:tcPr>
          <w:p w14:paraId="08917C55" w14:textId="77777777" w:rsidR="00343336" w:rsidRPr="003D540C" w:rsidRDefault="00343336" w:rsidP="00117F0D">
            <w:pPr>
              <w:rPr>
                <w:rFonts w:cstheme="minorHAnsi"/>
                <w:sz w:val="20"/>
                <w:szCs w:val="20"/>
              </w:rPr>
            </w:pPr>
            <w:r w:rsidRPr="003D540C">
              <w:rPr>
                <w:rFonts w:cstheme="minorHAnsi"/>
                <w:sz w:val="20"/>
                <w:szCs w:val="20"/>
              </w:rPr>
              <w:t>‘Normal procedures’ means all procedures established by the operator in the operations manual for day-to-day normal operations (</w:t>
            </w:r>
            <w:proofErr w:type="gramStart"/>
            <w:r w:rsidRPr="003D540C">
              <w:rPr>
                <w:rFonts w:cstheme="minorHAnsi"/>
                <w:sz w:val="20"/>
                <w:szCs w:val="20"/>
              </w:rPr>
              <w:t>e.g.</w:t>
            </w:r>
            <w:proofErr w:type="gramEnd"/>
            <w:r w:rsidRPr="003D540C">
              <w:rPr>
                <w:rFonts w:cstheme="minorHAnsi"/>
                <w:sz w:val="20"/>
                <w:szCs w:val="20"/>
              </w:rPr>
              <w:t xml:space="preserve"> pre-flight briefing of cabin crew, pre-flight checks, passenger briefing, securing of galleys and cabin, cabin surveillance during flight).</w:t>
            </w:r>
          </w:p>
        </w:tc>
        <w:tc>
          <w:tcPr>
            <w:tcW w:w="2551" w:type="dxa"/>
          </w:tcPr>
          <w:p w14:paraId="505B6FEA" w14:textId="77777777" w:rsidR="00343336" w:rsidRPr="003D540C" w:rsidRDefault="00343336" w:rsidP="00117F0D">
            <w:pPr>
              <w:rPr>
                <w:rFonts w:cstheme="minorHAnsi"/>
                <w:sz w:val="20"/>
                <w:szCs w:val="20"/>
              </w:rPr>
            </w:pPr>
            <w:r w:rsidRPr="003D540C">
              <w:rPr>
                <w:rFonts w:cstheme="minorHAnsi"/>
                <w:sz w:val="20"/>
                <w:szCs w:val="20"/>
              </w:rPr>
              <w:t>GM1 ORO.CC.115</w:t>
            </w:r>
          </w:p>
        </w:tc>
      </w:tr>
      <w:tr w:rsidR="00343336" w14:paraId="7EA1CABC" w14:textId="77777777" w:rsidTr="003231A3">
        <w:tc>
          <w:tcPr>
            <w:tcW w:w="6946" w:type="dxa"/>
          </w:tcPr>
          <w:p w14:paraId="05B4B57A" w14:textId="0BF152F8"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Emergency procedures’ means all procedures established by the operator in the operations manual for abnormal and emergency situations. For this purpose, ‘abnormal’ refers to a situation that is not typical or usual, deviates from normal operation and may result in an emergency.</w:t>
            </w:r>
          </w:p>
        </w:tc>
        <w:tc>
          <w:tcPr>
            <w:tcW w:w="2551" w:type="dxa"/>
          </w:tcPr>
          <w:p w14:paraId="00A2BFB9" w14:textId="77777777" w:rsidR="00343336" w:rsidRPr="003D540C" w:rsidRDefault="00343336" w:rsidP="00117F0D">
            <w:pPr>
              <w:rPr>
                <w:rFonts w:cstheme="minorHAnsi"/>
                <w:sz w:val="20"/>
                <w:szCs w:val="20"/>
              </w:rPr>
            </w:pPr>
            <w:r w:rsidRPr="003D540C">
              <w:rPr>
                <w:rFonts w:cstheme="minorHAnsi"/>
                <w:sz w:val="20"/>
                <w:szCs w:val="20"/>
              </w:rPr>
              <w:t>GM1 ORO.CC.115</w:t>
            </w:r>
          </w:p>
        </w:tc>
      </w:tr>
      <w:tr w:rsidR="00343336" w14:paraId="42E200B8" w14:textId="77777777" w:rsidTr="003231A3">
        <w:tc>
          <w:tcPr>
            <w:tcW w:w="6946" w:type="dxa"/>
          </w:tcPr>
          <w:p w14:paraId="1FEB86C9" w14:textId="77777777" w:rsidR="00343336" w:rsidRPr="003D540C" w:rsidRDefault="00343336" w:rsidP="00117F0D">
            <w:pPr>
              <w:rPr>
                <w:rFonts w:cstheme="minorHAnsi"/>
                <w:sz w:val="20"/>
                <w:szCs w:val="20"/>
              </w:rPr>
            </w:pPr>
            <w:r w:rsidRPr="003D540C">
              <w:rPr>
                <w:rFonts w:cstheme="minorHAnsi"/>
                <w:sz w:val="20"/>
                <w:szCs w:val="20"/>
              </w:rPr>
              <w:t>‘cabin crew member’ means an appropriately qualified crew member, other than a flight crew or technical crew member, who is assigned by an operator to perform duties related to the safety of passengers and flight during operations;</w:t>
            </w:r>
          </w:p>
        </w:tc>
        <w:tc>
          <w:tcPr>
            <w:tcW w:w="2551" w:type="dxa"/>
          </w:tcPr>
          <w:p w14:paraId="299E8F08"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1DB1851E" w14:textId="77777777" w:rsidTr="003231A3">
        <w:tc>
          <w:tcPr>
            <w:tcW w:w="6946" w:type="dxa"/>
          </w:tcPr>
          <w:p w14:paraId="73427260" w14:textId="0DC75CD4"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crew member’ means a person assigned by an operator to perform duties on board an aircraft;</w:t>
            </w:r>
          </w:p>
        </w:tc>
        <w:tc>
          <w:tcPr>
            <w:tcW w:w="2551" w:type="dxa"/>
          </w:tcPr>
          <w:p w14:paraId="572ABD6B"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2C919450" w14:textId="77777777" w:rsidTr="003231A3">
        <w:tc>
          <w:tcPr>
            <w:tcW w:w="6946" w:type="dxa"/>
          </w:tcPr>
          <w:p w14:paraId="3E4CA22C" w14:textId="73EFEF96"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 xml:space="preserve">dangerous goods (DG)’ means articles or substances which are capable of posing a risk to health, safety, property or the environment and which are shown in the list of dangerous goods in the technical </w:t>
            </w:r>
            <w:proofErr w:type="gramStart"/>
            <w:r w:rsidR="00343336" w:rsidRPr="003D540C">
              <w:rPr>
                <w:rFonts w:cstheme="minorHAnsi"/>
                <w:sz w:val="20"/>
                <w:szCs w:val="20"/>
              </w:rPr>
              <w:t>instructions</w:t>
            </w:r>
            <w:proofErr w:type="gramEnd"/>
            <w:r w:rsidR="00343336" w:rsidRPr="003D540C">
              <w:rPr>
                <w:rFonts w:cstheme="minorHAnsi"/>
                <w:sz w:val="20"/>
                <w:szCs w:val="20"/>
              </w:rPr>
              <w:t xml:space="preserve"> or which are classified according to those instructions;</w:t>
            </w:r>
          </w:p>
        </w:tc>
        <w:tc>
          <w:tcPr>
            <w:tcW w:w="2551" w:type="dxa"/>
          </w:tcPr>
          <w:p w14:paraId="1CF63665"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22197F6E" w14:textId="77777777" w:rsidTr="003231A3">
        <w:tc>
          <w:tcPr>
            <w:tcW w:w="6946" w:type="dxa"/>
          </w:tcPr>
          <w:p w14:paraId="67F38FCF" w14:textId="13915A55"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dangerous goods accident’ means an occurrence associated with and related to the transport of dangerous goods by air which results in fatal or serious injury to a person or major property damage;</w:t>
            </w:r>
          </w:p>
        </w:tc>
        <w:tc>
          <w:tcPr>
            <w:tcW w:w="2551" w:type="dxa"/>
          </w:tcPr>
          <w:p w14:paraId="05E0F4BC"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267CC1F2" w14:textId="77777777" w:rsidTr="003231A3">
        <w:tc>
          <w:tcPr>
            <w:tcW w:w="6946" w:type="dxa"/>
          </w:tcPr>
          <w:p w14:paraId="473A5C1A" w14:textId="15F2EADB"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dangerous goods incident’ means:</w:t>
            </w:r>
          </w:p>
          <w:p w14:paraId="24EC33AE" w14:textId="77777777" w:rsidR="00343336" w:rsidRPr="003D540C" w:rsidRDefault="00343336" w:rsidP="00117F0D">
            <w:pPr>
              <w:rPr>
                <w:rFonts w:cstheme="minorHAnsi"/>
                <w:sz w:val="20"/>
                <w:szCs w:val="20"/>
              </w:rPr>
            </w:pPr>
            <w:r w:rsidRPr="003D540C">
              <w:rPr>
                <w:rFonts w:cstheme="minorHAnsi"/>
                <w:sz w:val="20"/>
                <w:szCs w:val="20"/>
              </w:rPr>
              <w:t>(a) an occurrence other than a dangerous goods accident associated with and related to the transport of dangerous goods by air, not necessarily occurring on board an aircraft, which results in injury to a person, property damage, fire, breakage, spillage, leakage of fluid or radiation or other evidence that the integrity of the packaging has not been maintained</w:t>
            </w:r>
          </w:p>
        </w:tc>
        <w:tc>
          <w:tcPr>
            <w:tcW w:w="2551" w:type="dxa"/>
          </w:tcPr>
          <w:p w14:paraId="148752B6"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1D24E91C" w14:textId="77777777" w:rsidTr="003231A3">
        <w:tc>
          <w:tcPr>
            <w:tcW w:w="6946" w:type="dxa"/>
          </w:tcPr>
          <w:p w14:paraId="1B2932BD" w14:textId="77777777" w:rsidR="00343336" w:rsidRPr="003D540C" w:rsidRDefault="00343336" w:rsidP="00117F0D">
            <w:pPr>
              <w:rPr>
                <w:rFonts w:cstheme="minorHAnsi"/>
                <w:sz w:val="20"/>
                <w:szCs w:val="20"/>
              </w:rPr>
            </w:pPr>
            <w:r w:rsidRPr="003D540C">
              <w:rPr>
                <w:rFonts w:cstheme="minorHAnsi"/>
                <w:sz w:val="20"/>
                <w:szCs w:val="20"/>
              </w:rPr>
              <w:lastRenderedPageBreak/>
              <w:t>(b) any occurrence relating to the transport of dangerous goods which seriously jeopardises an aircraft or its occupants;</w:t>
            </w:r>
          </w:p>
        </w:tc>
        <w:tc>
          <w:tcPr>
            <w:tcW w:w="2551" w:type="dxa"/>
          </w:tcPr>
          <w:p w14:paraId="168C3DA0"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332F44A4" w14:textId="77777777" w:rsidTr="003231A3">
        <w:tc>
          <w:tcPr>
            <w:tcW w:w="6946" w:type="dxa"/>
          </w:tcPr>
          <w:p w14:paraId="2C0FA3AD" w14:textId="77777777" w:rsidR="00343336" w:rsidRPr="003D540C" w:rsidRDefault="00343336" w:rsidP="00117F0D">
            <w:pPr>
              <w:rPr>
                <w:rFonts w:cstheme="minorHAnsi"/>
                <w:sz w:val="20"/>
                <w:szCs w:val="20"/>
              </w:rPr>
            </w:pPr>
            <w:r w:rsidRPr="003D540C">
              <w:rPr>
                <w:rFonts w:cstheme="minorHAnsi"/>
                <w:sz w:val="20"/>
                <w:szCs w:val="20"/>
              </w:rPr>
              <w:t xml:space="preserve">‘EFB application’ means a software application installed on an EFB host platform that provides one or more specific operational functions which support flight </w:t>
            </w:r>
            <w:proofErr w:type="gramStart"/>
            <w:r w:rsidRPr="003D540C">
              <w:rPr>
                <w:rFonts w:cstheme="minorHAnsi"/>
                <w:sz w:val="20"/>
                <w:szCs w:val="20"/>
              </w:rPr>
              <w:t>operations;</w:t>
            </w:r>
            <w:proofErr w:type="gramEnd"/>
          </w:p>
          <w:p w14:paraId="6F06E8C7" w14:textId="77777777" w:rsidR="00343336" w:rsidRPr="003D540C" w:rsidRDefault="00343336" w:rsidP="00117F0D">
            <w:pPr>
              <w:rPr>
                <w:rFonts w:cstheme="minorHAnsi"/>
                <w:sz w:val="20"/>
                <w:szCs w:val="20"/>
              </w:rPr>
            </w:pPr>
            <w:r w:rsidRPr="003D540C">
              <w:rPr>
                <w:rFonts w:cstheme="minorHAnsi"/>
                <w:sz w:val="20"/>
                <w:szCs w:val="20"/>
              </w:rPr>
              <w:t>‘EFB host platform’ means the hardware equipment in which the computing capabilities and basic software reside, including the operating system and the input/output software;</w:t>
            </w:r>
          </w:p>
        </w:tc>
        <w:tc>
          <w:tcPr>
            <w:tcW w:w="2551" w:type="dxa"/>
          </w:tcPr>
          <w:p w14:paraId="771D1EB0"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70E1E023" w14:textId="77777777" w:rsidTr="003231A3">
        <w:tc>
          <w:tcPr>
            <w:tcW w:w="6946" w:type="dxa"/>
          </w:tcPr>
          <w:p w14:paraId="3769276A" w14:textId="0C8C10B6"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 xml:space="preserve">emergency exit’ means an installed exit-type egress point from the aircraft that allows maximum opportunity for cabin and flight crew compartment evacuation within an appropriate </w:t>
            </w:r>
            <w:proofErr w:type="gramStart"/>
            <w:r w:rsidR="00343336" w:rsidRPr="003D540C">
              <w:rPr>
                <w:rFonts w:cstheme="minorHAnsi"/>
                <w:sz w:val="20"/>
                <w:szCs w:val="20"/>
              </w:rPr>
              <w:t>time period</w:t>
            </w:r>
            <w:proofErr w:type="gramEnd"/>
            <w:r w:rsidR="00343336" w:rsidRPr="003D540C">
              <w:rPr>
                <w:rFonts w:cstheme="minorHAnsi"/>
                <w:sz w:val="20"/>
                <w:szCs w:val="20"/>
              </w:rPr>
              <w:t xml:space="preserve"> and includes floor level door, window exit or any other type of exit, for instance hatch in the flight crew compartment and tail cone exit;</w:t>
            </w:r>
          </w:p>
        </w:tc>
        <w:tc>
          <w:tcPr>
            <w:tcW w:w="2551" w:type="dxa"/>
          </w:tcPr>
          <w:p w14:paraId="5819CD32"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5FE96194" w14:textId="77777777" w:rsidTr="003231A3">
        <w:tc>
          <w:tcPr>
            <w:tcW w:w="6946" w:type="dxa"/>
          </w:tcPr>
          <w:p w14:paraId="24608AEA" w14:textId="25293CF9"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flight crew member’ means a licensed crew member charged with duties essential to the operation of an aircraft during a flight duty period;</w:t>
            </w:r>
          </w:p>
        </w:tc>
        <w:tc>
          <w:tcPr>
            <w:tcW w:w="2551" w:type="dxa"/>
          </w:tcPr>
          <w:p w14:paraId="26BDF193"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2B95E08C" w14:textId="77777777" w:rsidTr="003231A3">
        <w:tc>
          <w:tcPr>
            <w:tcW w:w="6946" w:type="dxa"/>
          </w:tcPr>
          <w:p w14:paraId="1751480E" w14:textId="77777777" w:rsidR="00343336" w:rsidRPr="003D540C" w:rsidRDefault="00343336" w:rsidP="00117F0D">
            <w:pPr>
              <w:rPr>
                <w:rFonts w:cstheme="minorHAnsi"/>
                <w:sz w:val="20"/>
                <w:szCs w:val="20"/>
              </w:rPr>
            </w:pPr>
            <w:r w:rsidRPr="003D540C">
              <w:rPr>
                <w:rFonts w:cstheme="minorHAnsi"/>
                <w:sz w:val="20"/>
                <w:szCs w:val="20"/>
              </w:rPr>
              <w:t xml:space="preserve">‘flight operations officer’ or ‘flight dispatcher’ means a person designated by the operator to engage in the control and supervision of flight operations, who is suitably qualified, who supports, </w:t>
            </w:r>
            <w:proofErr w:type="gramStart"/>
            <w:r w:rsidRPr="003D540C">
              <w:rPr>
                <w:rFonts w:cstheme="minorHAnsi"/>
                <w:sz w:val="20"/>
                <w:szCs w:val="20"/>
              </w:rPr>
              <w:t>briefs</w:t>
            </w:r>
            <w:proofErr w:type="gramEnd"/>
            <w:r w:rsidRPr="003D540C">
              <w:rPr>
                <w:rFonts w:cstheme="minorHAnsi"/>
                <w:sz w:val="20"/>
                <w:szCs w:val="20"/>
              </w:rPr>
              <w:t xml:space="preserve"> or assists, or both, the pilot-in-command in the safe conduct of the flight;</w:t>
            </w:r>
          </w:p>
        </w:tc>
        <w:tc>
          <w:tcPr>
            <w:tcW w:w="2551" w:type="dxa"/>
          </w:tcPr>
          <w:p w14:paraId="2445FA09"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14:paraId="20B45233" w14:textId="77777777" w:rsidTr="003231A3">
        <w:tc>
          <w:tcPr>
            <w:tcW w:w="6946" w:type="dxa"/>
          </w:tcPr>
          <w:p w14:paraId="2FD413F5" w14:textId="77777777" w:rsidR="00343336" w:rsidRPr="003D540C" w:rsidRDefault="00343336" w:rsidP="00117F0D">
            <w:pPr>
              <w:rPr>
                <w:rFonts w:cstheme="minorHAnsi"/>
                <w:sz w:val="20"/>
                <w:szCs w:val="20"/>
              </w:rPr>
            </w:pPr>
            <w:r w:rsidRPr="003D540C">
              <w:rPr>
                <w:rFonts w:cstheme="minorHAnsi"/>
                <w:sz w:val="20"/>
                <w:szCs w:val="20"/>
              </w:rPr>
              <w:t>‘grounding’ means the formal prohibition of an aircraft to take-off and the taking of such steps as are necessary to detain it;</w:t>
            </w:r>
          </w:p>
        </w:tc>
        <w:tc>
          <w:tcPr>
            <w:tcW w:w="2551" w:type="dxa"/>
          </w:tcPr>
          <w:p w14:paraId="760E6136"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rsidRPr="003D540C" w14:paraId="299DFC9B" w14:textId="77777777" w:rsidTr="003231A3">
        <w:tc>
          <w:tcPr>
            <w:tcW w:w="6946" w:type="dxa"/>
          </w:tcPr>
          <w:p w14:paraId="40C2327D" w14:textId="77777777" w:rsidR="00343336" w:rsidRPr="003D540C" w:rsidRDefault="00343336" w:rsidP="00117F0D">
            <w:pPr>
              <w:rPr>
                <w:rFonts w:cstheme="minorHAnsi"/>
                <w:sz w:val="20"/>
                <w:szCs w:val="20"/>
              </w:rPr>
            </w:pPr>
            <w:r w:rsidRPr="003D540C">
              <w:rPr>
                <w:rFonts w:cstheme="minorHAnsi"/>
                <w:sz w:val="20"/>
                <w:szCs w:val="20"/>
              </w:rPr>
              <w:t xml:space="preserve">‘pilot-in-command’ means the pilot designated as being in command and charged with the safe conduct of the flight. </w:t>
            </w:r>
            <w:proofErr w:type="gramStart"/>
            <w:r w:rsidRPr="003D540C">
              <w:rPr>
                <w:rFonts w:cstheme="minorHAnsi"/>
                <w:sz w:val="20"/>
                <w:szCs w:val="20"/>
              </w:rPr>
              <w:t>For the purpose of</w:t>
            </w:r>
            <w:proofErr w:type="gramEnd"/>
            <w:r w:rsidRPr="003D540C">
              <w:rPr>
                <w:rFonts w:cstheme="minorHAnsi"/>
                <w:sz w:val="20"/>
                <w:szCs w:val="20"/>
              </w:rPr>
              <w:t xml:space="preserve"> commercial air transport operations, the ‘pilot-in-command’ shall be termed the ‘commander’;</w:t>
            </w:r>
          </w:p>
        </w:tc>
        <w:tc>
          <w:tcPr>
            <w:tcW w:w="2551" w:type="dxa"/>
          </w:tcPr>
          <w:p w14:paraId="7517B595"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rsidRPr="003D540C" w14:paraId="65E4153C" w14:textId="77777777" w:rsidTr="003231A3">
        <w:tc>
          <w:tcPr>
            <w:tcW w:w="6946" w:type="dxa"/>
          </w:tcPr>
          <w:p w14:paraId="2CF09A4E" w14:textId="77777777" w:rsidR="00343336" w:rsidRPr="003D540C" w:rsidRDefault="00343336" w:rsidP="00117F0D">
            <w:pPr>
              <w:rPr>
                <w:rFonts w:cstheme="minorHAnsi"/>
                <w:sz w:val="20"/>
                <w:szCs w:val="20"/>
              </w:rPr>
            </w:pPr>
            <w:r w:rsidRPr="003D540C">
              <w:rPr>
                <w:rFonts w:cstheme="minorHAnsi"/>
                <w:sz w:val="20"/>
                <w:szCs w:val="20"/>
              </w:rPr>
              <w:t xml:space="preserve">‘portable electronic device (PED)’ means any kind of electronic device, typically but not limited to consumer electronics, brought on board the aircraft by crew members, passengers, or as part of the cargo, that is not included in the configuration of the certified aircraft. It includes all equipment that </w:t>
            </w:r>
            <w:proofErr w:type="gramStart"/>
            <w:r w:rsidRPr="003D540C">
              <w:rPr>
                <w:rFonts w:cstheme="minorHAnsi"/>
                <w:sz w:val="20"/>
                <w:szCs w:val="20"/>
              </w:rPr>
              <w:t>is able to</w:t>
            </w:r>
            <w:proofErr w:type="gramEnd"/>
            <w:r w:rsidRPr="003D540C">
              <w:rPr>
                <w:rFonts w:cstheme="minorHAnsi"/>
                <w:sz w:val="20"/>
                <w:szCs w:val="20"/>
              </w:rPr>
              <w:t xml:space="preserve"> consume electrical energy. The electrical energy can be provided from internal sources such as batteries (chargeable or non-rechargeable) or the devices may also be connected to specific aircraft power sources;</w:t>
            </w:r>
          </w:p>
        </w:tc>
        <w:tc>
          <w:tcPr>
            <w:tcW w:w="2551" w:type="dxa"/>
          </w:tcPr>
          <w:p w14:paraId="255C6D91"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rsidRPr="003D540C" w14:paraId="1E67BD8F" w14:textId="77777777" w:rsidTr="003231A3">
        <w:tc>
          <w:tcPr>
            <w:tcW w:w="6946" w:type="dxa"/>
          </w:tcPr>
          <w:p w14:paraId="7A0F9C86" w14:textId="77777777" w:rsidR="00343336" w:rsidRPr="003D540C" w:rsidRDefault="00343336" w:rsidP="00117F0D">
            <w:pPr>
              <w:rPr>
                <w:rFonts w:cstheme="minorHAnsi"/>
                <w:sz w:val="20"/>
                <w:szCs w:val="20"/>
              </w:rPr>
            </w:pPr>
            <w:r w:rsidRPr="003D540C">
              <w:rPr>
                <w:rFonts w:cstheme="minorHAnsi"/>
                <w:sz w:val="20"/>
                <w:szCs w:val="20"/>
              </w:rPr>
              <w:t xml:space="preserve">‘psychoactive substances’ means alcohol, opioids, cannabinoids, sedatives and hypnotics, cocaine, other psychostimulants, hallucinogens, and volatile solvents, with the exception of caffeine and </w:t>
            </w:r>
            <w:proofErr w:type="gramStart"/>
            <w:r w:rsidRPr="003D540C">
              <w:rPr>
                <w:rFonts w:cstheme="minorHAnsi"/>
                <w:sz w:val="20"/>
                <w:szCs w:val="20"/>
              </w:rPr>
              <w:t>tobacco;;</w:t>
            </w:r>
            <w:proofErr w:type="gramEnd"/>
          </w:p>
        </w:tc>
        <w:tc>
          <w:tcPr>
            <w:tcW w:w="2551" w:type="dxa"/>
          </w:tcPr>
          <w:p w14:paraId="43F4B8F1"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rsidRPr="003D540C" w14:paraId="4AAA30D9" w14:textId="77777777" w:rsidTr="003231A3">
        <w:tc>
          <w:tcPr>
            <w:tcW w:w="6946" w:type="dxa"/>
          </w:tcPr>
          <w:p w14:paraId="0CDFDFC8" w14:textId="77777777" w:rsidR="00343336" w:rsidRPr="003D540C" w:rsidRDefault="00343336" w:rsidP="00117F0D">
            <w:pPr>
              <w:rPr>
                <w:rFonts w:cstheme="minorHAnsi"/>
                <w:sz w:val="20"/>
                <w:szCs w:val="20"/>
              </w:rPr>
            </w:pPr>
            <w:r w:rsidRPr="003D540C">
              <w:rPr>
                <w:rFonts w:cstheme="minorHAnsi"/>
                <w:sz w:val="20"/>
                <w:szCs w:val="20"/>
              </w:rPr>
              <w:t>‘misuse of substances’ means the use of one or more psychoactive substances by flight crew, cabin crew members and other safety-sensitive personnel in a way that:</w:t>
            </w:r>
          </w:p>
          <w:p w14:paraId="0398C46A" w14:textId="77777777" w:rsidR="00343336" w:rsidRPr="003D540C" w:rsidRDefault="00343336" w:rsidP="00117F0D">
            <w:pPr>
              <w:rPr>
                <w:rFonts w:cstheme="minorHAnsi"/>
                <w:sz w:val="20"/>
                <w:szCs w:val="20"/>
              </w:rPr>
            </w:pPr>
            <w:r w:rsidRPr="003D540C">
              <w:rPr>
                <w:rFonts w:cstheme="minorHAnsi"/>
                <w:sz w:val="20"/>
                <w:szCs w:val="20"/>
              </w:rPr>
              <w:t xml:space="preserve">(a) constitutes a direct hazard to the user or endangers the lives, </w:t>
            </w:r>
            <w:proofErr w:type="gramStart"/>
            <w:r w:rsidRPr="003D540C">
              <w:rPr>
                <w:rFonts w:cstheme="minorHAnsi"/>
                <w:sz w:val="20"/>
                <w:szCs w:val="20"/>
              </w:rPr>
              <w:t>health</w:t>
            </w:r>
            <w:proofErr w:type="gramEnd"/>
            <w:r w:rsidRPr="003D540C">
              <w:rPr>
                <w:rFonts w:cstheme="minorHAnsi"/>
                <w:sz w:val="20"/>
                <w:szCs w:val="20"/>
              </w:rPr>
              <w:t xml:space="preserve"> or welfare of others, and/or</w:t>
            </w:r>
          </w:p>
          <w:p w14:paraId="16B3D84C" w14:textId="77777777" w:rsidR="00343336" w:rsidRPr="003D540C" w:rsidRDefault="00343336" w:rsidP="00117F0D">
            <w:pPr>
              <w:rPr>
                <w:rFonts w:cstheme="minorHAnsi"/>
                <w:sz w:val="20"/>
                <w:szCs w:val="20"/>
              </w:rPr>
            </w:pPr>
            <w:r w:rsidRPr="003D540C">
              <w:rPr>
                <w:rFonts w:cstheme="minorHAnsi"/>
                <w:sz w:val="20"/>
                <w:szCs w:val="20"/>
              </w:rPr>
              <w:lastRenderedPageBreak/>
              <w:t xml:space="preserve">(b) causes or worsens an occupational, social, </w:t>
            </w:r>
            <w:proofErr w:type="gramStart"/>
            <w:r w:rsidRPr="003D540C">
              <w:rPr>
                <w:rFonts w:cstheme="minorHAnsi"/>
                <w:sz w:val="20"/>
                <w:szCs w:val="20"/>
              </w:rPr>
              <w:t>mental</w:t>
            </w:r>
            <w:proofErr w:type="gramEnd"/>
            <w:r w:rsidRPr="003D540C">
              <w:rPr>
                <w:rFonts w:cstheme="minorHAnsi"/>
                <w:sz w:val="20"/>
                <w:szCs w:val="20"/>
              </w:rPr>
              <w:t xml:space="preserve"> or physical problem or disorder</w:t>
            </w:r>
          </w:p>
        </w:tc>
        <w:tc>
          <w:tcPr>
            <w:tcW w:w="2551" w:type="dxa"/>
          </w:tcPr>
          <w:p w14:paraId="0C7DA185" w14:textId="77777777" w:rsidR="00343336" w:rsidRPr="003D540C" w:rsidRDefault="00343336" w:rsidP="00117F0D">
            <w:pPr>
              <w:rPr>
                <w:rFonts w:cstheme="minorHAnsi"/>
                <w:sz w:val="20"/>
                <w:szCs w:val="20"/>
              </w:rPr>
            </w:pPr>
            <w:r w:rsidRPr="003D540C">
              <w:rPr>
                <w:rFonts w:cstheme="minorHAnsi"/>
                <w:sz w:val="20"/>
                <w:szCs w:val="20"/>
              </w:rPr>
              <w:lastRenderedPageBreak/>
              <w:t>ANNEX I – DEFINITIONS</w:t>
            </w:r>
          </w:p>
        </w:tc>
      </w:tr>
      <w:tr w:rsidR="00343336" w:rsidRPr="003D540C" w14:paraId="33B6EE95" w14:textId="77777777" w:rsidTr="003231A3">
        <w:tc>
          <w:tcPr>
            <w:tcW w:w="6946" w:type="dxa"/>
          </w:tcPr>
          <w:p w14:paraId="7E20E43F" w14:textId="77777777" w:rsidR="00343336" w:rsidRPr="003D540C" w:rsidRDefault="00343336" w:rsidP="00117F0D">
            <w:pPr>
              <w:rPr>
                <w:rFonts w:cstheme="minorHAnsi"/>
                <w:sz w:val="20"/>
                <w:szCs w:val="20"/>
              </w:rPr>
            </w:pPr>
            <w:r w:rsidRPr="003D540C">
              <w:rPr>
                <w:rFonts w:cstheme="minorHAnsi"/>
                <w:sz w:val="20"/>
                <w:szCs w:val="20"/>
              </w:rPr>
              <w:t xml:space="preserve">‘ramp inspection’ means the inspection of aircraft, of flight and cabin crew qualifications and of flight documentation </w:t>
            </w:r>
            <w:proofErr w:type="gramStart"/>
            <w:r w:rsidRPr="003D540C">
              <w:rPr>
                <w:rFonts w:cstheme="minorHAnsi"/>
                <w:sz w:val="20"/>
                <w:szCs w:val="20"/>
              </w:rPr>
              <w:t>in order to</w:t>
            </w:r>
            <w:proofErr w:type="gramEnd"/>
            <w:r w:rsidRPr="003D540C">
              <w:rPr>
                <w:rFonts w:cstheme="minorHAnsi"/>
                <w:sz w:val="20"/>
                <w:szCs w:val="20"/>
              </w:rPr>
              <w:t xml:space="preserve"> verify the compliance with the applicable requirements;</w:t>
            </w:r>
          </w:p>
        </w:tc>
        <w:tc>
          <w:tcPr>
            <w:tcW w:w="2551" w:type="dxa"/>
          </w:tcPr>
          <w:p w14:paraId="4EE148E9"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rsidRPr="003D540C" w14:paraId="580D7FB3" w14:textId="77777777" w:rsidTr="003231A3">
        <w:tc>
          <w:tcPr>
            <w:tcW w:w="6946" w:type="dxa"/>
          </w:tcPr>
          <w:p w14:paraId="0BEB9F1A" w14:textId="77777777" w:rsidR="00343336" w:rsidRPr="003D540C" w:rsidRDefault="00343336" w:rsidP="00117F0D">
            <w:pPr>
              <w:rPr>
                <w:rFonts w:cstheme="minorHAnsi"/>
                <w:sz w:val="20"/>
                <w:szCs w:val="20"/>
              </w:rPr>
            </w:pPr>
            <w:r w:rsidRPr="003D540C">
              <w:rPr>
                <w:rFonts w:cstheme="minorHAnsi"/>
                <w:sz w:val="20"/>
                <w:szCs w:val="20"/>
              </w:rPr>
              <w:t>‘safety-sensitive personnel’ means persons who might endanger aviation safety if they perform their duties and functions improperly, including flight crew and cabin crew members, aircraft maintenance personnel and air traffic controllers</w:t>
            </w:r>
          </w:p>
        </w:tc>
        <w:tc>
          <w:tcPr>
            <w:tcW w:w="2551" w:type="dxa"/>
          </w:tcPr>
          <w:p w14:paraId="69435B2B"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rsidRPr="003D540C" w14:paraId="7B85E4AD" w14:textId="77777777" w:rsidTr="003231A3">
        <w:tc>
          <w:tcPr>
            <w:tcW w:w="6946" w:type="dxa"/>
          </w:tcPr>
          <w:p w14:paraId="18E8D244" w14:textId="0047C3AD"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 xml:space="preserve">sterile flight crew compartment’ means any </w:t>
            </w:r>
            <w:proofErr w:type="gramStart"/>
            <w:r w:rsidR="00343336" w:rsidRPr="003D540C">
              <w:rPr>
                <w:rFonts w:cstheme="minorHAnsi"/>
                <w:sz w:val="20"/>
                <w:szCs w:val="20"/>
              </w:rPr>
              <w:t>period of time</w:t>
            </w:r>
            <w:proofErr w:type="gramEnd"/>
            <w:r w:rsidR="00343336" w:rsidRPr="003D540C">
              <w:rPr>
                <w:rFonts w:cstheme="minorHAnsi"/>
                <w:sz w:val="20"/>
                <w:szCs w:val="20"/>
              </w:rPr>
              <w:t xml:space="preserve"> when the flight crew members are not disturbed or distracted, except for matters critical to the safe operation of the aircraft or the safety of the occupants</w:t>
            </w:r>
          </w:p>
        </w:tc>
        <w:tc>
          <w:tcPr>
            <w:tcW w:w="2551" w:type="dxa"/>
          </w:tcPr>
          <w:p w14:paraId="36D7452F"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rsidRPr="003D540C" w14:paraId="39A38893" w14:textId="77777777" w:rsidTr="003231A3">
        <w:tc>
          <w:tcPr>
            <w:tcW w:w="6946" w:type="dxa"/>
          </w:tcPr>
          <w:p w14:paraId="5AA2C16C" w14:textId="77777777" w:rsidR="00343336" w:rsidRPr="003D540C" w:rsidRDefault="00343336" w:rsidP="00117F0D">
            <w:pPr>
              <w:rPr>
                <w:rFonts w:cstheme="minorHAnsi"/>
                <w:sz w:val="20"/>
                <w:szCs w:val="20"/>
              </w:rPr>
            </w:pPr>
            <w:proofErr w:type="gramStart"/>
            <w:r w:rsidRPr="003D540C">
              <w:rPr>
                <w:rFonts w:cstheme="minorHAnsi"/>
                <w:sz w:val="20"/>
                <w:szCs w:val="20"/>
              </w:rPr>
              <w:t>For the purpose of</w:t>
            </w:r>
            <w:proofErr w:type="gramEnd"/>
            <w:r w:rsidRPr="003D540C">
              <w:rPr>
                <w:rFonts w:cstheme="minorHAnsi"/>
                <w:sz w:val="20"/>
                <w:szCs w:val="20"/>
              </w:rPr>
              <w:t xml:space="preserve"> passenger classification:</w:t>
            </w:r>
          </w:p>
          <w:p w14:paraId="30E340C0" w14:textId="77777777" w:rsidR="00343336" w:rsidRPr="003D540C" w:rsidRDefault="00343336" w:rsidP="00117F0D">
            <w:pPr>
              <w:rPr>
                <w:rFonts w:cstheme="minorHAnsi"/>
                <w:sz w:val="20"/>
                <w:szCs w:val="20"/>
              </w:rPr>
            </w:pPr>
            <w:r w:rsidRPr="003D540C">
              <w:rPr>
                <w:rFonts w:cstheme="minorHAnsi"/>
                <w:sz w:val="20"/>
                <w:szCs w:val="20"/>
              </w:rPr>
              <w:t xml:space="preserve">(a) ‘adult’ means a person of an age of 12 years and </w:t>
            </w:r>
            <w:proofErr w:type="gramStart"/>
            <w:r w:rsidRPr="003D540C">
              <w:rPr>
                <w:rFonts w:cstheme="minorHAnsi"/>
                <w:sz w:val="20"/>
                <w:szCs w:val="20"/>
              </w:rPr>
              <w:t>above;</w:t>
            </w:r>
            <w:proofErr w:type="gramEnd"/>
          </w:p>
          <w:p w14:paraId="1937CA89" w14:textId="77777777" w:rsidR="00343336" w:rsidRPr="003D540C" w:rsidRDefault="00343336" w:rsidP="00117F0D">
            <w:pPr>
              <w:rPr>
                <w:rFonts w:cstheme="minorHAnsi"/>
                <w:sz w:val="20"/>
                <w:szCs w:val="20"/>
              </w:rPr>
            </w:pPr>
            <w:r w:rsidRPr="003D540C">
              <w:rPr>
                <w:rFonts w:cstheme="minorHAnsi"/>
                <w:sz w:val="20"/>
                <w:szCs w:val="20"/>
              </w:rPr>
              <w:t xml:space="preserve">(b) ‘child/children’ means persons who are of an age of two years and above but who are less than 12 years of </w:t>
            </w:r>
            <w:proofErr w:type="gramStart"/>
            <w:r w:rsidRPr="003D540C">
              <w:rPr>
                <w:rFonts w:cstheme="minorHAnsi"/>
                <w:sz w:val="20"/>
                <w:szCs w:val="20"/>
              </w:rPr>
              <w:t>age;</w:t>
            </w:r>
            <w:proofErr w:type="gramEnd"/>
          </w:p>
          <w:p w14:paraId="0C61B9DF" w14:textId="77777777" w:rsidR="00343336" w:rsidRPr="003D540C" w:rsidRDefault="00343336" w:rsidP="00117F0D">
            <w:pPr>
              <w:rPr>
                <w:rFonts w:cstheme="minorHAnsi"/>
                <w:sz w:val="20"/>
                <w:szCs w:val="20"/>
              </w:rPr>
            </w:pPr>
            <w:r w:rsidRPr="003D540C">
              <w:rPr>
                <w:rFonts w:cstheme="minorHAnsi"/>
                <w:sz w:val="20"/>
                <w:szCs w:val="20"/>
              </w:rPr>
              <w:t>(c) ‘infant’ means a person under the age of two years;</w:t>
            </w:r>
          </w:p>
        </w:tc>
        <w:tc>
          <w:tcPr>
            <w:tcW w:w="2551" w:type="dxa"/>
          </w:tcPr>
          <w:p w14:paraId="1C245A29" w14:textId="77777777" w:rsidR="00343336" w:rsidRPr="003D540C" w:rsidRDefault="00343336" w:rsidP="00117F0D">
            <w:pPr>
              <w:rPr>
                <w:rFonts w:cstheme="minorHAnsi"/>
                <w:sz w:val="20"/>
                <w:szCs w:val="20"/>
              </w:rPr>
            </w:pPr>
            <w:r w:rsidRPr="003D540C">
              <w:rPr>
                <w:rFonts w:cstheme="minorHAnsi"/>
                <w:sz w:val="20"/>
                <w:szCs w:val="20"/>
              </w:rPr>
              <w:t>ANNEX I – DEFINITIONS</w:t>
            </w:r>
          </w:p>
        </w:tc>
      </w:tr>
      <w:tr w:rsidR="00343336" w:rsidRPr="003D540C" w14:paraId="6B9EA296" w14:textId="77777777" w:rsidTr="003231A3">
        <w:tc>
          <w:tcPr>
            <w:tcW w:w="6946" w:type="dxa"/>
          </w:tcPr>
          <w:p w14:paraId="51BB3349" w14:textId="17FE58A8"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Flight</w:t>
            </w:r>
            <w:r>
              <w:rPr>
                <w:rFonts w:cstheme="minorHAnsi"/>
                <w:sz w:val="20"/>
                <w:szCs w:val="20"/>
              </w:rPr>
              <w:t>’</w:t>
            </w:r>
            <w:r w:rsidR="00343336" w:rsidRPr="003D540C">
              <w:rPr>
                <w:rFonts w:cstheme="minorHAnsi"/>
                <w:sz w:val="20"/>
                <w:szCs w:val="20"/>
              </w:rPr>
              <w:t xml:space="preserve"> or </w:t>
            </w:r>
            <w:r>
              <w:rPr>
                <w:rFonts w:cstheme="minorHAnsi"/>
                <w:sz w:val="20"/>
                <w:szCs w:val="20"/>
              </w:rPr>
              <w:t>‘</w:t>
            </w:r>
            <w:r w:rsidR="00343336" w:rsidRPr="003D540C">
              <w:rPr>
                <w:rFonts w:cstheme="minorHAnsi"/>
                <w:sz w:val="20"/>
                <w:szCs w:val="20"/>
              </w:rPr>
              <w:t>series of flights</w:t>
            </w:r>
            <w:r>
              <w:rPr>
                <w:rFonts w:cstheme="minorHAnsi"/>
                <w:sz w:val="20"/>
                <w:szCs w:val="20"/>
              </w:rPr>
              <w:t>’</w:t>
            </w:r>
            <w:r w:rsidR="00343336" w:rsidRPr="003D540C">
              <w:rPr>
                <w:rFonts w:cstheme="minorHAnsi"/>
                <w:sz w:val="20"/>
                <w:szCs w:val="20"/>
              </w:rPr>
              <w:t xml:space="preserve"> refers to a period that commences when a cabin crew member is required to report for duty, which includes a sector or a series of sectors, and finishes when the aircraft finally comes to rest and the engines are shut down, at the end of the last sector on which the cabin crew member acts as an operating crew member.</w:t>
            </w:r>
          </w:p>
        </w:tc>
        <w:tc>
          <w:tcPr>
            <w:tcW w:w="2551" w:type="dxa"/>
          </w:tcPr>
          <w:p w14:paraId="15AB6717" w14:textId="77777777" w:rsidR="00343336" w:rsidRPr="003D540C" w:rsidRDefault="00343336" w:rsidP="00117F0D">
            <w:pPr>
              <w:rPr>
                <w:rFonts w:cstheme="minorHAnsi"/>
                <w:sz w:val="20"/>
                <w:szCs w:val="20"/>
              </w:rPr>
            </w:pPr>
            <w:r w:rsidRPr="003D540C">
              <w:rPr>
                <w:rFonts w:cstheme="minorHAnsi"/>
                <w:sz w:val="20"/>
                <w:szCs w:val="20"/>
              </w:rPr>
              <w:t>GM2 ORO.CC.200(e)</w:t>
            </w:r>
          </w:p>
        </w:tc>
      </w:tr>
      <w:tr w:rsidR="00343336" w:rsidRPr="003D540C" w14:paraId="575C0BEF" w14:textId="77777777" w:rsidTr="003231A3">
        <w:tc>
          <w:tcPr>
            <w:tcW w:w="6946" w:type="dxa"/>
          </w:tcPr>
          <w:p w14:paraId="3FD04E67" w14:textId="77777777" w:rsidR="00343336" w:rsidRPr="003D540C" w:rsidRDefault="00343336" w:rsidP="00117F0D">
            <w:pPr>
              <w:rPr>
                <w:rFonts w:cstheme="minorHAnsi"/>
                <w:sz w:val="20"/>
                <w:szCs w:val="20"/>
              </w:rPr>
            </w:pPr>
            <w:r w:rsidRPr="003D540C">
              <w:rPr>
                <w:rFonts w:cstheme="minorHAnsi"/>
                <w:sz w:val="20"/>
                <w:szCs w:val="20"/>
              </w:rPr>
              <w:t>CABIN CREW PRESENT AND READY TO ACT ‘Present and ready to act’ means that cabin crew members should be awake and in a state of alertness that enables them to fulfil their responsibilities and perform their duties as required by any situation in accordance with all applicable normal and emergency procedures established in the operations manual.</w:t>
            </w:r>
          </w:p>
        </w:tc>
        <w:tc>
          <w:tcPr>
            <w:tcW w:w="2551" w:type="dxa"/>
          </w:tcPr>
          <w:p w14:paraId="355C8D46" w14:textId="77777777" w:rsidR="00343336" w:rsidRPr="003D540C" w:rsidRDefault="00343336" w:rsidP="00117F0D">
            <w:pPr>
              <w:rPr>
                <w:rFonts w:cstheme="minorHAnsi"/>
                <w:sz w:val="20"/>
                <w:szCs w:val="20"/>
              </w:rPr>
            </w:pPr>
            <w:r w:rsidRPr="003D540C">
              <w:rPr>
                <w:rFonts w:cstheme="minorHAnsi"/>
                <w:sz w:val="20"/>
                <w:szCs w:val="20"/>
              </w:rPr>
              <w:t xml:space="preserve">GM1 ORO.CC.205(a) </w:t>
            </w:r>
          </w:p>
          <w:p w14:paraId="3AA497B0" w14:textId="77777777" w:rsidR="00343336" w:rsidRPr="003D540C" w:rsidRDefault="00343336" w:rsidP="00117F0D">
            <w:pPr>
              <w:rPr>
                <w:rFonts w:cstheme="minorHAnsi"/>
                <w:sz w:val="20"/>
                <w:szCs w:val="20"/>
              </w:rPr>
            </w:pPr>
            <w:r w:rsidRPr="003D540C">
              <w:rPr>
                <w:rFonts w:cstheme="minorHAnsi"/>
                <w:sz w:val="20"/>
                <w:szCs w:val="20"/>
              </w:rPr>
              <w:t>(if applicable to the operation)</w:t>
            </w:r>
          </w:p>
        </w:tc>
      </w:tr>
      <w:tr w:rsidR="00343336" w:rsidRPr="003D540C" w14:paraId="6A0D238F" w14:textId="77777777" w:rsidTr="003231A3">
        <w:tc>
          <w:tcPr>
            <w:tcW w:w="6946" w:type="dxa"/>
          </w:tcPr>
          <w:p w14:paraId="0142B73B" w14:textId="37CC91C5" w:rsidR="00343336" w:rsidRPr="003D540C" w:rsidRDefault="00085B78" w:rsidP="00117F0D">
            <w:pPr>
              <w:rPr>
                <w:rFonts w:cstheme="minorHAnsi"/>
                <w:sz w:val="20"/>
                <w:szCs w:val="20"/>
              </w:rPr>
            </w:pPr>
            <w:r>
              <w:rPr>
                <w:rFonts w:cstheme="minorHAnsi"/>
                <w:sz w:val="20"/>
                <w:szCs w:val="20"/>
              </w:rPr>
              <w:t>‘</w:t>
            </w:r>
            <w:r w:rsidR="00343336" w:rsidRPr="003D540C">
              <w:rPr>
                <w:rFonts w:cstheme="minorHAnsi"/>
                <w:sz w:val="20"/>
                <w:szCs w:val="20"/>
              </w:rPr>
              <w:t>Incapacitation’ means a sudden degradation of medical fitness that occurs during flight duty period either in-flight or during a flight transit of the same flight duty period away from operator’s base and that precludes the senior cabin crew member or cabin crew member from performing his/her duties. Incapacitation prior to dispatch of the aircraft from a base of the operator does not substantiate a reduction of the cabin crew complement below the minimum required.</w:t>
            </w:r>
          </w:p>
        </w:tc>
        <w:tc>
          <w:tcPr>
            <w:tcW w:w="2551" w:type="dxa"/>
          </w:tcPr>
          <w:p w14:paraId="777BF905" w14:textId="77777777" w:rsidR="00343336" w:rsidRPr="003D540C" w:rsidRDefault="00343336" w:rsidP="00117F0D">
            <w:pPr>
              <w:rPr>
                <w:rFonts w:cstheme="minorHAnsi"/>
                <w:sz w:val="20"/>
                <w:szCs w:val="20"/>
              </w:rPr>
            </w:pPr>
            <w:r w:rsidRPr="003D540C">
              <w:rPr>
                <w:rFonts w:cstheme="minorHAnsi"/>
                <w:sz w:val="20"/>
                <w:szCs w:val="20"/>
              </w:rPr>
              <w:t>GM1 ORO.CC.205(b)(2)</w:t>
            </w:r>
          </w:p>
        </w:tc>
      </w:tr>
      <w:tr w:rsidR="00343336" w:rsidRPr="003D540C" w14:paraId="7EE0E09D" w14:textId="77777777" w:rsidTr="003231A3">
        <w:tc>
          <w:tcPr>
            <w:tcW w:w="6946" w:type="dxa"/>
          </w:tcPr>
          <w:p w14:paraId="151A1C2A" w14:textId="77777777" w:rsidR="00343336" w:rsidRPr="003D540C" w:rsidRDefault="00343336" w:rsidP="00117F0D">
            <w:pPr>
              <w:rPr>
                <w:rFonts w:cstheme="minorHAnsi"/>
                <w:sz w:val="20"/>
                <w:szCs w:val="20"/>
              </w:rPr>
            </w:pPr>
            <w:r w:rsidRPr="003D540C">
              <w:rPr>
                <w:rFonts w:cstheme="minorHAnsi"/>
                <w:sz w:val="20"/>
                <w:szCs w:val="20"/>
              </w:rPr>
              <w:t xml:space="preserve">‘Unavailability’ means circumstances at a stopover (layover) destination that preclude the senior cabin crew member or cabin crew member from reporting for the flight duty period, such as traffic jams that prevent the senior cabin crew member or cabin crew member from presenting himself/herself at the crew pick-up point in time, difficulties with local authorities, health problems, death, etc. Unavailability does not refer to insufficient number or absence of cabin crew members on standby, or absence from work due to pregnancy, </w:t>
            </w:r>
            <w:r w:rsidRPr="003D540C">
              <w:rPr>
                <w:rFonts w:cstheme="minorHAnsi"/>
                <w:sz w:val="20"/>
                <w:szCs w:val="20"/>
              </w:rPr>
              <w:lastRenderedPageBreak/>
              <w:t>maternity/paternity leave, parental leave, medical leave, sick leave, or any other absence from work.</w:t>
            </w:r>
          </w:p>
        </w:tc>
        <w:tc>
          <w:tcPr>
            <w:tcW w:w="2551" w:type="dxa"/>
          </w:tcPr>
          <w:p w14:paraId="25B72A5C" w14:textId="77777777" w:rsidR="00343336" w:rsidRPr="003D540C" w:rsidRDefault="00343336" w:rsidP="00117F0D">
            <w:pPr>
              <w:rPr>
                <w:rFonts w:cstheme="minorHAnsi"/>
                <w:sz w:val="20"/>
                <w:szCs w:val="20"/>
              </w:rPr>
            </w:pPr>
            <w:r w:rsidRPr="003D540C">
              <w:rPr>
                <w:rFonts w:cstheme="minorHAnsi"/>
                <w:sz w:val="20"/>
                <w:szCs w:val="20"/>
              </w:rPr>
              <w:lastRenderedPageBreak/>
              <w:t>GM1 ORO.CC.205(b)(2)</w:t>
            </w:r>
          </w:p>
        </w:tc>
      </w:tr>
      <w:tr w:rsidR="00343336" w:rsidRPr="003D540C" w14:paraId="31F948A8" w14:textId="77777777" w:rsidTr="003231A3">
        <w:tc>
          <w:tcPr>
            <w:tcW w:w="6946" w:type="dxa"/>
          </w:tcPr>
          <w:p w14:paraId="1415D508" w14:textId="77777777" w:rsidR="00343336" w:rsidRPr="003D540C" w:rsidRDefault="00343336" w:rsidP="00117F0D">
            <w:pPr>
              <w:autoSpaceDE w:val="0"/>
              <w:autoSpaceDN w:val="0"/>
              <w:adjustRightInd w:val="0"/>
              <w:rPr>
                <w:rFonts w:cstheme="minorHAnsi"/>
                <w:color w:val="000000"/>
                <w:sz w:val="20"/>
                <w:szCs w:val="20"/>
              </w:rPr>
            </w:pPr>
            <w:r w:rsidRPr="003D540C">
              <w:rPr>
                <w:rFonts w:cstheme="minorHAnsi"/>
                <w:color w:val="000000"/>
                <w:sz w:val="20"/>
                <w:szCs w:val="20"/>
              </w:rPr>
              <w:t xml:space="preserve">(b) There is no internationally agreed definition of sporting weapons. In general, it may be any weapon that is not a weapon of war or munitions of war. Sporting weapons include hunting knives, bows and other similar articles. An antique weapon, which at one time may have been a weapon of war or munitions of war, such as a musket, may now be regarded as a sporting weapon. </w:t>
            </w:r>
          </w:p>
          <w:p w14:paraId="249A6043" w14:textId="77777777" w:rsidR="00343336" w:rsidRPr="003D540C" w:rsidRDefault="00343336" w:rsidP="00117F0D">
            <w:pPr>
              <w:autoSpaceDE w:val="0"/>
              <w:autoSpaceDN w:val="0"/>
              <w:adjustRightInd w:val="0"/>
              <w:rPr>
                <w:rFonts w:cstheme="minorHAnsi"/>
                <w:color w:val="000000"/>
                <w:sz w:val="20"/>
                <w:szCs w:val="20"/>
              </w:rPr>
            </w:pPr>
            <w:r w:rsidRPr="003D540C">
              <w:rPr>
                <w:rFonts w:cstheme="minorHAnsi"/>
                <w:color w:val="000000"/>
                <w:sz w:val="20"/>
                <w:szCs w:val="20"/>
              </w:rPr>
              <w:t xml:space="preserve">(c) A firearm is any gun, rifle or pistol that fires a projectile. </w:t>
            </w:r>
          </w:p>
          <w:p w14:paraId="516BA156" w14:textId="77777777" w:rsidR="00343336" w:rsidRPr="003D540C" w:rsidRDefault="00343336" w:rsidP="00117F0D">
            <w:pPr>
              <w:rPr>
                <w:rFonts w:cstheme="minorHAnsi"/>
                <w:color w:val="000000"/>
                <w:sz w:val="20"/>
                <w:szCs w:val="20"/>
              </w:rPr>
            </w:pPr>
            <w:r w:rsidRPr="003D540C">
              <w:rPr>
                <w:rFonts w:cstheme="minorHAnsi"/>
                <w:color w:val="000000"/>
                <w:sz w:val="20"/>
                <w:szCs w:val="20"/>
              </w:rPr>
              <w:t>(d) The following firearms are generally regarded as being sporting weapons:</w:t>
            </w:r>
          </w:p>
          <w:p w14:paraId="29194685" w14:textId="77777777" w:rsidR="00343336" w:rsidRPr="003D540C" w:rsidRDefault="00343336" w:rsidP="00117F0D">
            <w:pPr>
              <w:autoSpaceDE w:val="0"/>
              <w:autoSpaceDN w:val="0"/>
              <w:adjustRightInd w:val="0"/>
              <w:rPr>
                <w:rFonts w:cstheme="minorHAnsi"/>
                <w:color w:val="000000"/>
                <w:sz w:val="20"/>
                <w:szCs w:val="20"/>
              </w:rPr>
            </w:pPr>
            <w:r w:rsidRPr="003D540C">
              <w:rPr>
                <w:rFonts w:cstheme="minorHAnsi"/>
                <w:color w:val="000000"/>
                <w:sz w:val="20"/>
                <w:szCs w:val="20"/>
              </w:rPr>
              <w:t xml:space="preserve">(1) those designed for shooting game, birds and other </w:t>
            </w:r>
            <w:proofErr w:type="gramStart"/>
            <w:r w:rsidRPr="003D540C">
              <w:rPr>
                <w:rFonts w:cstheme="minorHAnsi"/>
                <w:color w:val="000000"/>
                <w:sz w:val="20"/>
                <w:szCs w:val="20"/>
              </w:rPr>
              <w:t>animals;</w:t>
            </w:r>
            <w:proofErr w:type="gramEnd"/>
            <w:r w:rsidRPr="003D540C">
              <w:rPr>
                <w:rFonts w:cstheme="minorHAnsi"/>
                <w:color w:val="000000"/>
                <w:sz w:val="20"/>
                <w:szCs w:val="20"/>
              </w:rPr>
              <w:t xml:space="preserve"> </w:t>
            </w:r>
          </w:p>
          <w:p w14:paraId="49B333D5" w14:textId="77777777" w:rsidR="00343336" w:rsidRPr="003D540C" w:rsidRDefault="00343336" w:rsidP="00117F0D">
            <w:pPr>
              <w:autoSpaceDE w:val="0"/>
              <w:autoSpaceDN w:val="0"/>
              <w:adjustRightInd w:val="0"/>
              <w:rPr>
                <w:rFonts w:cstheme="minorHAnsi"/>
                <w:color w:val="000000"/>
                <w:sz w:val="20"/>
                <w:szCs w:val="20"/>
              </w:rPr>
            </w:pPr>
            <w:r w:rsidRPr="003D540C">
              <w:rPr>
                <w:rFonts w:cstheme="minorHAnsi"/>
                <w:color w:val="000000"/>
                <w:sz w:val="20"/>
                <w:szCs w:val="20"/>
              </w:rPr>
              <w:t xml:space="preserve">(2) those used for target shooting, clay-pigeon shooting and competition shooting, providing the weapons are not those on standard issue to military forces; and </w:t>
            </w:r>
          </w:p>
          <w:p w14:paraId="7AD85235" w14:textId="77777777" w:rsidR="00343336" w:rsidRPr="003D540C" w:rsidRDefault="00343336" w:rsidP="00117F0D">
            <w:pPr>
              <w:autoSpaceDE w:val="0"/>
              <w:autoSpaceDN w:val="0"/>
              <w:adjustRightInd w:val="0"/>
              <w:rPr>
                <w:rFonts w:cstheme="minorHAnsi"/>
                <w:color w:val="000000"/>
                <w:sz w:val="20"/>
                <w:szCs w:val="20"/>
              </w:rPr>
            </w:pPr>
            <w:r w:rsidRPr="003D540C">
              <w:rPr>
                <w:rFonts w:cstheme="minorHAnsi"/>
                <w:color w:val="000000"/>
                <w:sz w:val="20"/>
                <w:szCs w:val="20"/>
              </w:rPr>
              <w:t xml:space="preserve">(3) airguns, dart guns, starting pistols, etc. </w:t>
            </w:r>
          </w:p>
          <w:p w14:paraId="57D6C7AB" w14:textId="77777777" w:rsidR="00343336" w:rsidRPr="003D540C" w:rsidRDefault="00343336" w:rsidP="00117F0D">
            <w:pPr>
              <w:rPr>
                <w:rFonts w:cstheme="minorHAnsi"/>
                <w:sz w:val="20"/>
                <w:szCs w:val="20"/>
              </w:rPr>
            </w:pPr>
            <w:r w:rsidRPr="003D540C">
              <w:rPr>
                <w:rFonts w:cstheme="minorHAnsi"/>
                <w:color w:val="000000"/>
                <w:sz w:val="20"/>
                <w:szCs w:val="20"/>
              </w:rPr>
              <w:t>(e) A firearm, which is not a weapon of war or munitions of war, should be treated as a sporting weapon for the purposes of its carriage on an aircraft.</w:t>
            </w:r>
          </w:p>
        </w:tc>
        <w:tc>
          <w:tcPr>
            <w:tcW w:w="2551" w:type="dxa"/>
          </w:tcPr>
          <w:p w14:paraId="65B6D43E" w14:textId="77777777" w:rsidR="00343336" w:rsidRPr="003D540C" w:rsidRDefault="00343336" w:rsidP="00117F0D">
            <w:pPr>
              <w:rPr>
                <w:rFonts w:cstheme="minorHAnsi"/>
                <w:sz w:val="20"/>
                <w:szCs w:val="20"/>
              </w:rPr>
            </w:pPr>
            <w:r w:rsidRPr="003D540C">
              <w:rPr>
                <w:rFonts w:cstheme="minorHAnsi"/>
                <w:sz w:val="20"/>
                <w:szCs w:val="20"/>
              </w:rPr>
              <w:t>GM1 CAT.GEN.MPA.160 Carriage of sporting weapons and ammunition</w:t>
            </w:r>
          </w:p>
        </w:tc>
      </w:tr>
      <w:tr w:rsidR="00343336" w:rsidRPr="003D540C" w14:paraId="25B5B4D0" w14:textId="77777777" w:rsidTr="003231A3">
        <w:tc>
          <w:tcPr>
            <w:tcW w:w="6946" w:type="dxa"/>
          </w:tcPr>
          <w:p w14:paraId="436531B8" w14:textId="77777777" w:rsidR="00343336" w:rsidRPr="003D540C" w:rsidRDefault="00343336" w:rsidP="00117F0D">
            <w:pPr>
              <w:rPr>
                <w:rFonts w:cstheme="minorHAnsi"/>
                <w:sz w:val="20"/>
                <w:szCs w:val="20"/>
              </w:rPr>
            </w:pPr>
            <w:r w:rsidRPr="003D540C">
              <w:rPr>
                <w:rFonts w:cstheme="minorHAnsi"/>
                <w:sz w:val="20"/>
                <w:szCs w:val="20"/>
              </w:rPr>
              <w:t>A passenger capable of assisting in case of an emergency means a passenger who is not an SCP and has no other role or private responsibility that would prevent him/her from assisting the SCP. For example, an adult travelling alone has no other role or private responsibility, unlike a family travelling together with younger children</w:t>
            </w:r>
          </w:p>
        </w:tc>
        <w:tc>
          <w:tcPr>
            <w:tcW w:w="2551" w:type="dxa"/>
          </w:tcPr>
          <w:p w14:paraId="1C312DC6" w14:textId="77777777" w:rsidR="00343336" w:rsidRPr="003D540C" w:rsidRDefault="00343336" w:rsidP="00117F0D">
            <w:pPr>
              <w:rPr>
                <w:rFonts w:cstheme="minorHAnsi"/>
                <w:sz w:val="20"/>
                <w:szCs w:val="20"/>
              </w:rPr>
            </w:pPr>
            <w:r w:rsidRPr="003D540C">
              <w:rPr>
                <w:rFonts w:cstheme="minorHAnsi"/>
                <w:sz w:val="20"/>
                <w:szCs w:val="20"/>
              </w:rPr>
              <w:t>GM3 CAT.OP.MPA.155(b) Carriage of Special Categories of Passengers (SCPs)</w:t>
            </w:r>
          </w:p>
        </w:tc>
      </w:tr>
      <w:tr w:rsidR="00343336" w:rsidRPr="003D540C" w14:paraId="49B951E4" w14:textId="77777777" w:rsidTr="003231A3">
        <w:tc>
          <w:tcPr>
            <w:tcW w:w="6946" w:type="dxa"/>
          </w:tcPr>
          <w:p w14:paraId="46E645A9" w14:textId="77777777" w:rsidR="00343336" w:rsidRPr="003D540C" w:rsidRDefault="00343336" w:rsidP="00117F0D">
            <w:pPr>
              <w:autoSpaceDE w:val="0"/>
              <w:autoSpaceDN w:val="0"/>
              <w:adjustRightInd w:val="0"/>
              <w:rPr>
                <w:rFonts w:cstheme="minorHAnsi"/>
                <w:color w:val="000000"/>
                <w:sz w:val="20"/>
                <w:szCs w:val="20"/>
              </w:rPr>
            </w:pPr>
            <w:r w:rsidRPr="003D540C">
              <w:rPr>
                <w:rFonts w:cstheme="minorHAnsi"/>
                <w:b/>
                <w:bCs/>
                <w:color w:val="000000"/>
                <w:sz w:val="20"/>
                <w:szCs w:val="20"/>
              </w:rPr>
              <w:t xml:space="preserve">DIRECT ACCESS </w:t>
            </w:r>
          </w:p>
          <w:p w14:paraId="0B0B43C8" w14:textId="77777777" w:rsidR="00343336" w:rsidRPr="003D540C" w:rsidRDefault="00343336" w:rsidP="00117F0D">
            <w:pPr>
              <w:rPr>
                <w:rFonts w:cstheme="minorHAnsi"/>
                <w:sz w:val="20"/>
                <w:szCs w:val="20"/>
              </w:rPr>
            </w:pPr>
            <w:r w:rsidRPr="003D540C">
              <w:rPr>
                <w:rFonts w:cstheme="minorHAnsi"/>
                <w:color w:val="000000"/>
                <w:sz w:val="20"/>
                <w:szCs w:val="20"/>
              </w:rPr>
              <w:t>‘Direct access’ means a seat from which a passenger can proceed directly to the exit without entering an aisle or passing around an obstruction.</w:t>
            </w:r>
          </w:p>
        </w:tc>
        <w:tc>
          <w:tcPr>
            <w:tcW w:w="2551" w:type="dxa"/>
          </w:tcPr>
          <w:p w14:paraId="4A340BE6" w14:textId="77777777" w:rsidR="00343336" w:rsidRPr="003D540C" w:rsidRDefault="00343336" w:rsidP="00117F0D">
            <w:pPr>
              <w:rPr>
                <w:rFonts w:cstheme="minorHAnsi"/>
                <w:sz w:val="20"/>
                <w:szCs w:val="20"/>
              </w:rPr>
            </w:pPr>
            <w:r w:rsidRPr="003D540C">
              <w:rPr>
                <w:rFonts w:cstheme="minorHAnsi"/>
                <w:sz w:val="20"/>
                <w:szCs w:val="20"/>
              </w:rPr>
              <w:t>GM1 CAT.OP.MPA.165 Passenger seating</w:t>
            </w:r>
          </w:p>
        </w:tc>
      </w:tr>
      <w:tr w:rsidR="00343336" w:rsidRPr="003D540C" w14:paraId="4ECFF9A1" w14:textId="77777777" w:rsidTr="003231A3">
        <w:tc>
          <w:tcPr>
            <w:tcW w:w="6946" w:type="dxa"/>
          </w:tcPr>
          <w:p w14:paraId="658781C6" w14:textId="77777777" w:rsidR="00343336" w:rsidRPr="003D540C" w:rsidRDefault="00343336" w:rsidP="00117F0D">
            <w:pPr>
              <w:rPr>
                <w:rFonts w:cstheme="minorHAnsi"/>
                <w:sz w:val="20"/>
                <w:szCs w:val="20"/>
              </w:rPr>
            </w:pPr>
            <w:r w:rsidRPr="003D540C">
              <w:rPr>
                <w:rFonts w:cstheme="minorHAnsi"/>
                <w:sz w:val="20"/>
                <w:szCs w:val="20"/>
              </w:rPr>
              <w:t>‘Secure location’ refers to a location in the cabin that is not intended for the use by passengers and preferably to which passengers do not have access.</w:t>
            </w:r>
          </w:p>
        </w:tc>
        <w:tc>
          <w:tcPr>
            <w:tcW w:w="2551" w:type="dxa"/>
          </w:tcPr>
          <w:p w14:paraId="1A8A82FE" w14:textId="77777777" w:rsidR="00343336" w:rsidRPr="003D540C" w:rsidRDefault="00343336" w:rsidP="00117F0D">
            <w:pPr>
              <w:rPr>
                <w:rFonts w:cstheme="minorHAnsi"/>
                <w:sz w:val="20"/>
                <w:szCs w:val="20"/>
              </w:rPr>
            </w:pPr>
            <w:r w:rsidRPr="003D540C">
              <w:rPr>
                <w:rFonts w:cstheme="minorHAnsi"/>
                <w:sz w:val="20"/>
                <w:szCs w:val="20"/>
              </w:rPr>
              <w:t xml:space="preserve">GM1 </w:t>
            </w:r>
            <w:proofErr w:type="gramStart"/>
            <w:r w:rsidRPr="003D540C">
              <w:rPr>
                <w:rFonts w:cstheme="minorHAnsi"/>
                <w:sz w:val="20"/>
                <w:szCs w:val="20"/>
              </w:rPr>
              <w:t>CAT.IDE.A.</w:t>
            </w:r>
            <w:proofErr w:type="gramEnd"/>
            <w:r w:rsidRPr="003D540C">
              <w:rPr>
                <w:rFonts w:cstheme="minorHAnsi"/>
                <w:sz w:val="20"/>
                <w:szCs w:val="20"/>
              </w:rPr>
              <w:t>225 Emergency medical kit</w:t>
            </w:r>
          </w:p>
        </w:tc>
      </w:tr>
      <w:tr w:rsidR="00343336" w:rsidRPr="003D540C" w14:paraId="52AC7327" w14:textId="77777777" w:rsidTr="003231A3">
        <w:tc>
          <w:tcPr>
            <w:tcW w:w="6946" w:type="dxa"/>
          </w:tcPr>
          <w:p w14:paraId="1BA8678A" w14:textId="77777777" w:rsidR="00343336" w:rsidRPr="003D540C" w:rsidRDefault="00343336" w:rsidP="00117F0D">
            <w:pPr>
              <w:rPr>
                <w:rFonts w:cstheme="minorHAnsi"/>
                <w:sz w:val="20"/>
                <w:szCs w:val="20"/>
              </w:rPr>
            </w:pPr>
            <w:r w:rsidRPr="003D540C">
              <w:rPr>
                <w:rFonts w:cstheme="minorHAnsi"/>
                <w:sz w:val="20"/>
                <w:szCs w:val="20"/>
              </w:rPr>
              <w:t xml:space="preserve">‘ELT’ is a generic term describing equipment that broadcasts distinctive signals on designated frequencies </w:t>
            </w:r>
            <w:proofErr w:type="gramStart"/>
            <w:r w:rsidRPr="003D540C">
              <w:rPr>
                <w:rFonts w:cstheme="minorHAnsi"/>
                <w:sz w:val="20"/>
                <w:szCs w:val="20"/>
              </w:rPr>
              <w:t>and,</w:t>
            </w:r>
            <w:proofErr w:type="gramEnd"/>
            <w:r w:rsidRPr="003D540C">
              <w:rPr>
                <w:rFonts w:cstheme="minorHAnsi"/>
                <w:sz w:val="20"/>
                <w:szCs w:val="20"/>
              </w:rPr>
              <w:t xml:space="preserve"> depending on application, may be activated by impact or may be manually activated.</w:t>
            </w:r>
          </w:p>
        </w:tc>
        <w:tc>
          <w:tcPr>
            <w:tcW w:w="2551" w:type="dxa"/>
          </w:tcPr>
          <w:p w14:paraId="2698C8A4" w14:textId="77777777" w:rsidR="00343336" w:rsidRPr="003D540C" w:rsidRDefault="00343336" w:rsidP="00117F0D">
            <w:pPr>
              <w:rPr>
                <w:rFonts w:cstheme="minorHAnsi"/>
                <w:sz w:val="20"/>
                <w:szCs w:val="20"/>
              </w:rPr>
            </w:pPr>
            <w:r w:rsidRPr="003D540C">
              <w:rPr>
                <w:rFonts w:cstheme="minorHAnsi"/>
                <w:sz w:val="20"/>
                <w:szCs w:val="20"/>
              </w:rPr>
              <w:t xml:space="preserve">GM1 </w:t>
            </w:r>
            <w:proofErr w:type="gramStart"/>
            <w:r w:rsidRPr="003D540C">
              <w:rPr>
                <w:rFonts w:cstheme="minorHAnsi"/>
                <w:sz w:val="20"/>
                <w:szCs w:val="20"/>
              </w:rPr>
              <w:t>CAT.IDE.A.</w:t>
            </w:r>
            <w:proofErr w:type="gramEnd"/>
            <w:r w:rsidRPr="003D540C">
              <w:rPr>
                <w:rFonts w:cstheme="minorHAnsi"/>
                <w:sz w:val="20"/>
                <w:szCs w:val="20"/>
              </w:rPr>
              <w:t xml:space="preserve">280 Emergency locator transmitter (ELT) </w:t>
            </w:r>
          </w:p>
          <w:p w14:paraId="4E55F533" w14:textId="77777777" w:rsidR="00343336" w:rsidRPr="003D540C" w:rsidRDefault="00343336" w:rsidP="00117F0D">
            <w:pPr>
              <w:rPr>
                <w:rFonts w:cstheme="minorHAnsi"/>
                <w:sz w:val="20"/>
                <w:szCs w:val="20"/>
              </w:rPr>
            </w:pPr>
          </w:p>
        </w:tc>
      </w:tr>
    </w:tbl>
    <w:p w14:paraId="3CCA7FE7" w14:textId="77777777" w:rsidR="00343336" w:rsidRPr="003D540C" w:rsidRDefault="00343336" w:rsidP="00343336">
      <w:pPr>
        <w:rPr>
          <w:rFonts w:cstheme="minorHAnsi"/>
          <w:sz w:val="20"/>
          <w:szCs w:val="20"/>
        </w:rPr>
      </w:pPr>
    </w:p>
    <w:p w14:paraId="6FD39D06" w14:textId="77777777" w:rsidR="00343336" w:rsidRPr="003D540C" w:rsidRDefault="00343336" w:rsidP="009715DF">
      <w:pPr>
        <w:pStyle w:val="Default"/>
        <w:tabs>
          <w:tab w:val="left" w:pos="0"/>
        </w:tabs>
        <w:jc w:val="center"/>
        <w:rPr>
          <w:rFonts w:asciiTheme="minorHAnsi" w:hAnsiTheme="minorHAnsi" w:cstheme="minorHAnsi"/>
          <w:sz w:val="20"/>
          <w:szCs w:val="20"/>
        </w:rPr>
      </w:pPr>
    </w:p>
    <w:sectPr w:rsidR="00343336" w:rsidRPr="003D540C" w:rsidSect="00BE77D6">
      <w:headerReference w:type="default" r:id="rId23"/>
      <w:footerReference w:type="default" r:id="rId24"/>
      <w:pgSz w:w="11906" w:h="16838" w:code="9"/>
      <w:pgMar w:top="1440" w:right="1080" w:bottom="1440" w:left="1080" w:header="964"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F7E5" w14:textId="77777777" w:rsidR="00212F84" w:rsidRDefault="00212F84" w:rsidP="00E912F5">
      <w:r>
        <w:separator/>
      </w:r>
    </w:p>
  </w:endnote>
  <w:endnote w:type="continuationSeparator" w:id="0">
    <w:p w14:paraId="13BC0394" w14:textId="77777777" w:rsidR="00212F84" w:rsidRDefault="00212F84" w:rsidP="00E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8" w:type="dxa"/>
      <w:tblInd w:w="108" w:type="dxa"/>
      <w:tblLook w:val="01E0" w:firstRow="1" w:lastRow="1" w:firstColumn="1" w:lastColumn="1" w:noHBand="0" w:noVBand="0"/>
    </w:tblPr>
    <w:tblGrid>
      <w:gridCol w:w="9498"/>
    </w:tblGrid>
    <w:tr w:rsidR="00212F84" w:rsidRPr="002A754B" w14:paraId="13754FEB" w14:textId="77777777" w:rsidTr="008F02D3">
      <w:trPr>
        <w:trHeight w:val="352"/>
      </w:trPr>
      <w:tc>
        <w:tcPr>
          <w:tcW w:w="9498" w:type="dxa"/>
          <w:tcBorders>
            <w:top w:val="single" w:sz="12" w:space="0" w:color="auto"/>
            <w:left w:val="nil"/>
            <w:bottom w:val="nil"/>
            <w:right w:val="nil"/>
          </w:tcBorders>
          <w:shd w:val="clear" w:color="auto" w:fill="auto"/>
          <w:vAlign w:val="center"/>
        </w:tcPr>
        <w:p w14:paraId="5D940AF5" w14:textId="61132E1C" w:rsidR="00212F84" w:rsidRPr="002A754B" w:rsidRDefault="00212F84" w:rsidP="00FC1B7D">
          <w:pPr>
            <w:pStyle w:val="Footer"/>
            <w:ind w:left="34" w:right="-108"/>
            <w:jc w:val="center"/>
            <w:rPr>
              <w:b/>
              <w:color w:val="000000"/>
              <w:sz w:val="12"/>
              <w:szCs w:val="12"/>
            </w:rPr>
          </w:pPr>
          <w:r>
            <w:rPr>
              <w:color w:val="000000"/>
              <w:sz w:val="12"/>
              <w:szCs w:val="12"/>
            </w:rPr>
            <w:t xml:space="preserve">Form: TM/CAD/0432 Issue 0 Revision 0 </w:t>
          </w:r>
          <w:r w:rsidRPr="007D3446">
            <w:rPr>
              <w:sz w:val="12"/>
              <w:szCs w:val="12"/>
            </w:rPr>
            <w:t>Civil Aviation Directorate within the Authority for Transport in Malta</w:t>
          </w:r>
          <w:r w:rsidRPr="007D3446">
            <w:rPr>
              <w:rStyle w:val="PageNumber"/>
              <w:sz w:val="12"/>
              <w:szCs w:val="12"/>
            </w:rPr>
            <w:t xml:space="preserve">               </w:t>
          </w:r>
          <w:r w:rsidRPr="007D3446">
            <w:rPr>
              <w:color w:val="000000"/>
              <w:sz w:val="12"/>
              <w:szCs w:val="12"/>
            </w:rPr>
            <w:t xml:space="preserve">     </w:t>
          </w:r>
          <w:r>
            <w:rPr>
              <w:color w:val="000000"/>
              <w:sz w:val="12"/>
              <w:szCs w:val="12"/>
            </w:rPr>
            <w:t xml:space="preserve">  </w:t>
          </w:r>
          <w:r w:rsidRPr="007D3446">
            <w:rPr>
              <w:color w:val="000000"/>
              <w:sz w:val="12"/>
              <w:szCs w:val="12"/>
            </w:rPr>
            <w:t xml:space="preserve">   </w:t>
          </w:r>
          <w:r>
            <w:rPr>
              <w:color w:val="000000"/>
              <w:sz w:val="12"/>
              <w:szCs w:val="12"/>
            </w:rPr>
            <w:t xml:space="preserve"> </w:t>
          </w:r>
          <w:r w:rsidRPr="002A754B">
            <w:rPr>
              <w:color w:val="000000"/>
              <w:szCs w:val="28"/>
            </w:rPr>
            <w:t xml:space="preserve"> </w:t>
          </w:r>
          <w:r w:rsidRPr="002A754B">
            <w:rPr>
              <w:color w:val="000000"/>
              <w:sz w:val="12"/>
              <w:szCs w:val="12"/>
            </w:rPr>
            <w:t xml:space="preserve">Page: </w:t>
          </w:r>
          <w:r w:rsidRPr="002A754B">
            <w:rPr>
              <w:rStyle w:val="PageNumber"/>
              <w:b/>
              <w:color w:val="000000"/>
              <w:sz w:val="12"/>
              <w:szCs w:val="12"/>
            </w:rPr>
            <w:fldChar w:fldCharType="begin"/>
          </w:r>
          <w:r w:rsidRPr="002A754B">
            <w:rPr>
              <w:rStyle w:val="PageNumber"/>
              <w:color w:val="000000"/>
              <w:sz w:val="12"/>
              <w:szCs w:val="12"/>
            </w:rPr>
            <w:instrText xml:space="preserve"> PAGE </w:instrText>
          </w:r>
          <w:r w:rsidRPr="002A754B">
            <w:rPr>
              <w:rStyle w:val="PageNumber"/>
              <w:b/>
              <w:color w:val="000000"/>
              <w:sz w:val="12"/>
              <w:szCs w:val="12"/>
            </w:rPr>
            <w:fldChar w:fldCharType="separate"/>
          </w:r>
          <w:r>
            <w:rPr>
              <w:rStyle w:val="PageNumber"/>
              <w:noProof/>
              <w:color w:val="000000"/>
              <w:sz w:val="12"/>
              <w:szCs w:val="12"/>
            </w:rPr>
            <w:t>3</w:t>
          </w:r>
          <w:r w:rsidRPr="002A754B">
            <w:rPr>
              <w:rStyle w:val="PageNumber"/>
              <w:b/>
              <w:color w:val="000000"/>
              <w:sz w:val="12"/>
              <w:szCs w:val="12"/>
            </w:rPr>
            <w:fldChar w:fldCharType="end"/>
          </w:r>
          <w:r w:rsidRPr="002A754B">
            <w:rPr>
              <w:rStyle w:val="PageNumber"/>
              <w:color w:val="000000"/>
              <w:sz w:val="12"/>
              <w:szCs w:val="12"/>
            </w:rPr>
            <w:t xml:space="preserve"> </w:t>
          </w:r>
          <w:r w:rsidRPr="002A754B">
            <w:rPr>
              <w:color w:val="000000"/>
              <w:sz w:val="12"/>
              <w:szCs w:val="12"/>
            </w:rPr>
            <w:t xml:space="preserve">of </w:t>
          </w:r>
          <w:r w:rsidRPr="002A754B">
            <w:rPr>
              <w:rStyle w:val="PageNumber"/>
              <w:b/>
              <w:color w:val="000000"/>
              <w:sz w:val="12"/>
              <w:szCs w:val="12"/>
            </w:rPr>
            <w:fldChar w:fldCharType="begin"/>
          </w:r>
          <w:r w:rsidRPr="002A754B">
            <w:rPr>
              <w:rStyle w:val="PageNumber"/>
              <w:color w:val="000000"/>
              <w:sz w:val="12"/>
              <w:szCs w:val="12"/>
            </w:rPr>
            <w:instrText xml:space="preserve"> NUMPAGES </w:instrText>
          </w:r>
          <w:r w:rsidRPr="002A754B">
            <w:rPr>
              <w:rStyle w:val="PageNumber"/>
              <w:b/>
              <w:color w:val="000000"/>
              <w:sz w:val="12"/>
              <w:szCs w:val="12"/>
            </w:rPr>
            <w:fldChar w:fldCharType="separate"/>
          </w:r>
          <w:r>
            <w:rPr>
              <w:rStyle w:val="PageNumber"/>
              <w:noProof/>
              <w:color w:val="000000"/>
              <w:sz w:val="12"/>
              <w:szCs w:val="12"/>
            </w:rPr>
            <w:t>12</w:t>
          </w:r>
          <w:r w:rsidRPr="002A754B">
            <w:rPr>
              <w:rStyle w:val="PageNumber"/>
              <w:b/>
              <w:color w:val="000000"/>
              <w:sz w:val="12"/>
              <w:szCs w:val="12"/>
            </w:rPr>
            <w:fldChar w:fldCharType="end"/>
          </w:r>
        </w:p>
      </w:tc>
    </w:tr>
  </w:tbl>
  <w:p w14:paraId="1687A7F7" w14:textId="77777777" w:rsidR="00212F84" w:rsidRDefault="00212F84" w:rsidP="009B6DA5">
    <w:pPr>
      <w:pStyle w:val="Footer"/>
      <w:ind w:left="-108" w:right="-403"/>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8F21" w14:textId="77777777" w:rsidR="00212F84" w:rsidRDefault="00212F84" w:rsidP="00E912F5">
      <w:r>
        <w:separator/>
      </w:r>
    </w:p>
  </w:footnote>
  <w:footnote w:type="continuationSeparator" w:id="0">
    <w:p w14:paraId="3E1AF187" w14:textId="77777777" w:rsidR="00212F84" w:rsidRDefault="00212F84" w:rsidP="00E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8" w:type="dxa"/>
      <w:tblInd w:w="108" w:type="dxa"/>
      <w:tblLook w:val="01E0" w:firstRow="1" w:lastRow="1" w:firstColumn="1" w:lastColumn="1" w:noHBand="0" w:noVBand="0"/>
    </w:tblPr>
    <w:tblGrid>
      <w:gridCol w:w="2657"/>
      <w:gridCol w:w="6841"/>
    </w:tblGrid>
    <w:tr w:rsidR="00212F84" w14:paraId="3ADC72C7" w14:textId="77777777" w:rsidTr="00DF447A">
      <w:trPr>
        <w:trHeight w:val="1071"/>
      </w:trPr>
      <w:tc>
        <w:tcPr>
          <w:tcW w:w="2657" w:type="dxa"/>
          <w:shd w:val="clear" w:color="auto" w:fill="auto"/>
          <w:vAlign w:val="bottom"/>
        </w:tcPr>
        <w:p w14:paraId="43BB6988" w14:textId="77777777" w:rsidR="00212F84" w:rsidRDefault="00212F84" w:rsidP="00626D80">
          <w:pPr>
            <w:ind w:left="34"/>
            <w:jc w:val="center"/>
            <w:rPr>
              <w:noProof/>
            </w:rPr>
          </w:pPr>
          <w:r>
            <w:rPr>
              <w:noProof/>
              <w:lang w:eastAsia="en-GB"/>
            </w:rPr>
            <w:drawing>
              <wp:inline distT="0" distB="0" distL="0" distR="0" wp14:anchorId="4F8A47D3" wp14:editId="06F2509C">
                <wp:extent cx="938482" cy="507607"/>
                <wp:effectExtent l="19050" t="0" r="0" b="0"/>
                <wp:docPr id="1" name="Picture 1" descr="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 logo"/>
                        <pic:cNvPicPr>
                          <a:picLocks noChangeAspect="1" noChangeArrowheads="1"/>
                        </pic:cNvPicPr>
                      </pic:nvPicPr>
                      <pic:blipFill>
                        <a:blip r:embed="rId1"/>
                        <a:srcRect/>
                        <a:stretch>
                          <a:fillRect/>
                        </a:stretch>
                      </pic:blipFill>
                      <pic:spPr bwMode="auto">
                        <a:xfrm>
                          <a:off x="0" y="0"/>
                          <a:ext cx="943034" cy="510069"/>
                        </a:xfrm>
                        <a:prstGeom prst="rect">
                          <a:avLst/>
                        </a:prstGeom>
                        <a:noFill/>
                        <a:ln w="9525">
                          <a:noFill/>
                          <a:miter lim="800000"/>
                          <a:headEnd/>
                          <a:tailEnd/>
                        </a:ln>
                      </pic:spPr>
                    </pic:pic>
                  </a:graphicData>
                </a:graphic>
              </wp:inline>
            </w:drawing>
          </w:r>
        </w:p>
        <w:p w14:paraId="07CC64BF" w14:textId="77777777" w:rsidR="00212F84" w:rsidRPr="00B42E10" w:rsidRDefault="00212F84" w:rsidP="00626D80">
          <w:pPr>
            <w:ind w:left="34"/>
            <w:jc w:val="center"/>
            <w:rPr>
              <w:b/>
              <w:sz w:val="16"/>
              <w:szCs w:val="16"/>
            </w:rPr>
          </w:pPr>
          <w:r>
            <w:rPr>
              <w:noProof/>
              <w:sz w:val="16"/>
              <w:szCs w:val="16"/>
            </w:rPr>
            <w:t xml:space="preserve">Civil Aviation </w:t>
          </w:r>
          <w:r w:rsidRPr="00B42E10">
            <w:rPr>
              <w:noProof/>
              <w:sz w:val="16"/>
              <w:szCs w:val="16"/>
            </w:rPr>
            <w:t>Directorate</w:t>
          </w:r>
        </w:p>
      </w:tc>
      <w:tc>
        <w:tcPr>
          <w:tcW w:w="6841" w:type="dxa"/>
          <w:shd w:val="clear" w:color="auto" w:fill="A6A6A6"/>
          <w:vAlign w:val="center"/>
        </w:tcPr>
        <w:p w14:paraId="47419ACD" w14:textId="3ECE41BB" w:rsidR="00212F84" w:rsidRPr="0018226E" w:rsidRDefault="00212F84" w:rsidP="008F02D3">
          <w:pPr>
            <w:jc w:val="center"/>
            <w:rPr>
              <w:b/>
            </w:rPr>
          </w:pPr>
          <w:r>
            <w:t>COMPLIANCE CHECKLIST OM PART-E (CABIN CREW MANUAL)</w:t>
          </w:r>
        </w:p>
      </w:tc>
    </w:tr>
  </w:tbl>
  <w:p w14:paraId="362C20FF" w14:textId="77777777" w:rsidR="00212F84" w:rsidRPr="008A0064" w:rsidRDefault="00212F84" w:rsidP="008A006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EFE"/>
    <w:multiLevelType w:val="hybridMultilevel"/>
    <w:tmpl w:val="217A9E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77343E"/>
    <w:multiLevelType w:val="hybridMultilevel"/>
    <w:tmpl w:val="59AECB1A"/>
    <w:lvl w:ilvl="0" w:tplc="16E6E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80103"/>
    <w:multiLevelType w:val="hybridMultilevel"/>
    <w:tmpl w:val="05305D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F6FC2"/>
    <w:multiLevelType w:val="hybridMultilevel"/>
    <w:tmpl w:val="02DAA45A"/>
    <w:lvl w:ilvl="0" w:tplc="3FB2E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0362C"/>
    <w:multiLevelType w:val="multilevel"/>
    <w:tmpl w:val="C5DADABA"/>
    <w:lvl w:ilvl="0">
      <w:start w:val="8"/>
      <w:numFmt w:val="decimal"/>
      <w:pStyle w:val="Heading1"/>
      <w:lvlText w:val="%1"/>
      <w:lvlJc w:val="left"/>
      <w:pPr>
        <w:tabs>
          <w:tab w:val="num" w:pos="851"/>
        </w:tabs>
        <w:ind w:left="3006" w:hanging="3006"/>
      </w:pPr>
      <w:rPr>
        <w:rFonts w:hint="default"/>
      </w:rPr>
    </w:lvl>
    <w:lvl w:ilvl="1">
      <w:start w:val="1"/>
      <w:numFmt w:val="decimal"/>
      <w:pStyle w:val="Heading2"/>
      <w:lvlText w:val="%1.%2"/>
      <w:lvlJc w:val="left"/>
      <w:pPr>
        <w:tabs>
          <w:tab w:val="num" w:pos="851"/>
        </w:tabs>
        <w:ind w:left="3006" w:hanging="3006"/>
      </w:pPr>
      <w:rPr>
        <w:rFonts w:hint="default"/>
      </w:rPr>
    </w:lvl>
    <w:lvl w:ilvl="2">
      <w:start w:val="1"/>
      <w:numFmt w:val="decimal"/>
      <w:pStyle w:val="Heading3"/>
      <w:lvlText w:val="%1.%2.%3"/>
      <w:lvlJc w:val="left"/>
      <w:pPr>
        <w:tabs>
          <w:tab w:val="num" w:pos="851"/>
        </w:tabs>
        <w:ind w:left="3006" w:hanging="3006"/>
      </w:pPr>
      <w:rPr>
        <w:rFonts w:hint="default"/>
      </w:rPr>
    </w:lvl>
    <w:lvl w:ilvl="3">
      <w:start w:val="1"/>
      <w:numFmt w:val="decimal"/>
      <w:pStyle w:val="Heading4"/>
      <w:lvlText w:val="%1.%2.%3.%4"/>
      <w:lvlJc w:val="left"/>
      <w:pPr>
        <w:tabs>
          <w:tab w:val="num" w:pos="1571"/>
        </w:tabs>
        <w:ind w:left="3726" w:hanging="3006"/>
      </w:pPr>
      <w:rPr>
        <w:rFonts w:hint="default"/>
      </w:rPr>
    </w:lvl>
    <w:lvl w:ilvl="4">
      <w:start w:val="1"/>
      <w:numFmt w:val="decimal"/>
      <w:pStyle w:val="Heading5"/>
      <w:lvlText w:val="%1.%2.%3.%4.%5"/>
      <w:lvlJc w:val="left"/>
      <w:pPr>
        <w:tabs>
          <w:tab w:val="num" w:pos="1418"/>
        </w:tabs>
        <w:ind w:left="4310" w:hanging="3743"/>
      </w:pPr>
      <w:rPr>
        <w:rFonts w:hint="default"/>
      </w:rPr>
    </w:lvl>
    <w:lvl w:ilvl="5">
      <w:start w:val="1"/>
      <w:numFmt w:val="decimal"/>
      <w:pStyle w:val="Heading6"/>
      <w:lvlText w:val="%1.%2.%3.%4.%5.%6"/>
      <w:lvlJc w:val="left"/>
      <w:pPr>
        <w:tabs>
          <w:tab w:val="num" w:pos="852"/>
        </w:tabs>
        <w:ind w:left="2949" w:hanging="2949"/>
      </w:pPr>
      <w:rPr>
        <w:rFonts w:hint="default"/>
      </w:rPr>
    </w:lvl>
    <w:lvl w:ilvl="6">
      <w:start w:val="1"/>
      <w:numFmt w:val="decimal"/>
      <w:pStyle w:val="Heading7"/>
      <w:lvlText w:val="%1.%2.%3.%4.%5.%6.%7"/>
      <w:lvlJc w:val="left"/>
      <w:pPr>
        <w:tabs>
          <w:tab w:val="num" w:pos="852"/>
        </w:tabs>
        <w:ind w:left="1297" w:hanging="129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5" w15:restartNumberingAfterBreak="0">
    <w:nsid w:val="287B43C1"/>
    <w:multiLevelType w:val="hybridMultilevel"/>
    <w:tmpl w:val="0B4A50C0"/>
    <w:lvl w:ilvl="0" w:tplc="5EB0F4C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2A053606"/>
    <w:multiLevelType w:val="hybridMultilevel"/>
    <w:tmpl w:val="6DC69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70DFB"/>
    <w:multiLevelType w:val="hybridMultilevel"/>
    <w:tmpl w:val="FA1CC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C2989"/>
    <w:multiLevelType w:val="hybridMultilevel"/>
    <w:tmpl w:val="CD3C2A8E"/>
    <w:lvl w:ilvl="0" w:tplc="0A2A5F1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47205"/>
    <w:multiLevelType w:val="hybridMultilevel"/>
    <w:tmpl w:val="F9FE3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6231F"/>
    <w:multiLevelType w:val="hybridMultilevel"/>
    <w:tmpl w:val="8308555A"/>
    <w:lvl w:ilvl="0" w:tplc="B7EEA1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C11C6"/>
    <w:multiLevelType w:val="hybridMultilevel"/>
    <w:tmpl w:val="71CE6FDC"/>
    <w:lvl w:ilvl="0" w:tplc="DFB4B5F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71119"/>
    <w:multiLevelType w:val="hybridMultilevel"/>
    <w:tmpl w:val="5A421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B579F"/>
    <w:multiLevelType w:val="hybridMultilevel"/>
    <w:tmpl w:val="243A23B0"/>
    <w:lvl w:ilvl="0" w:tplc="2AE85BCC">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4" w15:restartNumberingAfterBreak="0">
    <w:nsid w:val="42E21CD5"/>
    <w:multiLevelType w:val="hybridMultilevel"/>
    <w:tmpl w:val="69E61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A68F3"/>
    <w:multiLevelType w:val="hybridMultilevel"/>
    <w:tmpl w:val="F13AE45A"/>
    <w:lvl w:ilvl="0" w:tplc="83D89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F18A7"/>
    <w:multiLevelType w:val="hybridMultilevel"/>
    <w:tmpl w:val="55DEA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47E97"/>
    <w:multiLevelType w:val="multilevel"/>
    <w:tmpl w:val="59FA25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16B2D52"/>
    <w:multiLevelType w:val="hybridMultilevel"/>
    <w:tmpl w:val="41B05DCA"/>
    <w:lvl w:ilvl="0" w:tplc="6E3C902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51F44067"/>
    <w:multiLevelType w:val="hybridMultilevel"/>
    <w:tmpl w:val="56DEE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776913"/>
    <w:multiLevelType w:val="hybridMultilevel"/>
    <w:tmpl w:val="A8DEDA4A"/>
    <w:lvl w:ilvl="0" w:tplc="F6304C1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5DA268D4"/>
    <w:multiLevelType w:val="hybridMultilevel"/>
    <w:tmpl w:val="BCAE13B4"/>
    <w:lvl w:ilvl="0" w:tplc="246494E6">
      <w:start w:val="1"/>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DA132C"/>
    <w:multiLevelType w:val="hybridMultilevel"/>
    <w:tmpl w:val="CAFEFBF4"/>
    <w:lvl w:ilvl="0" w:tplc="166C81D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15:restartNumberingAfterBreak="0">
    <w:nsid w:val="637E3237"/>
    <w:multiLevelType w:val="hybridMultilevel"/>
    <w:tmpl w:val="4BA2F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46DA3"/>
    <w:multiLevelType w:val="hybridMultilevel"/>
    <w:tmpl w:val="F0A0CD92"/>
    <w:lvl w:ilvl="0" w:tplc="948420BA">
      <w:start w:val="2"/>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687B71E3"/>
    <w:multiLevelType w:val="multilevel"/>
    <w:tmpl w:val="91C234B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929117F"/>
    <w:multiLevelType w:val="hybridMultilevel"/>
    <w:tmpl w:val="3062A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B2731"/>
    <w:multiLevelType w:val="hybridMultilevel"/>
    <w:tmpl w:val="B30C3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06385"/>
    <w:multiLevelType w:val="hybridMultilevel"/>
    <w:tmpl w:val="1DE40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7E0BC7"/>
    <w:multiLevelType w:val="hybridMultilevel"/>
    <w:tmpl w:val="6AFEF700"/>
    <w:lvl w:ilvl="0" w:tplc="B82876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75D63"/>
    <w:multiLevelType w:val="hybridMultilevel"/>
    <w:tmpl w:val="BA20019C"/>
    <w:lvl w:ilvl="0" w:tplc="181E9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C2DE8"/>
    <w:multiLevelType w:val="hybridMultilevel"/>
    <w:tmpl w:val="8A962FB2"/>
    <w:lvl w:ilvl="0" w:tplc="64940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970751"/>
    <w:multiLevelType w:val="hybridMultilevel"/>
    <w:tmpl w:val="1F648AB8"/>
    <w:lvl w:ilvl="0" w:tplc="6AE07C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D236D4"/>
    <w:multiLevelType w:val="hybridMultilevel"/>
    <w:tmpl w:val="D9F0610E"/>
    <w:lvl w:ilvl="0" w:tplc="5C1ABA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21"/>
  </w:num>
  <w:num w:numId="3">
    <w:abstractNumId w:val="0"/>
  </w:num>
  <w:num w:numId="4">
    <w:abstractNumId w:val="12"/>
  </w:num>
  <w:num w:numId="5">
    <w:abstractNumId w:val="6"/>
  </w:num>
  <w:num w:numId="6">
    <w:abstractNumId w:val="9"/>
  </w:num>
  <w:num w:numId="7">
    <w:abstractNumId w:val="8"/>
  </w:num>
  <w:num w:numId="8">
    <w:abstractNumId w:val="28"/>
  </w:num>
  <w:num w:numId="9">
    <w:abstractNumId w:val="23"/>
  </w:num>
  <w:num w:numId="10">
    <w:abstractNumId w:val="27"/>
  </w:num>
  <w:num w:numId="11">
    <w:abstractNumId w:val="26"/>
  </w:num>
  <w:num w:numId="12">
    <w:abstractNumId w:val="7"/>
  </w:num>
  <w:num w:numId="13">
    <w:abstractNumId w:val="19"/>
  </w:num>
  <w:num w:numId="14">
    <w:abstractNumId w:val="2"/>
  </w:num>
  <w:num w:numId="15">
    <w:abstractNumId w:val="16"/>
  </w:num>
  <w:num w:numId="16">
    <w:abstractNumId w:val="4"/>
  </w:num>
  <w:num w:numId="17">
    <w:abstractNumId w:val="13"/>
  </w:num>
  <w:num w:numId="18">
    <w:abstractNumId w:val="17"/>
  </w:num>
  <w:num w:numId="19">
    <w:abstractNumId w:val="22"/>
  </w:num>
  <w:num w:numId="20">
    <w:abstractNumId w:val="20"/>
  </w:num>
  <w:num w:numId="21">
    <w:abstractNumId w:val="5"/>
  </w:num>
  <w:num w:numId="22">
    <w:abstractNumId w:val="30"/>
  </w:num>
  <w:num w:numId="23">
    <w:abstractNumId w:val="31"/>
  </w:num>
  <w:num w:numId="24">
    <w:abstractNumId w:val="3"/>
  </w:num>
  <w:num w:numId="25">
    <w:abstractNumId w:val="24"/>
  </w:num>
  <w:num w:numId="26">
    <w:abstractNumId w:val="1"/>
  </w:num>
  <w:num w:numId="27">
    <w:abstractNumId w:val="15"/>
  </w:num>
  <w:num w:numId="28">
    <w:abstractNumId w:val="18"/>
  </w:num>
  <w:num w:numId="29">
    <w:abstractNumId w:val="29"/>
  </w:num>
  <w:num w:numId="30">
    <w:abstractNumId w:val="33"/>
  </w:num>
  <w:num w:numId="31">
    <w:abstractNumId w:val="32"/>
  </w:num>
  <w:num w:numId="32">
    <w:abstractNumId w:val="10"/>
  </w:num>
  <w:num w:numId="33">
    <w:abstractNumId w:val="11"/>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AHRTDTe9qKgKFulArtMUP7thzbjudjsfO5ZEcGa+Tqz6b2nB7ZMar93SW3UUzH+8AXalBPo2V/Rrr8Alv57iTg==" w:salt="7MKp0FarWISDIUmFED25cw=="/>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FA"/>
    <w:rsid w:val="000014E3"/>
    <w:rsid w:val="000025D2"/>
    <w:rsid w:val="000038F4"/>
    <w:rsid w:val="00006A42"/>
    <w:rsid w:val="0000739C"/>
    <w:rsid w:val="0000776A"/>
    <w:rsid w:val="000078E3"/>
    <w:rsid w:val="00016C9D"/>
    <w:rsid w:val="00023322"/>
    <w:rsid w:val="0002384C"/>
    <w:rsid w:val="00032946"/>
    <w:rsid w:val="000335F3"/>
    <w:rsid w:val="000410BF"/>
    <w:rsid w:val="00045CFE"/>
    <w:rsid w:val="000473E2"/>
    <w:rsid w:val="000506CC"/>
    <w:rsid w:val="000522F8"/>
    <w:rsid w:val="000549A4"/>
    <w:rsid w:val="000658BE"/>
    <w:rsid w:val="00070E4A"/>
    <w:rsid w:val="00073C4F"/>
    <w:rsid w:val="00075B3F"/>
    <w:rsid w:val="00077316"/>
    <w:rsid w:val="00085B78"/>
    <w:rsid w:val="000901B9"/>
    <w:rsid w:val="000A0332"/>
    <w:rsid w:val="000A12B7"/>
    <w:rsid w:val="000A51D9"/>
    <w:rsid w:val="000C035C"/>
    <w:rsid w:val="000C2ACB"/>
    <w:rsid w:val="000C3323"/>
    <w:rsid w:val="000C4B15"/>
    <w:rsid w:val="000D0ABF"/>
    <w:rsid w:val="000D13B4"/>
    <w:rsid w:val="000D1B77"/>
    <w:rsid w:val="000D1C83"/>
    <w:rsid w:val="000D3BB2"/>
    <w:rsid w:val="000D79C5"/>
    <w:rsid w:val="000E406A"/>
    <w:rsid w:val="000E487B"/>
    <w:rsid w:val="000E4BB7"/>
    <w:rsid w:val="00101BBD"/>
    <w:rsid w:val="00102B72"/>
    <w:rsid w:val="00104D93"/>
    <w:rsid w:val="00105367"/>
    <w:rsid w:val="001135E1"/>
    <w:rsid w:val="001168D4"/>
    <w:rsid w:val="001171C2"/>
    <w:rsid w:val="00117EDD"/>
    <w:rsid w:val="00117F0D"/>
    <w:rsid w:val="0012517A"/>
    <w:rsid w:val="00125A2D"/>
    <w:rsid w:val="0012771C"/>
    <w:rsid w:val="00134BE1"/>
    <w:rsid w:val="00136F37"/>
    <w:rsid w:val="00141ACB"/>
    <w:rsid w:val="00156659"/>
    <w:rsid w:val="00157DC1"/>
    <w:rsid w:val="0016371B"/>
    <w:rsid w:val="001652E2"/>
    <w:rsid w:val="00166BB9"/>
    <w:rsid w:val="001808EE"/>
    <w:rsid w:val="0018226E"/>
    <w:rsid w:val="00192E11"/>
    <w:rsid w:val="00197057"/>
    <w:rsid w:val="001A553C"/>
    <w:rsid w:val="001B6E2F"/>
    <w:rsid w:val="001C68B8"/>
    <w:rsid w:val="001C74B1"/>
    <w:rsid w:val="001D0F2B"/>
    <w:rsid w:val="001D13E1"/>
    <w:rsid w:val="001E0C52"/>
    <w:rsid w:val="001E1DD9"/>
    <w:rsid w:val="001E230B"/>
    <w:rsid w:val="001E37F8"/>
    <w:rsid w:val="001E5A67"/>
    <w:rsid w:val="001E612D"/>
    <w:rsid w:val="001F28CE"/>
    <w:rsid w:val="001F5185"/>
    <w:rsid w:val="00202726"/>
    <w:rsid w:val="002029B6"/>
    <w:rsid w:val="0021121F"/>
    <w:rsid w:val="00211E22"/>
    <w:rsid w:val="00212F84"/>
    <w:rsid w:val="002132E4"/>
    <w:rsid w:val="002169FB"/>
    <w:rsid w:val="00217D33"/>
    <w:rsid w:val="002217EF"/>
    <w:rsid w:val="002221AE"/>
    <w:rsid w:val="00233FF5"/>
    <w:rsid w:val="00235014"/>
    <w:rsid w:val="00236765"/>
    <w:rsid w:val="00240EEE"/>
    <w:rsid w:val="00244385"/>
    <w:rsid w:val="0024439E"/>
    <w:rsid w:val="002453F7"/>
    <w:rsid w:val="00245FE7"/>
    <w:rsid w:val="00250B10"/>
    <w:rsid w:val="00250F8A"/>
    <w:rsid w:val="002520EF"/>
    <w:rsid w:val="002563BE"/>
    <w:rsid w:val="00256755"/>
    <w:rsid w:val="00261378"/>
    <w:rsid w:val="00263722"/>
    <w:rsid w:val="002701C0"/>
    <w:rsid w:val="002743D5"/>
    <w:rsid w:val="00275C1E"/>
    <w:rsid w:val="00293024"/>
    <w:rsid w:val="002950FA"/>
    <w:rsid w:val="002954BD"/>
    <w:rsid w:val="00297D4B"/>
    <w:rsid w:val="00297FB5"/>
    <w:rsid w:val="002A0483"/>
    <w:rsid w:val="002A0C2C"/>
    <w:rsid w:val="002A29FD"/>
    <w:rsid w:val="002A5357"/>
    <w:rsid w:val="002A6434"/>
    <w:rsid w:val="002A754B"/>
    <w:rsid w:val="002C2667"/>
    <w:rsid w:val="002C763F"/>
    <w:rsid w:val="002C77AC"/>
    <w:rsid w:val="002D0D8F"/>
    <w:rsid w:val="002D12DC"/>
    <w:rsid w:val="002E1705"/>
    <w:rsid w:val="002E4EA2"/>
    <w:rsid w:val="002F7B07"/>
    <w:rsid w:val="003043A2"/>
    <w:rsid w:val="00313696"/>
    <w:rsid w:val="0031798B"/>
    <w:rsid w:val="00321C2F"/>
    <w:rsid w:val="0032244B"/>
    <w:rsid w:val="00322BFE"/>
    <w:rsid w:val="003231A3"/>
    <w:rsid w:val="003278E5"/>
    <w:rsid w:val="00330CDB"/>
    <w:rsid w:val="00330D05"/>
    <w:rsid w:val="00343336"/>
    <w:rsid w:val="00344D85"/>
    <w:rsid w:val="00345902"/>
    <w:rsid w:val="0035168D"/>
    <w:rsid w:val="0035252A"/>
    <w:rsid w:val="00353A7F"/>
    <w:rsid w:val="00354789"/>
    <w:rsid w:val="00362026"/>
    <w:rsid w:val="003660A4"/>
    <w:rsid w:val="00366CDC"/>
    <w:rsid w:val="00370EEB"/>
    <w:rsid w:val="00372755"/>
    <w:rsid w:val="003734E4"/>
    <w:rsid w:val="003765DB"/>
    <w:rsid w:val="003776ED"/>
    <w:rsid w:val="00393B30"/>
    <w:rsid w:val="003A22A8"/>
    <w:rsid w:val="003A404B"/>
    <w:rsid w:val="003A48C2"/>
    <w:rsid w:val="003A56ED"/>
    <w:rsid w:val="003A60E5"/>
    <w:rsid w:val="003A6EF6"/>
    <w:rsid w:val="003B00A5"/>
    <w:rsid w:val="003B1BFD"/>
    <w:rsid w:val="003B276D"/>
    <w:rsid w:val="003B47C1"/>
    <w:rsid w:val="003B6E44"/>
    <w:rsid w:val="003C07F4"/>
    <w:rsid w:val="003C49FF"/>
    <w:rsid w:val="003C6209"/>
    <w:rsid w:val="003D1EAC"/>
    <w:rsid w:val="003D1F25"/>
    <w:rsid w:val="003D2D4D"/>
    <w:rsid w:val="003D3459"/>
    <w:rsid w:val="003D540C"/>
    <w:rsid w:val="003D5948"/>
    <w:rsid w:val="003E1B11"/>
    <w:rsid w:val="003E29A6"/>
    <w:rsid w:val="003E3FF3"/>
    <w:rsid w:val="003F1F8B"/>
    <w:rsid w:val="003F4FDB"/>
    <w:rsid w:val="003F7217"/>
    <w:rsid w:val="00401491"/>
    <w:rsid w:val="00403FD0"/>
    <w:rsid w:val="00405A90"/>
    <w:rsid w:val="004075F4"/>
    <w:rsid w:val="004078B7"/>
    <w:rsid w:val="00415914"/>
    <w:rsid w:val="00417452"/>
    <w:rsid w:val="00417D9B"/>
    <w:rsid w:val="00420652"/>
    <w:rsid w:val="00423D89"/>
    <w:rsid w:val="00426A65"/>
    <w:rsid w:val="00436D9A"/>
    <w:rsid w:val="004405E8"/>
    <w:rsid w:val="00440DA8"/>
    <w:rsid w:val="00440F81"/>
    <w:rsid w:val="00442174"/>
    <w:rsid w:val="004572E4"/>
    <w:rsid w:val="004611BF"/>
    <w:rsid w:val="00462A68"/>
    <w:rsid w:val="00464B89"/>
    <w:rsid w:val="00464EA8"/>
    <w:rsid w:val="00467148"/>
    <w:rsid w:val="00467525"/>
    <w:rsid w:val="00470FEE"/>
    <w:rsid w:val="00475B47"/>
    <w:rsid w:val="00480D7C"/>
    <w:rsid w:val="004916C1"/>
    <w:rsid w:val="00492066"/>
    <w:rsid w:val="00494DD4"/>
    <w:rsid w:val="0049714D"/>
    <w:rsid w:val="004B0780"/>
    <w:rsid w:val="004B2B50"/>
    <w:rsid w:val="004B6405"/>
    <w:rsid w:val="004C470D"/>
    <w:rsid w:val="004C5788"/>
    <w:rsid w:val="004C68EC"/>
    <w:rsid w:val="004D1CAE"/>
    <w:rsid w:val="004D20B4"/>
    <w:rsid w:val="004D2BE7"/>
    <w:rsid w:val="004D5612"/>
    <w:rsid w:val="004E05BF"/>
    <w:rsid w:val="004E16CE"/>
    <w:rsid w:val="004E3D66"/>
    <w:rsid w:val="004E5202"/>
    <w:rsid w:val="004E53C7"/>
    <w:rsid w:val="004E55E3"/>
    <w:rsid w:val="004F2BA9"/>
    <w:rsid w:val="004F5EBE"/>
    <w:rsid w:val="00500E43"/>
    <w:rsid w:val="00505B43"/>
    <w:rsid w:val="005134D3"/>
    <w:rsid w:val="005171F1"/>
    <w:rsid w:val="00520EC3"/>
    <w:rsid w:val="005218B2"/>
    <w:rsid w:val="0052199F"/>
    <w:rsid w:val="0052207D"/>
    <w:rsid w:val="00523A73"/>
    <w:rsid w:val="00527C60"/>
    <w:rsid w:val="00527D5A"/>
    <w:rsid w:val="0054015B"/>
    <w:rsid w:val="00544655"/>
    <w:rsid w:val="005446F0"/>
    <w:rsid w:val="00560609"/>
    <w:rsid w:val="00561B28"/>
    <w:rsid w:val="00565018"/>
    <w:rsid w:val="00574A61"/>
    <w:rsid w:val="00576F01"/>
    <w:rsid w:val="005771C4"/>
    <w:rsid w:val="005914F8"/>
    <w:rsid w:val="00593BB0"/>
    <w:rsid w:val="00595AEF"/>
    <w:rsid w:val="005A0AFE"/>
    <w:rsid w:val="005A3B78"/>
    <w:rsid w:val="005B2400"/>
    <w:rsid w:val="005B2D97"/>
    <w:rsid w:val="005C27EF"/>
    <w:rsid w:val="005C6DA4"/>
    <w:rsid w:val="005C728B"/>
    <w:rsid w:val="005D10B4"/>
    <w:rsid w:val="005D36D5"/>
    <w:rsid w:val="005D5CBB"/>
    <w:rsid w:val="005D75A3"/>
    <w:rsid w:val="005E5222"/>
    <w:rsid w:val="005E7863"/>
    <w:rsid w:val="005F0F9D"/>
    <w:rsid w:val="005F745D"/>
    <w:rsid w:val="00600CEB"/>
    <w:rsid w:val="006054E5"/>
    <w:rsid w:val="00611CE2"/>
    <w:rsid w:val="00622817"/>
    <w:rsid w:val="006258C6"/>
    <w:rsid w:val="00626D80"/>
    <w:rsid w:val="00631C05"/>
    <w:rsid w:val="0063301D"/>
    <w:rsid w:val="0063419C"/>
    <w:rsid w:val="006418B4"/>
    <w:rsid w:val="00644619"/>
    <w:rsid w:val="0064500C"/>
    <w:rsid w:val="00647604"/>
    <w:rsid w:val="006526E1"/>
    <w:rsid w:val="00654DBE"/>
    <w:rsid w:val="00656A6B"/>
    <w:rsid w:val="00656BCA"/>
    <w:rsid w:val="00657581"/>
    <w:rsid w:val="006650E2"/>
    <w:rsid w:val="00670823"/>
    <w:rsid w:val="006753D0"/>
    <w:rsid w:val="00676FCE"/>
    <w:rsid w:val="006813EC"/>
    <w:rsid w:val="006823C5"/>
    <w:rsid w:val="00682AD5"/>
    <w:rsid w:val="0069476B"/>
    <w:rsid w:val="006A3B09"/>
    <w:rsid w:val="006A50E2"/>
    <w:rsid w:val="006A60DD"/>
    <w:rsid w:val="006A664E"/>
    <w:rsid w:val="006B2D97"/>
    <w:rsid w:val="006B3E36"/>
    <w:rsid w:val="006C1111"/>
    <w:rsid w:val="006C2E23"/>
    <w:rsid w:val="006C3DA2"/>
    <w:rsid w:val="006C6B2C"/>
    <w:rsid w:val="006C733F"/>
    <w:rsid w:val="006D014D"/>
    <w:rsid w:val="006D4B2A"/>
    <w:rsid w:val="006D606F"/>
    <w:rsid w:val="006E0DC7"/>
    <w:rsid w:val="006E2593"/>
    <w:rsid w:val="006E6FE2"/>
    <w:rsid w:val="006F15B4"/>
    <w:rsid w:val="006F7127"/>
    <w:rsid w:val="00704818"/>
    <w:rsid w:val="00712AB1"/>
    <w:rsid w:val="0071421C"/>
    <w:rsid w:val="00723078"/>
    <w:rsid w:val="007241AE"/>
    <w:rsid w:val="007246FD"/>
    <w:rsid w:val="00724907"/>
    <w:rsid w:val="007276EE"/>
    <w:rsid w:val="00732EC2"/>
    <w:rsid w:val="00733C8C"/>
    <w:rsid w:val="007357E2"/>
    <w:rsid w:val="00735E2A"/>
    <w:rsid w:val="00737EC3"/>
    <w:rsid w:val="00740528"/>
    <w:rsid w:val="0074215A"/>
    <w:rsid w:val="00743E5A"/>
    <w:rsid w:val="00745260"/>
    <w:rsid w:val="00746B6E"/>
    <w:rsid w:val="00751A40"/>
    <w:rsid w:val="007536BE"/>
    <w:rsid w:val="00757270"/>
    <w:rsid w:val="00766F91"/>
    <w:rsid w:val="00767E62"/>
    <w:rsid w:val="0077007A"/>
    <w:rsid w:val="00773C9C"/>
    <w:rsid w:val="00782968"/>
    <w:rsid w:val="00784095"/>
    <w:rsid w:val="007A34FB"/>
    <w:rsid w:val="007A448F"/>
    <w:rsid w:val="007A515F"/>
    <w:rsid w:val="007A6522"/>
    <w:rsid w:val="007A6806"/>
    <w:rsid w:val="007A7F64"/>
    <w:rsid w:val="007B0B52"/>
    <w:rsid w:val="007B247A"/>
    <w:rsid w:val="007B3850"/>
    <w:rsid w:val="007C0B34"/>
    <w:rsid w:val="007C0E52"/>
    <w:rsid w:val="007C1270"/>
    <w:rsid w:val="007C169E"/>
    <w:rsid w:val="007C5875"/>
    <w:rsid w:val="007D02ED"/>
    <w:rsid w:val="007D4C86"/>
    <w:rsid w:val="007E1712"/>
    <w:rsid w:val="007E6F7C"/>
    <w:rsid w:val="007F11D0"/>
    <w:rsid w:val="007F2D96"/>
    <w:rsid w:val="007F3171"/>
    <w:rsid w:val="0080097F"/>
    <w:rsid w:val="00801C1F"/>
    <w:rsid w:val="00801E60"/>
    <w:rsid w:val="00801E6D"/>
    <w:rsid w:val="00802707"/>
    <w:rsid w:val="008034F6"/>
    <w:rsid w:val="00803C8F"/>
    <w:rsid w:val="00814C85"/>
    <w:rsid w:val="00821037"/>
    <w:rsid w:val="008272BD"/>
    <w:rsid w:val="00827BE0"/>
    <w:rsid w:val="00854405"/>
    <w:rsid w:val="00857FE8"/>
    <w:rsid w:val="00866112"/>
    <w:rsid w:val="00866A55"/>
    <w:rsid w:val="008745D9"/>
    <w:rsid w:val="00884C9A"/>
    <w:rsid w:val="00885A9F"/>
    <w:rsid w:val="00886B78"/>
    <w:rsid w:val="00891FBF"/>
    <w:rsid w:val="008A0064"/>
    <w:rsid w:val="008A088A"/>
    <w:rsid w:val="008A5064"/>
    <w:rsid w:val="008B0A66"/>
    <w:rsid w:val="008B7027"/>
    <w:rsid w:val="008C0461"/>
    <w:rsid w:val="008D06B9"/>
    <w:rsid w:val="008D1717"/>
    <w:rsid w:val="008D1A16"/>
    <w:rsid w:val="008E55D1"/>
    <w:rsid w:val="008E749F"/>
    <w:rsid w:val="008E79D4"/>
    <w:rsid w:val="008F02D3"/>
    <w:rsid w:val="008F3582"/>
    <w:rsid w:val="00904917"/>
    <w:rsid w:val="00905571"/>
    <w:rsid w:val="00916430"/>
    <w:rsid w:val="00922688"/>
    <w:rsid w:val="00924DC7"/>
    <w:rsid w:val="0092602A"/>
    <w:rsid w:val="0094169E"/>
    <w:rsid w:val="009460F8"/>
    <w:rsid w:val="00946C4F"/>
    <w:rsid w:val="00950A72"/>
    <w:rsid w:val="009520AE"/>
    <w:rsid w:val="00952182"/>
    <w:rsid w:val="00954082"/>
    <w:rsid w:val="0095622A"/>
    <w:rsid w:val="0096704E"/>
    <w:rsid w:val="00967299"/>
    <w:rsid w:val="0096773F"/>
    <w:rsid w:val="00967C58"/>
    <w:rsid w:val="009715DF"/>
    <w:rsid w:val="00980C6C"/>
    <w:rsid w:val="00986470"/>
    <w:rsid w:val="009A1833"/>
    <w:rsid w:val="009A278F"/>
    <w:rsid w:val="009B1396"/>
    <w:rsid w:val="009B6DA5"/>
    <w:rsid w:val="009C0DAA"/>
    <w:rsid w:val="009C10B5"/>
    <w:rsid w:val="009C11A5"/>
    <w:rsid w:val="009C66AD"/>
    <w:rsid w:val="009D0FAF"/>
    <w:rsid w:val="009E2DD3"/>
    <w:rsid w:val="009E2F20"/>
    <w:rsid w:val="009E74F0"/>
    <w:rsid w:val="00A12AAD"/>
    <w:rsid w:val="00A12AC6"/>
    <w:rsid w:val="00A20070"/>
    <w:rsid w:val="00A21056"/>
    <w:rsid w:val="00A22795"/>
    <w:rsid w:val="00A23C0E"/>
    <w:rsid w:val="00A30264"/>
    <w:rsid w:val="00A4677D"/>
    <w:rsid w:val="00A507DD"/>
    <w:rsid w:val="00A526F1"/>
    <w:rsid w:val="00A5467C"/>
    <w:rsid w:val="00A551F0"/>
    <w:rsid w:val="00A55715"/>
    <w:rsid w:val="00A63948"/>
    <w:rsid w:val="00A64041"/>
    <w:rsid w:val="00A64B61"/>
    <w:rsid w:val="00A71360"/>
    <w:rsid w:val="00A71DAF"/>
    <w:rsid w:val="00A7561F"/>
    <w:rsid w:val="00A80710"/>
    <w:rsid w:val="00A823AD"/>
    <w:rsid w:val="00A870C5"/>
    <w:rsid w:val="00A930C4"/>
    <w:rsid w:val="00A94283"/>
    <w:rsid w:val="00A94528"/>
    <w:rsid w:val="00AA1A6E"/>
    <w:rsid w:val="00AA3929"/>
    <w:rsid w:val="00AA7090"/>
    <w:rsid w:val="00AB1277"/>
    <w:rsid w:val="00AB52BA"/>
    <w:rsid w:val="00AB7560"/>
    <w:rsid w:val="00AC32E1"/>
    <w:rsid w:val="00AC4404"/>
    <w:rsid w:val="00AC542F"/>
    <w:rsid w:val="00AC7BB6"/>
    <w:rsid w:val="00AD525D"/>
    <w:rsid w:val="00AE0555"/>
    <w:rsid w:val="00AE1C81"/>
    <w:rsid w:val="00AF5DAC"/>
    <w:rsid w:val="00AF65CE"/>
    <w:rsid w:val="00B0129F"/>
    <w:rsid w:val="00B04308"/>
    <w:rsid w:val="00B04480"/>
    <w:rsid w:val="00B04F0D"/>
    <w:rsid w:val="00B07654"/>
    <w:rsid w:val="00B11F7E"/>
    <w:rsid w:val="00B12CDF"/>
    <w:rsid w:val="00B1388C"/>
    <w:rsid w:val="00B14C57"/>
    <w:rsid w:val="00B15E53"/>
    <w:rsid w:val="00B24CEE"/>
    <w:rsid w:val="00B24D39"/>
    <w:rsid w:val="00B25705"/>
    <w:rsid w:val="00B3061C"/>
    <w:rsid w:val="00B31167"/>
    <w:rsid w:val="00B32A70"/>
    <w:rsid w:val="00B33D5E"/>
    <w:rsid w:val="00B365F2"/>
    <w:rsid w:val="00B368C1"/>
    <w:rsid w:val="00B37DDA"/>
    <w:rsid w:val="00B4415D"/>
    <w:rsid w:val="00B44D99"/>
    <w:rsid w:val="00B464AA"/>
    <w:rsid w:val="00B5284C"/>
    <w:rsid w:val="00B5298D"/>
    <w:rsid w:val="00B55E63"/>
    <w:rsid w:val="00B57A99"/>
    <w:rsid w:val="00B612E6"/>
    <w:rsid w:val="00B757CB"/>
    <w:rsid w:val="00B75D4C"/>
    <w:rsid w:val="00B77F02"/>
    <w:rsid w:val="00B8079A"/>
    <w:rsid w:val="00B828C4"/>
    <w:rsid w:val="00B92967"/>
    <w:rsid w:val="00B92F8B"/>
    <w:rsid w:val="00B964D5"/>
    <w:rsid w:val="00BA2329"/>
    <w:rsid w:val="00BA2841"/>
    <w:rsid w:val="00BA4142"/>
    <w:rsid w:val="00BB12D5"/>
    <w:rsid w:val="00BC264B"/>
    <w:rsid w:val="00BC30D8"/>
    <w:rsid w:val="00BD2D3B"/>
    <w:rsid w:val="00BD3601"/>
    <w:rsid w:val="00BE1EB0"/>
    <w:rsid w:val="00BE62D5"/>
    <w:rsid w:val="00BE77D6"/>
    <w:rsid w:val="00BF0DFF"/>
    <w:rsid w:val="00BF2C6B"/>
    <w:rsid w:val="00BF48D2"/>
    <w:rsid w:val="00C02E91"/>
    <w:rsid w:val="00C032D8"/>
    <w:rsid w:val="00C03EC7"/>
    <w:rsid w:val="00C048AE"/>
    <w:rsid w:val="00C05A0A"/>
    <w:rsid w:val="00C0714C"/>
    <w:rsid w:val="00C079E3"/>
    <w:rsid w:val="00C166CF"/>
    <w:rsid w:val="00C21115"/>
    <w:rsid w:val="00C2473E"/>
    <w:rsid w:val="00C24D4B"/>
    <w:rsid w:val="00C30E95"/>
    <w:rsid w:val="00C3135A"/>
    <w:rsid w:val="00C33AAC"/>
    <w:rsid w:val="00C34187"/>
    <w:rsid w:val="00C35066"/>
    <w:rsid w:val="00C36B0E"/>
    <w:rsid w:val="00C42639"/>
    <w:rsid w:val="00C43952"/>
    <w:rsid w:val="00C61E0A"/>
    <w:rsid w:val="00C649C6"/>
    <w:rsid w:val="00C656A2"/>
    <w:rsid w:val="00C67BE0"/>
    <w:rsid w:val="00C7303F"/>
    <w:rsid w:val="00C81F59"/>
    <w:rsid w:val="00C9226C"/>
    <w:rsid w:val="00C94A0E"/>
    <w:rsid w:val="00C9555C"/>
    <w:rsid w:val="00C96F5C"/>
    <w:rsid w:val="00CA494D"/>
    <w:rsid w:val="00CA51A3"/>
    <w:rsid w:val="00CA646A"/>
    <w:rsid w:val="00CA79F6"/>
    <w:rsid w:val="00CB0705"/>
    <w:rsid w:val="00CB2400"/>
    <w:rsid w:val="00CB4D6D"/>
    <w:rsid w:val="00CB59CE"/>
    <w:rsid w:val="00CC0AD2"/>
    <w:rsid w:val="00CC1352"/>
    <w:rsid w:val="00CC1676"/>
    <w:rsid w:val="00CC4202"/>
    <w:rsid w:val="00CC515F"/>
    <w:rsid w:val="00CC54B3"/>
    <w:rsid w:val="00CC75D7"/>
    <w:rsid w:val="00CC7AAC"/>
    <w:rsid w:val="00CC7FF2"/>
    <w:rsid w:val="00CD2ABE"/>
    <w:rsid w:val="00CD3DC6"/>
    <w:rsid w:val="00CD41E4"/>
    <w:rsid w:val="00CD7248"/>
    <w:rsid w:val="00CE4F9B"/>
    <w:rsid w:val="00CF6504"/>
    <w:rsid w:val="00D1240E"/>
    <w:rsid w:val="00D13E8A"/>
    <w:rsid w:val="00D1485A"/>
    <w:rsid w:val="00D15614"/>
    <w:rsid w:val="00D16AA4"/>
    <w:rsid w:val="00D25B97"/>
    <w:rsid w:val="00D262D6"/>
    <w:rsid w:val="00D36F97"/>
    <w:rsid w:val="00D4254A"/>
    <w:rsid w:val="00D425FA"/>
    <w:rsid w:val="00D4451F"/>
    <w:rsid w:val="00D47DCC"/>
    <w:rsid w:val="00D53498"/>
    <w:rsid w:val="00D5718D"/>
    <w:rsid w:val="00D73EFE"/>
    <w:rsid w:val="00D76B1E"/>
    <w:rsid w:val="00D879D9"/>
    <w:rsid w:val="00D917A3"/>
    <w:rsid w:val="00D97AEA"/>
    <w:rsid w:val="00DA2866"/>
    <w:rsid w:val="00DB0FAB"/>
    <w:rsid w:val="00DB1D93"/>
    <w:rsid w:val="00DC468B"/>
    <w:rsid w:val="00DC6115"/>
    <w:rsid w:val="00DC65EA"/>
    <w:rsid w:val="00DC7299"/>
    <w:rsid w:val="00DC7469"/>
    <w:rsid w:val="00DD0FAA"/>
    <w:rsid w:val="00DD1578"/>
    <w:rsid w:val="00DD474F"/>
    <w:rsid w:val="00DD56F2"/>
    <w:rsid w:val="00DD6DA5"/>
    <w:rsid w:val="00DE25B9"/>
    <w:rsid w:val="00DE54E0"/>
    <w:rsid w:val="00DF1CCD"/>
    <w:rsid w:val="00DF2480"/>
    <w:rsid w:val="00DF447A"/>
    <w:rsid w:val="00DF6F61"/>
    <w:rsid w:val="00DF7941"/>
    <w:rsid w:val="00E01782"/>
    <w:rsid w:val="00E030CD"/>
    <w:rsid w:val="00E04CF8"/>
    <w:rsid w:val="00E05A42"/>
    <w:rsid w:val="00E05FE9"/>
    <w:rsid w:val="00E10B85"/>
    <w:rsid w:val="00E21292"/>
    <w:rsid w:val="00E30348"/>
    <w:rsid w:val="00E308FF"/>
    <w:rsid w:val="00E4077D"/>
    <w:rsid w:val="00E42A5D"/>
    <w:rsid w:val="00E5329D"/>
    <w:rsid w:val="00E534AD"/>
    <w:rsid w:val="00E60779"/>
    <w:rsid w:val="00E617FF"/>
    <w:rsid w:val="00E61CA4"/>
    <w:rsid w:val="00E62925"/>
    <w:rsid w:val="00E67EFA"/>
    <w:rsid w:val="00E823EF"/>
    <w:rsid w:val="00E84538"/>
    <w:rsid w:val="00E85654"/>
    <w:rsid w:val="00E85AFD"/>
    <w:rsid w:val="00E85B4A"/>
    <w:rsid w:val="00E912F5"/>
    <w:rsid w:val="00E94C34"/>
    <w:rsid w:val="00E94C7F"/>
    <w:rsid w:val="00E94EC6"/>
    <w:rsid w:val="00E9547A"/>
    <w:rsid w:val="00E979A5"/>
    <w:rsid w:val="00EA7F57"/>
    <w:rsid w:val="00EB025D"/>
    <w:rsid w:val="00EB1A87"/>
    <w:rsid w:val="00EB73B8"/>
    <w:rsid w:val="00EB7E54"/>
    <w:rsid w:val="00EC53FD"/>
    <w:rsid w:val="00ED3086"/>
    <w:rsid w:val="00ED4C7B"/>
    <w:rsid w:val="00ED71C9"/>
    <w:rsid w:val="00EF2E05"/>
    <w:rsid w:val="00EF3874"/>
    <w:rsid w:val="00EF395A"/>
    <w:rsid w:val="00EF6BF2"/>
    <w:rsid w:val="00EF7345"/>
    <w:rsid w:val="00F00023"/>
    <w:rsid w:val="00F00AA3"/>
    <w:rsid w:val="00F04E9C"/>
    <w:rsid w:val="00F0503F"/>
    <w:rsid w:val="00F069B5"/>
    <w:rsid w:val="00F13FC7"/>
    <w:rsid w:val="00F16C6E"/>
    <w:rsid w:val="00F20F79"/>
    <w:rsid w:val="00F242E6"/>
    <w:rsid w:val="00F259AF"/>
    <w:rsid w:val="00F25DF7"/>
    <w:rsid w:val="00F315AF"/>
    <w:rsid w:val="00F340D9"/>
    <w:rsid w:val="00F342D5"/>
    <w:rsid w:val="00F35560"/>
    <w:rsid w:val="00F4303B"/>
    <w:rsid w:val="00F45236"/>
    <w:rsid w:val="00F45559"/>
    <w:rsid w:val="00F4663E"/>
    <w:rsid w:val="00F5157A"/>
    <w:rsid w:val="00F5764D"/>
    <w:rsid w:val="00F62605"/>
    <w:rsid w:val="00F66537"/>
    <w:rsid w:val="00F66B58"/>
    <w:rsid w:val="00F66B75"/>
    <w:rsid w:val="00F71AC8"/>
    <w:rsid w:val="00F73A08"/>
    <w:rsid w:val="00F81617"/>
    <w:rsid w:val="00F8206C"/>
    <w:rsid w:val="00F855F4"/>
    <w:rsid w:val="00F86646"/>
    <w:rsid w:val="00F9126F"/>
    <w:rsid w:val="00F95F27"/>
    <w:rsid w:val="00F9628E"/>
    <w:rsid w:val="00FA10FD"/>
    <w:rsid w:val="00FA5D0F"/>
    <w:rsid w:val="00FB312B"/>
    <w:rsid w:val="00FB513C"/>
    <w:rsid w:val="00FB68F9"/>
    <w:rsid w:val="00FC1B7D"/>
    <w:rsid w:val="00FC3C8D"/>
    <w:rsid w:val="00FE143B"/>
    <w:rsid w:val="00FE24F7"/>
    <w:rsid w:val="00FE3854"/>
    <w:rsid w:val="00FE43F3"/>
    <w:rsid w:val="00FE4AA3"/>
    <w:rsid w:val="00FE5821"/>
    <w:rsid w:val="00FF399A"/>
    <w:rsid w:val="00FF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903F3AB"/>
  <w15:docId w15:val="{388DD3D0-D89B-4014-841B-B44851FD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F8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locked/>
    <w:rsid w:val="00CB0705"/>
    <w:pPr>
      <w:keepNext/>
      <w:numPr>
        <w:numId w:val="16"/>
      </w:numPr>
      <w:tabs>
        <w:tab w:val="left" w:pos="1134"/>
        <w:tab w:val="left" w:pos="1418"/>
      </w:tabs>
      <w:spacing w:before="240" w:after="60"/>
      <w:outlineLvl w:val="0"/>
    </w:pPr>
    <w:rPr>
      <w:kern w:val="32"/>
      <w:sz w:val="32"/>
      <w:szCs w:val="32"/>
    </w:rPr>
  </w:style>
  <w:style w:type="paragraph" w:styleId="Heading2">
    <w:name w:val="heading 2"/>
    <w:basedOn w:val="Normal"/>
    <w:next w:val="Normal"/>
    <w:link w:val="Heading2Char"/>
    <w:qFormat/>
    <w:locked/>
    <w:rsid w:val="00CB0705"/>
    <w:pPr>
      <w:keepNext/>
      <w:numPr>
        <w:ilvl w:val="1"/>
        <w:numId w:val="16"/>
      </w:numPr>
      <w:tabs>
        <w:tab w:val="left" w:pos="1134"/>
        <w:tab w:val="left" w:pos="1418"/>
      </w:tabs>
      <w:spacing w:before="240" w:after="60"/>
      <w:outlineLvl w:val="1"/>
    </w:pPr>
    <w:rPr>
      <w:iCs/>
      <w:szCs w:val="28"/>
    </w:rPr>
  </w:style>
  <w:style w:type="paragraph" w:styleId="Heading3">
    <w:name w:val="heading 3"/>
    <w:basedOn w:val="Normal"/>
    <w:next w:val="Normal"/>
    <w:link w:val="Heading3Char"/>
    <w:qFormat/>
    <w:locked/>
    <w:rsid w:val="00CB0705"/>
    <w:pPr>
      <w:keepNext/>
      <w:numPr>
        <w:ilvl w:val="2"/>
        <w:numId w:val="16"/>
      </w:numPr>
      <w:tabs>
        <w:tab w:val="left" w:pos="1134"/>
        <w:tab w:val="left" w:pos="1418"/>
      </w:tabs>
      <w:spacing w:before="240" w:after="60"/>
      <w:outlineLvl w:val="2"/>
    </w:pPr>
    <w:rPr>
      <w:sz w:val="24"/>
      <w:szCs w:val="26"/>
    </w:rPr>
  </w:style>
  <w:style w:type="paragraph" w:styleId="Heading4">
    <w:name w:val="heading 4"/>
    <w:basedOn w:val="Normal"/>
    <w:next w:val="Normal"/>
    <w:link w:val="Heading4Char"/>
    <w:qFormat/>
    <w:locked/>
    <w:rsid w:val="00CB0705"/>
    <w:pPr>
      <w:keepNext/>
      <w:numPr>
        <w:ilvl w:val="3"/>
        <w:numId w:val="16"/>
      </w:numPr>
      <w:tabs>
        <w:tab w:val="left" w:pos="1134"/>
        <w:tab w:val="left" w:pos="1418"/>
        <w:tab w:val="left" w:pos="1701"/>
      </w:tabs>
      <w:spacing w:before="240" w:after="60"/>
      <w:outlineLvl w:val="3"/>
    </w:pPr>
    <w:rPr>
      <w:szCs w:val="28"/>
    </w:rPr>
  </w:style>
  <w:style w:type="paragraph" w:styleId="Heading5">
    <w:name w:val="heading 5"/>
    <w:basedOn w:val="Normal"/>
    <w:next w:val="Normal"/>
    <w:link w:val="Heading5Char"/>
    <w:qFormat/>
    <w:locked/>
    <w:rsid w:val="00CB0705"/>
    <w:pPr>
      <w:numPr>
        <w:ilvl w:val="4"/>
        <w:numId w:val="16"/>
      </w:numPr>
      <w:tabs>
        <w:tab w:val="left" w:pos="1134"/>
        <w:tab w:val="left" w:pos="1701"/>
      </w:tabs>
      <w:spacing w:before="240" w:after="60"/>
      <w:outlineLvl w:val="4"/>
    </w:pPr>
    <w:rPr>
      <w:iCs/>
      <w:szCs w:val="26"/>
    </w:rPr>
  </w:style>
  <w:style w:type="paragraph" w:styleId="Heading6">
    <w:name w:val="heading 6"/>
    <w:basedOn w:val="Normal"/>
    <w:next w:val="Normal"/>
    <w:link w:val="Heading6Char"/>
    <w:qFormat/>
    <w:locked/>
    <w:rsid w:val="00CB0705"/>
    <w:pPr>
      <w:numPr>
        <w:ilvl w:val="5"/>
        <w:numId w:val="16"/>
      </w:numPr>
      <w:tabs>
        <w:tab w:val="left" w:pos="1134"/>
        <w:tab w:val="left" w:pos="1418"/>
        <w:tab w:val="left" w:pos="1701"/>
      </w:tabs>
      <w:spacing w:before="240" w:after="60"/>
      <w:outlineLvl w:val="5"/>
    </w:pPr>
  </w:style>
  <w:style w:type="paragraph" w:styleId="Heading7">
    <w:name w:val="heading 7"/>
    <w:basedOn w:val="Normal"/>
    <w:next w:val="Normal"/>
    <w:link w:val="Heading7Char"/>
    <w:qFormat/>
    <w:locked/>
    <w:rsid w:val="00CB0705"/>
    <w:pPr>
      <w:numPr>
        <w:ilvl w:val="6"/>
        <w:numId w:val="16"/>
      </w:numPr>
      <w:tabs>
        <w:tab w:val="left" w:pos="1134"/>
        <w:tab w:val="left" w:pos="1418"/>
        <w:tab w:val="left" w:pos="1701"/>
        <w:tab w:val="left" w:pos="1985"/>
      </w:tabs>
      <w:spacing w:before="240" w:after="60"/>
      <w:outlineLvl w:val="6"/>
    </w:pPr>
  </w:style>
  <w:style w:type="paragraph" w:styleId="Heading8">
    <w:name w:val="heading 8"/>
    <w:basedOn w:val="Normal"/>
    <w:next w:val="Normal"/>
    <w:autoRedefine/>
    <w:qFormat/>
    <w:locked/>
    <w:rsid w:val="00644619"/>
    <w:pPr>
      <w:spacing w:before="240" w:after="60"/>
      <w:outlineLvl w:val="7"/>
    </w:pPr>
    <w:rPr>
      <w:i/>
      <w:iCs/>
    </w:rPr>
  </w:style>
  <w:style w:type="paragraph" w:styleId="Heading9">
    <w:name w:val="heading 9"/>
    <w:basedOn w:val="Normal"/>
    <w:next w:val="Normal"/>
    <w:qFormat/>
    <w:locked/>
    <w:rsid w:val="00644619"/>
    <w:pPr>
      <w:spacing w:before="240" w:after="60"/>
      <w:outlineLvl w:val="8"/>
    </w:pPr>
  </w:style>
  <w:style w:type="character" w:default="1" w:styleId="DefaultParagraphFont">
    <w:name w:val="Default Paragraph Font"/>
    <w:uiPriority w:val="1"/>
    <w:semiHidden/>
    <w:unhideWhenUsed/>
    <w:rsid w:val="00212F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2F84"/>
  </w:style>
  <w:style w:type="paragraph" w:styleId="ListParagraph">
    <w:name w:val="List Paragraph"/>
    <w:basedOn w:val="Normal"/>
    <w:qFormat/>
    <w:rsid w:val="00644619"/>
    <w:pPr>
      <w:ind w:left="720"/>
    </w:pPr>
    <w:rPr>
      <w:rFonts w:ascii="Calibri" w:hAnsi="Calibri"/>
    </w:rPr>
  </w:style>
  <w:style w:type="paragraph" w:customStyle="1" w:styleId="Default">
    <w:name w:val="Default"/>
    <w:rsid w:val="006A664E"/>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locked/>
    <w:rsid w:val="006446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644619"/>
    <w:pPr>
      <w:tabs>
        <w:tab w:val="center" w:pos="4320"/>
        <w:tab w:val="right" w:pos="8640"/>
      </w:tabs>
    </w:pPr>
  </w:style>
  <w:style w:type="paragraph" w:styleId="Footer">
    <w:name w:val="footer"/>
    <w:basedOn w:val="Normal"/>
    <w:link w:val="FooterChar"/>
    <w:semiHidden/>
    <w:rsid w:val="00644619"/>
    <w:pPr>
      <w:tabs>
        <w:tab w:val="center" w:pos="4320"/>
        <w:tab w:val="right" w:pos="8640"/>
      </w:tabs>
    </w:pPr>
  </w:style>
  <w:style w:type="character" w:styleId="PageNumber">
    <w:name w:val="page number"/>
    <w:basedOn w:val="DefaultParagraphFont"/>
    <w:semiHidden/>
    <w:rsid w:val="00644619"/>
  </w:style>
  <w:style w:type="character" w:customStyle="1" w:styleId="FooterChar">
    <w:name w:val="Footer Char"/>
    <w:basedOn w:val="DefaultParagraphFont"/>
    <w:link w:val="Footer"/>
    <w:rsid w:val="0021121F"/>
    <w:rPr>
      <w:rFonts w:ascii="Arial" w:hAnsi="Arial" w:cs="Arial"/>
      <w:sz w:val="24"/>
      <w:szCs w:val="24"/>
      <w:lang w:val="en-GB" w:eastAsia="en-US" w:bidi="ar-SA"/>
    </w:rPr>
  </w:style>
  <w:style w:type="paragraph" w:customStyle="1" w:styleId="AM-Head2">
    <w:name w:val="AM-Head2"/>
    <w:basedOn w:val="Heading2"/>
    <w:next w:val="Normal"/>
    <w:rsid w:val="00644619"/>
    <w:pPr>
      <w:tabs>
        <w:tab w:val="left" w:pos="900"/>
      </w:tabs>
    </w:pPr>
    <w:rPr>
      <w:lang w:val="en-US"/>
    </w:rPr>
  </w:style>
  <w:style w:type="paragraph" w:customStyle="1" w:styleId="AM-Heading1">
    <w:name w:val="AM-Heading1"/>
    <w:basedOn w:val="Heading1"/>
    <w:next w:val="Normal"/>
    <w:semiHidden/>
    <w:rsid w:val="00644619"/>
  </w:style>
  <w:style w:type="paragraph" w:customStyle="1" w:styleId="BlankPage">
    <w:name w:val="Blank_Page"/>
    <w:basedOn w:val="Normal"/>
    <w:rsid w:val="00644619"/>
    <w:pPr>
      <w:spacing w:before="6000"/>
      <w:jc w:val="center"/>
    </w:pPr>
  </w:style>
  <w:style w:type="paragraph" w:customStyle="1" w:styleId="AM-Head3">
    <w:name w:val="AM-Head3"/>
    <w:basedOn w:val="Heading3"/>
    <w:next w:val="Normal"/>
    <w:rsid w:val="00644619"/>
    <w:pPr>
      <w:tabs>
        <w:tab w:val="left" w:pos="1080"/>
      </w:tabs>
    </w:pPr>
    <w:rPr>
      <w:lang w:val="en-US"/>
    </w:rPr>
  </w:style>
  <w:style w:type="paragraph" w:customStyle="1" w:styleId="AM-Head4">
    <w:name w:val="AM-Head4"/>
    <w:basedOn w:val="Heading4"/>
    <w:next w:val="Normal"/>
    <w:autoRedefine/>
    <w:rsid w:val="00644619"/>
    <w:rPr>
      <w:sz w:val="24"/>
      <w:lang w:val="en-US"/>
    </w:rPr>
  </w:style>
  <w:style w:type="paragraph" w:customStyle="1" w:styleId="AM-Head5">
    <w:name w:val="AM-Head5"/>
    <w:basedOn w:val="Heading5"/>
    <w:next w:val="Normal"/>
    <w:rsid w:val="00644619"/>
    <w:pPr>
      <w:spacing w:after="0"/>
    </w:pPr>
    <w:rPr>
      <w:lang w:val="en-US"/>
    </w:rPr>
  </w:style>
  <w:style w:type="paragraph" w:customStyle="1" w:styleId="AM-Head6">
    <w:name w:val="AM-Head6"/>
    <w:basedOn w:val="Heading6"/>
    <w:next w:val="Normal"/>
    <w:rsid w:val="00644619"/>
    <w:rPr>
      <w:lang w:val="en-US"/>
    </w:rPr>
  </w:style>
  <w:style w:type="paragraph" w:customStyle="1" w:styleId="AM-Head7">
    <w:name w:val="AM-Head7"/>
    <w:basedOn w:val="Heading7"/>
    <w:next w:val="Normal"/>
    <w:semiHidden/>
    <w:rsid w:val="00644619"/>
    <w:rPr>
      <w:lang w:val="en-US"/>
    </w:rPr>
  </w:style>
  <w:style w:type="paragraph" w:customStyle="1" w:styleId="AM-TopB">
    <w:name w:val="AM-TopB"/>
    <w:basedOn w:val="Normal"/>
    <w:rsid w:val="00644619"/>
    <w:pPr>
      <w:jc w:val="center"/>
    </w:pPr>
    <w:rPr>
      <w:caps/>
      <w:szCs w:val="26"/>
      <w:lang w:val="en-US"/>
    </w:rPr>
  </w:style>
  <w:style w:type="paragraph" w:customStyle="1" w:styleId="AM-TopS">
    <w:name w:val="AM-TopS"/>
    <w:basedOn w:val="Normal"/>
    <w:semiHidden/>
    <w:rsid w:val="00644619"/>
    <w:pPr>
      <w:jc w:val="center"/>
    </w:pPr>
    <w:rPr>
      <w:caps/>
      <w:lang w:val="en-US"/>
    </w:rPr>
  </w:style>
  <w:style w:type="paragraph" w:customStyle="1" w:styleId="AM-TopBS">
    <w:name w:val="AM-TopBS"/>
    <w:basedOn w:val="AM-TopB"/>
    <w:rsid w:val="00644619"/>
    <w:rPr>
      <w:sz w:val="24"/>
    </w:rPr>
  </w:style>
  <w:style w:type="paragraph" w:styleId="DocumentMap">
    <w:name w:val="Document Map"/>
    <w:basedOn w:val="Normal"/>
    <w:semiHidden/>
    <w:rsid w:val="00644619"/>
    <w:pPr>
      <w:shd w:val="clear" w:color="auto" w:fill="000080"/>
    </w:pPr>
    <w:rPr>
      <w:rFonts w:ascii="Tahoma" w:hAnsi="Tahoma" w:cs="Tahoma"/>
    </w:rPr>
  </w:style>
  <w:style w:type="character" w:customStyle="1" w:styleId="hps">
    <w:name w:val="hps"/>
    <w:basedOn w:val="DefaultParagraphFont"/>
    <w:semiHidden/>
    <w:rsid w:val="00644619"/>
  </w:style>
  <w:style w:type="paragraph" w:customStyle="1" w:styleId="NumPar1">
    <w:name w:val="NumPar 1"/>
    <w:basedOn w:val="Normal"/>
    <w:next w:val="Normal"/>
    <w:semiHidden/>
    <w:rsid w:val="00644619"/>
    <w:pPr>
      <w:numPr>
        <w:numId w:val="1"/>
      </w:numPr>
      <w:spacing w:before="120" w:after="120"/>
    </w:pPr>
  </w:style>
  <w:style w:type="paragraph" w:customStyle="1" w:styleId="NumPar2">
    <w:name w:val="NumPar 2"/>
    <w:basedOn w:val="Normal"/>
    <w:next w:val="Normal"/>
    <w:semiHidden/>
    <w:rsid w:val="00644619"/>
    <w:pPr>
      <w:numPr>
        <w:ilvl w:val="1"/>
        <w:numId w:val="1"/>
      </w:numPr>
      <w:spacing w:before="120" w:after="120"/>
    </w:pPr>
  </w:style>
  <w:style w:type="paragraph" w:customStyle="1" w:styleId="NumPar3">
    <w:name w:val="NumPar 3"/>
    <w:basedOn w:val="Normal"/>
    <w:next w:val="Normal"/>
    <w:semiHidden/>
    <w:rsid w:val="00644619"/>
    <w:pPr>
      <w:numPr>
        <w:ilvl w:val="2"/>
        <w:numId w:val="1"/>
      </w:numPr>
      <w:spacing w:before="120" w:after="120"/>
    </w:pPr>
  </w:style>
  <w:style w:type="paragraph" w:customStyle="1" w:styleId="NumPar4">
    <w:name w:val="NumPar 4"/>
    <w:basedOn w:val="Normal"/>
    <w:next w:val="Normal"/>
    <w:semiHidden/>
    <w:rsid w:val="00644619"/>
    <w:pPr>
      <w:numPr>
        <w:ilvl w:val="3"/>
        <w:numId w:val="1"/>
      </w:numPr>
      <w:spacing w:before="120" w:after="120"/>
    </w:pPr>
  </w:style>
  <w:style w:type="character" w:customStyle="1" w:styleId="shorttext">
    <w:name w:val="short_text"/>
    <w:basedOn w:val="DefaultParagraphFont"/>
    <w:semiHidden/>
    <w:rsid w:val="00644619"/>
  </w:style>
  <w:style w:type="paragraph" w:customStyle="1" w:styleId="StyleBlankPage">
    <w:name w:val="Style Blank_Page"/>
    <w:basedOn w:val="BlankPage"/>
    <w:semiHidden/>
    <w:rsid w:val="00644619"/>
  </w:style>
  <w:style w:type="paragraph" w:styleId="BalloonText">
    <w:name w:val="Balloon Text"/>
    <w:basedOn w:val="Normal"/>
    <w:semiHidden/>
    <w:rsid w:val="00644619"/>
    <w:rPr>
      <w:rFonts w:ascii="Tahoma" w:hAnsi="Tahoma" w:cs="Tahoma"/>
      <w:sz w:val="16"/>
      <w:szCs w:val="16"/>
    </w:rPr>
  </w:style>
  <w:style w:type="paragraph" w:styleId="BodyText">
    <w:name w:val="Body Text"/>
    <w:basedOn w:val="Normal"/>
    <w:rsid w:val="00644619"/>
    <w:rPr>
      <w:rFonts w:ascii="Bookman" w:hAnsi="Bookman"/>
    </w:rPr>
  </w:style>
  <w:style w:type="paragraph" w:styleId="BodyText2">
    <w:name w:val="Body Text 2"/>
    <w:basedOn w:val="Normal"/>
    <w:rsid w:val="00644619"/>
    <w:pPr>
      <w:spacing w:after="120" w:line="480" w:lineRule="auto"/>
    </w:pPr>
  </w:style>
  <w:style w:type="paragraph" w:customStyle="1" w:styleId="StyleHeading5">
    <w:name w:val="Style Heading 5"/>
    <w:aliases w:val="Heading 5: IR/AMC heading + Verdana 10 pt Not Ita..."/>
    <w:basedOn w:val="Heading5"/>
    <w:rsid w:val="00EF2E05"/>
    <w:pPr>
      <w:keepNext/>
      <w:spacing w:before="360" w:after="120" w:line="280" w:lineRule="atLeast"/>
    </w:pPr>
    <w:rPr>
      <w:rFonts w:ascii="Verdana" w:hAnsi="Verdana"/>
      <w:iCs w:val="0"/>
      <w:spacing w:val="4"/>
      <w:szCs w:val="20"/>
      <w:lang w:val="en-US"/>
    </w:rPr>
  </w:style>
  <w:style w:type="character" w:customStyle="1" w:styleId="Heading4Char">
    <w:name w:val="Heading 4 Char"/>
    <w:link w:val="Heading4"/>
    <w:rsid w:val="00CB0705"/>
    <w:rPr>
      <w:rFonts w:ascii="Arial" w:eastAsia="Times New Roman" w:hAnsi="Arial"/>
      <w:b/>
      <w:bCs/>
      <w:sz w:val="22"/>
      <w:szCs w:val="28"/>
      <w:lang w:eastAsia="de-DE"/>
    </w:rPr>
  </w:style>
  <w:style w:type="paragraph" w:customStyle="1" w:styleId="CM1">
    <w:name w:val="CM1"/>
    <w:basedOn w:val="Default"/>
    <w:next w:val="Default"/>
    <w:uiPriority w:val="99"/>
    <w:rsid w:val="00C032D8"/>
    <w:rPr>
      <w:rFonts w:ascii="EUAlbertina" w:eastAsia="Calibri" w:hAnsi="EUAlbertina"/>
      <w:color w:val="auto"/>
      <w:lang w:eastAsia="en-GB"/>
    </w:rPr>
  </w:style>
  <w:style w:type="paragraph" w:customStyle="1" w:styleId="CM3">
    <w:name w:val="CM3"/>
    <w:basedOn w:val="Default"/>
    <w:next w:val="Default"/>
    <w:uiPriority w:val="99"/>
    <w:rsid w:val="00C032D8"/>
    <w:rPr>
      <w:rFonts w:ascii="EUAlbertina" w:eastAsia="Calibri" w:hAnsi="EUAlbertina"/>
      <w:color w:val="auto"/>
      <w:lang w:eastAsia="en-GB"/>
    </w:rPr>
  </w:style>
  <w:style w:type="paragraph" w:customStyle="1" w:styleId="CM4">
    <w:name w:val="CM4"/>
    <w:basedOn w:val="Default"/>
    <w:next w:val="Default"/>
    <w:uiPriority w:val="99"/>
    <w:rsid w:val="007246FD"/>
    <w:rPr>
      <w:rFonts w:ascii="EUAlbertina" w:eastAsia="Calibri" w:hAnsi="EUAlbertina"/>
      <w:color w:val="auto"/>
      <w:lang w:eastAsia="en-GB"/>
    </w:rPr>
  </w:style>
  <w:style w:type="character" w:styleId="Emphasis">
    <w:name w:val="Emphasis"/>
    <w:basedOn w:val="DefaultParagraphFont"/>
    <w:uiPriority w:val="20"/>
    <w:qFormat/>
    <w:locked/>
    <w:rsid w:val="003776ED"/>
    <w:rPr>
      <w:b/>
      <w:bCs/>
      <w:i w:val="0"/>
      <w:iCs w:val="0"/>
    </w:rPr>
  </w:style>
  <w:style w:type="character" w:customStyle="1" w:styleId="st">
    <w:name w:val="st"/>
    <w:basedOn w:val="DefaultParagraphFont"/>
    <w:rsid w:val="003776ED"/>
  </w:style>
  <w:style w:type="character" w:customStyle="1" w:styleId="Heading1Char">
    <w:name w:val="Heading 1 Char"/>
    <w:basedOn w:val="DefaultParagraphFont"/>
    <w:link w:val="Heading1"/>
    <w:rsid w:val="00CB0705"/>
    <w:rPr>
      <w:rFonts w:ascii="Arial" w:eastAsia="Times New Roman" w:hAnsi="Arial" w:cs="Arial"/>
      <w:b/>
      <w:bCs/>
      <w:kern w:val="32"/>
      <w:sz w:val="32"/>
      <w:szCs w:val="32"/>
      <w:lang w:eastAsia="de-DE"/>
    </w:rPr>
  </w:style>
  <w:style w:type="character" w:customStyle="1" w:styleId="Heading2Char">
    <w:name w:val="Heading 2 Char"/>
    <w:link w:val="Heading2"/>
    <w:rsid w:val="00CB0705"/>
    <w:rPr>
      <w:rFonts w:ascii="Arial" w:eastAsia="Times New Roman" w:hAnsi="Arial"/>
      <w:b/>
      <w:bCs/>
      <w:iCs/>
      <w:sz w:val="28"/>
      <w:szCs w:val="28"/>
      <w:lang w:eastAsia="de-DE"/>
    </w:rPr>
  </w:style>
  <w:style w:type="character" w:customStyle="1" w:styleId="Heading3Char">
    <w:name w:val="Heading 3 Char"/>
    <w:link w:val="Heading3"/>
    <w:rsid w:val="00CB0705"/>
    <w:rPr>
      <w:rFonts w:ascii="Arial" w:eastAsia="Times New Roman" w:hAnsi="Arial"/>
      <w:b/>
      <w:bCs/>
      <w:sz w:val="24"/>
      <w:szCs w:val="26"/>
      <w:lang w:eastAsia="de-DE"/>
    </w:rPr>
  </w:style>
  <w:style w:type="character" w:customStyle="1" w:styleId="Heading5Char">
    <w:name w:val="Heading 5 Char"/>
    <w:link w:val="Heading5"/>
    <w:rsid w:val="00CB0705"/>
    <w:rPr>
      <w:rFonts w:ascii="Arial" w:eastAsia="Times New Roman" w:hAnsi="Arial"/>
      <w:bCs/>
      <w:iCs/>
      <w:szCs w:val="26"/>
      <w:lang w:eastAsia="de-DE"/>
    </w:rPr>
  </w:style>
  <w:style w:type="character" w:customStyle="1" w:styleId="Heading6Char">
    <w:name w:val="Heading 6 Char"/>
    <w:basedOn w:val="DefaultParagraphFont"/>
    <w:link w:val="Heading6"/>
    <w:rsid w:val="00CB0705"/>
    <w:rPr>
      <w:rFonts w:ascii="Arial" w:eastAsia="Times New Roman" w:hAnsi="Arial"/>
      <w:bCs/>
      <w:szCs w:val="22"/>
      <w:lang w:eastAsia="de-DE"/>
    </w:rPr>
  </w:style>
  <w:style w:type="character" w:customStyle="1" w:styleId="Heading7Char">
    <w:name w:val="Heading 7 Char"/>
    <w:basedOn w:val="DefaultParagraphFont"/>
    <w:link w:val="Heading7"/>
    <w:rsid w:val="00CB0705"/>
    <w:rPr>
      <w:rFonts w:ascii="Arial" w:eastAsia="Times New Roman" w:hAnsi="Arial"/>
      <w:szCs w:val="24"/>
      <w:lang w:eastAsia="de-DE"/>
    </w:rPr>
  </w:style>
  <w:style w:type="paragraph" w:styleId="Caption">
    <w:name w:val="caption"/>
    <w:basedOn w:val="Normal"/>
    <w:next w:val="Normal"/>
    <w:qFormat/>
    <w:locked/>
    <w:rsid w:val="00CB0705"/>
    <w:pPr>
      <w:spacing w:before="120" w:after="120"/>
    </w:pPr>
  </w:style>
  <w:style w:type="paragraph" w:styleId="Title">
    <w:name w:val="Title"/>
    <w:basedOn w:val="Normal"/>
    <w:link w:val="TitleChar"/>
    <w:qFormat/>
    <w:locked/>
    <w:rsid w:val="00CB0705"/>
    <w:pPr>
      <w:widowControl w:val="0"/>
      <w:spacing w:before="120" w:after="60"/>
      <w:ind w:left="1021"/>
    </w:pPr>
    <w:rPr>
      <w:lang w:val="fr-FR"/>
    </w:rPr>
  </w:style>
  <w:style w:type="character" w:customStyle="1" w:styleId="TitleChar">
    <w:name w:val="Title Char"/>
    <w:basedOn w:val="DefaultParagraphFont"/>
    <w:link w:val="Title"/>
    <w:rsid w:val="00CB0705"/>
    <w:rPr>
      <w:rFonts w:ascii="Arial" w:eastAsia="Times New Roman" w:hAnsi="Arial"/>
      <w:b/>
      <w:lang w:val="fr-FR" w:eastAsia="de-DE"/>
    </w:rPr>
  </w:style>
  <w:style w:type="paragraph" w:styleId="NoSpacing">
    <w:name w:val="No Spacing"/>
    <w:uiPriority w:val="1"/>
    <w:qFormat/>
    <w:rsid w:val="00CB0705"/>
    <w:pPr>
      <w:ind w:left="851"/>
    </w:pPr>
    <w:rPr>
      <w:rFonts w:ascii="Arial" w:eastAsia="Times New Roman" w:hAnsi="Arial"/>
      <w:szCs w:val="24"/>
      <w:lang w:val="de-DE" w:eastAsia="de-DE"/>
    </w:rPr>
  </w:style>
  <w:style w:type="character" w:styleId="Hyperlink">
    <w:name w:val="Hyperlink"/>
    <w:basedOn w:val="DefaultParagraphFont"/>
    <w:uiPriority w:val="99"/>
    <w:unhideWhenUsed/>
    <w:rsid w:val="00134BE1"/>
    <w:rPr>
      <w:color w:val="0000FF"/>
      <w:u w:val="single"/>
    </w:rPr>
  </w:style>
  <w:style w:type="character" w:styleId="CommentReference">
    <w:name w:val="annotation reference"/>
    <w:basedOn w:val="DefaultParagraphFont"/>
    <w:semiHidden/>
    <w:unhideWhenUsed/>
    <w:rsid w:val="00125A2D"/>
    <w:rPr>
      <w:sz w:val="16"/>
      <w:szCs w:val="16"/>
    </w:rPr>
  </w:style>
  <w:style w:type="paragraph" w:styleId="CommentText">
    <w:name w:val="annotation text"/>
    <w:basedOn w:val="Normal"/>
    <w:link w:val="CommentTextChar"/>
    <w:semiHidden/>
    <w:unhideWhenUsed/>
    <w:rsid w:val="00125A2D"/>
    <w:pPr>
      <w:spacing w:line="240" w:lineRule="auto"/>
    </w:pPr>
    <w:rPr>
      <w:sz w:val="20"/>
      <w:szCs w:val="20"/>
    </w:rPr>
  </w:style>
  <w:style w:type="character" w:customStyle="1" w:styleId="CommentTextChar">
    <w:name w:val="Comment Text Char"/>
    <w:basedOn w:val="DefaultParagraphFont"/>
    <w:link w:val="CommentText"/>
    <w:semiHidden/>
    <w:rsid w:val="00125A2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125A2D"/>
    <w:rPr>
      <w:b/>
      <w:bCs/>
    </w:rPr>
  </w:style>
  <w:style w:type="character" w:customStyle="1" w:styleId="CommentSubjectChar">
    <w:name w:val="Comment Subject Char"/>
    <w:basedOn w:val="CommentTextChar"/>
    <w:link w:val="CommentSubject"/>
    <w:semiHidden/>
    <w:rsid w:val="00125A2D"/>
    <w:rPr>
      <w:rFonts w:asciiTheme="minorHAnsi" w:eastAsiaTheme="minorHAnsi" w:hAnsiTheme="minorHAnsi" w:cstheme="minorBidi"/>
      <w:b/>
      <w:bCs/>
      <w:lang w:eastAsia="en-US"/>
    </w:rPr>
  </w:style>
  <w:style w:type="character" w:styleId="FollowedHyperlink">
    <w:name w:val="FollowedHyperlink"/>
    <w:basedOn w:val="DefaultParagraphFont"/>
    <w:semiHidden/>
    <w:unhideWhenUsed/>
    <w:rsid w:val="00ED71C9"/>
    <w:rPr>
      <w:color w:val="800080" w:themeColor="followedHyperlink"/>
      <w:u w:val="single"/>
    </w:rPr>
  </w:style>
  <w:style w:type="character" w:styleId="UnresolvedMention">
    <w:name w:val="Unresolved Mention"/>
    <w:basedOn w:val="DefaultParagraphFont"/>
    <w:uiPriority w:val="99"/>
    <w:semiHidden/>
    <w:unhideWhenUsed/>
    <w:rsid w:val="0008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938600">
      <w:bodyDiv w:val="1"/>
      <w:marLeft w:val="0"/>
      <w:marRight w:val="0"/>
      <w:marTop w:val="0"/>
      <w:marBottom w:val="0"/>
      <w:divBdr>
        <w:top w:val="none" w:sz="0" w:space="0" w:color="auto"/>
        <w:left w:val="none" w:sz="0" w:space="0" w:color="auto"/>
        <w:bottom w:val="none" w:sz="0" w:space="0" w:color="auto"/>
        <w:right w:val="none" w:sz="0" w:space="0" w:color="auto"/>
      </w:divBdr>
    </w:div>
    <w:div w:id="1515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asa.europa.eu/sites/default/files/dfu/Flying-with-children.pd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02CA5F7094A43BC2228F42086CBD1" ma:contentTypeVersion="10" ma:contentTypeDescription="Create a new document." ma:contentTypeScope="" ma:versionID="bd831c589c563b1625093077bb65864c">
  <xsd:schema xmlns:xsd="http://www.w3.org/2001/XMLSchema" xmlns:xs="http://www.w3.org/2001/XMLSchema" xmlns:p="http://schemas.microsoft.com/office/2006/metadata/properties" xmlns:ns3="645303e1-6238-4dea-9471-e438fc7ff65c" xmlns:ns4="dca96942-0e9a-41ce-98bc-20ab7e35a1ae" targetNamespace="http://schemas.microsoft.com/office/2006/metadata/properties" ma:root="true" ma:fieldsID="d91e68572be0b3e5cb1407871768070d" ns3:_="" ns4:_="">
    <xsd:import namespace="645303e1-6238-4dea-9471-e438fc7ff65c"/>
    <xsd:import namespace="dca96942-0e9a-41ce-98bc-20ab7e35a1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03e1-6238-4dea-9471-e438fc7ff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96942-0e9a-41ce-98bc-20ab7e35a1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E849C-B4F4-47A9-A64B-7CB686E7F579}">
  <ds:schemaRefs>
    <ds:schemaRef ds:uri="http://schemas.openxmlformats.org/officeDocument/2006/bibliography"/>
  </ds:schemaRefs>
</ds:datastoreItem>
</file>

<file path=customXml/itemProps2.xml><?xml version="1.0" encoding="utf-8"?>
<ds:datastoreItem xmlns:ds="http://schemas.openxmlformats.org/officeDocument/2006/customXml" ds:itemID="{DB32E768-397B-4A27-A71D-00EA823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E790A-B76C-445D-85FF-9C6FFA11BCF8}">
  <ds:schemaRefs>
    <ds:schemaRef ds:uri="http://schemas.microsoft.com/sharepoint/v3/contenttype/forms"/>
  </ds:schemaRefs>
</ds:datastoreItem>
</file>

<file path=customXml/itemProps4.xml><?xml version="1.0" encoding="utf-8"?>
<ds:datastoreItem xmlns:ds="http://schemas.openxmlformats.org/officeDocument/2006/customXml" ds:itemID="{2C0A7D44-853C-49D4-876A-2F96EA37F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303e1-6238-4dea-9471-e438fc7ff65c"/>
    <ds:schemaRef ds:uri="dca96942-0e9a-41ce-98bc-20ab7e35a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75</Pages>
  <Words>20877</Words>
  <Characters>118999</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FAO</vt:lpstr>
    </vt:vector>
  </TitlesOfParts>
  <Company>MITTS Ltd.</Company>
  <LinksUpToDate>false</LinksUpToDate>
  <CharactersWithSpaces>139597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dc:title>
  <dc:creator>acer</dc:creator>
  <cp:lastModifiedBy>Fenech Elizabeth 1 at Transport</cp:lastModifiedBy>
  <cp:revision>18</cp:revision>
  <cp:lastPrinted>2013-07-08T06:03:00Z</cp:lastPrinted>
  <dcterms:created xsi:type="dcterms:W3CDTF">2021-09-07T07:43:00Z</dcterms:created>
  <dcterms:modified xsi:type="dcterms:W3CDTF">2021-09-07T09:35:00Z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0x01010009D02CA5F7094A43BC2228F42086CBD1</vt:lpwstr>
  </property>
</Properties>
</file>