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0"/>
        <w:gridCol w:w="3420"/>
      </w:tblGrid>
      <w:tr w:rsidR="00131082" w:rsidRPr="00B43026" w14:paraId="15DC8A6D" w14:textId="77777777" w:rsidTr="00741735">
        <w:trPr>
          <w:trHeight w:val="450"/>
        </w:trPr>
        <w:tc>
          <w:tcPr>
            <w:tcW w:w="5760" w:type="dxa"/>
            <w:vMerge w:val="restart"/>
            <w:vAlign w:val="center"/>
          </w:tcPr>
          <w:p w14:paraId="2C9CE7C1" w14:textId="77777777" w:rsidR="00750EDF" w:rsidRPr="00B43026" w:rsidRDefault="00750EDF" w:rsidP="00750EDF">
            <w:pPr>
              <w:rPr>
                <w:rFonts w:ascii="Arial" w:hAnsi="Arial" w:cs="Arial"/>
                <w:b/>
              </w:rPr>
            </w:pPr>
            <w:r w:rsidRPr="00B43026">
              <w:rPr>
                <w:rFonts w:ascii="Arial" w:hAnsi="Arial" w:cs="Arial"/>
                <w:b/>
              </w:rPr>
              <w:t>INSTRUCTIONS:</w:t>
            </w:r>
          </w:p>
          <w:p w14:paraId="1A73984E" w14:textId="77777777" w:rsidR="00131082" w:rsidRPr="00B43026" w:rsidRDefault="00750EDF" w:rsidP="00CC2B49">
            <w:pPr>
              <w:rPr>
                <w:rFonts w:ascii="Arial" w:hAnsi="Arial" w:cs="Arial"/>
              </w:rPr>
            </w:pPr>
            <w:r w:rsidRPr="00B43026">
              <w:rPr>
                <w:rFonts w:ascii="Arial" w:hAnsi="Arial" w:cs="Arial"/>
              </w:rPr>
              <w:t xml:space="preserve">Please complete the form </w:t>
            </w:r>
            <w:r w:rsidR="00131082" w:rsidRPr="00B43026">
              <w:rPr>
                <w:rFonts w:ascii="Arial" w:hAnsi="Arial" w:cs="Arial"/>
              </w:rPr>
              <w:t xml:space="preserve">electronically.  </w:t>
            </w:r>
            <w:r w:rsidRPr="00B43026">
              <w:rPr>
                <w:rFonts w:ascii="Arial" w:hAnsi="Arial" w:cs="Arial"/>
              </w:rPr>
              <w:t xml:space="preserve">Once complete, e-mail the form and required attachments to </w:t>
            </w:r>
            <w:hyperlink r:id="rId7" w:history="1">
              <w:r w:rsidRPr="00B43026">
                <w:rPr>
                  <w:rStyle w:val="Hyperlink"/>
                  <w:rFonts w:ascii="Arial" w:hAnsi="Arial" w:cs="Arial"/>
                </w:rPr>
                <w:t>airops.tm@transport.gov.mt</w:t>
              </w:r>
            </w:hyperlink>
            <w:r w:rsidRPr="00B43026">
              <w:rPr>
                <w:rFonts w:ascii="Arial" w:hAnsi="Arial" w:cs="Arial"/>
              </w:rPr>
              <w:t xml:space="preserve"> and c</w:t>
            </w:r>
            <w:r w:rsidR="00CC2B49" w:rsidRPr="00B43026">
              <w:rPr>
                <w:rFonts w:ascii="Arial" w:hAnsi="Arial" w:cs="Arial"/>
              </w:rPr>
              <w:t>opy</w:t>
            </w:r>
            <w:r w:rsidRPr="00B43026">
              <w:rPr>
                <w:rFonts w:ascii="Arial" w:hAnsi="Arial" w:cs="Arial"/>
              </w:rPr>
              <w:t xml:space="preserve"> your </w:t>
            </w:r>
            <w:r w:rsidR="00F50C09" w:rsidRPr="00B43026">
              <w:rPr>
                <w:rFonts w:ascii="Arial" w:hAnsi="Arial" w:cs="Arial"/>
              </w:rPr>
              <w:t>assigned</w:t>
            </w:r>
            <w:r w:rsidRPr="00B43026">
              <w:rPr>
                <w:rFonts w:ascii="Arial" w:hAnsi="Arial" w:cs="Arial"/>
              </w:rPr>
              <w:t xml:space="preserve"> inspector. </w:t>
            </w:r>
            <w:r w:rsidR="00131082" w:rsidRPr="00B43026">
              <w:rPr>
                <w:rFonts w:ascii="Arial" w:hAnsi="Arial" w:cs="Arial"/>
              </w:rPr>
              <w:t xml:space="preserve">  </w:t>
            </w:r>
          </w:p>
        </w:tc>
        <w:tc>
          <w:tcPr>
            <w:tcW w:w="3420" w:type="dxa"/>
            <w:vAlign w:val="center"/>
          </w:tcPr>
          <w:p w14:paraId="5FA69CDC" w14:textId="77777777" w:rsidR="00131082" w:rsidRPr="00B43026" w:rsidRDefault="00131082" w:rsidP="00741735">
            <w:pPr>
              <w:jc w:val="center"/>
              <w:rPr>
                <w:rFonts w:ascii="Arial" w:hAnsi="Arial" w:cs="Arial"/>
              </w:rPr>
            </w:pPr>
            <w:r w:rsidRPr="00B43026">
              <w:rPr>
                <w:rFonts w:ascii="Arial" w:hAnsi="Arial" w:cs="Arial"/>
                <w:b/>
                <w:sz w:val="16"/>
                <w:szCs w:val="16"/>
              </w:rPr>
              <w:t>For Civil Aviation Directorate use only</w:t>
            </w:r>
          </w:p>
        </w:tc>
      </w:tr>
      <w:tr w:rsidR="00131082" w:rsidRPr="00B43026" w14:paraId="7ED5FAAC" w14:textId="77777777" w:rsidTr="00741735">
        <w:trPr>
          <w:trHeight w:val="450"/>
        </w:trPr>
        <w:tc>
          <w:tcPr>
            <w:tcW w:w="5760" w:type="dxa"/>
            <w:vMerge/>
          </w:tcPr>
          <w:p w14:paraId="48B73DA8" w14:textId="77777777" w:rsidR="00131082" w:rsidRPr="00B43026" w:rsidRDefault="00131082" w:rsidP="00741735">
            <w:pPr>
              <w:rPr>
                <w:rFonts w:ascii="Arial" w:hAnsi="Arial" w:cs="Arial"/>
              </w:rPr>
            </w:pPr>
          </w:p>
        </w:tc>
        <w:tc>
          <w:tcPr>
            <w:tcW w:w="3420" w:type="dxa"/>
            <w:vAlign w:val="center"/>
          </w:tcPr>
          <w:p w14:paraId="38C52981" w14:textId="77777777" w:rsidR="00131082" w:rsidRPr="00B43026" w:rsidRDefault="00131082" w:rsidP="00741735">
            <w:pPr>
              <w:rPr>
                <w:rFonts w:ascii="Arial" w:hAnsi="Arial" w:cs="Arial"/>
              </w:rPr>
            </w:pPr>
            <w:r w:rsidRPr="00B43026">
              <w:rPr>
                <w:rFonts w:ascii="Arial" w:hAnsi="Arial" w:cs="Arial"/>
              </w:rPr>
              <w:t xml:space="preserve">Operator: </w:t>
            </w:r>
            <w:r w:rsidR="00F30F8A" w:rsidRPr="00B43026">
              <w:rPr>
                <w:rFonts w:ascii="Arial" w:hAnsi="Arial" w:cs="Arial"/>
              </w:rPr>
              <w:fldChar w:fldCharType="begin">
                <w:ffData>
                  <w:name w:val="Text21"/>
                  <w:enabled/>
                  <w:calcOnExit w:val="0"/>
                  <w:textInput/>
                </w:ffData>
              </w:fldChar>
            </w:r>
            <w:r w:rsidRPr="00B43026">
              <w:rPr>
                <w:rFonts w:ascii="Arial" w:hAnsi="Arial" w:cs="Arial"/>
              </w:rPr>
              <w:instrText xml:space="preserve"> FORMTEXT </w:instrText>
            </w:r>
            <w:r w:rsidR="00F30F8A" w:rsidRPr="00B43026">
              <w:rPr>
                <w:rFonts w:ascii="Arial" w:hAnsi="Arial" w:cs="Arial"/>
              </w:rPr>
            </w:r>
            <w:r w:rsidR="00F30F8A" w:rsidRPr="00B43026">
              <w:rPr>
                <w:rFonts w:ascii="Arial" w:hAnsi="Arial" w:cs="Arial"/>
              </w:rPr>
              <w:fldChar w:fldCharType="separate"/>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00F30F8A" w:rsidRPr="00B43026">
              <w:rPr>
                <w:rFonts w:ascii="Arial" w:hAnsi="Arial" w:cs="Arial"/>
              </w:rPr>
              <w:fldChar w:fldCharType="end"/>
            </w:r>
          </w:p>
        </w:tc>
      </w:tr>
      <w:tr w:rsidR="00131082" w:rsidRPr="00B43026" w14:paraId="6F8B9A77" w14:textId="77777777" w:rsidTr="00741735">
        <w:trPr>
          <w:trHeight w:val="450"/>
        </w:trPr>
        <w:tc>
          <w:tcPr>
            <w:tcW w:w="5760" w:type="dxa"/>
            <w:vMerge/>
          </w:tcPr>
          <w:p w14:paraId="71FE9D41" w14:textId="77777777" w:rsidR="00131082" w:rsidRPr="00B43026" w:rsidRDefault="00131082" w:rsidP="00741735">
            <w:pPr>
              <w:rPr>
                <w:rFonts w:ascii="Arial" w:hAnsi="Arial" w:cs="Arial"/>
              </w:rPr>
            </w:pPr>
          </w:p>
        </w:tc>
        <w:tc>
          <w:tcPr>
            <w:tcW w:w="3420" w:type="dxa"/>
            <w:vAlign w:val="center"/>
          </w:tcPr>
          <w:p w14:paraId="4FE3C1B8" w14:textId="77777777" w:rsidR="00131082" w:rsidRPr="00B43026" w:rsidRDefault="00131082" w:rsidP="00741735">
            <w:pPr>
              <w:rPr>
                <w:rFonts w:ascii="Arial" w:hAnsi="Arial" w:cs="Arial"/>
              </w:rPr>
            </w:pPr>
            <w:r w:rsidRPr="00B43026">
              <w:rPr>
                <w:rFonts w:ascii="Arial" w:hAnsi="Arial" w:cs="Arial"/>
              </w:rPr>
              <w:t xml:space="preserve">File Ref: </w:t>
            </w:r>
            <w:r w:rsidR="00F30F8A" w:rsidRPr="00B43026">
              <w:rPr>
                <w:rFonts w:ascii="Arial" w:hAnsi="Arial" w:cs="Arial"/>
              </w:rPr>
              <w:fldChar w:fldCharType="begin">
                <w:ffData>
                  <w:name w:val="Text22"/>
                  <w:enabled/>
                  <w:calcOnExit w:val="0"/>
                  <w:textInput/>
                </w:ffData>
              </w:fldChar>
            </w:r>
            <w:r w:rsidRPr="00B43026">
              <w:rPr>
                <w:rFonts w:ascii="Arial" w:hAnsi="Arial" w:cs="Arial"/>
              </w:rPr>
              <w:instrText xml:space="preserve"> FORMTEXT </w:instrText>
            </w:r>
            <w:r w:rsidR="00F30F8A" w:rsidRPr="00B43026">
              <w:rPr>
                <w:rFonts w:ascii="Arial" w:hAnsi="Arial" w:cs="Arial"/>
              </w:rPr>
            </w:r>
            <w:r w:rsidR="00F30F8A" w:rsidRPr="00B43026">
              <w:rPr>
                <w:rFonts w:ascii="Arial" w:hAnsi="Arial" w:cs="Arial"/>
              </w:rPr>
              <w:fldChar w:fldCharType="separate"/>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00F30F8A" w:rsidRPr="00B43026">
              <w:rPr>
                <w:rFonts w:ascii="Arial" w:hAnsi="Arial" w:cs="Arial"/>
              </w:rPr>
              <w:fldChar w:fldCharType="end"/>
            </w:r>
          </w:p>
        </w:tc>
      </w:tr>
      <w:tr w:rsidR="00131082" w:rsidRPr="00B43026" w14:paraId="1980912F" w14:textId="77777777" w:rsidTr="00741735">
        <w:trPr>
          <w:trHeight w:val="450"/>
        </w:trPr>
        <w:tc>
          <w:tcPr>
            <w:tcW w:w="5760" w:type="dxa"/>
            <w:vMerge/>
          </w:tcPr>
          <w:p w14:paraId="59B1B347" w14:textId="77777777" w:rsidR="00131082" w:rsidRPr="00B43026" w:rsidRDefault="00131082" w:rsidP="00741735">
            <w:pPr>
              <w:rPr>
                <w:rFonts w:ascii="Arial" w:hAnsi="Arial" w:cs="Arial"/>
              </w:rPr>
            </w:pPr>
          </w:p>
        </w:tc>
        <w:tc>
          <w:tcPr>
            <w:tcW w:w="3420" w:type="dxa"/>
            <w:vAlign w:val="center"/>
          </w:tcPr>
          <w:p w14:paraId="113781F0" w14:textId="77777777" w:rsidR="00131082" w:rsidRPr="00B43026" w:rsidRDefault="00131082" w:rsidP="00741735">
            <w:pPr>
              <w:rPr>
                <w:rFonts w:ascii="Arial" w:hAnsi="Arial" w:cs="Arial"/>
              </w:rPr>
            </w:pPr>
            <w:r w:rsidRPr="00B43026">
              <w:rPr>
                <w:rFonts w:ascii="Arial" w:hAnsi="Arial" w:cs="Arial"/>
              </w:rPr>
              <w:t xml:space="preserve">Date: </w:t>
            </w:r>
            <w:r w:rsidR="00F30F8A" w:rsidRPr="00B43026">
              <w:rPr>
                <w:rFonts w:ascii="Arial" w:hAnsi="Arial" w:cs="Arial"/>
              </w:rPr>
              <w:fldChar w:fldCharType="begin">
                <w:ffData>
                  <w:name w:val="Text23"/>
                  <w:enabled/>
                  <w:calcOnExit w:val="0"/>
                  <w:textInput/>
                </w:ffData>
              </w:fldChar>
            </w:r>
            <w:r w:rsidRPr="00B43026">
              <w:rPr>
                <w:rFonts w:ascii="Arial" w:hAnsi="Arial" w:cs="Arial"/>
              </w:rPr>
              <w:instrText xml:space="preserve"> FORMTEXT </w:instrText>
            </w:r>
            <w:r w:rsidR="00F30F8A" w:rsidRPr="00B43026">
              <w:rPr>
                <w:rFonts w:ascii="Arial" w:hAnsi="Arial" w:cs="Arial"/>
              </w:rPr>
            </w:r>
            <w:r w:rsidR="00F30F8A" w:rsidRPr="00B43026">
              <w:rPr>
                <w:rFonts w:ascii="Arial" w:hAnsi="Arial" w:cs="Arial"/>
              </w:rPr>
              <w:fldChar w:fldCharType="separate"/>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Pr="00B43026">
              <w:rPr>
                <w:rFonts w:ascii="Arial" w:hAnsi="Arial" w:cs="Arial"/>
                <w:noProof/>
              </w:rPr>
              <w:t> </w:t>
            </w:r>
            <w:r w:rsidR="00F30F8A" w:rsidRPr="00B43026">
              <w:rPr>
                <w:rFonts w:ascii="Arial" w:hAnsi="Arial" w:cs="Arial"/>
              </w:rPr>
              <w:fldChar w:fldCharType="end"/>
            </w:r>
          </w:p>
        </w:tc>
      </w:tr>
    </w:tbl>
    <w:p w14:paraId="744E6601" w14:textId="77777777" w:rsidR="00131082" w:rsidRPr="00B43026" w:rsidRDefault="00131082" w:rsidP="00741735">
      <w:pPr>
        <w:rPr>
          <w:rFonts w:ascii="Arial" w:hAnsi="Arial" w:cs="Arial"/>
        </w:rPr>
      </w:pPr>
    </w:p>
    <w:p w14:paraId="7EAC1B76" w14:textId="77777777" w:rsidR="00113EA0" w:rsidRPr="00B43026" w:rsidRDefault="00113EA0" w:rsidP="006B1A7C">
      <w:pPr>
        <w:pBdr>
          <w:top w:val="single" w:sz="8" w:space="1" w:color="auto"/>
          <w:left w:val="single" w:sz="8" w:space="4" w:color="auto"/>
          <w:bottom w:val="single" w:sz="8" w:space="1" w:color="auto"/>
          <w:right w:val="single" w:sz="8" w:space="0" w:color="auto"/>
        </w:pBdr>
        <w:shd w:val="pct10" w:color="auto" w:fill="auto"/>
        <w:rPr>
          <w:rFonts w:ascii="Arial" w:hAnsi="Arial" w:cs="Arial"/>
          <w:b/>
          <w:sz w:val="16"/>
          <w:szCs w:val="16"/>
        </w:rPr>
      </w:pPr>
    </w:p>
    <w:p w14:paraId="2BA67BAC" w14:textId="77777777" w:rsidR="00131082" w:rsidRPr="00B43026" w:rsidRDefault="00131082" w:rsidP="006B1A7C">
      <w:pPr>
        <w:pBdr>
          <w:top w:val="single" w:sz="8" w:space="1" w:color="auto"/>
          <w:left w:val="single" w:sz="8" w:space="4" w:color="auto"/>
          <w:bottom w:val="single" w:sz="8" w:space="1" w:color="auto"/>
          <w:right w:val="single" w:sz="8" w:space="0" w:color="auto"/>
        </w:pBdr>
        <w:shd w:val="pct10" w:color="auto" w:fill="auto"/>
        <w:rPr>
          <w:rFonts w:ascii="Arial" w:hAnsi="Arial" w:cs="Arial"/>
          <w:b/>
          <w:sz w:val="24"/>
          <w:szCs w:val="24"/>
        </w:rPr>
      </w:pPr>
      <w:r w:rsidRPr="00B43026">
        <w:rPr>
          <w:rFonts w:ascii="Arial" w:hAnsi="Arial" w:cs="Arial"/>
          <w:b/>
          <w:sz w:val="24"/>
          <w:szCs w:val="24"/>
        </w:rPr>
        <w:t>SECTION I: OPERATOR/AIRFRAME DETAILS</w:t>
      </w:r>
    </w:p>
    <w:p w14:paraId="2CE34E6D" w14:textId="77777777" w:rsidR="00113EA0" w:rsidRPr="00B43026" w:rsidRDefault="00113EA0" w:rsidP="006B1A7C">
      <w:pPr>
        <w:pBdr>
          <w:top w:val="single" w:sz="8" w:space="1" w:color="auto"/>
          <w:left w:val="single" w:sz="8" w:space="4" w:color="auto"/>
          <w:bottom w:val="single" w:sz="8" w:space="1" w:color="auto"/>
          <w:right w:val="single" w:sz="8" w:space="0" w:color="auto"/>
        </w:pBdr>
        <w:shd w:val="pct10" w:color="auto" w:fill="auto"/>
        <w:rPr>
          <w:rFonts w:ascii="Arial" w:hAnsi="Arial" w:cs="Arial"/>
          <w:b/>
          <w:sz w:val="16"/>
          <w:szCs w:val="16"/>
        </w:rPr>
      </w:pPr>
    </w:p>
    <w:p w14:paraId="27447661" w14:textId="77777777" w:rsidR="00131082" w:rsidRPr="00B43026" w:rsidRDefault="00131082" w:rsidP="00741735">
      <w:pPr>
        <w:rPr>
          <w:rFonts w:ascii="Arial" w:hAnsi="Arial" w:cs="Arial"/>
          <w:b/>
        </w:rPr>
      </w:pPr>
    </w:p>
    <w:p w14:paraId="087E255C" w14:textId="77777777" w:rsidR="00131082" w:rsidRPr="00B43026" w:rsidRDefault="00131082" w:rsidP="000C1521">
      <w:pPr>
        <w:numPr>
          <w:ilvl w:val="0"/>
          <w:numId w:val="2"/>
        </w:numPr>
        <w:tabs>
          <w:tab w:val="clear" w:pos="1080"/>
          <w:tab w:val="num" w:pos="720"/>
        </w:tabs>
        <w:ind w:hanging="1080"/>
        <w:rPr>
          <w:rFonts w:ascii="Arial" w:hAnsi="Arial" w:cs="Arial"/>
          <w:b/>
          <w:sz w:val="22"/>
          <w:szCs w:val="22"/>
        </w:rPr>
      </w:pPr>
      <w:r w:rsidRPr="00B43026">
        <w:rPr>
          <w:rFonts w:ascii="Arial" w:hAnsi="Arial" w:cs="Arial"/>
          <w:b/>
          <w:sz w:val="22"/>
          <w:szCs w:val="22"/>
        </w:rPr>
        <w:t>Applicant Details – required for all Approval requests</w:t>
      </w:r>
    </w:p>
    <w:p w14:paraId="6A6BDDC9" w14:textId="77777777" w:rsidR="00131082" w:rsidRPr="00B43026" w:rsidRDefault="00131082" w:rsidP="00741735">
      <w:pPr>
        <w:rPr>
          <w:rFonts w:ascii="Arial" w:hAnsi="Arial" w:cs="Arial"/>
          <w:b/>
        </w:rPr>
      </w:pPr>
    </w:p>
    <w:p w14:paraId="47285E08" w14:textId="77777777" w:rsidR="00131082" w:rsidRPr="00B43026" w:rsidRDefault="00131082" w:rsidP="002B4EEB">
      <w:pPr>
        <w:jc w:val="both"/>
        <w:rPr>
          <w:rFonts w:ascii="Arial" w:hAnsi="Arial" w:cs="Arial"/>
          <w:sz w:val="24"/>
          <w:szCs w:val="24"/>
        </w:rPr>
      </w:pPr>
      <w:r w:rsidRPr="00B43026">
        <w:rPr>
          <w:rFonts w:ascii="Arial" w:hAnsi="Arial" w:cs="Arial"/>
          <w:sz w:val="24"/>
          <w:szCs w:val="24"/>
        </w:rPr>
        <w:t>Please give the official name and business or trading name(s), address, mailing address, e-mail address and contact telephone/fax numbers of the applicant.</w:t>
      </w:r>
    </w:p>
    <w:p w14:paraId="72AC35F7" w14:textId="77777777" w:rsidR="00113EA0" w:rsidRPr="00B43026" w:rsidRDefault="00113EA0" w:rsidP="00741735">
      <w:pPr>
        <w:rPr>
          <w:rFonts w:ascii="Arial" w:hAnsi="Arial" w:cs="Arial"/>
          <w:sz w:val="24"/>
          <w:szCs w:val="24"/>
        </w:rPr>
      </w:pPr>
    </w:p>
    <w:p w14:paraId="539F357F" w14:textId="77777777" w:rsidR="00131082" w:rsidRPr="00B43026" w:rsidRDefault="00131082" w:rsidP="00E06EDF">
      <w:pPr>
        <w:spacing w:line="360" w:lineRule="auto"/>
        <w:rPr>
          <w:rFonts w:ascii="Arial" w:hAnsi="Arial" w:cs="Arial"/>
          <w:sz w:val="24"/>
          <w:szCs w:val="24"/>
        </w:rPr>
      </w:pPr>
      <w:r w:rsidRPr="00B43026">
        <w:rPr>
          <w:rFonts w:ascii="Arial" w:hAnsi="Arial" w:cs="Arial"/>
          <w:sz w:val="24"/>
          <w:szCs w:val="24"/>
        </w:rPr>
        <w:t>1(a)</w:t>
      </w:r>
      <w:r w:rsidRPr="00B43026">
        <w:rPr>
          <w:rFonts w:ascii="Arial" w:hAnsi="Arial" w:cs="Arial"/>
          <w:sz w:val="24"/>
          <w:szCs w:val="24"/>
        </w:rPr>
        <w:tab/>
      </w:r>
      <w:r w:rsidR="00741735" w:rsidRPr="00B43026">
        <w:rPr>
          <w:rFonts w:ascii="Arial" w:hAnsi="Arial" w:cs="Arial"/>
          <w:sz w:val="24"/>
          <w:szCs w:val="24"/>
        </w:rPr>
        <w:t>Operator</w:t>
      </w:r>
      <w:r w:rsidRPr="00B43026">
        <w:rPr>
          <w:rFonts w:ascii="Arial" w:hAnsi="Arial" w:cs="Arial"/>
          <w:sz w:val="24"/>
          <w:szCs w:val="24"/>
        </w:rPr>
        <w:t xml:space="preserve"> Name(s): </w:t>
      </w:r>
      <w:bookmarkStart w:id="0" w:name="Text51"/>
      <w:r w:rsidR="00F30F8A" w:rsidRPr="00B43026">
        <w:rPr>
          <w:rFonts w:ascii="Arial" w:hAnsi="Arial" w:cs="Arial"/>
          <w:sz w:val="24"/>
          <w:szCs w:val="24"/>
          <w:u w:val="single"/>
        </w:rPr>
        <w:fldChar w:fldCharType="begin">
          <w:ffData>
            <w:name w:val="Text51"/>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0"/>
    </w:p>
    <w:p w14:paraId="1DD43137" w14:textId="77777777" w:rsidR="00131082" w:rsidRPr="00B43026" w:rsidRDefault="00131082" w:rsidP="00E06EDF">
      <w:pPr>
        <w:spacing w:line="360" w:lineRule="auto"/>
        <w:rPr>
          <w:rFonts w:ascii="Arial" w:hAnsi="Arial" w:cs="Arial"/>
          <w:sz w:val="24"/>
          <w:szCs w:val="24"/>
        </w:rPr>
      </w:pPr>
      <w:r w:rsidRPr="00B43026">
        <w:rPr>
          <w:rFonts w:ascii="Arial" w:hAnsi="Arial" w:cs="Arial"/>
          <w:sz w:val="24"/>
          <w:szCs w:val="24"/>
        </w:rPr>
        <w:t>1(b)</w:t>
      </w:r>
      <w:r w:rsidRPr="00B43026">
        <w:rPr>
          <w:rFonts w:ascii="Arial" w:hAnsi="Arial" w:cs="Arial"/>
          <w:sz w:val="24"/>
          <w:szCs w:val="24"/>
        </w:rPr>
        <w:tab/>
        <w:t xml:space="preserve">Name of Individual (if applicable): </w:t>
      </w:r>
      <w:r w:rsidR="00F30F8A" w:rsidRPr="00B43026">
        <w:rPr>
          <w:rFonts w:ascii="Arial" w:hAnsi="Arial" w:cs="Arial"/>
          <w:sz w:val="24"/>
          <w:szCs w:val="24"/>
          <w:u w:val="single"/>
        </w:rPr>
        <w:fldChar w:fldCharType="begin">
          <w:ffData>
            <w:name w:val="Text51"/>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p>
    <w:p w14:paraId="7070C9EB" w14:textId="77777777" w:rsidR="00131082" w:rsidRPr="00B43026" w:rsidRDefault="00131082" w:rsidP="00E06EDF">
      <w:pPr>
        <w:spacing w:line="360" w:lineRule="auto"/>
        <w:rPr>
          <w:rFonts w:ascii="Arial" w:hAnsi="Arial" w:cs="Arial"/>
          <w:sz w:val="24"/>
          <w:szCs w:val="24"/>
        </w:rPr>
      </w:pPr>
      <w:r w:rsidRPr="00B43026">
        <w:rPr>
          <w:rFonts w:ascii="Arial" w:hAnsi="Arial" w:cs="Arial"/>
          <w:sz w:val="24"/>
          <w:szCs w:val="24"/>
        </w:rPr>
        <w:t xml:space="preserve">Title: </w:t>
      </w:r>
      <w:bookmarkStart w:id="1" w:name="Text52"/>
      <w:r w:rsidR="00D978BF" w:rsidRPr="00B43026">
        <w:rPr>
          <w:rFonts w:ascii="Arial" w:hAnsi="Arial" w:cs="Arial"/>
          <w:sz w:val="24"/>
          <w:szCs w:val="24"/>
        </w:rPr>
        <w:tab/>
      </w:r>
      <w:r w:rsidR="00F30F8A" w:rsidRPr="00B43026">
        <w:rPr>
          <w:rFonts w:ascii="Arial" w:hAnsi="Arial" w:cs="Arial"/>
          <w:sz w:val="24"/>
          <w:szCs w:val="24"/>
          <w:u w:val="single"/>
        </w:rPr>
        <w:fldChar w:fldCharType="begin">
          <w:ffData>
            <w:name w:val="Text52"/>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1"/>
      <w:r w:rsidRPr="00B43026">
        <w:rPr>
          <w:rFonts w:ascii="Arial" w:hAnsi="Arial" w:cs="Arial"/>
          <w:sz w:val="24"/>
          <w:szCs w:val="24"/>
        </w:rPr>
        <w:t xml:space="preserve"> </w:t>
      </w:r>
      <w:r w:rsidRPr="00B43026">
        <w:rPr>
          <w:rFonts w:ascii="Arial" w:hAnsi="Arial" w:cs="Arial"/>
          <w:sz w:val="24"/>
          <w:szCs w:val="24"/>
        </w:rPr>
        <w:tab/>
        <w:t xml:space="preserve">Surname: </w:t>
      </w:r>
      <w:bookmarkStart w:id="2" w:name="Text53"/>
      <w:r w:rsidR="00F30F8A" w:rsidRPr="00B43026">
        <w:rPr>
          <w:rFonts w:ascii="Arial" w:hAnsi="Arial" w:cs="Arial"/>
          <w:sz w:val="24"/>
          <w:szCs w:val="24"/>
          <w:u w:val="single"/>
        </w:rPr>
        <w:fldChar w:fldCharType="begin">
          <w:ffData>
            <w:name w:val="Text53"/>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2"/>
      <w:r w:rsidRPr="00B43026">
        <w:rPr>
          <w:rFonts w:ascii="Arial" w:hAnsi="Arial" w:cs="Arial"/>
          <w:sz w:val="24"/>
          <w:szCs w:val="24"/>
        </w:rPr>
        <w:tab/>
        <w:t xml:space="preserve"> First Name: </w:t>
      </w:r>
      <w:bookmarkStart w:id="3" w:name="Text54"/>
      <w:r w:rsidR="00F30F8A" w:rsidRPr="00B43026">
        <w:rPr>
          <w:rFonts w:ascii="Arial" w:hAnsi="Arial" w:cs="Arial"/>
          <w:sz w:val="24"/>
          <w:szCs w:val="24"/>
          <w:u w:val="single"/>
        </w:rPr>
        <w:fldChar w:fldCharType="begin">
          <w:ffData>
            <w:name w:val="Text54"/>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3"/>
    </w:p>
    <w:p w14:paraId="31FF2C64" w14:textId="77777777" w:rsidR="00131082" w:rsidRPr="00B43026" w:rsidRDefault="00131082" w:rsidP="00E06EDF">
      <w:pPr>
        <w:spacing w:line="360" w:lineRule="auto"/>
        <w:rPr>
          <w:rFonts w:ascii="Arial" w:hAnsi="Arial" w:cs="Arial"/>
          <w:sz w:val="24"/>
          <w:szCs w:val="24"/>
        </w:rPr>
      </w:pPr>
      <w:r w:rsidRPr="00B43026">
        <w:rPr>
          <w:rFonts w:ascii="Arial" w:hAnsi="Arial" w:cs="Arial"/>
          <w:sz w:val="24"/>
          <w:szCs w:val="24"/>
        </w:rPr>
        <w:t>1(c)</w:t>
      </w:r>
      <w:r w:rsidRPr="00B43026">
        <w:rPr>
          <w:rFonts w:ascii="Arial" w:hAnsi="Arial" w:cs="Arial"/>
          <w:sz w:val="24"/>
          <w:szCs w:val="24"/>
        </w:rPr>
        <w:tab/>
        <w:t xml:space="preserve">AOC Number (if applicable): </w:t>
      </w:r>
      <w:r w:rsidR="00741735" w:rsidRPr="00B43026">
        <w:rPr>
          <w:rFonts w:ascii="Arial" w:hAnsi="Arial" w:cs="Arial"/>
          <w:sz w:val="24"/>
          <w:szCs w:val="24"/>
        </w:rPr>
        <w:t>MT-</w:t>
      </w:r>
      <w:r w:rsidR="00F30F8A" w:rsidRPr="00B43026">
        <w:rPr>
          <w:rFonts w:ascii="Arial" w:hAnsi="Arial" w:cs="Arial"/>
          <w:sz w:val="24"/>
          <w:szCs w:val="24"/>
          <w:u w:val="single"/>
        </w:rPr>
        <w:fldChar w:fldCharType="begin">
          <w:ffData>
            <w:name w:val="Text53"/>
            <w:enabled/>
            <w:calcOnExit w:val="0"/>
            <w:textInput/>
          </w:ffData>
        </w:fldChar>
      </w:r>
      <w:r w:rsidR="00D978BF"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00D978BF" w:rsidRPr="00B43026">
        <w:rPr>
          <w:rFonts w:ascii="Arial" w:hAnsi="Arial" w:cs="Arial"/>
          <w:noProof/>
          <w:sz w:val="24"/>
          <w:szCs w:val="24"/>
          <w:u w:val="single"/>
        </w:rPr>
        <w:t> </w:t>
      </w:r>
      <w:r w:rsidR="00D978BF" w:rsidRPr="00B43026">
        <w:rPr>
          <w:rFonts w:ascii="Arial" w:hAnsi="Arial" w:cs="Arial"/>
          <w:noProof/>
          <w:sz w:val="24"/>
          <w:szCs w:val="24"/>
          <w:u w:val="single"/>
        </w:rPr>
        <w:t> </w:t>
      </w:r>
      <w:r w:rsidR="00D978BF" w:rsidRPr="00B43026">
        <w:rPr>
          <w:rFonts w:ascii="Arial" w:hAnsi="Arial" w:cs="Arial"/>
          <w:noProof/>
          <w:sz w:val="24"/>
          <w:szCs w:val="24"/>
          <w:u w:val="single"/>
        </w:rPr>
        <w:t> </w:t>
      </w:r>
      <w:r w:rsidR="00D978BF" w:rsidRPr="00B43026">
        <w:rPr>
          <w:rFonts w:ascii="Arial" w:hAnsi="Arial" w:cs="Arial"/>
          <w:noProof/>
          <w:sz w:val="24"/>
          <w:szCs w:val="24"/>
          <w:u w:val="single"/>
        </w:rPr>
        <w:t> </w:t>
      </w:r>
      <w:r w:rsidR="00D978BF" w:rsidRPr="00B43026">
        <w:rPr>
          <w:rFonts w:ascii="Arial" w:hAnsi="Arial" w:cs="Arial"/>
          <w:noProof/>
          <w:sz w:val="24"/>
          <w:szCs w:val="24"/>
          <w:u w:val="single"/>
        </w:rPr>
        <w:t> </w:t>
      </w:r>
      <w:r w:rsidR="00F30F8A" w:rsidRPr="00B43026">
        <w:rPr>
          <w:rFonts w:ascii="Arial" w:hAnsi="Arial" w:cs="Arial"/>
          <w:sz w:val="24"/>
          <w:szCs w:val="24"/>
          <w:u w:val="single"/>
        </w:rPr>
        <w:fldChar w:fldCharType="end"/>
      </w:r>
    </w:p>
    <w:p w14:paraId="2556C116" w14:textId="77777777" w:rsidR="00113EA0" w:rsidRPr="00B43026" w:rsidRDefault="00131082" w:rsidP="00E06EDF">
      <w:pPr>
        <w:spacing w:line="360" w:lineRule="auto"/>
        <w:rPr>
          <w:rFonts w:ascii="Arial" w:hAnsi="Arial" w:cs="Arial"/>
          <w:sz w:val="24"/>
          <w:szCs w:val="24"/>
          <w:u w:val="single"/>
        </w:rPr>
      </w:pPr>
      <w:r w:rsidRPr="00B43026">
        <w:rPr>
          <w:rFonts w:ascii="Arial" w:hAnsi="Arial" w:cs="Arial"/>
          <w:sz w:val="24"/>
          <w:szCs w:val="24"/>
        </w:rPr>
        <w:t>1(d)</w:t>
      </w:r>
      <w:r w:rsidRPr="00B43026">
        <w:rPr>
          <w:rFonts w:ascii="Arial" w:hAnsi="Arial" w:cs="Arial"/>
          <w:sz w:val="24"/>
          <w:szCs w:val="24"/>
        </w:rPr>
        <w:tab/>
        <w:t>Address:</w:t>
      </w:r>
      <w:bookmarkStart w:id="4" w:name="Text56"/>
      <w:r w:rsidR="00113EA0" w:rsidRPr="00B43026">
        <w:rPr>
          <w:rFonts w:ascii="Arial" w:hAnsi="Arial" w:cs="Arial"/>
          <w:sz w:val="24"/>
          <w:szCs w:val="24"/>
        </w:rPr>
        <w:t xml:space="preserve"> </w:t>
      </w:r>
      <w:r w:rsidR="00F30F8A" w:rsidRPr="00B43026">
        <w:rPr>
          <w:rFonts w:ascii="Arial" w:hAnsi="Arial" w:cs="Arial"/>
          <w:sz w:val="24"/>
          <w:szCs w:val="24"/>
          <w:u w:val="single"/>
        </w:rPr>
        <w:fldChar w:fldCharType="begin">
          <w:ffData>
            <w:name w:val="Text56"/>
            <w:enabled/>
            <w:calcOnExit w:val="0"/>
            <w:textInput/>
          </w:ffData>
        </w:fldChar>
      </w:r>
      <w:r w:rsidR="00113EA0"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00113EA0" w:rsidRPr="00B43026">
        <w:rPr>
          <w:rFonts w:ascii="Arial" w:hAnsi="Arial" w:cs="Arial"/>
          <w:noProof/>
          <w:sz w:val="24"/>
          <w:szCs w:val="24"/>
          <w:u w:val="single"/>
        </w:rPr>
        <w:t> </w:t>
      </w:r>
      <w:r w:rsidR="00113EA0" w:rsidRPr="00B43026">
        <w:rPr>
          <w:rFonts w:ascii="Arial" w:hAnsi="Arial" w:cs="Arial"/>
          <w:noProof/>
          <w:sz w:val="24"/>
          <w:szCs w:val="24"/>
          <w:u w:val="single"/>
        </w:rPr>
        <w:t> </w:t>
      </w:r>
      <w:r w:rsidR="00113EA0" w:rsidRPr="00B43026">
        <w:rPr>
          <w:rFonts w:ascii="Arial" w:hAnsi="Arial" w:cs="Arial"/>
          <w:noProof/>
          <w:sz w:val="24"/>
          <w:szCs w:val="24"/>
          <w:u w:val="single"/>
        </w:rPr>
        <w:t> </w:t>
      </w:r>
      <w:r w:rsidR="00113EA0" w:rsidRPr="00B43026">
        <w:rPr>
          <w:rFonts w:ascii="Arial" w:hAnsi="Arial" w:cs="Arial"/>
          <w:noProof/>
          <w:sz w:val="24"/>
          <w:szCs w:val="24"/>
          <w:u w:val="single"/>
        </w:rPr>
        <w:t> </w:t>
      </w:r>
      <w:r w:rsidR="00113EA0"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4"/>
    </w:p>
    <w:p w14:paraId="0C3A2AC8" w14:textId="77777777" w:rsidR="00131082" w:rsidRPr="00B43026" w:rsidRDefault="00131082" w:rsidP="00E06EDF">
      <w:pPr>
        <w:spacing w:line="360" w:lineRule="auto"/>
        <w:ind w:firstLine="720"/>
        <w:rPr>
          <w:rFonts w:ascii="Arial" w:hAnsi="Arial" w:cs="Arial"/>
          <w:sz w:val="24"/>
          <w:szCs w:val="24"/>
          <w:u w:val="single"/>
        </w:rPr>
      </w:pPr>
      <w:r w:rsidRPr="00B43026">
        <w:rPr>
          <w:rFonts w:ascii="Arial" w:hAnsi="Arial" w:cs="Arial"/>
          <w:sz w:val="24"/>
          <w:szCs w:val="24"/>
        </w:rPr>
        <w:t xml:space="preserve">Postcode: </w:t>
      </w:r>
      <w:bookmarkStart w:id="5" w:name="Text57"/>
      <w:r w:rsidR="00F30F8A" w:rsidRPr="00B43026">
        <w:rPr>
          <w:rFonts w:ascii="Arial" w:hAnsi="Arial" w:cs="Arial"/>
          <w:sz w:val="24"/>
          <w:szCs w:val="24"/>
          <w:u w:val="single"/>
        </w:rPr>
        <w:fldChar w:fldCharType="begin">
          <w:ffData>
            <w:name w:val="Text57"/>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5"/>
      <w:r w:rsidRPr="00B43026">
        <w:rPr>
          <w:rFonts w:ascii="Arial" w:hAnsi="Arial" w:cs="Arial"/>
          <w:sz w:val="24"/>
          <w:szCs w:val="24"/>
        </w:rPr>
        <w:tab/>
        <w:t xml:space="preserve">Country: </w:t>
      </w:r>
      <w:bookmarkStart w:id="6" w:name="Text58"/>
      <w:r w:rsidR="00F30F8A" w:rsidRPr="00B43026">
        <w:rPr>
          <w:rFonts w:ascii="Arial" w:hAnsi="Arial" w:cs="Arial"/>
          <w:sz w:val="24"/>
          <w:szCs w:val="24"/>
          <w:u w:val="single"/>
        </w:rPr>
        <w:fldChar w:fldCharType="begin">
          <w:ffData>
            <w:name w:val="Text58"/>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6"/>
    </w:p>
    <w:p w14:paraId="2E880091" w14:textId="77777777" w:rsidR="00131082" w:rsidRPr="00B43026" w:rsidRDefault="00131082" w:rsidP="00E06EDF">
      <w:pPr>
        <w:spacing w:line="360" w:lineRule="auto"/>
        <w:rPr>
          <w:rFonts w:ascii="Arial" w:hAnsi="Arial" w:cs="Arial"/>
          <w:sz w:val="24"/>
          <w:szCs w:val="24"/>
        </w:rPr>
      </w:pPr>
      <w:r w:rsidRPr="00B43026">
        <w:rPr>
          <w:rFonts w:ascii="Arial" w:hAnsi="Arial" w:cs="Arial"/>
          <w:sz w:val="24"/>
          <w:szCs w:val="24"/>
        </w:rPr>
        <w:t>1(e)</w:t>
      </w:r>
      <w:r w:rsidRPr="00B43026">
        <w:rPr>
          <w:rFonts w:ascii="Arial" w:hAnsi="Arial" w:cs="Arial"/>
          <w:sz w:val="24"/>
          <w:szCs w:val="24"/>
        </w:rPr>
        <w:tab/>
        <w:t>Contact details</w:t>
      </w:r>
      <w:r w:rsidR="00741735" w:rsidRPr="00B43026">
        <w:rPr>
          <w:rFonts w:ascii="Arial" w:hAnsi="Arial" w:cs="Arial"/>
          <w:sz w:val="24"/>
          <w:szCs w:val="24"/>
        </w:rPr>
        <w:t xml:space="preserve"> for this application</w:t>
      </w:r>
    </w:p>
    <w:p w14:paraId="328A8036" w14:textId="77777777" w:rsidR="00131082" w:rsidRPr="00B43026" w:rsidRDefault="00131082" w:rsidP="00E06EDF">
      <w:pPr>
        <w:spacing w:line="360" w:lineRule="auto"/>
        <w:rPr>
          <w:rFonts w:ascii="Arial" w:hAnsi="Arial" w:cs="Arial"/>
          <w:sz w:val="24"/>
          <w:szCs w:val="24"/>
          <w:u w:val="single"/>
        </w:rPr>
      </w:pPr>
      <w:r w:rsidRPr="00B43026">
        <w:rPr>
          <w:rFonts w:ascii="Arial" w:hAnsi="Arial" w:cs="Arial"/>
          <w:sz w:val="24"/>
          <w:szCs w:val="24"/>
        </w:rPr>
        <w:t xml:space="preserve">Phone No: </w:t>
      </w:r>
      <w:bookmarkStart w:id="7" w:name="Text59"/>
      <w:r w:rsidRPr="00B43026">
        <w:rPr>
          <w:rFonts w:ascii="Arial" w:hAnsi="Arial" w:cs="Arial"/>
          <w:sz w:val="24"/>
          <w:szCs w:val="24"/>
          <w:u w:val="single"/>
        </w:rPr>
        <w:tab/>
      </w:r>
      <w:r w:rsidR="00F30F8A" w:rsidRPr="00B43026">
        <w:rPr>
          <w:rFonts w:ascii="Arial" w:hAnsi="Arial" w:cs="Arial"/>
          <w:sz w:val="24"/>
          <w:szCs w:val="24"/>
          <w:u w:val="single"/>
        </w:rPr>
        <w:fldChar w:fldCharType="begin">
          <w:ffData>
            <w:name w:val="Text59"/>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7"/>
      <w:r w:rsidRPr="00B43026">
        <w:rPr>
          <w:rFonts w:ascii="Arial" w:hAnsi="Arial" w:cs="Arial"/>
          <w:sz w:val="24"/>
          <w:szCs w:val="24"/>
        </w:rPr>
        <w:tab/>
      </w:r>
      <w:r w:rsidRPr="00B43026">
        <w:rPr>
          <w:rFonts w:ascii="Arial" w:hAnsi="Arial" w:cs="Arial"/>
          <w:sz w:val="24"/>
          <w:szCs w:val="24"/>
        </w:rPr>
        <w:tab/>
      </w:r>
      <w:r w:rsidRPr="00B43026">
        <w:rPr>
          <w:rFonts w:ascii="Arial" w:hAnsi="Arial" w:cs="Arial"/>
          <w:sz w:val="24"/>
          <w:szCs w:val="24"/>
        </w:rPr>
        <w:tab/>
        <w:t>Mobile No</w:t>
      </w:r>
      <w:r w:rsidRPr="00B43026">
        <w:rPr>
          <w:rFonts w:ascii="Arial" w:hAnsi="Arial" w:cs="Arial"/>
          <w:sz w:val="24"/>
          <w:szCs w:val="24"/>
          <w:u w:val="single"/>
        </w:rPr>
        <w:t xml:space="preserve">: </w:t>
      </w:r>
      <w:bookmarkStart w:id="8" w:name="Text60"/>
      <w:r w:rsidR="00F30F8A" w:rsidRPr="00B43026">
        <w:rPr>
          <w:rFonts w:ascii="Arial" w:hAnsi="Arial" w:cs="Arial"/>
          <w:sz w:val="24"/>
          <w:szCs w:val="24"/>
          <w:u w:val="single"/>
        </w:rPr>
        <w:fldChar w:fldCharType="begin">
          <w:ffData>
            <w:name w:val="Text60"/>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8"/>
    </w:p>
    <w:p w14:paraId="066560AD" w14:textId="77777777" w:rsidR="00131082" w:rsidRPr="00B43026" w:rsidRDefault="00131082" w:rsidP="00E06EDF">
      <w:pPr>
        <w:spacing w:line="360" w:lineRule="auto"/>
        <w:rPr>
          <w:rFonts w:ascii="Arial" w:hAnsi="Arial" w:cs="Arial"/>
          <w:sz w:val="24"/>
          <w:szCs w:val="24"/>
          <w:u w:val="single"/>
        </w:rPr>
      </w:pPr>
      <w:r w:rsidRPr="00B43026">
        <w:rPr>
          <w:rFonts w:ascii="Arial" w:hAnsi="Arial" w:cs="Arial"/>
          <w:sz w:val="24"/>
          <w:szCs w:val="24"/>
        </w:rPr>
        <w:t xml:space="preserve">E-mail address: </w:t>
      </w:r>
      <w:bookmarkStart w:id="9" w:name="Text62"/>
      <w:r w:rsidR="00F30F8A" w:rsidRPr="00B43026">
        <w:rPr>
          <w:rFonts w:ascii="Arial" w:hAnsi="Arial" w:cs="Arial"/>
          <w:sz w:val="24"/>
          <w:szCs w:val="24"/>
          <w:u w:val="single"/>
        </w:rPr>
        <w:fldChar w:fldCharType="begin">
          <w:ffData>
            <w:name w:val="Text62"/>
            <w:enabled/>
            <w:calcOnExit w:val="0"/>
            <w:textInput/>
          </w:ffData>
        </w:fldChar>
      </w:r>
      <w:r w:rsidRPr="00B43026">
        <w:rPr>
          <w:rFonts w:ascii="Arial" w:hAnsi="Arial" w:cs="Arial"/>
          <w:sz w:val="24"/>
          <w:szCs w:val="24"/>
          <w:u w:val="single"/>
        </w:rPr>
        <w:instrText xml:space="preserve"> FORMTEXT </w:instrText>
      </w:r>
      <w:r w:rsidR="00F30F8A" w:rsidRPr="00B43026">
        <w:rPr>
          <w:rFonts w:ascii="Arial" w:hAnsi="Arial" w:cs="Arial"/>
          <w:sz w:val="24"/>
          <w:szCs w:val="24"/>
          <w:u w:val="single"/>
        </w:rPr>
      </w:r>
      <w:r w:rsidR="00F30F8A" w:rsidRPr="00B43026">
        <w:rPr>
          <w:rFonts w:ascii="Arial" w:hAnsi="Arial" w:cs="Arial"/>
          <w:sz w:val="24"/>
          <w:szCs w:val="24"/>
          <w:u w:val="single"/>
        </w:rPr>
        <w:fldChar w:fldCharType="separate"/>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Pr="00B43026">
        <w:rPr>
          <w:rFonts w:ascii="Arial" w:hAnsi="Arial" w:cs="Arial"/>
          <w:noProof/>
          <w:sz w:val="24"/>
          <w:szCs w:val="24"/>
          <w:u w:val="single"/>
        </w:rPr>
        <w:t> </w:t>
      </w:r>
      <w:r w:rsidR="00F30F8A" w:rsidRPr="00B43026">
        <w:rPr>
          <w:rFonts w:ascii="Arial" w:hAnsi="Arial" w:cs="Arial"/>
          <w:sz w:val="24"/>
          <w:szCs w:val="24"/>
          <w:u w:val="single"/>
        </w:rPr>
        <w:fldChar w:fldCharType="end"/>
      </w:r>
      <w:bookmarkEnd w:id="9"/>
    </w:p>
    <w:p w14:paraId="7A3A8424" w14:textId="77777777" w:rsidR="00131082" w:rsidRPr="00B43026" w:rsidRDefault="00131082" w:rsidP="00741735">
      <w:pPr>
        <w:rPr>
          <w:rFonts w:ascii="Arial" w:hAnsi="Arial" w:cs="Arial"/>
        </w:rPr>
      </w:pPr>
    </w:p>
    <w:p w14:paraId="31EC5B3B" w14:textId="77777777" w:rsidR="00131082" w:rsidRPr="00B43026" w:rsidRDefault="00131082" w:rsidP="000C1521">
      <w:pPr>
        <w:numPr>
          <w:ilvl w:val="0"/>
          <w:numId w:val="2"/>
        </w:numPr>
        <w:tabs>
          <w:tab w:val="clear" w:pos="1080"/>
          <w:tab w:val="num" w:pos="720"/>
        </w:tabs>
        <w:ind w:hanging="1080"/>
        <w:rPr>
          <w:rFonts w:ascii="Arial" w:hAnsi="Arial" w:cs="Arial"/>
          <w:b/>
          <w:sz w:val="22"/>
          <w:szCs w:val="22"/>
        </w:rPr>
      </w:pPr>
      <w:r w:rsidRPr="00B43026">
        <w:rPr>
          <w:rFonts w:ascii="Arial" w:hAnsi="Arial" w:cs="Arial"/>
          <w:b/>
          <w:sz w:val="22"/>
          <w:szCs w:val="22"/>
        </w:rPr>
        <w:t xml:space="preserve">Aircraft Details </w:t>
      </w:r>
    </w:p>
    <w:p w14:paraId="5374AD8A" w14:textId="77777777" w:rsidR="00131082" w:rsidRPr="00B43026" w:rsidRDefault="00131082" w:rsidP="00741735">
      <w:pPr>
        <w:rPr>
          <w:rFonts w:ascii="Arial" w:hAnsi="Arial" w:cs="Arial"/>
          <w:b/>
        </w:rPr>
      </w:pP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985"/>
        <w:gridCol w:w="2409"/>
        <w:gridCol w:w="2127"/>
      </w:tblGrid>
      <w:tr w:rsidR="00741735" w:rsidRPr="00B43026" w14:paraId="288D0878" w14:textId="77777777" w:rsidTr="004D5100">
        <w:trPr>
          <w:trHeight w:val="658"/>
        </w:trPr>
        <w:tc>
          <w:tcPr>
            <w:tcW w:w="2552" w:type="dxa"/>
            <w:tcBorders>
              <w:bottom w:val="double" w:sz="4" w:space="0" w:color="auto"/>
            </w:tcBorders>
            <w:shd w:val="clear" w:color="auto" w:fill="D9D9D9"/>
            <w:vAlign w:val="center"/>
          </w:tcPr>
          <w:p w14:paraId="3E326F6F" w14:textId="77777777" w:rsidR="00741735" w:rsidRPr="00B43026" w:rsidRDefault="00741735" w:rsidP="00741735">
            <w:pPr>
              <w:jc w:val="center"/>
              <w:rPr>
                <w:rFonts w:ascii="Arial" w:hAnsi="Arial" w:cs="Arial"/>
                <w:b/>
                <w:sz w:val="24"/>
                <w:szCs w:val="24"/>
              </w:rPr>
            </w:pPr>
            <w:r w:rsidRPr="00B43026">
              <w:rPr>
                <w:rFonts w:ascii="Arial" w:hAnsi="Arial" w:cs="Arial"/>
                <w:b/>
                <w:sz w:val="24"/>
                <w:szCs w:val="24"/>
              </w:rPr>
              <w:t>Aeroplane Type</w:t>
            </w:r>
          </w:p>
        </w:tc>
        <w:tc>
          <w:tcPr>
            <w:tcW w:w="1985" w:type="dxa"/>
            <w:tcBorders>
              <w:bottom w:val="double" w:sz="4" w:space="0" w:color="auto"/>
            </w:tcBorders>
            <w:shd w:val="clear" w:color="auto" w:fill="D9D9D9"/>
            <w:vAlign w:val="center"/>
          </w:tcPr>
          <w:p w14:paraId="2FE9C92C" w14:textId="77777777" w:rsidR="00741735" w:rsidRPr="00B43026" w:rsidRDefault="00741735" w:rsidP="00741735">
            <w:pPr>
              <w:jc w:val="center"/>
              <w:rPr>
                <w:rFonts w:ascii="Arial" w:hAnsi="Arial" w:cs="Arial"/>
                <w:b/>
                <w:sz w:val="24"/>
                <w:szCs w:val="24"/>
              </w:rPr>
            </w:pPr>
            <w:r w:rsidRPr="00B43026">
              <w:rPr>
                <w:rFonts w:ascii="Arial" w:hAnsi="Arial" w:cs="Arial"/>
                <w:b/>
                <w:sz w:val="24"/>
                <w:szCs w:val="24"/>
              </w:rPr>
              <w:t>Aeroplane Series</w:t>
            </w:r>
          </w:p>
        </w:tc>
        <w:tc>
          <w:tcPr>
            <w:tcW w:w="2409" w:type="dxa"/>
            <w:tcBorders>
              <w:bottom w:val="double" w:sz="4" w:space="0" w:color="auto"/>
            </w:tcBorders>
            <w:shd w:val="clear" w:color="auto" w:fill="D9D9D9"/>
            <w:vAlign w:val="center"/>
          </w:tcPr>
          <w:p w14:paraId="36D75A47" w14:textId="77777777" w:rsidR="00741735" w:rsidRPr="00B43026" w:rsidRDefault="00741735" w:rsidP="00741735">
            <w:pPr>
              <w:jc w:val="center"/>
              <w:rPr>
                <w:rFonts w:ascii="Arial" w:hAnsi="Arial" w:cs="Arial"/>
                <w:b/>
                <w:sz w:val="24"/>
                <w:szCs w:val="24"/>
              </w:rPr>
            </w:pPr>
            <w:r w:rsidRPr="00B43026">
              <w:rPr>
                <w:rFonts w:ascii="Arial" w:hAnsi="Arial" w:cs="Arial"/>
                <w:b/>
                <w:sz w:val="24"/>
                <w:szCs w:val="24"/>
              </w:rPr>
              <w:t>Manufacturer’s Serial Number</w:t>
            </w:r>
          </w:p>
        </w:tc>
        <w:tc>
          <w:tcPr>
            <w:tcW w:w="2127" w:type="dxa"/>
            <w:tcBorders>
              <w:bottom w:val="double" w:sz="4" w:space="0" w:color="auto"/>
            </w:tcBorders>
            <w:shd w:val="clear" w:color="auto" w:fill="D9D9D9"/>
            <w:vAlign w:val="center"/>
          </w:tcPr>
          <w:p w14:paraId="7EAF1F98" w14:textId="77777777" w:rsidR="00741735" w:rsidRPr="00B43026" w:rsidRDefault="00741735" w:rsidP="00741735">
            <w:pPr>
              <w:jc w:val="center"/>
              <w:rPr>
                <w:rFonts w:ascii="Arial" w:hAnsi="Arial" w:cs="Arial"/>
                <w:b/>
                <w:sz w:val="24"/>
                <w:szCs w:val="24"/>
              </w:rPr>
            </w:pPr>
            <w:r w:rsidRPr="00B43026">
              <w:rPr>
                <w:rFonts w:ascii="Arial" w:hAnsi="Arial" w:cs="Arial"/>
                <w:b/>
                <w:sz w:val="24"/>
                <w:szCs w:val="24"/>
              </w:rPr>
              <w:t>Registration</w:t>
            </w:r>
          </w:p>
          <w:p w14:paraId="1F5C0734" w14:textId="77777777" w:rsidR="00741735" w:rsidRPr="00B43026" w:rsidRDefault="00741735" w:rsidP="00741735">
            <w:pPr>
              <w:jc w:val="center"/>
              <w:rPr>
                <w:rFonts w:ascii="Arial" w:hAnsi="Arial" w:cs="Arial"/>
                <w:b/>
                <w:sz w:val="24"/>
                <w:szCs w:val="24"/>
              </w:rPr>
            </w:pPr>
            <w:r w:rsidRPr="00B43026">
              <w:rPr>
                <w:rFonts w:ascii="Arial" w:hAnsi="Arial" w:cs="Arial"/>
                <w:b/>
                <w:sz w:val="24"/>
                <w:szCs w:val="24"/>
              </w:rPr>
              <w:t>Marks</w:t>
            </w:r>
          </w:p>
        </w:tc>
      </w:tr>
      <w:tr w:rsidR="00741735" w:rsidRPr="00B43026" w14:paraId="51E78626" w14:textId="77777777" w:rsidTr="004D5100">
        <w:trPr>
          <w:trHeight w:val="570"/>
        </w:trPr>
        <w:tc>
          <w:tcPr>
            <w:tcW w:w="2552" w:type="dxa"/>
            <w:tcBorders>
              <w:top w:val="double" w:sz="4" w:space="0" w:color="auto"/>
            </w:tcBorders>
            <w:vAlign w:val="center"/>
          </w:tcPr>
          <w:p w14:paraId="458AAE5F"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bookmarkStart w:id="10" w:name="Text63"/>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bookmarkEnd w:id="10"/>
          </w:p>
        </w:tc>
        <w:tc>
          <w:tcPr>
            <w:tcW w:w="1985" w:type="dxa"/>
            <w:tcBorders>
              <w:top w:val="double" w:sz="4" w:space="0" w:color="auto"/>
            </w:tcBorders>
            <w:vAlign w:val="center"/>
          </w:tcPr>
          <w:p w14:paraId="745056FD"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2409" w:type="dxa"/>
            <w:tcBorders>
              <w:top w:val="double" w:sz="4" w:space="0" w:color="auto"/>
            </w:tcBorders>
            <w:vAlign w:val="center"/>
          </w:tcPr>
          <w:p w14:paraId="49261801"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2127" w:type="dxa"/>
            <w:tcBorders>
              <w:top w:val="double" w:sz="4" w:space="0" w:color="auto"/>
            </w:tcBorders>
            <w:vAlign w:val="center"/>
          </w:tcPr>
          <w:p w14:paraId="5573AE03"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r>
      <w:tr w:rsidR="00741735" w:rsidRPr="00B43026" w14:paraId="49CB1043" w14:textId="77777777" w:rsidTr="004D5100">
        <w:trPr>
          <w:trHeight w:val="570"/>
        </w:trPr>
        <w:tc>
          <w:tcPr>
            <w:tcW w:w="2552" w:type="dxa"/>
            <w:vAlign w:val="center"/>
          </w:tcPr>
          <w:p w14:paraId="3A125093"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1985" w:type="dxa"/>
            <w:vAlign w:val="center"/>
          </w:tcPr>
          <w:p w14:paraId="6BA9D90A"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2409" w:type="dxa"/>
            <w:vAlign w:val="center"/>
          </w:tcPr>
          <w:p w14:paraId="6DF832F7"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2127" w:type="dxa"/>
            <w:vAlign w:val="center"/>
          </w:tcPr>
          <w:p w14:paraId="65C821F1"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r>
      <w:tr w:rsidR="00741735" w:rsidRPr="00B43026" w14:paraId="6E4ADEC7" w14:textId="77777777" w:rsidTr="004D5100">
        <w:trPr>
          <w:trHeight w:val="570"/>
        </w:trPr>
        <w:tc>
          <w:tcPr>
            <w:tcW w:w="2552" w:type="dxa"/>
            <w:vAlign w:val="center"/>
          </w:tcPr>
          <w:p w14:paraId="0E3BC1E5"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1985" w:type="dxa"/>
            <w:vAlign w:val="center"/>
          </w:tcPr>
          <w:p w14:paraId="258A22B8"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2409" w:type="dxa"/>
            <w:vAlign w:val="center"/>
          </w:tcPr>
          <w:p w14:paraId="3F62ACFC"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c>
          <w:tcPr>
            <w:tcW w:w="2127" w:type="dxa"/>
            <w:vAlign w:val="center"/>
          </w:tcPr>
          <w:p w14:paraId="4793059B" w14:textId="77777777" w:rsidR="00741735" w:rsidRPr="00B43026" w:rsidRDefault="00F30F8A" w:rsidP="00741735">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741735"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00741735" w:rsidRPr="00B43026">
              <w:rPr>
                <w:rFonts w:ascii="Arial" w:hAnsi="Arial" w:cs="Arial"/>
                <w:noProof/>
                <w:sz w:val="24"/>
                <w:szCs w:val="24"/>
              </w:rPr>
              <w:t> </w:t>
            </w:r>
            <w:r w:rsidRPr="00B43026">
              <w:rPr>
                <w:rFonts w:ascii="Arial" w:hAnsi="Arial" w:cs="Arial"/>
                <w:sz w:val="24"/>
                <w:szCs w:val="24"/>
              </w:rPr>
              <w:fldChar w:fldCharType="end"/>
            </w:r>
          </w:p>
        </w:tc>
      </w:tr>
    </w:tbl>
    <w:p w14:paraId="49515F78" w14:textId="77777777" w:rsidR="006B1A7C" w:rsidRPr="00B43026" w:rsidRDefault="006B1A7C" w:rsidP="00E06EDF">
      <w:pPr>
        <w:jc w:val="both"/>
        <w:rPr>
          <w:rFonts w:ascii="Arial" w:hAnsi="Arial" w:cs="Arial"/>
          <w:sz w:val="22"/>
          <w:szCs w:val="22"/>
        </w:rPr>
      </w:pPr>
    </w:p>
    <w:p w14:paraId="51C85D14" w14:textId="77777777" w:rsidR="0070798D" w:rsidRPr="00B43026" w:rsidRDefault="0070798D" w:rsidP="0070798D">
      <w:pPr>
        <w:pBdr>
          <w:top w:val="single" w:sz="8" w:space="1" w:color="auto"/>
          <w:left w:val="single" w:sz="8" w:space="4" w:color="auto"/>
          <w:bottom w:val="single" w:sz="8" w:space="1" w:color="auto"/>
          <w:right w:val="single" w:sz="8" w:space="4" w:color="auto"/>
        </w:pBdr>
        <w:shd w:val="pct10" w:color="auto" w:fill="auto"/>
        <w:rPr>
          <w:rFonts w:ascii="Arial" w:hAnsi="Arial" w:cs="Arial"/>
          <w:b/>
          <w:sz w:val="24"/>
          <w:szCs w:val="24"/>
        </w:rPr>
      </w:pPr>
      <w:r w:rsidRPr="00B43026">
        <w:rPr>
          <w:rFonts w:ascii="Arial" w:hAnsi="Arial" w:cs="Arial"/>
          <w:b/>
          <w:sz w:val="24"/>
          <w:szCs w:val="24"/>
        </w:rPr>
        <w:lastRenderedPageBreak/>
        <w:t>SECTION II: SET-IMC OPERATIONAL APPROVAL</w:t>
      </w:r>
    </w:p>
    <w:p w14:paraId="0EA7A3FB" w14:textId="77777777" w:rsidR="0070798D" w:rsidRPr="00B43026" w:rsidRDefault="0070798D" w:rsidP="0070798D">
      <w:pPr>
        <w:pBdr>
          <w:top w:val="single" w:sz="8" w:space="1" w:color="auto"/>
          <w:left w:val="single" w:sz="8" w:space="4" w:color="auto"/>
          <w:bottom w:val="single" w:sz="8" w:space="1" w:color="auto"/>
          <w:right w:val="single" w:sz="8" w:space="4" w:color="auto"/>
        </w:pBdr>
        <w:shd w:val="pct10" w:color="auto" w:fill="auto"/>
        <w:rPr>
          <w:rFonts w:ascii="Arial" w:hAnsi="Arial" w:cs="Arial"/>
          <w:b/>
          <w:sz w:val="16"/>
          <w:szCs w:val="16"/>
        </w:rPr>
      </w:pPr>
    </w:p>
    <w:p w14:paraId="504A943F" w14:textId="77777777" w:rsidR="0070798D" w:rsidRPr="00B43026" w:rsidRDefault="0070798D" w:rsidP="00E06EDF">
      <w:pPr>
        <w:jc w:val="both"/>
        <w:rPr>
          <w:rFonts w:ascii="Arial" w:hAnsi="Arial" w:cs="Arial"/>
          <w:sz w:val="22"/>
          <w:szCs w:val="22"/>
        </w:rPr>
      </w:pPr>
    </w:p>
    <w:p w14:paraId="58261A57" w14:textId="77777777" w:rsidR="00131082" w:rsidRPr="00B43026" w:rsidRDefault="00131082" w:rsidP="00E06EDF">
      <w:pPr>
        <w:jc w:val="both"/>
        <w:rPr>
          <w:rFonts w:ascii="Arial" w:hAnsi="Arial" w:cs="Arial"/>
          <w:sz w:val="22"/>
          <w:szCs w:val="22"/>
        </w:rPr>
      </w:pPr>
      <w:r w:rsidRPr="00B43026">
        <w:rPr>
          <w:rFonts w:ascii="Arial" w:hAnsi="Arial" w:cs="Arial"/>
          <w:sz w:val="22"/>
          <w:szCs w:val="22"/>
        </w:rPr>
        <w:t xml:space="preserve">Refer to </w:t>
      </w:r>
      <w:r w:rsidR="00D96509" w:rsidRPr="00B43026">
        <w:rPr>
          <w:rFonts w:ascii="Arial" w:hAnsi="Arial" w:cs="Arial"/>
          <w:sz w:val="22"/>
          <w:szCs w:val="22"/>
        </w:rPr>
        <w:t xml:space="preserve">the notes in section IV and </w:t>
      </w:r>
      <w:r w:rsidR="00741735" w:rsidRPr="00B43026">
        <w:rPr>
          <w:rFonts w:ascii="Arial" w:hAnsi="Arial" w:cs="Arial"/>
          <w:sz w:val="22"/>
          <w:szCs w:val="22"/>
        </w:rPr>
        <w:t xml:space="preserve">Annex </w:t>
      </w:r>
      <w:r w:rsidRPr="00B43026">
        <w:rPr>
          <w:rFonts w:ascii="Arial" w:hAnsi="Arial" w:cs="Arial"/>
          <w:sz w:val="22"/>
          <w:szCs w:val="22"/>
        </w:rPr>
        <w:t>V (Part-SPA) SPA.</w:t>
      </w:r>
      <w:r w:rsidR="00741735" w:rsidRPr="00B43026">
        <w:rPr>
          <w:rFonts w:ascii="Arial" w:hAnsi="Arial" w:cs="Arial"/>
          <w:sz w:val="22"/>
          <w:szCs w:val="22"/>
        </w:rPr>
        <w:t>SET-IMC</w:t>
      </w:r>
      <w:r w:rsidRPr="00B43026">
        <w:rPr>
          <w:rFonts w:ascii="Arial" w:hAnsi="Arial" w:cs="Arial"/>
          <w:sz w:val="22"/>
          <w:szCs w:val="22"/>
        </w:rPr>
        <w:t xml:space="preserve"> and associated </w:t>
      </w:r>
      <w:proofErr w:type="gramStart"/>
      <w:r w:rsidRPr="00B43026">
        <w:rPr>
          <w:rFonts w:ascii="Arial" w:hAnsi="Arial" w:cs="Arial"/>
          <w:sz w:val="22"/>
          <w:szCs w:val="22"/>
        </w:rPr>
        <w:t>AMC</w:t>
      </w:r>
      <w:r w:rsidR="00741735" w:rsidRPr="00B43026">
        <w:rPr>
          <w:rFonts w:ascii="Arial" w:hAnsi="Arial" w:cs="Arial"/>
          <w:sz w:val="22"/>
          <w:szCs w:val="22"/>
        </w:rPr>
        <w:t>’s</w:t>
      </w:r>
      <w:proofErr w:type="gramEnd"/>
      <w:r w:rsidRPr="00B43026">
        <w:rPr>
          <w:rFonts w:ascii="Arial" w:hAnsi="Arial" w:cs="Arial"/>
          <w:sz w:val="22"/>
          <w:szCs w:val="22"/>
        </w:rPr>
        <w:t xml:space="preserve"> for details required to be submitted with this application.  An AOC variation form </w:t>
      </w:r>
      <w:r w:rsidR="00741735" w:rsidRPr="00B43026">
        <w:rPr>
          <w:rFonts w:ascii="Arial" w:hAnsi="Arial" w:cs="Arial"/>
          <w:sz w:val="22"/>
          <w:szCs w:val="22"/>
        </w:rPr>
        <w:t>must</w:t>
      </w:r>
      <w:r w:rsidRPr="00B43026">
        <w:rPr>
          <w:rFonts w:ascii="Arial" w:hAnsi="Arial" w:cs="Arial"/>
          <w:sz w:val="22"/>
          <w:szCs w:val="22"/>
        </w:rPr>
        <w:t xml:space="preserve"> be submitted together with this application form.</w:t>
      </w:r>
    </w:p>
    <w:p w14:paraId="48CD5332" w14:textId="77777777" w:rsidR="00131082" w:rsidRPr="00B43026" w:rsidRDefault="00131082" w:rsidP="00E06EDF">
      <w:pPr>
        <w:jc w:val="both"/>
        <w:rPr>
          <w:rFonts w:ascii="Arial" w:hAnsi="Arial" w:cs="Arial"/>
          <w:sz w:val="22"/>
          <w:szCs w:val="22"/>
        </w:rPr>
      </w:pPr>
    </w:p>
    <w:p w14:paraId="07FD8BF8" w14:textId="77777777" w:rsidR="006B1A7C" w:rsidRPr="00B43026" w:rsidRDefault="006B1A7C" w:rsidP="006B1A7C">
      <w:pPr>
        <w:ind w:left="1080"/>
        <w:jc w:val="both"/>
        <w:rPr>
          <w:rFonts w:ascii="Arial" w:hAnsi="Arial" w:cs="Arial"/>
          <w:b/>
          <w:sz w:val="22"/>
          <w:szCs w:val="22"/>
        </w:rPr>
      </w:pPr>
    </w:p>
    <w:p w14:paraId="24EF64AA" w14:textId="77777777" w:rsidR="0022330C" w:rsidRPr="00B43026" w:rsidRDefault="00741735" w:rsidP="00E06EDF">
      <w:pPr>
        <w:numPr>
          <w:ilvl w:val="0"/>
          <w:numId w:val="2"/>
        </w:numPr>
        <w:tabs>
          <w:tab w:val="clear" w:pos="1080"/>
          <w:tab w:val="num" w:pos="720"/>
        </w:tabs>
        <w:ind w:hanging="1080"/>
        <w:jc w:val="both"/>
        <w:rPr>
          <w:rFonts w:ascii="Arial" w:hAnsi="Arial" w:cs="Arial"/>
          <w:b/>
          <w:sz w:val="22"/>
          <w:szCs w:val="22"/>
        </w:rPr>
      </w:pPr>
      <w:r w:rsidRPr="00B43026">
        <w:rPr>
          <w:rFonts w:ascii="Arial" w:hAnsi="Arial" w:cs="Arial"/>
          <w:b/>
          <w:sz w:val="22"/>
          <w:szCs w:val="22"/>
        </w:rPr>
        <w:t>Turbine engine reliability</w:t>
      </w:r>
      <w:r w:rsidR="00131082" w:rsidRPr="00B43026">
        <w:rPr>
          <w:rFonts w:ascii="Arial" w:hAnsi="Arial" w:cs="Arial"/>
          <w:b/>
          <w:sz w:val="22"/>
          <w:szCs w:val="22"/>
        </w:rPr>
        <w:tab/>
      </w:r>
      <w:r w:rsidR="00131082" w:rsidRPr="00B43026">
        <w:rPr>
          <w:rFonts w:ascii="Arial" w:hAnsi="Arial" w:cs="Arial"/>
          <w:b/>
          <w:sz w:val="22"/>
          <w:szCs w:val="22"/>
        </w:rPr>
        <w:tab/>
      </w:r>
      <w:r w:rsidR="00131082" w:rsidRPr="00B43026">
        <w:rPr>
          <w:rFonts w:ascii="Arial" w:hAnsi="Arial" w:cs="Arial"/>
          <w:b/>
          <w:sz w:val="22"/>
          <w:szCs w:val="22"/>
        </w:rPr>
        <w:tab/>
      </w:r>
    </w:p>
    <w:p w14:paraId="0EF590BF" w14:textId="77777777" w:rsidR="00131082" w:rsidRPr="00B43026" w:rsidRDefault="00131082" w:rsidP="0022330C">
      <w:pPr>
        <w:ind w:left="1080"/>
        <w:jc w:val="both"/>
        <w:rPr>
          <w:rFonts w:ascii="Arial" w:hAnsi="Arial" w:cs="Arial"/>
          <w:b/>
          <w:sz w:val="22"/>
          <w:szCs w:val="22"/>
        </w:rPr>
      </w:pPr>
      <w:r w:rsidRPr="00B43026">
        <w:rPr>
          <w:rFonts w:ascii="Arial" w:hAnsi="Arial" w:cs="Arial"/>
          <w:b/>
          <w:sz w:val="22"/>
          <w:szCs w:val="22"/>
        </w:rPr>
        <w:tab/>
      </w:r>
    </w:p>
    <w:p w14:paraId="7DBEB1B2" w14:textId="77777777" w:rsidR="00741735" w:rsidRPr="00B43026" w:rsidRDefault="0022330C" w:rsidP="00E06EDF">
      <w:pPr>
        <w:jc w:val="both"/>
        <w:rPr>
          <w:rFonts w:ascii="Arial" w:hAnsi="Arial" w:cs="Arial"/>
          <w:sz w:val="22"/>
          <w:szCs w:val="22"/>
        </w:rPr>
      </w:pPr>
      <w:r w:rsidRPr="00B43026">
        <w:rPr>
          <w:rFonts w:ascii="Arial" w:hAnsi="Arial" w:cs="Arial"/>
          <w:sz w:val="22"/>
          <w:szCs w:val="22"/>
        </w:rPr>
        <w:t>T</w:t>
      </w:r>
      <w:r w:rsidR="00741735" w:rsidRPr="00B43026">
        <w:rPr>
          <w:rFonts w:ascii="Arial" w:hAnsi="Arial" w:cs="Arial"/>
          <w:sz w:val="22"/>
          <w:szCs w:val="22"/>
        </w:rPr>
        <w:t>he following documents</w:t>
      </w:r>
      <w:r w:rsidRPr="00B43026">
        <w:rPr>
          <w:rFonts w:ascii="Arial" w:hAnsi="Arial" w:cs="Arial"/>
          <w:sz w:val="22"/>
          <w:szCs w:val="22"/>
        </w:rPr>
        <w:t xml:space="preserve"> shall be provided together with the application</w:t>
      </w:r>
      <w:r w:rsidR="00741735" w:rsidRPr="00B43026">
        <w:rPr>
          <w:rFonts w:ascii="Arial" w:hAnsi="Arial" w:cs="Arial"/>
          <w:sz w:val="22"/>
          <w:szCs w:val="22"/>
        </w:rPr>
        <w:t xml:space="preserve"> in support of the engine reliability requirements as per AMC1 SPA.SET-</w:t>
      </w:r>
      <w:r w:rsidR="004D5100" w:rsidRPr="00B43026">
        <w:rPr>
          <w:rFonts w:ascii="Arial" w:hAnsi="Arial" w:cs="Arial"/>
          <w:sz w:val="22"/>
          <w:szCs w:val="22"/>
        </w:rPr>
        <w:t>IMC.105 (</w:t>
      </w:r>
      <w:r w:rsidR="00741735" w:rsidRPr="00B43026">
        <w:rPr>
          <w:rFonts w:ascii="Arial" w:hAnsi="Arial" w:cs="Arial"/>
          <w:sz w:val="22"/>
          <w:szCs w:val="22"/>
        </w:rPr>
        <w:t>a):</w:t>
      </w:r>
    </w:p>
    <w:p w14:paraId="17B3F05A" w14:textId="77777777" w:rsidR="00741735" w:rsidRPr="00B43026" w:rsidRDefault="00741735" w:rsidP="00E06EDF">
      <w:pPr>
        <w:jc w:val="both"/>
        <w:rPr>
          <w:rFonts w:ascii="Arial" w:hAnsi="Arial" w:cs="Arial"/>
          <w:sz w:val="22"/>
          <w:szCs w:val="22"/>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0"/>
        <w:gridCol w:w="3420"/>
        <w:gridCol w:w="2700"/>
      </w:tblGrid>
      <w:tr w:rsidR="003210AB" w:rsidRPr="00B43026" w14:paraId="14C686D2" w14:textId="77777777" w:rsidTr="003210AB">
        <w:trPr>
          <w:trHeight w:val="658"/>
        </w:trPr>
        <w:tc>
          <w:tcPr>
            <w:tcW w:w="3330" w:type="dxa"/>
            <w:tcBorders>
              <w:bottom w:val="double" w:sz="4" w:space="0" w:color="auto"/>
            </w:tcBorders>
            <w:shd w:val="clear" w:color="auto" w:fill="D9D9D9"/>
            <w:vAlign w:val="center"/>
          </w:tcPr>
          <w:p w14:paraId="6D187BBE" w14:textId="77777777" w:rsidR="003210AB" w:rsidRPr="00B43026" w:rsidRDefault="003210AB" w:rsidP="003210AB">
            <w:pPr>
              <w:jc w:val="center"/>
              <w:rPr>
                <w:rFonts w:ascii="Arial" w:hAnsi="Arial" w:cs="Arial"/>
                <w:b/>
                <w:sz w:val="24"/>
                <w:szCs w:val="24"/>
              </w:rPr>
            </w:pPr>
            <w:r w:rsidRPr="00B43026">
              <w:rPr>
                <w:rFonts w:ascii="Arial" w:hAnsi="Arial" w:cs="Arial"/>
                <w:b/>
                <w:sz w:val="24"/>
                <w:szCs w:val="24"/>
              </w:rPr>
              <w:t>Engine Manufacture</w:t>
            </w:r>
            <w:r w:rsidR="001B018F" w:rsidRPr="00B43026">
              <w:rPr>
                <w:rFonts w:ascii="Arial" w:hAnsi="Arial" w:cs="Arial"/>
                <w:b/>
                <w:sz w:val="24"/>
                <w:szCs w:val="24"/>
              </w:rPr>
              <w:t>r</w:t>
            </w:r>
          </w:p>
        </w:tc>
        <w:tc>
          <w:tcPr>
            <w:tcW w:w="3420" w:type="dxa"/>
            <w:tcBorders>
              <w:bottom w:val="double" w:sz="4" w:space="0" w:color="auto"/>
            </w:tcBorders>
            <w:shd w:val="clear" w:color="auto" w:fill="D9D9D9"/>
            <w:vAlign w:val="center"/>
          </w:tcPr>
          <w:p w14:paraId="5F501A10" w14:textId="77777777" w:rsidR="003210AB" w:rsidRPr="00B43026" w:rsidRDefault="003210AB" w:rsidP="003210AB">
            <w:pPr>
              <w:jc w:val="center"/>
              <w:rPr>
                <w:rFonts w:ascii="Arial" w:hAnsi="Arial" w:cs="Arial"/>
                <w:b/>
                <w:sz w:val="24"/>
                <w:szCs w:val="24"/>
              </w:rPr>
            </w:pPr>
            <w:r w:rsidRPr="00B43026">
              <w:rPr>
                <w:rFonts w:ascii="Arial" w:hAnsi="Arial" w:cs="Arial"/>
                <w:b/>
                <w:sz w:val="24"/>
                <w:szCs w:val="24"/>
              </w:rPr>
              <w:t>Engine Type</w:t>
            </w:r>
          </w:p>
        </w:tc>
        <w:tc>
          <w:tcPr>
            <w:tcW w:w="2700" w:type="dxa"/>
            <w:tcBorders>
              <w:bottom w:val="double" w:sz="4" w:space="0" w:color="auto"/>
            </w:tcBorders>
            <w:shd w:val="clear" w:color="auto" w:fill="D9D9D9"/>
            <w:vAlign w:val="center"/>
          </w:tcPr>
          <w:p w14:paraId="1F04C356" w14:textId="77777777" w:rsidR="003210AB" w:rsidRPr="00B43026" w:rsidRDefault="003210AB" w:rsidP="003210AB">
            <w:pPr>
              <w:jc w:val="center"/>
              <w:rPr>
                <w:rFonts w:ascii="Arial" w:hAnsi="Arial" w:cs="Arial"/>
                <w:b/>
                <w:sz w:val="24"/>
                <w:szCs w:val="24"/>
              </w:rPr>
            </w:pPr>
            <w:r w:rsidRPr="00B43026">
              <w:rPr>
                <w:rFonts w:ascii="Arial" w:hAnsi="Arial" w:cs="Arial"/>
                <w:b/>
                <w:sz w:val="24"/>
                <w:szCs w:val="24"/>
              </w:rPr>
              <w:t>Serial Number</w:t>
            </w:r>
          </w:p>
        </w:tc>
      </w:tr>
      <w:tr w:rsidR="003210AB" w:rsidRPr="00B43026" w14:paraId="6BF2BE87" w14:textId="77777777" w:rsidTr="003210AB">
        <w:trPr>
          <w:trHeight w:val="570"/>
        </w:trPr>
        <w:tc>
          <w:tcPr>
            <w:tcW w:w="3330" w:type="dxa"/>
            <w:tcBorders>
              <w:top w:val="double" w:sz="4" w:space="0" w:color="auto"/>
              <w:bottom w:val="double" w:sz="4" w:space="0" w:color="auto"/>
            </w:tcBorders>
            <w:vAlign w:val="center"/>
          </w:tcPr>
          <w:p w14:paraId="1F2EF232" w14:textId="77777777" w:rsidR="003210AB" w:rsidRPr="00B43026" w:rsidRDefault="00F30F8A" w:rsidP="003210AB">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3210AB"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Pr="00B43026">
              <w:rPr>
                <w:rFonts w:ascii="Arial" w:hAnsi="Arial" w:cs="Arial"/>
                <w:sz w:val="24"/>
                <w:szCs w:val="24"/>
              </w:rPr>
              <w:fldChar w:fldCharType="end"/>
            </w:r>
          </w:p>
        </w:tc>
        <w:tc>
          <w:tcPr>
            <w:tcW w:w="3420" w:type="dxa"/>
            <w:tcBorders>
              <w:top w:val="double" w:sz="4" w:space="0" w:color="auto"/>
              <w:bottom w:val="double" w:sz="4" w:space="0" w:color="auto"/>
            </w:tcBorders>
            <w:vAlign w:val="center"/>
          </w:tcPr>
          <w:p w14:paraId="670E1BB6" w14:textId="77777777" w:rsidR="003210AB" w:rsidRPr="00B43026" w:rsidRDefault="00F30F8A" w:rsidP="003210AB">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3210AB"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Pr="00B43026">
              <w:rPr>
                <w:rFonts w:ascii="Arial" w:hAnsi="Arial" w:cs="Arial"/>
                <w:sz w:val="24"/>
                <w:szCs w:val="24"/>
              </w:rPr>
              <w:fldChar w:fldCharType="end"/>
            </w:r>
          </w:p>
        </w:tc>
        <w:tc>
          <w:tcPr>
            <w:tcW w:w="2700" w:type="dxa"/>
            <w:tcBorders>
              <w:top w:val="double" w:sz="4" w:space="0" w:color="auto"/>
              <w:bottom w:val="double" w:sz="4" w:space="0" w:color="auto"/>
            </w:tcBorders>
            <w:vAlign w:val="center"/>
          </w:tcPr>
          <w:p w14:paraId="234A141F" w14:textId="77777777" w:rsidR="003210AB" w:rsidRPr="00B43026" w:rsidRDefault="00F30F8A" w:rsidP="003210AB">
            <w:pPr>
              <w:jc w:val="center"/>
              <w:rPr>
                <w:rFonts w:ascii="Arial" w:hAnsi="Arial" w:cs="Arial"/>
                <w:sz w:val="24"/>
                <w:szCs w:val="24"/>
              </w:rPr>
            </w:pPr>
            <w:r w:rsidRPr="00B43026">
              <w:rPr>
                <w:rFonts w:ascii="Arial" w:hAnsi="Arial" w:cs="Arial"/>
                <w:sz w:val="24"/>
                <w:szCs w:val="24"/>
              </w:rPr>
              <w:fldChar w:fldCharType="begin">
                <w:ffData>
                  <w:name w:val="Text63"/>
                  <w:enabled/>
                  <w:calcOnExit w:val="0"/>
                  <w:textInput/>
                </w:ffData>
              </w:fldChar>
            </w:r>
            <w:r w:rsidR="003210AB" w:rsidRPr="00B43026">
              <w:rPr>
                <w:rFonts w:ascii="Arial" w:hAnsi="Arial" w:cs="Arial"/>
                <w:sz w:val="24"/>
                <w:szCs w:val="24"/>
              </w:rPr>
              <w:instrText xml:space="preserve"> FORMTEXT </w:instrText>
            </w:r>
            <w:r w:rsidRPr="00B43026">
              <w:rPr>
                <w:rFonts w:ascii="Arial" w:hAnsi="Arial" w:cs="Arial"/>
                <w:sz w:val="24"/>
                <w:szCs w:val="24"/>
              </w:rPr>
            </w:r>
            <w:r w:rsidRPr="00B43026">
              <w:rPr>
                <w:rFonts w:ascii="Arial" w:hAnsi="Arial" w:cs="Arial"/>
                <w:sz w:val="24"/>
                <w:szCs w:val="24"/>
              </w:rPr>
              <w:fldChar w:fldCharType="separate"/>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003210AB" w:rsidRPr="00B43026">
              <w:rPr>
                <w:rFonts w:ascii="Arial" w:hAnsi="Arial" w:cs="Arial"/>
                <w:noProof/>
                <w:sz w:val="24"/>
                <w:szCs w:val="24"/>
              </w:rPr>
              <w:t> </w:t>
            </w:r>
            <w:r w:rsidRPr="00B43026">
              <w:rPr>
                <w:rFonts w:ascii="Arial" w:hAnsi="Arial" w:cs="Arial"/>
                <w:sz w:val="24"/>
                <w:szCs w:val="24"/>
              </w:rPr>
              <w:fldChar w:fldCharType="end"/>
            </w:r>
          </w:p>
        </w:tc>
      </w:tr>
    </w:tbl>
    <w:p w14:paraId="5A843601" w14:textId="77777777" w:rsidR="003210AB" w:rsidRPr="00B43026" w:rsidRDefault="003210AB" w:rsidP="00E06EDF">
      <w:pPr>
        <w:jc w:val="both"/>
        <w:rPr>
          <w:rFonts w:ascii="Arial" w:hAnsi="Arial" w:cs="Arial"/>
          <w:sz w:val="22"/>
          <w:szCs w:val="22"/>
        </w:rPr>
      </w:pPr>
    </w:p>
    <w:tbl>
      <w:tblPr>
        <w:tblStyle w:val="TableGrid"/>
        <w:tblW w:w="0" w:type="auto"/>
        <w:tblInd w:w="108" w:type="dxa"/>
        <w:tblLook w:val="04A0" w:firstRow="1" w:lastRow="0" w:firstColumn="1" w:lastColumn="0" w:noHBand="0" w:noVBand="1"/>
      </w:tblPr>
      <w:tblGrid>
        <w:gridCol w:w="5781"/>
        <w:gridCol w:w="1685"/>
        <w:gridCol w:w="1776"/>
      </w:tblGrid>
      <w:tr w:rsidR="00960921" w:rsidRPr="00B43026" w14:paraId="0CFC0AFD" w14:textId="77777777" w:rsidTr="003210AB">
        <w:tc>
          <w:tcPr>
            <w:tcW w:w="5954" w:type="dxa"/>
          </w:tcPr>
          <w:p w14:paraId="1D18B309" w14:textId="77777777" w:rsidR="00960921" w:rsidRPr="00B43026" w:rsidRDefault="00960921" w:rsidP="00480394">
            <w:pPr>
              <w:rPr>
                <w:rFonts w:ascii="Arial" w:hAnsi="Arial" w:cs="Arial"/>
                <w:b/>
                <w:sz w:val="22"/>
                <w:szCs w:val="22"/>
              </w:rPr>
            </w:pPr>
            <w:r w:rsidRPr="00B43026">
              <w:rPr>
                <w:rFonts w:ascii="Arial" w:hAnsi="Arial" w:cs="Arial"/>
                <w:b/>
                <w:sz w:val="22"/>
                <w:szCs w:val="22"/>
              </w:rPr>
              <w:t>Requirement</w:t>
            </w:r>
          </w:p>
        </w:tc>
        <w:tc>
          <w:tcPr>
            <w:tcW w:w="1701" w:type="dxa"/>
          </w:tcPr>
          <w:p w14:paraId="57991E9C" w14:textId="77777777" w:rsidR="00960921" w:rsidRPr="00B43026" w:rsidRDefault="00960921" w:rsidP="00480394">
            <w:pPr>
              <w:jc w:val="center"/>
              <w:rPr>
                <w:rFonts w:ascii="Arial" w:hAnsi="Arial" w:cs="Arial"/>
                <w:b/>
                <w:sz w:val="22"/>
                <w:szCs w:val="22"/>
              </w:rPr>
            </w:pPr>
            <w:r w:rsidRPr="00B43026">
              <w:rPr>
                <w:rFonts w:ascii="Arial" w:hAnsi="Arial" w:cs="Arial"/>
                <w:b/>
                <w:sz w:val="22"/>
                <w:szCs w:val="22"/>
              </w:rPr>
              <w:t>Document (s)</w:t>
            </w:r>
          </w:p>
        </w:tc>
        <w:tc>
          <w:tcPr>
            <w:tcW w:w="1813" w:type="dxa"/>
          </w:tcPr>
          <w:p w14:paraId="2838254F" w14:textId="77777777" w:rsidR="00960921" w:rsidRPr="00B43026" w:rsidRDefault="00960921" w:rsidP="00480394">
            <w:pPr>
              <w:jc w:val="center"/>
              <w:rPr>
                <w:rFonts w:ascii="Arial" w:hAnsi="Arial" w:cs="Arial"/>
                <w:b/>
                <w:sz w:val="22"/>
                <w:szCs w:val="22"/>
              </w:rPr>
            </w:pPr>
            <w:r w:rsidRPr="00B43026">
              <w:rPr>
                <w:rFonts w:ascii="Arial" w:hAnsi="Arial" w:cs="Arial"/>
                <w:b/>
                <w:sz w:val="22"/>
                <w:szCs w:val="22"/>
              </w:rPr>
              <w:t>CAD Check</w:t>
            </w:r>
          </w:p>
        </w:tc>
      </w:tr>
      <w:tr w:rsidR="00960921" w:rsidRPr="00B43026" w14:paraId="46CCFC4B" w14:textId="77777777" w:rsidTr="003210AB">
        <w:tc>
          <w:tcPr>
            <w:tcW w:w="5954" w:type="dxa"/>
          </w:tcPr>
          <w:p w14:paraId="3C3E43BB" w14:textId="77777777" w:rsidR="00960921" w:rsidRPr="00B43026" w:rsidRDefault="00960921" w:rsidP="002B4EEB">
            <w:pPr>
              <w:autoSpaceDE w:val="0"/>
              <w:autoSpaceDN w:val="0"/>
              <w:adjustRightInd w:val="0"/>
              <w:jc w:val="both"/>
              <w:rPr>
                <w:rFonts w:ascii="Arial" w:hAnsi="Arial" w:cs="Arial"/>
                <w:sz w:val="22"/>
                <w:szCs w:val="22"/>
              </w:rPr>
            </w:pPr>
            <w:r w:rsidRPr="00B43026">
              <w:rPr>
                <w:rFonts w:ascii="Arial" w:hAnsi="Arial" w:cs="Arial"/>
                <w:sz w:val="22"/>
                <w:szCs w:val="22"/>
              </w:rPr>
              <w:t>The power plant reliability data from the type certificate (TC) holder and/or supplementa</w:t>
            </w:r>
            <w:r w:rsidR="002B4EEB" w:rsidRPr="00B43026">
              <w:rPr>
                <w:rFonts w:ascii="Arial" w:hAnsi="Arial" w:cs="Arial"/>
                <w:sz w:val="22"/>
                <w:szCs w:val="22"/>
              </w:rPr>
              <w:t>l type certificate (STC) holder.</w:t>
            </w:r>
          </w:p>
        </w:tc>
        <w:tc>
          <w:tcPr>
            <w:tcW w:w="1701" w:type="dxa"/>
            <w:vAlign w:val="center"/>
          </w:tcPr>
          <w:p w14:paraId="3BB94323" w14:textId="77777777" w:rsidR="00960921" w:rsidRPr="00B43026" w:rsidRDefault="00F30F8A" w:rsidP="00480394">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960921"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960921" w:rsidRPr="00B43026">
              <w:rPr>
                <w:rFonts w:ascii="Arial" w:hAnsi="Arial" w:cs="Arial"/>
                <w:noProof/>
                <w:sz w:val="22"/>
                <w:szCs w:val="22"/>
              </w:rPr>
              <w:t> </w:t>
            </w:r>
            <w:r w:rsidR="00960921" w:rsidRPr="00B43026">
              <w:rPr>
                <w:rFonts w:ascii="Arial" w:hAnsi="Arial" w:cs="Arial"/>
                <w:noProof/>
                <w:sz w:val="22"/>
                <w:szCs w:val="22"/>
              </w:rPr>
              <w:t> </w:t>
            </w:r>
            <w:r w:rsidR="00960921" w:rsidRPr="00B43026">
              <w:rPr>
                <w:rFonts w:ascii="Arial" w:hAnsi="Arial" w:cs="Arial"/>
                <w:noProof/>
                <w:sz w:val="22"/>
                <w:szCs w:val="22"/>
              </w:rPr>
              <w:t> </w:t>
            </w:r>
            <w:r w:rsidR="00960921" w:rsidRPr="00B43026">
              <w:rPr>
                <w:rFonts w:ascii="Arial" w:hAnsi="Arial" w:cs="Arial"/>
                <w:noProof/>
                <w:sz w:val="22"/>
                <w:szCs w:val="22"/>
              </w:rPr>
              <w:t> </w:t>
            </w:r>
            <w:r w:rsidR="00960921"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4D516643" w14:textId="77777777" w:rsidR="00960921" w:rsidRPr="00B43026" w:rsidRDefault="00F30F8A" w:rsidP="00480394">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960921"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960921" w:rsidRPr="00B43026" w14:paraId="0EA81B25" w14:textId="77777777" w:rsidTr="003210AB">
        <w:tc>
          <w:tcPr>
            <w:tcW w:w="5954" w:type="dxa"/>
          </w:tcPr>
          <w:p w14:paraId="40F7AEED" w14:textId="77777777" w:rsidR="00960921" w:rsidRPr="00B43026" w:rsidRDefault="002B4EEB" w:rsidP="002B4EEB">
            <w:pPr>
              <w:autoSpaceDE w:val="0"/>
              <w:autoSpaceDN w:val="0"/>
              <w:adjustRightInd w:val="0"/>
              <w:jc w:val="both"/>
              <w:rPr>
                <w:rFonts w:ascii="Arial" w:hAnsi="Arial" w:cs="Arial"/>
                <w:sz w:val="22"/>
                <w:szCs w:val="22"/>
              </w:rPr>
            </w:pPr>
            <w:r w:rsidRPr="00B43026">
              <w:rPr>
                <w:rFonts w:ascii="Arial" w:hAnsi="Arial" w:cs="Arial"/>
                <w:sz w:val="22"/>
                <w:szCs w:val="22"/>
              </w:rPr>
              <w:t xml:space="preserve">Evidence that the data for the engine-airframe combination should have demonstrated, or be likely to demonstrate, a power loss rate of less than 10 per million flight hours. </w:t>
            </w:r>
            <w:r w:rsidRPr="00B43026">
              <w:rPr>
                <w:rFonts w:ascii="Arial" w:hAnsi="Arial" w:cs="Arial"/>
                <w:sz w:val="22"/>
                <w:szCs w:val="22"/>
                <w:vertAlign w:val="superscript"/>
              </w:rPr>
              <w:t>NOTE 1</w:t>
            </w:r>
          </w:p>
        </w:tc>
        <w:tc>
          <w:tcPr>
            <w:tcW w:w="1701" w:type="dxa"/>
            <w:vAlign w:val="center"/>
          </w:tcPr>
          <w:p w14:paraId="78FE803A" w14:textId="77777777" w:rsidR="00960921" w:rsidRPr="00B43026" w:rsidRDefault="00F30F8A" w:rsidP="00480394">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960921"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960921" w:rsidRPr="00B43026">
              <w:rPr>
                <w:rFonts w:ascii="Arial" w:hAnsi="Arial" w:cs="Arial"/>
                <w:noProof/>
                <w:sz w:val="22"/>
                <w:szCs w:val="22"/>
              </w:rPr>
              <w:t> </w:t>
            </w:r>
            <w:r w:rsidR="00960921" w:rsidRPr="00B43026">
              <w:rPr>
                <w:rFonts w:ascii="Arial" w:hAnsi="Arial" w:cs="Arial"/>
                <w:noProof/>
                <w:sz w:val="22"/>
                <w:szCs w:val="22"/>
              </w:rPr>
              <w:t> </w:t>
            </w:r>
            <w:r w:rsidR="00960921" w:rsidRPr="00B43026">
              <w:rPr>
                <w:rFonts w:ascii="Arial" w:hAnsi="Arial" w:cs="Arial"/>
                <w:noProof/>
                <w:sz w:val="22"/>
                <w:szCs w:val="22"/>
              </w:rPr>
              <w:t> </w:t>
            </w:r>
            <w:r w:rsidR="00960921" w:rsidRPr="00B43026">
              <w:rPr>
                <w:rFonts w:ascii="Arial" w:hAnsi="Arial" w:cs="Arial"/>
                <w:noProof/>
                <w:sz w:val="22"/>
                <w:szCs w:val="22"/>
              </w:rPr>
              <w:t> </w:t>
            </w:r>
            <w:r w:rsidR="00960921"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568A31DF" w14:textId="77777777" w:rsidR="00960921" w:rsidRPr="00B43026" w:rsidRDefault="00F30F8A" w:rsidP="00480394">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960921"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2B4EEB" w:rsidRPr="00B43026" w14:paraId="04E1E96F" w14:textId="77777777" w:rsidTr="003210AB">
        <w:tc>
          <w:tcPr>
            <w:tcW w:w="5954" w:type="dxa"/>
          </w:tcPr>
          <w:p w14:paraId="622619D4" w14:textId="77777777" w:rsidR="002B4EEB" w:rsidRPr="00B43026" w:rsidRDefault="002B4EEB" w:rsidP="002B4EEB">
            <w:pPr>
              <w:autoSpaceDE w:val="0"/>
              <w:autoSpaceDN w:val="0"/>
              <w:adjustRightInd w:val="0"/>
              <w:rPr>
                <w:rFonts w:ascii="Arial" w:hAnsi="Arial" w:cs="Arial"/>
                <w:sz w:val="22"/>
                <w:szCs w:val="22"/>
              </w:rPr>
            </w:pPr>
            <w:r w:rsidRPr="00B43026">
              <w:rPr>
                <w:rFonts w:ascii="Arial" w:hAnsi="Arial" w:cs="Arial"/>
                <w:sz w:val="22"/>
                <w:szCs w:val="22"/>
              </w:rPr>
              <w:t xml:space="preserve">Evidence that the in-service experience with the intended engine-airframe combination should be at least 100 000 h, demonstrating the required level of reliability. </w:t>
            </w:r>
            <w:r w:rsidRPr="00B43026">
              <w:rPr>
                <w:rFonts w:ascii="Arial" w:hAnsi="Arial" w:cs="Arial"/>
                <w:sz w:val="22"/>
                <w:szCs w:val="22"/>
                <w:vertAlign w:val="superscript"/>
              </w:rPr>
              <w:t>NOTE 2</w:t>
            </w:r>
          </w:p>
        </w:tc>
        <w:tc>
          <w:tcPr>
            <w:tcW w:w="1701" w:type="dxa"/>
            <w:vAlign w:val="center"/>
          </w:tcPr>
          <w:p w14:paraId="6AB9CD7A" w14:textId="77777777" w:rsidR="002B4EEB" w:rsidRPr="00B43026" w:rsidRDefault="00F30F8A" w:rsidP="00480394">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2B4EE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2B4EEB" w:rsidRPr="00B43026">
              <w:rPr>
                <w:rFonts w:ascii="Arial" w:hAnsi="Arial" w:cs="Arial"/>
                <w:noProof/>
                <w:sz w:val="22"/>
                <w:szCs w:val="22"/>
              </w:rPr>
              <w:t> </w:t>
            </w:r>
            <w:r w:rsidR="002B4EEB" w:rsidRPr="00B43026">
              <w:rPr>
                <w:rFonts w:ascii="Arial" w:hAnsi="Arial" w:cs="Arial"/>
                <w:noProof/>
                <w:sz w:val="22"/>
                <w:szCs w:val="22"/>
              </w:rPr>
              <w:t> </w:t>
            </w:r>
            <w:r w:rsidR="002B4EEB" w:rsidRPr="00B43026">
              <w:rPr>
                <w:rFonts w:ascii="Arial" w:hAnsi="Arial" w:cs="Arial"/>
                <w:noProof/>
                <w:sz w:val="22"/>
                <w:szCs w:val="22"/>
              </w:rPr>
              <w:t> </w:t>
            </w:r>
            <w:r w:rsidR="002B4EEB" w:rsidRPr="00B43026">
              <w:rPr>
                <w:rFonts w:ascii="Arial" w:hAnsi="Arial" w:cs="Arial"/>
                <w:noProof/>
                <w:sz w:val="22"/>
                <w:szCs w:val="22"/>
              </w:rPr>
              <w:t> </w:t>
            </w:r>
            <w:r w:rsidR="002B4EE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750CBE00" w14:textId="77777777" w:rsidR="002B4EEB" w:rsidRPr="00B43026" w:rsidRDefault="00F30F8A" w:rsidP="00480394">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2B4EE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bl>
    <w:p w14:paraId="69C4FC4C" w14:textId="77777777" w:rsidR="00960921" w:rsidRPr="00B43026" w:rsidRDefault="00960921" w:rsidP="00E06EDF">
      <w:pPr>
        <w:jc w:val="both"/>
        <w:rPr>
          <w:rFonts w:ascii="Arial" w:hAnsi="Arial" w:cs="Arial"/>
          <w:sz w:val="22"/>
          <w:szCs w:val="22"/>
        </w:rPr>
      </w:pPr>
    </w:p>
    <w:p w14:paraId="450FD98F" w14:textId="77777777" w:rsidR="005D2C69" w:rsidRPr="00B43026" w:rsidRDefault="002B4EEB" w:rsidP="002B4EEB">
      <w:pPr>
        <w:autoSpaceDE w:val="0"/>
        <w:autoSpaceDN w:val="0"/>
        <w:adjustRightInd w:val="0"/>
        <w:ind w:left="142"/>
        <w:jc w:val="both"/>
        <w:rPr>
          <w:rFonts w:ascii="Arial" w:hAnsi="Arial" w:cs="Arial"/>
          <w:b/>
          <w:i/>
        </w:rPr>
      </w:pPr>
      <w:r w:rsidRPr="00B43026">
        <w:rPr>
          <w:rFonts w:ascii="Arial" w:hAnsi="Arial" w:cs="Arial"/>
          <w:b/>
          <w:i/>
        </w:rPr>
        <w:t>NOTE 1:</w:t>
      </w:r>
      <w:r w:rsidR="005D2C69" w:rsidRPr="00B43026">
        <w:rPr>
          <w:rFonts w:ascii="Arial" w:hAnsi="Arial" w:cs="Arial"/>
          <w:b/>
          <w:i/>
        </w:rPr>
        <w:t xml:space="preserve"> Power loss in this context is defined as any loss of power, including in-flight shutdown, the cause of which may be traced to faulty engine or engine component design or installation, including design or installation of the fuel ancillary or engine control systems.</w:t>
      </w:r>
    </w:p>
    <w:p w14:paraId="0C1A16A6" w14:textId="77777777" w:rsidR="005D2C69" w:rsidRPr="00B43026" w:rsidRDefault="005D2C69" w:rsidP="00E06EDF">
      <w:pPr>
        <w:autoSpaceDE w:val="0"/>
        <w:autoSpaceDN w:val="0"/>
        <w:adjustRightInd w:val="0"/>
        <w:ind w:left="426" w:hanging="142"/>
        <w:jc w:val="both"/>
        <w:rPr>
          <w:rFonts w:ascii="Arial" w:hAnsi="Arial" w:cs="Arial"/>
        </w:rPr>
      </w:pPr>
    </w:p>
    <w:p w14:paraId="5FE38DA8" w14:textId="77777777" w:rsidR="005D2C69" w:rsidRPr="00B43026" w:rsidRDefault="002B4EEB" w:rsidP="002B4EEB">
      <w:pPr>
        <w:autoSpaceDE w:val="0"/>
        <w:autoSpaceDN w:val="0"/>
        <w:adjustRightInd w:val="0"/>
        <w:ind w:left="142"/>
        <w:jc w:val="both"/>
        <w:rPr>
          <w:rFonts w:ascii="Arial" w:hAnsi="Arial" w:cs="Arial"/>
          <w:b/>
          <w:i/>
        </w:rPr>
      </w:pPr>
      <w:r w:rsidRPr="00B43026">
        <w:rPr>
          <w:rFonts w:ascii="Arial" w:hAnsi="Arial" w:cs="Arial"/>
          <w:b/>
          <w:i/>
        </w:rPr>
        <w:t>NOTE 2</w:t>
      </w:r>
      <w:r w:rsidR="005D2C69" w:rsidRPr="00B43026">
        <w:rPr>
          <w:rFonts w:ascii="Arial" w:hAnsi="Arial" w:cs="Arial"/>
          <w:b/>
          <w:i/>
        </w:rPr>
        <w:t xml:space="preserve">: If this experience has not been accumulated, then, based on analysis or test, in-service experience with a similar or related type of airframe and turbine engine might be considered by the TC/STC holder to develop an equivalent safety argument </w:t>
      </w:r>
      <w:proofErr w:type="gramStart"/>
      <w:r w:rsidR="005D2C69" w:rsidRPr="00B43026">
        <w:rPr>
          <w:rFonts w:ascii="Arial" w:hAnsi="Arial" w:cs="Arial"/>
          <w:b/>
          <w:i/>
        </w:rPr>
        <w:t>in order to</w:t>
      </w:r>
      <w:proofErr w:type="gramEnd"/>
      <w:r w:rsidR="005D2C69" w:rsidRPr="00B43026">
        <w:rPr>
          <w:rFonts w:ascii="Arial" w:hAnsi="Arial" w:cs="Arial"/>
          <w:b/>
          <w:i/>
        </w:rPr>
        <w:t xml:space="preserve"> demonstrate that the reliability criteria are achievable.</w:t>
      </w:r>
    </w:p>
    <w:p w14:paraId="37BE5E71" w14:textId="77777777" w:rsidR="005D2C69" w:rsidRPr="00B43026" w:rsidRDefault="005D2C69" w:rsidP="00E06EDF">
      <w:pPr>
        <w:autoSpaceDE w:val="0"/>
        <w:autoSpaceDN w:val="0"/>
        <w:adjustRightInd w:val="0"/>
        <w:ind w:left="360"/>
        <w:jc w:val="both"/>
        <w:rPr>
          <w:rFonts w:ascii="Arial" w:hAnsi="Arial" w:cs="Arial"/>
          <w:sz w:val="22"/>
          <w:szCs w:val="22"/>
        </w:rPr>
      </w:pPr>
    </w:p>
    <w:p w14:paraId="1D39EAEC" w14:textId="77777777" w:rsidR="0070798D" w:rsidRPr="00B43026" w:rsidRDefault="0070798D">
      <w:pPr>
        <w:rPr>
          <w:rFonts w:ascii="Arial" w:hAnsi="Arial" w:cs="Arial"/>
          <w:sz w:val="22"/>
          <w:szCs w:val="22"/>
        </w:rPr>
      </w:pPr>
      <w:r w:rsidRPr="00B43026">
        <w:rPr>
          <w:rFonts w:ascii="Arial" w:hAnsi="Arial" w:cs="Arial"/>
          <w:sz w:val="22"/>
          <w:szCs w:val="22"/>
        </w:rPr>
        <w:br w:type="page"/>
      </w:r>
    </w:p>
    <w:p w14:paraId="51F6195A" w14:textId="77777777" w:rsidR="006B1A7C" w:rsidRPr="00B43026" w:rsidRDefault="006B1A7C" w:rsidP="00E06EDF">
      <w:pPr>
        <w:autoSpaceDE w:val="0"/>
        <w:autoSpaceDN w:val="0"/>
        <w:adjustRightInd w:val="0"/>
        <w:ind w:left="360"/>
        <w:jc w:val="both"/>
        <w:rPr>
          <w:rFonts w:ascii="Arial" w:hAnsi="Arial" w:cs="Arial"/>
          <w:sz w:val="22"/>
          <w:szCs w:val="22"/>
        </w:rPr>
      </w:pPr>
    </w:p>
    <w:p w14:paraId="693785AF" w14:textId="77777777" w:rsidR="00131082" w:rsidRPr="00B43026" w:rsidRDefault="004D5100" w:rsidP="00E06EDF">
      <w:pPr>
        <w:pStyle w:val="ListParagraph"/>
        <w:numPr>
          <w:ilvl w:val="0"/>
          <w:numId w:val="2"/>
        </w:numPr>
        <w:tabs>
          <w:tab w:val="clear" w:pos="1080"/>
        </w:tabs>
        <w:ind w:left="709" w:hanging="709"/>
        <w:rPr>
          <w:rFonts w:ascii="Arial" w:hAnsi="Arial" w:cs="Arial"/>
          <w:b/>
        </w:rPr>
      </w:pPr>
      <w:r w:rsidRPr="00B43026">
        <w:rPr>
          <w:rFonts w:ascii="Arial" w:hAnsi="Arial" w:cs="Arial"/>
          <w:b/>
        </w:rPr>
        <w:t>Specific Maintenance Instructions and Procedures</w:t>
      </w:r>
      <w:r w:rsidRPr="00B43026">
        <w:rPr>
          <w:rFonts w:ascii="Arial" w:hAnsi="Arial" w:cs="Arial"/>
          <w:b/>
        </w:rPr>
        <w:tab/>
      </w:r>
      <w:r w:rsidRPr="00B43026">
        <w:rPr>
          <w:rFonts w:ascii="Arial" w:hAnsi="Arial" w:cs="Arial"/>
          <w:b/>
        </w:rPr>
        <w:tab/>
      </w:r>
    </w:p>
    <w:p w14:paraId="12106B4F" w14:textId="77777777" w:rsidR="004D5100" w:rsidRPr="00B43026" w:rsidRDefault="004D5100" w:rsidP="00E06EDF">
      <w:pPr>
        <w:jc w:val="both"/>
        <w:rPr>
          <w:rFonts w:ascii="Arial" w:hAnsi="Arial" w:cs="Arial"/>
          <w:sz w:val="22"/>
          <w:szCs w:val="22"/>
        </w:rPr>
      </w:pPr>
      <w:r w:rsidRPr="00B43026">
        <w:rPr>
          <w:rFonts w:ascii="Arial" w:hAnsi="Arial" w:cs="Arial"/>
          <w:sz w:val="22"/>
          <w:szCs w:val="22"/>
        </w:rPr>
        <w:t>Attach the following documents to this application in support of meeting the engine reliability requirements as per AMC1 SPA.SET-IMC.105 (b):</w:t>
      </w:r>
    </w:p>
    <w:p w14:paraId="1AF17C49" w14:textId="77777777" w:rsidR="00131082" w:rsidRPr="00B43026" w:rsidRDefault="00131082" w:rsidP="00E06EDF">
      <w:pPr>
        <w:jc w:val="both"/>
        <w:rPr>
          <w:rFonts w:ascii="Arial" w:hAnsi="Arial" w:cs="Arial"/>
          <w:sz w:val="22"/>
          <w:szCs w:val="22"/>
        </w:rPr>
      </w:pPr>
    </w:p>
    <w:p w14:paraId="3D39B40B" w14:textId="77777777" w:rsidR="00FF3168" w:rsidRPr="00B43026" w:rsidRDefault="00DD0EEC" w:rsidP="002B4EEB">
      <w:pPr>
        <w:pStyle w:val="ListParagraph"/>
        <w:numPr>
          <w:ilvl w:val="0"/>
          <w:numId w:val="6"/>
        </w:numPr>
        <w:autoSpaceDE w:val="0"/>
        <w:autoSpaceDN w:val="0"/>
        <w:adjustRightInd w:val="0"/>
        <w:ind w:left="426"/>
        <w:rPr>
          <w:rFonts w:ascii="Arial" w:hAnsi="Arial" w:cs="Arial"/>
        </w:rPr>
      </w:pPr>
      <w:r w:rsidRPr="00B43026">
        <w:rPr>
          <w:rFonts w:ascii="Arial" w:hAnsi="Arial" w:cs="Arial"/>
        </w:rPr>
        <w:t>E</w:t>
      </w:r>
      <w:r w:rsidR="00FF3168" w:rsidRPr="00B43026">
        <w:rPr>
          <w:rFonts w:ascii="Arial" w:hAnsi="Arial" w:cs="Arial"/>
        </w:rPr>
        <w:t>ngine trend monitoring programme, except for aeroplanes first issued with an</w:t>
      </w:r>
      <w:r w:rsidRPr="00B43026">
        <w:rPr>
          <w:rFonts w:ascii="Arial" w:hAnsi="Arial" w:cs="Arial"/>
        </w:rPr>
        <w:t xml:space="preserve"> </w:t>
      </w:r>
      <w:r w:rsidR="00FF3168" w:rsidRPr="00B43026">
        <w:rPr>
          <w:rFonts w:ascii="Arial" w:hAnsi="Arial" w:cs="Arial"/>
        </w:rPr>
        <w:t>individual certificate of airworthiness after 31 December 2004 that shall have an automatic</w:t>
      </w:r>
      <w:r w:rsidRPr="00B43026">
        <w:rPr>
          <w:rFonts w:ascii="Arial" w:hAnsi="Arial" w:cs="Arial"/>
        </w:rPr>
        <w:t xml:space="preserve"> </w:t>
      </w:r>
      <w:r w:rsidR="00FF3168" w:rsidRPr="00B43026">
        <w:rPr>
          <w:rFonts w:ascii="Arial" w:hAnsi="Arial" w:cs="Arial"/>
        </w:rPr>
        <w:t>trend monitoring system;</w:t>
      </w:r>
      <w:r w:rsidRPr="00B43026">
        <w:rPr>
          <w:rFonts w:ascii="Arial" w:hAnsi="Arial" w:cs="Arial"/>
        </w:rPr>
        <w:t xml:space="preserve"> and</w:t>
      </w:r>
    </w:p>
    <w:p w14:paraId="69BCD453" w14:textId="77777777" w:rsidR="00DD0EEC" w:rsidRPr="00B43026" w:rsidRDefault="00DD0EEC" w:rsidP="002B4EEB">
      <w:pPr>
        <w:pStyle w:val="ListParagraph"/>
        <w:numPr>
          <w:ilvl w:val="0"/>
          <w:numId w:val="6"/>
        </w:numPr>
        <w:autoSpaceDE w:val="0"/>
        <w:autoSpaceDN w:val="0"/>
        <w:adjustRightInd w:val="0"/>
        <w:ind w:left="426"/>
        <w:rPr>
          <w:rFonts w:ascii="Arial" w:hAnsi="Arial" w:cs="Arial"/>
        </w:rPr>
      </w:pPr>
      <w:r w:rsidRPr="00B43026">
        <w:rPr>
          <w:rFonts w:ascii="Arial" w:hAnsi="Arial" w:cs="Arial"/>
        </w:rPr>
        <w:t>a propulsion and associated systems' reliability programme.</w:t>
      </w:r>
    </w:p>
    <w:p w14:paraId="0C2A5530" w14:textId="77777777" w:rsidR="00131082" w:rsidRPr="00B43026" w:rsidRDefault="00FF3168" w:rsidP="00E06EDF">
      <w:pPr>
        <w:jc w:val="both"/>
        <w:rPr>
          <w:rFonts w:ascii="Arial" w:hAnsi="Arial" w:cs="Arial"/>
          <w:sz w:val="22"/>
          <w:szCs w:val="22"/>
        </w:rPr>
      </w:pPr>
      <w:r w:rsidRPr="00B43026">
        <w:rPr>
          <w:rFonts w:ascii="Arial" w:hAnsi="Arial" w:cs="Arial"/>
          <w:sz w:val="22"/>
          <w:szCs w:val="22"/>
        </w:rPr>
        <w:t xml:space="preserve">Evidence that the data for the engine-airframe combination should have </w:t>
      </w:r>
      <w:proofErr w:type="gramStart"/>
      <w:r w:rsidRPr="00B43026">
        <w:rPr>
          <w:rFonts w:ascii="Arial" w:hAnsi="Arial" w:cs="Arial"/>
          <w:sz w:val="22"/>
          <w:szCs w:val="22"/>
        </w:rPr>
        <w:t>demonstrated, or</w:t>
      </w:r>
      <w:proofErr w:type="gramEnd"/>
      <w:r w:rsidRPr="00B43026">
        <w:rPr>
          <w:rFonts w:ascii="Arial" w:hAnsi="Arial" w:cs="Arial"/>
          <w:sz w:val="22"/>
          <w:szCs w:val="22"/>
        </w:rPr>
        <w:t xml:space="preserve"> be likely</w:t>
      </w:r>
      <w:r w:rsidR="00C414F8" w:rsidRPr="00B43026">
        <w:rPr>
          <w:rFonts w:ascii="Arial" w:hAnsi="Arial" w:cs="Arial"/>
          <w:sz w:val="22"/>
          <w:szCs w:val="22"/>
        </w:rPr>
        <w:t>.</w:t>
      </w:r>
    </w:p>
    <w:p w14:paraId="4F12CE88" w14:textId="77777777" w:rsidR="00591ECB" w:rsidRPr="00B43026" w:rsidRDefault="00591ECB" w:rsidP="00E06EDF">
      <w:pPr>
        <w:jc w:val="both"/>
        <w:rPr>
          <w:rFonts w:ascii="Arial" w:hAnsi="Arial" w:cs="Arial"/>
          <w:sz w:val="22"/>
          <w:szCs w:val="22"/>
        </w:rPr>
      </w:pPr>
    </w:p>
    <w:p w14:paraId="1F8A04CF" w14:textId="77777777" w:rsidR="003210AB" w:rsidRPr="00B43026" w:rsidRDefault="003210AB" w:rsidP="003210AB">
      <w:pPr>
        <w:jc w:val="both"/>
        <w:rPr>
          <w:rFonts w:ascii="Arial" w:hAnsi="Arial" w:cs="Arial"/>
          <w:sz w:val="22"/>
          <w:szCs w:val="22"/>
        </w:rPr>
      </w:pPr>
      <w:r w:rsidRPr="00B43026">
        <w:rPr>
          <w:rFonts w:ascii="Arial" w:hAnsi="Arial" w:cs="Arial"/>
          <w:sz w:val="22"/>
          <w:szCs w:val="22"/>
        </w:rPr>
        <w:t>the following documents shall be provided together with the application in support of the reliability requirements as per AMC1 SPA.SET-IMC.105 (b):</w:t>
      </w:r>
    </w:p>
    <w:p w14:paraId="0CE74508" w14:textId="77777777" w:rsidR="003210AB" w:rsidRPr="00B43026" w:rsidRDefault="003210AB" w:rsidP="003210AB">
      <w:pPr>
        <w:jc w:val="both"/>
        <w:rPr>
          <w:rFonts w:ascii="Arial" w:hAnsi="Arial" w:cs="Arial"/>
          <w:sz w:val="22"/>
          <w:szCs w:val="22"/>
        </w:rPr>
      </w:pPr>
    </w:p>
    <w:tbl>
      <w:tblPr>
        <w:tblStyle w:val="TableGrid"/>
        <w:tblW w:w="0" w:type="auto"/>
        <w:tblLook w:val="04A0" w:firstRow="1" w:lastRow="0" w:firstColumn="1" w:lastColumn="0" w:noHBand="0" w:noVBand="1"/>
      </w:tblPr>
      <w:tblGrid>
        <w:gridCol w:w="4602"/>
        <w:gridCol w:w="2980"/>
        <w:gridCol w:w="1768"/>
      </w:tblGrid>
      <w:tr w:rsidR="003210AB" w:rsidRPr="00B43026" w14:paraId="3A5ACDDC" w14:textId="77777777" w:rsidTr="0070798D">
        <w:tc>
          <w:tcPr>
            <w:tcW w:w="4698" w:type="dxa"/>
          </w:tcPr>
          <w:p w14:paraId="1F4FF07E" w14:textId="77777777" w:rsidR="003210AB" w:rsidRPr="00B43026" w:rsidRDefault="003210AB" w:rsidP="003210AB">
            <w:pPr>
              <w:rPr>
                <w:rFonts w:ascii="Arial" w:hAnsi="Arial" w:cs="Arial"/>
                <w:b/>
                <w:sz w:val="22"/>
                <w:szCs w:val="22"/>
              </w:rPr>
            </w:pPr>
            <w:r w:rsidRPr="00B43026">
              <w:rPr>
                <w:rFonts w:ascii="Arial" w:hAnsi="Arial" w:cs="Arial"/>
                <w:b/>
                <w:sz w:val="22"/>
                <w:szCs w:val="22"/>
              </w:rPr>
              <w:t>Requirement</w:t>
            </w:r>
          </w:p>
        </w:tc>
        <w:tc>
          <w:tcPr>
            <w:tcW w:w="3065" w:type="dxa"/>
          </w:tcPr>
          <w:p w14:paraId="58C9C82C" w14:textId="77777777" w:rsidR="003210AB" w:rsidRPr="00B43026" w:rsidRDefault="003210AB" w:rsidP="003210AB">
            <w:pPr>
              <w:jc w:val="center"/>
              <w:rPr>
                <w:rFonts w:ascii="Arial" w:hAnsi="Arial" w:cs="Arial"/>
                <w:b/>
                <w:sz w:val="22"/>
                <w:szCs w:val="22"/>
              </w:rPr>
            </w:pPr>
            <w:r w:rsidRPr="00B43026">
              <w:rPr>
                <w:rFonts w:ascii="Arial" w:hAnsi="Arial" w:cs="Arial"/>
                <w:b/>
                <w:sz w:val="22"/>
                <w:szCs w:val="22"/>
              </w:rPr>
              <w:t>Reference Document (s)</w:t>
            </w:r>
          </w:p>
        </w:tc>
        <w:tc>
          <w:tcPr>
            <w:tcW w:w="1813" w:type="dxa"/>
          </w:tcPr>
          <w:p w14:paraId="501114E1" w14:textId="77777777" w:rsidR="003210AB" w:rsidRPr="00B43026" w:rsidRDefault="003210AB" w:rsidP="003210AB">
            <w:pPr>
              <w:jc w:val="center"/>
              <w:rPr>
                <w:rFonts w:ascii="Arial" w:hAnsi="Arial" w:cs="Arial"/>
                <w:b/>
                <w:sz w:val="22"/>
                <w:szCs w:val="22"/>
              </w:rPr>
            </w:pPr>
            <w:r w:rsidRPr="00B43026">
              <w:rPr>
                <w:rFonts w:ascii="Arial" w:hAnsi="Arial" w:cs="Arial"/>
                <w:b/>
                <w:sz w:val="22"/>
                <w:szCs w:val="22"/>
              </w:rPr>
              <w:t>CAD Check</w:t>
            </w:r>
          </w:p>
        </w:tc>
      </w:tr>
      <w:tr w:rsidR="003210AB" w:rsidRPr="00B43026" w14:paraId="02349186" w14:textId="77777777" w:rsidTr="0070798D">
        <w:trPr>
          <w:trHeight w:val="648"/>
        </w:trPr>
        <w:tc>
          <w:tcPr>
            <w:tcW w:w="4698" w:type="dxa"/>
            <w:vAlign w:val="center"/>
          </w:tcPr>
          <w:p w14:paraId="48984DC2" w14:textId="77777777" w:rsidR="003210AB" w:rsidRPr="00B43026" w:rsidRDefault="003210AB" w:rsidP="003210AB">
            <w:pPr>
              <w:rPr>
                <w:rFonts w:ascii="Arial" w:hAnsi="Arial" w:cs="Arial"/>
                <w:sz w:val="22"/>
                <w:szCs w:val="22"/>
              </w:rPr>
            </w:pPr>
            <w:r w:rsidRPr="00B43026">
              <w:rPr>
                <w:rFonts w:ascii="Arial" w:hAnsi="Arial" w:cs="Arial"/>
                <w:sz w:val="22"/>
                <w:szCs w:val="22"/>
              </w:rPr>
              <w:t>1. Aircraft Maintenance Programme</w:t>
            </w:r>
          </w:p>
        </w:tc>
        <w:tc>
          <w:tcPr>
            <w:tcW w:w="3065" w:type="dxa"/>
            <w:vAlign w:val="center"/>
          </w:tcPr>
          <w:p w14:paraId="15EBE757"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1616C29C"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27E5F9A0" w14:textId="77777777" w:rsidTr="0070798D">
        <w:trPr>
          <w:trHeight w:val="558"/>
        </w:trPr>
        <w:tc>
          <w:tcPr>
            <w:tcW w:w="4698" w:type="dxa"/>
            <w:vAlign w:val="center"/>
          </w:tcPr>
          <w:p w14:paraId="35BF73A8" w14:textId="77777777" w:rsidR="003210AB" w:rsidRPr="00B43026" w:rsidRDefault="003210AB" w:rsidP="003210AB">
            <w:pPr>
              <w:rPr>
                <w:rFonts w:ascii="Arial" w:hAnsi="Arial" w:cs="Arial"/>
                <w:sz w:val="22"/>
                <w:szCs w:val="22"/>
              </w:rPr>
            </w:pPr>
            <w:r w:rsidRPr="00B43026">
              <w:rPr>
                <w:rFonts w:ascii="Arial" w:hAnsi="Arial" w:cs="Arial"/>
                <w:sz w:val="22"/>
                <w:szCs w:val="22"/>
              </w:rPr>
              <w:t>2. ECTM Monitoring program</w:t>
            </w:r>
          </w:p>
        </w:tc>
        <w:tc>
          <w:tcPr>
            <w:tcW w:w="3065" w:type="dxa"/>
            <w:vAlign w:val="center"/>
          </w:tcPr>
          <w:p w14:paraId="0CC4D3CC"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75FDE278"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4C812BB4" w14:textId="77777777" w:rsidTr="0070798D">
        <w:trPr>
          <w:trHeight w:val="558"/>
        </w:trPr>
        <w:tc>
          <w:tcPr>
            <w:tcW w:w="4698" w:type="dxa"/>
            <w:vAlign w:val="center"/>
          </w:tcPr>
          <w:p w14:paraId="3CA6357C"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data Acquisition method</w:t>
            </w:r>
          </w:p>
        </w:tc>
        <w:tc>
          <w:tcPr>
            <w:tcW w:w="3065" w:type="dxa"/>
            <w:vAlign w:val="center"/>
          </w:tcPr>
          <w:p w14:paraId="4F5E9F07" w14:textId="77777777" w:rsidR="003210AB" w:rsidRPr="00B43026" w:rsidRDefault="003210AB" w:rsidP="003210AB">
            <w:pPr>
              <w:rPr>
                <w:rFonts w:ascii="Arial" w:hAnsi="Arial" w:cs="Arial"/>
                <w:sz w:val="22"/>
                <w:szCs w:val="22"/>
              </w:rPr>
            </w:pPr>
            <w:r w:rsidRPr="00B43026">
              <w:rPr>
                <w:rFonts w:ascii="Arial" w:hAnsi="Arial" w:cs="Arial"/>
                <w:sz w:val="22"/>
                <w:szCs w:val="22"/>
              </w:rPr>
              <w:t xml:space="preserve">Automatic </w:t>
            </w:r>
            <w:r w:rsidR="00F30F8A" w:rsidRPr="00B43026">
              <w:rPr>
                <w:rFonts w:ascii="Arial" w:hAnsi="Arial" w:cs="Arial"/>
                <w:sz w:val="22"/>
                <w:szCs w:val="22"/>
              </w:rPr>
              <w:fldChar w:fldCharType="begin">
                <w:ffData>
                  <w:name w:val="Check1"/>
                  <w:enabled/>
                  <w:calcOnExit w:val="0"/>
                  <w:checkBox>
                    <w:sizeAuto/>
                    <w:default w:val="0"/>
                  </w:checkBox>
                </w:ffData>
              </w:fldChar>
            </w:r>
            <w:r w:rsidRPr="00B43026">
              <w:rPr>
                <w:rFonts w:ascii="Arial" w:hAnsi="Arial" w:cs="Arial"/>
                <w:sz w:val="22"/>
                <w:szCs w:val="22"/>
              </w:rPr>
              <w:instrText xml:space="preserve"> FORMCHECKBOX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00F30F8A" w:rsidRPr="00B43026">
              <w:rPr>
                <w:rFonts w:ascii="Arial" w:hAnsi="Arial" w:cs="Arial"/>
                <w:sz w:val="22"/>
                <w:szCs w:val="22"/>
              </w:rPr>
              <w:fldChar w:fldCharType="end"/>
            </w:r>
            <w:r w:rsidRPr="00B43026">
              <w:rPr>
                <w:rFonts w:ascii="Arial" w:hAnsi="Arial" w:cs="Arial"/>
                <w:sz w:val="22"/>
                <w:szCs w:val="22"/>
              </w:rPr>
              <w:t xml:space="preserve">        Manual </w:t>
            </w:r>
            <w:r w:rsidR="00F30F8A" w:rsidRPr="00B43026">
              <w:rPr>
                <w:rFonts w:ascii="Arial" w:hAnsi="Arial" w:cs="Arial"/>
                <w:sz w:val="22"/>
                <w:szCs w:val="22"/>
              </w:rPr>
              <w:fldChar w:fldCharType="begin">
                <w:ffData>
                  <w:name w:val="Check1"/>
                  <w:enabled/>
                  <w:calcOnExit w:val="0"/>
                  <w:checkBox>
                    <w:sizeAuto/>
                    <w:default w:val="0"/>
                  </w:checkBox>
                </w:ffData>
              </w:fldChar>
            </w:r>
            <w:r w:rsidRPr="00B43026">
              <w:rPr>
                <w:rFonts w:ascii="Arial" w:hAnsi="Arial" w:cs="Arial"/>
                <w:sz w:val="22"/>
                <w:szCs w:val="22"/>
              </w:rPr>
              <w:instrText xml:space="preserve"> FORMCHECKBOX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00F30F8A" w:rsidRPr="00B43026">
              <w:rPr>
                <w:rFonts w:ascii="Arial" w:hAnsi="Arial" w:cs="Arial"/>
                <w:sz w:val="22"/>
                <w:szCs w:val="22"/>
              </w:rPr>
              <w:fldChar w:fldCharType="end"/>
            </w:r>
          </w:p>
        </w:tc>
        <w:tc>
          <w:tcPr>
            <w:tcW w:w="1813" w:type="dxa"/>
            <w:vAlign w:val="center"/>
          </w:tcPr>
          <w:p w14:paraId="7C07A63B" w14:textId="77777777" w:rsidR="003210AB" w:rsidRPr="00B43026" w:rsidRDefault="003210AB" w:rsidP="003210AB">
            <w:pPr>
              <w:jc w:val="center"/>
              <w:rPr>
                <w:rFonts w:ascii="Arial" w:hAnsi="Arial" w:cs="Arial"/>
                <w:sz w:val="22"/>
                <w:szCs w:val="22"/>
              </w:rPr>
            </w:pPr>
          </w:p>
        </w:tc>
      </w:tr>
      <w:tr w:rsidR="003210AB" w:rsidRPr="00B43026" w14:paraId="72ACC2A8" w14:textId="77777777" w:rsidTr="0070798D">
        <w:trPr>
          <w:trHeight w:val="558"/>
        </w:trPr>
        <w:tc>
          <w:tcPr>
            <w:tcW w:w="4698" w:type="dxa"/>
            <w:vAlign w:val="center"/>
          </w:tcPr>
          <w:p w14:paraId="1276856A"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 xml:space="preserve">data acquisition procedure (including instructions for flight crew for manual data acquisition) </w:t>
            </w:r>
          </w:p>
        </w:tc>
        <w:tc>
          <w:tcPr>
            <w:tcW w:w="3065" w:type="dxa"/>
            <w:vAlign w:val="center"/>
          </w:tcPr>
          <w:p w14:paraId="67E8F1FF"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6E98B035"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795B1799" w14:textId="77777777" w:rsidTr="0070798D">
        <w:trPr>
          <w:trHeight w:val="558"/>
        </w:trPr>
        <w:tc>
          <w:tcPr>
            <w:tcW w:w="4698" w:type="dxa"/>
            <w:vAlign w:val="center"/>
          </w:tcPr>
          <w:p w14:paraId="68B4AC54"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time Frames for Data to be Collected/Downloaded</w:t>
            </w:r>
          </w:p>
        </w:tc>
        <w:tc>
          <w:tcPr>
            <w:tcW w:w="3065" w:type="dxa"/>
            <w:vAlign w:val="center"/>
          </w:tcPr>
          <w:p w14:paraId="7643F1BF"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279E276C"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3F6A9AEC" w14:textId="77777777" w:rsidTr="0070798D">
        <w:trPr>
          <w:trHeight w:val="558"/>
        </w:trPr>
        <w:tc>
          <w:tcPr>
            <w:tcW w:w="4698" w:type="dxa"/>
            <w:vAlign w:val="center"/>
          </w:tcPr>
          <w:p w14:paraId="36A53FB8"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data Review/Analysis method</w:t>
            </w:r>
          </w:p>
        </w:tc>
        <w:tc>
          <w:tcPr>
            <w:tcW w:w="3065" w:type="dxa"/>
            <w:vAlign w:val="center"/>
          </w:tcPr>
          <w:p w14:paraId="7C8A487C" w14:textId="77777777" w:rsidR="003210AB" w:rsidRPr="00B43026" w:rsidRDefault="003210AB" w:rsidP="003210AB">
            <w:pPr>
              <w:rPr>
                <w:rFonts w:ascii="Arial" w:hAnsi="Arial" w:cs="Arial"/>
                <w:sz w:val="22"/>
                <w:szCs w:val="22"/>
              </w:rPr>
            </w:pPr>
            <w:r w:rsidRPr="00B43026">
              <w:rPr>
                <w:rFonts w:ascii="Arial" w:hAnsi="Arial" w:cs="Arial"/>
                <w:sz w:val="22"/>
                <w:szCs w:val="22"/>
              </w:rPr>
              <w:t xml:space="preserve">External </w:t>
            </w:r>
            <w:r w:rsidR="00F30F8A" w:rsidRPr="00B43026">
              <w:rPr>
                <w:rFonts w:ascii="Arial" w:hAnsi="Arial" w:cs="Arial"/>
                <w:sz w:val="22"/>
                <w:szCs w:val="22"/>
              </w:rPr>
              <w:fldChar w:fldCharType="begin">
                <w:ffData>
                  <w:name w:val="Check1"/>
                  <w:enabled/>
                  <w:calcOnExit w:val="0"/>
                  <w:checkBox>
                    <w:sizeAuto/>
                    <w:default w:val="0"/>
                  </w:checkBox>
                </w:ffData>
              </w:fldChar>
            </w:r>
            <w:r w:rsidRPr="00B43026">
              <w:rPr>
                <w:rFonts w:ascii="Arial" w:hAnsi="Arial" w:cs="Arial"/>
                <w:sz w:val="22"/>
                <w:szCs w:val="22"/>
              </w:rPr>
              <w:instrText xml:space="preserve"> FORMCHECKBOX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00F30F8A" w:rsidRPr="00B43026">
              <w:rPr>
                <w:rFonts w:ascii="Arial" w:hAnsi="Arial" w:cs="Arial"/>
                <w:sz w:val="22"/>
                <w:szCs w:val="22"/>
              </w:rPr>
              <w:fldChar w:fldCharType="end"/>
            </w:r>
            <w:r w:rsidR="00942CDD">
              <w:rPr>
                <w:rFonts w:ascii="Arial" w:hAnsi="Arial" w:cs="Arial"/>
                <w:sz w:val="22"/>
                <w:szCs w:val="22"/>
              </w:rPr>
              <w:t xml:space="preserve">        </w:t>
            </w:r>
            <w:r w:rsidRPr="00B43026">
              <w:rPr>
                <w:rFonts w:ascii="Arial" w:hAnsi="Arial" w:cs="Arial"/>
                <w:sz w:val="22"/>
                <w:szCs w:val="22"/>
              </w:rPr>
              <w:t xml:space="preserve"> In-house </w:t>
            </w:r>
            <w:r w:rsidR="00F30F8A" w:rsidRPr="00B43026">
              <w:rPr>
                <w:rFonts w:ascii="Arial" w:hAnsi="Arial" w:cs="Arial"/>
                <w:sz w:val="22"/>
                <w:szCs w:val="22"/>
              </w:rPr>
              <w:fldChar w:fldCharType="begin">
                <w:ffData>
                  <w:name w:val="Check1"/>
                  <w:enabled/>
                  <w:calcOnExit w:val="0"/>
                  <w:checkBox>
                    <w:sizeAuto/>
                    <w:default w:val="0"/>
                  </w:checkBox>
                </w:ffData>
              </w:fldChar>
            </w:r>
            <w:r w:rsidRPr="00B43026">
              <w:rPr>
                <w:rFonts w:ascii="Arial" w:hAnsi="Arial" w:cs="Arial"/>
                <w:sz w:val="22"/>
                <w:szCs w:val="22"/>
              </w:rPr>
              <w:instrText xml:space="preserve"> FORMCHECKBOX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00F30F8A" w:rsidRPr="00B43026">
              <w:rPr>
                <w:rFonts w:ascii="Arial" w:hAnsi="Arial" w:cs="Arial"/>
                <w:sz w:val="22"/>
                <w:szCs w:val="22"/>
              </w:rPr>
              <w:fldChar w:fldCharType="end"/>
            </w:r>
          </w:p>
        </w:tc>
        <w:tc>
          <w:tcPr>
            <w:tcW w:w="1813" w:type="dxa"/>
            <w:vAlign w:val="center"/>
          </w:tcPr>
          <w:p w14:paraId="600BCAA9" w14:textId="77777777" w:rsidR="003210AB" w:rsidRPr="00B43026" w:rsidRDefault="003210AB" w:rsidP="003210AB">
            <w:pPr>
              <w:jc w:val="center"/>
              <w:rPr>
                <w:rFonts w:ascii="Arial" w:hAnsi="Arial" w:cs="Arial"/>
                <w:sz w:val="22"/>
                <w:szCs w:val="22"/>
              </w:rPr>
            </w:pPr>
          </w:p>
        </w:tc>
      </w:tr>
      <w:tr w:rsidR="003210AB" w:rsidRPr="00B43026" w14:paraId="757A801D" w14:textId="77777777" w:rsidTr="0070798D">
        <w:trPr>
          <w:trHeight w:val="558"/>
        </w:trPr>
        <w:tc>
          <w:tcPr>
            <w:tcW w:w="4698" w:type="dxa"/>
            <w:vAlign w:val="center"/>
          </w:tcPr>
          <w:p w14:paraId="77C62E4A"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contracted organization for data Review/Analysis (if external)</w:t>
            </w:r>
          </w:p>
        </w:tc>
        <w:tc>
          <w:tcPr>
            <w:tcW w:w="3065" w:type="dxa"/>
            <w:vAlign w:val="center"/>
          </w:tcPr>
          <w:p w14:paraId="08EAD5EE"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341DC77B"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58110E49" w14:textId="77777777" w:rsidTr="0070798D">
        <w:trPr>
          <w:trHeight w:val="558"/>
        </w:trPr>
        <w:tc>
          <w:tcPr>
            <w:tcW w:w="4698" w:type="dxa"/>
            <w:vAlign w:val="center"/>
          </w:tcPr>
          <w:p w14:paraId="7791CED8"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Contractor Control Procedures/Auditing</w:t>
            </w:r>
          </w:p>
        </w:tc>
        <w:tc>
          <w:tcPr>
            <w:tcW w:w="3065" w:type="dxa"/>
            <w:vAlign w:val="center"/>
          </w:tcPr>
          <w:p w14:paraId="2FB92D7B"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6E1288A5"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6447C186" w14:textId="77777777" w:rsidTr="0070798D">
        <w:trPr>
          <w:trHeight w:val="558"/>
        </w:trPr>
        <w:tc>
          <w:tcPr>
            <w:tcW w:w="4698" w:type="dxa"/>
            <w:vAlign w:val="center"/>
          </w:tcPr>
          <w:p w14:paraId="215DF989"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Training and Competence assessment of CAMO/ contractor Personnel</w:t>
            </w:r>
          </w:p>
        </w:tc>
        <w:tc>
          <w:tcPr>
            <w:tcW w:w="3065" w:type="dxa"/>
            <w:vAlign w:val="center"/>
          </w:tcPr>
          <w:p w14:paraId="2D3ACFA4"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443C9C5F"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7D72EF1D" w14:textId="77777777" w:rsidTr="0070798D">
        <w:trPr>
          <w:trHeight w:val="558"/>
        </w:trPr>
        <w:tc>
          <w:tcPr>
            <w:tcW w:w="4698" w:type="dxa"/>
            <w:vAlign w:val="center"/>
          </w:tcPr>
          <w:p w14:paraId="2FD829CB" w14:textId="77777777" w:rsidR="003210AB" w:rsidRPr="00B43026" w:rsidRDefault="003210AB" w:rsidP="003210AB">
            <w:pPr>
              <w:ind w:left="284"/>
              <w:rPr>
                <w:rFonts w:ascii="Arial" w:hAnsi="Arial" w:cs="Arial"/>
                <w:sz w:val="22"/>
                <w:szCs w:val="22"/>
              </w:rPr>
            </w:pPr>
            <w:r w:rsidRPr="00B43026">
              <w:rPr>
                <w:rFonts w:ascii="Arial" w:hAnsi="Arial" w:cs="Arial"/>
                <w:sz w:val="22"/>
                <w:szCs w:val="22"/>
              </w:rPr>
              <w:t>Schedule for the transfer of data</w:t>
            </w:r>
          </w:p>
        </w:tc>
        <w:tc>
          <w:tcPr>
            <w:tcW w:w="3065" w:type="dxa"/>
            <w:vAlign w:val="center"/>
          </w:tcPr>
          <w:p w14:paraId="12C80ABE"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1F50E521"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64BA7923" w14:textId="77777777" w:rsidTr="0070798D">
        <w:trPr>
          <w:trHeight w:val="558"/>
        </w:trPr>
        <w:tc>
          <w:tcPr>
            <w:tcW w:w="4698" w:type="dxa"/>
            <w:vAlign w:val="center"/>
          </w:tcPr>
          <w:p w14:paraId="3D4C1A5B" w14:textId="77777777" w:rsidR="003210AB" w:rsidRPr="00B43026" w:rsidRDefault="003210AB" w:rsidP="003210AB">
            <w:pPr>
              <w:rPr>
                <w:rFonts w:ascii="Arial" w:hAnsi="Arial" w:cs="Arial"/>
                <w:sz w:val="22"/>
                <w:szCs w:val="22"/>
              </w:rPr>
            </w:pPr>
            <w:r w:rsidRPr="00B43026">
              <w:rPr>
                <w:rFonts w:ascii="Arial" w:hAnsi="Arial" w:cs="Arial"/>
                <w:sz w:val="22"/>
                <w:szCs w:val="22"/>
              </w:rPr>
              <w:t>3.Oil-consumption-monitoring programme</w:t>
            </w:r>
          </w:p>
        </w:tc>
        <w:tc>
          <w:tcPr>
            <w:tcW w:w="3065" w:type="dxa"/>
            <w:vAlign w:val="center"/>
          </w:tcPr>
          <w:p w14:paraId="2B9BE169"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16235682"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7B0F20E7" w14:textId="77777777" w:rsidTr="0070798D">
        <w:trPr>
          <w:trHeight w:val="558"/>
        </w:trPr>
        <w:tc>
          <w:tcPr>
            <w:tcW w:w="4698" w:type="dxa"/>
            <w:vAlign w:val="center"/>
          </w:tcPr>
          <w:p w14:paraId="60C63198" w14:textId="77777777" w:rsidR="003210AB" w:rsidRPr="00B43026" w:rsidRDefault="003210AB" w:rsidP="003210AB">
            <w:pPr>
              <w:rPr>
                <w:rFonts w:ascii="Arial" w:hAnsi="Arial" w:cs="Arial"/>
                <w:sz w:val="22"/>
                <w:szCs w:val="22"/>
              </w:rPr>
            </w:pPr>
            <w:r w:rsidRPr="00B43026">
              <w:rPr>
                <w:rFonts w:ascii="Arial" w:hAnsi="Arial" w:cs="Arial"/>
                <w:sz w:val="22"/>
                <w:szCs w:val="22"/>
              </w:rPr>
              <w:lastRenderedPageBreak/>
              <w:t xml:space="preserve">   oil- Oil-consumption procedure</w:t>
            </w:r>
          </w:p>
        </w:tc>
        <w:tc>
          <w:tcPr>
            <w:tcW w:w="3065" w:type="dxa"/>
            <w:vAlign w:val="center"/>
          </w:tcPr>
          <w:p w14:paraId="2E69740E"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1E95FCC7"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75D20410" w14:textId="77777777" w:rsidTr="0070798D">
        <w:trPr>
          <w:trHeight w:val="558"/>
        </w:trPr>
        <w:tc>
          <w:tcPr>
            <w:tcW w:w="4698" w:type="dxa"/>
            <w:vAlign w:val="center"/>
          </w:tcPr>
          <w:p w14:paraId="0E6E2A1E" w14:textId="77777777" w:rsidR="003210AB" w:rsidRPr="00B43026" w:rsidRDefault="003210AB" w:rsidP="003210AB">
            <w:pPr>
              <w:rPr>
                <w:rFonts w:ascii="Arial" w:hAnsi="Arial" w:cs="Arial"/>
                <w:sz w:val="22"/>
                <w:szCs w:val="22"/>
              </w:rPr>
            </w:pPr>
            <w:r w:rsidRPr="00B43026">
              <w:rPr>
                <w:rFonts w:ascii="Arial" w:hAnsi="Arial" w:cs="Arial"/>
                <w:sz w:val="22"/>
                <w:szCs w:val="22"/>
              </w:rPr>
              <w:t>4. Engine oil analysis programme (if recommended by Manufacturer)</w:t>
            </w:r>
          </w:p>
        </w:tc>
        <w:tc>
          <w:tcPr>
            <w:tcW w:w="3065" w:type="dxa"/>
            <w:vAlign w:val="center"/>
          </w:tcPr>
          <w:p w14:paraId="33527F77"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7EF0C567"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3CE03693" w14:textId="77777777" w:rsidTr="0070798D">
        <w:trPr>
          <w:trHeight w:val="558"/>
        </w:trPr>
        <w:tc>
          <w:tcPr>
            <w:tcW w:w="4698" w:type="dxa"/>
            <w:vAlign w:val="center"/>
          </w:tcPr>
          <w:p w14:paraId="14F2DF90" w14:textId="77777777" w:rsidR="003210AB" w:rsidRPr="00B43026" w:rsidRDefault="003210AB" w:rsidP="003210AB">
            <w:pPr>
              <w:ind w:left="284"/>
              <w:jc w:val="both"/>
              <w:rPr>
                <w:rFonts w:ascii="Arial" w:hAnsi="Arial" w:cs="Arial"/>
                <w:sz w:val="22"/>
                <w:szCs w:val="22"/>
              </w:rPr>
            </w:pPr>
            <w:proofErr w:type="gramStart"/>
            <w:r w:rsidRPr="00B43026">
              <w:rPr>
                <w:rFonts w:ascii="Arial" w:hAnsi="Arial" w:cs="Arial"/>
                <w:sz w:val="22"/>
                <w:szCs w:val="22"/>
              </w:rPr>
              <w:t>qualified  laboratory</w:t>
            </w:r>
            <w:proofErr w:type="gramEnd"/>
            <w:r w:rsidRPr="00B43026">
              <w:rPr>
                <w:rFonts w:ascii="Arial" w:hAnsi="Arial" w:cs="Arial"/>
                <w:sz w:val="22"/>
                <w:szCs w:val="22"/>
              </w:rPr>
              <w:t xml:space="preserve"> to be used</w:t>
            </w:r>
          </w:p>
        </w:tc>
        <w:tc>
          <w:tcPr>
            <w:tcW w:w="3065" w:type="dxa"/>
            <w:vAlign w:val="center"/>
          </w:tcPr>
          <w:p w14:paraId="447753A1"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30D029CC"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56C013A9" w14:textId="77777777" w:rsidTr="0070798D">
        <w:trPr>
          <w:trHeight w:val="558"/>
        </w:trPr>
        <w:tc>
          <w:tcPr>
            <w:tcW w:w="4698" w:type="dxa"/>
            <w:vAlign w:val="center"/>
          </w:tcPr>
          <w:p w14:paraId="009A797A"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rPr>
              <w:t>engine oil analysis procedure</w:t>
            </w:r>
          </w:p>
        </w:tc>
        <w:tc>
          <w:tcPr>
            <w:tcW w:w="3065" w:type="dxa"/>
            <w:vAlign w:val="center"/>
          </w:tcPr>
          <w:p w14:paraId="4132E927"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592760F9"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034A73E0" w14:textId="77777777" w:rsidTr="0070798D">
        <w:trPr>
          <w:trHeight w:val="558"/>
        </w:trPr>
        <w:tc>
          <w:tcPr>
            <w:tcW w:w="4698" w:type="dxa"/>
            <w:vAlign w:val="center"/>
          </w:tcPr>
          <w:p w14:paraId="21BF271E" w14:textId="77777777" w:rsidR="003210AB" w:rsidRPr="00B43026" w:rsidRDefault="003210AB" w:rsidP="003210AB">
            <w:pPr>
              <w:jc w:val="both"/>
              <w:rPr>
                <w:rFonts w:ascii="Arial" w:hAnsi="Arial" w:cs="Arial"/>
                <w:sz w:val="22"/>
                <w:szCs w:val="22"/>
              </w:rPr>
            </w:pPr>
            <w:r w:rsidRPr="00B43026">
              <w:rPr>
                <w:rFonts w:ascii="Arial" w:hAnsi="Arial" w:cs="Arial"/>
                <w:sz w:val="22"/>
                <w:szCs w:val="22"/>
              </w:rPr>
              <w:t>5. Power check programme (if recommended by Manufacturer)</w:t>
            </w:r>
          </w:p>
        </w:tc>
        <w:tc>
          <w:tcPr>
            <w:tcW w:w="3065" w:type="dxa"/>
            <w:vAlign w:val="center"/>
          </w:tcPr>
          <w:p w14:paraId="3D4C72E1"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38DFF86E"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36BC0B3F" w14:textId="77777777" w:rsidTr="0070798D">
        <w:trPr>
          <w:trHeight w:val="558"/>
        </w:trPr>
        <w:tc>
          <w:tcPr>
            <w:tcW w:w="4698" w:type="dxa"/>
            <w:vAlign w:val="center"/>
          </w:tcPr>
          <w:p w14:paraId="5A4BF8AB" w14:textId="77777777" w:rsidR="003210AB" w:rsidRPr="00B43026" w:rsidRDefault="003210AB" w:rsidP="003210AB">
            <w:pPr>
              <w:ind w:left="284"/>
              <w:rPr>
                <w:rFonts w:ascii="Arial" w:hAnsi="Arial" w:cs="Arial"/>
                <w:sz w:val="22"/>
                <w:szCs w:val="22"/>
              </w:rPr>
            </w:pPr>
            <w:r w:rsidRPr="00B43026">
              <w:rPr>
                <w:rFonts w:ascii="Arial" w:hAnsi="Arial" w:cs="Arial"/>
                <w:sz w:val="22"/>
                <w:szCs w:val="22"/>
              </w:rPr>
              <w:t>schedule for the power checks</w:t>
            </w:r>
          </w:p>
        </w:tc>
        <w:tc>
          <w:tcPr>
            <w:tcW w:w="3065" w:type="dxa"/>
            <w:vAlign w:val="center"/>
          </w:tcPr>
          <w:p w14:paraId="2F8F9CFA"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33860008"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3210AB" w:rsidRPr="00B43026" w14:paraId="53CABC40" w14:textId="77777777" w:rsidTr="0070798D">
        <w:trPr>
          <w:trHeight w:val="558"/>
        </w:trPr>
        <w:tc>
          <w:tcPr>
            <w:tcW w:w="4698" w:type="dxa"/>
            <w:vAlign w:val="center"/>
          </w:tcPr>
          <w:p w14:paraId="67084FA5" w14:textId="77777777" w:rsidR="003210AB" w:rsidRPr="00B43026" w:rsidRDefault="003210AB" w:rsidP="003210AB">
            <w:pPr>
              <w:ind w:left="284"/>
              <w:jc w:val="both"/>
              <w:rPr>
                <w:rFonts w:ascii="Arial" w:hAnsi="Arial" w:cs="Arial"/>
                <w:sz w:val="22"/>
                <w:szCs w:val="22"/>
              </w:rPr>
            </w:pPr>
            <w:r w:rsidRPr="00B43026">
              <w:rPr>
                <w:rFonts w:ascii="Arial" w:hAnsi="Arial" w:cs="Arial"/>
                <w:sz w:val="22"/>
                <w:szCs w:val="22"/>
                <w:lang w:val="en-GB"/>
              </w:rPr>
              <w:t>p</w:t>
            </w:r>
            <w:r w:rsidRPr="00B43026">
              <w:rPr>
                <w:rFonts w:ascii="Arial" w:hAnsi="Arial" w:cs="Arial"/>
                <w:sz w:val="22"/>
                <w:szCs w:val="22"/>
              </w:rPr>
              <w:t>ower check procedure (including instructions for flight crew power check and its record)</w:t>
            </w:r>
          </w:p>
        </w:tc>
        <w:tc>
          <w:tcPr>
            <w:tcW w:w="3065" w:type="dxa"/>
            <w:vAlign w:val="center"/>
          </w:tcPr>
          <w:p w14:paraId="44E44C07" w14:textId="77777777" w:rsidR="003210AB" w:rsidRPr="00B43026" w:rsidRDefault="00F30F8A" w:rsidP="003210AB">
            <w:pP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3210AB"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003210AB"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05456F47" w14:textId="77777777" w:rsidR="003210AB" w:rsidRPr="00B43026" w:rsidRDefault="00F30F8A" w:rsidP="003210AB">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3210AB"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bl>
    <w:p w14:paraId="23A4CBB4" w14:textId="77777777" w:rsidR="003210AB" w:rsidRPr="00B43026" w:rsidRDefault="003210AB" w:rsidP="003210AB">
      <w:pPr>
        <w:jc w:val="both"/>
        <w:rPr>
          <w:rFonts w:ascii="Arial" w:hAnsi="Arial" w:cs="Arial"/>
          <w:sz w:val="22"/>
          <w:szCs w:val="22"/>
        </w:rPr>
      </w:pPr>
    </w:p>
    <w:p w14:paraId="042773D0" w14:textId="77777777" w:rsidR="00750EDF" w:rsidRPr="00B43026" w:rsidRDefault="00750EDF" w:rsidP="00750EDF">
      <w:pPr>
        <w:pStyle w:val="ListParagraph"/>
        <w:numPr>
          <w:ilvl w:val="0"/>
          <w:numId w:val="2"/>
        </w:numPr>
        <w:tabs>
          <w:tab w:val="clear" w:pos="1080"/>
        </w:tabs>
        <w:ind w:left="709" w:hanging="709"/>
        <w:rPr>
          <w:rFonts w:ascii="Arial" w:hAnsi="Arial" w:cs="Arial"/>
          <w:b/>
        </w:rPr>
      </w:pPr>
      <w:r w:rsidRPr="00B43026">
        <w:rPr>
          <w:rFonts w:ascii="Arial" w:hAnsi="Arial" w:cs="Arial"/>
          <w:b/>
        </w:rPr>
        <w:t>Flight Crew Composition and Training/Checking Programme</w:t>
      </w:r>
      <w:r w:rsidRPr="00B43026">
        <w:rPr>
          <w:rFonts w:ascii="Arial" w:hAnsi="Arial" w:cs="Arial"/>
          <w:b/>
        </w:rPr>
        <w:tab/>
      </w:r>
      <w:r w:rsidRPr="00B43026">
        <w:rPr>
          <w:rFonts w:ascii="Arial" w:hAnsi="Arial" w:cs="Arial"/>
          <w:b/>
        </w:rPr>
        <w:tab/>
      </w:r>
    </w:p>
    <w:p w14:paraId="7892A79C" w14:textId="77777777" w:rsidR="00750EDF" w:rsidRPr="00B43026" w:rsidRDefault="00750EDF" w:rsidP="00750EDF">
      <w:pPr>
        <w:jc w:val="both"/>
        <w:rPr>
          <w:rFonts w:ascii="Arial" w:hAnsi="Arial" w:cs="Arial"/>
          <w:sz w:val="22"/>
          <w:szCs w:val="22"/>
        </w:rPr>
      </w:pPr>
      <w:r w:rsidRPr="00B43026">
        <w:rPr>
          <w:rFonts w:ascii="Arial" w:hAnsi="Arial" w:cs="Arial"/>
          <w:sz w:val="22"/>
          <w:szCs w:val="22"/>
        </w:rPr>
        <w:t xml:space="preserve">Attach the following documents to this application in </w:t>
      </w:r>
      <w:r w:rsidR="006B1A7C" w:rsidRPr="00B43026">
        <w:rPr>
          <w:rFonts w:ascii="Arial" w:hAnsi="Arial" w:cs="Arial"/>
          <w:sz w:val="22"/>
          <w:szCs w:val="22"/>
        </w:rPr>
        <w:t xml:space="preserve">to meet the </w:t>
      </w:r>
      <w:r w:rsidRPr="00B43026">
        <w:rPr>
          <w:rFonts w:ascii="Arial" w:hAnsi="Arial" w:cs="Arial"/>
          <w:sz w:val="22"/>
          <w:szCs w:val="22"/>
        </w:rPr>
        <w:t>requirements as per AMC1 SPA.SET-IMC.105 (c)</w:t>
      </w:r>
      <w:r w:rsidR="00591ECB" w:rsidRPr="00B43026">
        <w:rPr>
          <w:rFonts w:ascii="Arial" w:hAnsi="Arial" w:cs="Arial"/>
          <w:sz w:val="22"/>
          <w:szCs w:val="22"/>
        </w:rPr>
        <w:t xml:space="preserve"> &amp; AMC2 SPA.SET-IMC.105 (c)</w:t>
      </w:r>
      <w:r w:rsidRPr="00B43026">
        <w:rPr>
          <w:rFonts w:ascii="Arial" w:hAnsi="Arial" w:cs="Arial"/>
          <w:sz w:val="22"/>
          <w:szCs w:val="22"/>
        </w:rPr>
        <w:t>:</w:t>
      </w:r>
    </w:p>
    <w:p w14:paraId="2D34FC97" w14:textId="77777777" w:rsidR="00750EDF" w:rsidRPr="00B43026" w:rsidRDefault="00750EDF" w:rsidP="00750EDF">
      <w:pPr>
        <w:rPr>
          <w:rFonts w:ascii="Arial" w:hAnsi="Arial" w:cs="Arial"/>
          <w:sz w:val="22"/>
          <w:szCs w:val="22"/>
        </w:rPr>
      </w:pPr>
    </w:p>
    <w:tbl>
      <w:tblPr>
        <w:tblStyle w:val="TableGrid"/>
        <w:tblW w:w="0" w:type="auto"/>
        <w:tblLook w:val="04A0" w:firstRow="1" w:lastRow="0" w:firstColumn="1" w:lastColumn="0" w:noHBand="0" w:noVBand="1"/>
      </w:tblPr>
      <w:tblGrid>
        <w:gridCol w:w="4412"/>
        <w:gridCol w:w="3164"/>
        <w:gridCol w:w="1774"/>
      </w:tblGrid>
      <w:tr w:rsidR="00C414F8" w:rsidRPr="00B43026" w14:paraId="078AD181" w14:textId="77777777" w:rsidTr="0070798D">
        <w:tc>
          <w:tcPr>
            <w:tcW w:w="4518" w:type="dxa"/>
          </w:tcPr>
          <w:p w14:paraId="64CAFC81" w14:textId="77777777" w:rsidR="00C414F8" w:rsidRPr="00B43026" w:rsidRDefault="00C414F8" w:rsidP="00750EDF">
            <w:pPr>
              <w:rPr>
                <w:rFonts w:ascii="Arial" w:hAnsi="Arial" w:cs="Arial"/>
                <w:b/>
                <w:sz w:val="22"/>
                <w:szCs w:val="22"/>
              </w:rPr>
            </w:pPr>
            <w:r w:rsidRPr="00B43026">
              <w:rPr>
                <w:rFonts w:ascii="Arial" w:hAnsi="Arial" w:cs="Arial"/>
                <w:b/>
                <w:sz w:val="22"/>
                <w:szCs w:val="22"/>
              </w:rPr>
              <w:t>Requirement</w:t>
            </w:r>
          </w:p>
        </w:tc>
        <w:tc>
          <w:tcPr>
            <w:tcW w:w="3245" w:type="dxa"/>
          </w:tcPr>
          <w:p w14:paraId="5A45BDEC" w14:textId="77777777" w:rsidR="00C414F8" w:rsidRPr="00B43026" w:rsidRDefault="00C414F8" w:rsidP="006B1A7C">
            <w:pPr>
              <w:jc w:val="center"/>
              <w:rPr>
                <w:rFonts w:ascii="Arial" w:hAnsi="Arial" w:cs="Arial"/>
                <w:b/>
                <w:sz w:val="22"/>
                <w:szCs w:val="22"/>
              </w:rPr>
            </w:pPr>
            <w:r w:rsidRPr="00B43026">
              <w:rPr>
                <w:rFonts w:ascii="Arial" w:hAnsi="Arial" w:cs="Arial"/>
                <w:b/>
                <w:sz w:val="22"/>
                <w:szCs w:val="22"/>
              </w:rPr>
              <w:t>Reference Document (s)</w:t>
            </w:r>
          </w:p>
        </w:tc>
        <w:tc>
          <w:tcPr>
            <w:tcW w:w="1813" w:type="dxa"/>
          </w:tcPr>
          <w:p w14:paraId="4093F780" w14:textId="77777777" w:rsidR="00C414F8" w:rsidRPr="00B43026" w:rsidRDefault="00C414F8" w:rsidP="006B1A7C">
            <w:pPr>
              <w:jc w:val="center"/>
              <w:rPr>
                <w:rFonts w:ascii="Arial" w:hAnsi="Arial" w:cs="Arial"/>
                <w:b/>
                <w:sz w:val="22"/>
                <w:szCs w:val="22"/>
              </w:rPr>
            </w:pPr>
            <w:r w:rsidRPr="00B43026">
              <w:rPr>
                <w:rFonts w:ascii="Arial" w:hAnsi="Arial" w:cs="Arial"/>
                <w:b/>
                <w:sz w:val="22"/>
                <w:szCs w:val="22"/>
              </w:rPr>
              <w:t>CAD Check</w:t>
            </w:r>
          </w:p>
        </w:tc>
      </w:tr>
      <w:tr w:rsidR="00C414F8" w:rsidRPr="00B43026" w14:paraId="405A8A35" w14:textId="77777777" w:rsidTr="0070798D">
        <w:tc>
          <w:tcPr>
            <w:tcW w:w="4518" w:type="dxa"/>
          </w:tcPr>
          <w:p w14:paraId="7393F9D5" w14:textId="77777777" w:rsidR="00C414F8" w:rsidRPr="00B43026" w:rsidRDefault="006B1A7C" w:rsidP="00750EDF">
            <w:pPr>
              <w:rPr>
                <w:rFonts w:ascii="Arial" w:hAnsi="Arial" w:cs="Arial"/>
                <w:sz w:val="22"/>
                <w:szCs w:val="22"/>
              </w:rPr>
            </w:pPr>
            <w:r w:rsidRPr="00B43026">
              <w:rPr>
                <w:rFonts w:ascii="Arial" w:hAnsi="Arial" w:cs="Arial"/>
                <w:sz w:val="22"/>
                <w:szCs w:val="22"/>
              </w:rPr>
              <w:t>Flight Crew composition Requirements</w:t>
            </w:r>
          </w:p>
        </w:tc>
        <w:tc>
          <w:tcPr>
            <w:tcW w:w="3245" w:type="dxa"/>
            <w:vAlign w:val="center"/>
          </w:tcPr>
          <w:p w14:paraId="0EE45485" w14:textId="77777777" w:rsidR="00C414F8"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bookmarkStart w:id="11" w:name="Text68"/>
            <w:r w:rsidR="00C414F8"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C414F8" w:rsidRPr="00B43026">
              <w:rPr>
                <w:rFonts w:ascii="Arial" w:hAnsi="Arial" w:cs="Arial"/>
                <w:noProof/>
                <w:sz w:val="22"/>
                <w:szCs w:val="22"/>
              </w:rPr>
              <w:t> </w:t>
            </w:r>
            <w:r w:rsidR="00C414F8" w:rsidRPr="00B43026">
              <w:rPr>
                <w:rFonts w:ascii="Arial" w:hAnsi="Arial" w:cs="Arial"/>
                <w:noProof/>
                <w:sz w:val="22"/>
                <w:szCs w:val="22"/>
              </w:rPr>
              <w:t> </w:t>
            </w:r>
            <w:r w:rsidR="00C414F8" w:rsidRPr="00B43026">
              <w:rPr>
                <w:rFonts w:ascii="Arial" w:hAnsi="Arial" w:cs="Arial"/>
                <w:noProof/>
                <w:sz w:val="22"/>
                <w:szCs w:val="22"/>
              </w:rPr>
              <w:t> </w:t>
            </w:r>
            <w:r w:rsidR="00C414F8" w:rsidRPr="00B43026">
              <w:rPr>
                <w:rFonts w:ascii="Arial" w:hAnsi="Arial" w:cs="Arial"/>
                <w:noProof/>
                <w:sz w:val="22"/>
                <w:szCs w:val="22"/>
              </w:rPr>
              <w:t> </w:t>
            </w:r>
            <w:r w:rsidR="00C414F8" w:rsidRPr="00B43026">
              <w:rPr>
                <w:rFonts w:ascii="Arial" w:hAnsi="Arial" w:cs="Arial"/>
                <w:noProof/>
                <w:sz w:val="22"/>
                <w:szCs w:val="22"/>
              </w:rPr>
              <w:t> </w:t>
            </w:r>
            <w:r w:rsidRPr="00B43026">
              <w:rPr>
                <w:rFonts w:ascii="Arial" w:hAnsi="Arial" w:cs="Arial"/>
                <w:sz w:val="22"/>
                <w:szCs w:val="22"/>
              </w:rPr>
              <w:fldChar w:fldCharType="end"/>
            </w:r>
            <w:bookmarkEnd w:id="11"/>
          </w:p>
        </w:tc>
        <w:tc>
          <w:tcPr>
            <w:tcW w:w="1813" w:type="dxa"/>
            <w:vAlign w:val="center"/>
          </w:tcPr>
          <w:p w14:paraId="688B3AC5" w14:textId="0E8F1E43" w:rsidR="00C414F8"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ed w:val="0"/>
                  </w:checkBox>
                </w:ffData>
              </w:fldChar>
            </w:r>
            <w:bookmarkStart w:id="12" w:name="Check1"/>
            <w:r w:rsidR="00C414F8" w:rsidRPr="00B43026">
              <w:rPr>
                <w:rFonts w:ascii="Arial" w:hAnsi="Arial" w:cs="Arial"/>
                <w:sz w:val="22"/>
                <w:szCs w:val="22"/>
              </w:rPr>
              <w:instrText xml:space="preserve"> FORMCHECKBOX </w:instrText>
            </w:r>
            <w:r w:rsidR="0006397E"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bookmarkEnd w:id="12"/>
          </w:p>
        </w:tc>
      </w:tr>
      <w:tr w:rsidR="006B1A7C" w:rsidRPr="00B43026" w14:paraId="40C233BE" w14:textId="77777777" w:rsidTr="0070798D">
        <w:tc>
          <w:tcPr>
            <w:tcW w:w="4518" w:type="dxa"/>
          </w:tcPr>
          <w:p w14:paraId="6C74E9A5" w14:textId="77777777" w:rsidR="006B1A7C" w:rsidRPr="00B43026" w:rsidRDefault="006B1A7C" w:rsidP="00750EDF">
            <w:pPr>
              <w:rPr>
                <w:rFonts w:ascii="Arial" w:hAnsi="Arial" w:cs="Arial"/>
                <w:sz w:val="22"/>
                <w:szCs w:val="22"/>
              </w:rPr>
            </w:pPr>
            <w:r w:rsidRPr="00B43026">
              <w:rPr>
                <w:rFonts w:ascii="Arial" w:hAnsi="Arial" w:cs="Arial"/>
                <w:sz w:val="22"/>
                <w:szCs w:val="22"/>
              </w:rPr>
              <w:t>Training/checking programme for flight crew</w:t>
            </w:r>
          </w:p>
        </w:tc>
        <w:tc>
          <w:tcPr>
            <w:tcW w:w="3245" w:type="dxa"/>
            <w:vAlign w:val="center"/>
          </w:tcPr>
          <w:p w14:paraId="5C344957"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6B1A7C"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5CEE65BF"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6B1A7C"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bl>
    <w:p w14:paraId="7547D451" w14:textId="77777777" w:rsidR="00C414F8" w:rsidRPr="00B43026" w:rsidRDefault="00C414F8" w:rsidP="00750EDF">
      <w:pPr>
        <w:rPr>
          <w:rFonts w:ascii="Arial" w:hAnsi="Arial" w:cs="Arial"/>
          <w:sz w:val="22"/>
          <w:szCs w:val="22"/>
        </w:rPr>
      </w:pPr>
    </w:p>
    <w:p w14:paraId="5FA90E87" w14:textId="77777777" w:rsidR="00E06EDF" w:rsidRPr="00B43026" w:rsidRDefault="00E06EDF" w:rsidP="00E06EDF">
      <w:pPr>
        <w:pStyle w:val="ListParagraph"/>
        <w:numPr>
          <w:ilvl w:val="0"/>
          <w:numId w:val="2"/>
        </w:numPr>
        <w:tabs>
          <w:tab w:val="clear" w:pos="1080"/>
        </w:tabs>
        <w:ind w:left="709" w:hanging="709"/>
        <w:rPr>
          <w:rFonts w:ascii="Arial" w:hAnsi="Arial" w:cs="Arial"/>
          <w:b/>
        </w:rPr>
      </w:pPr>
      <w:r w:rsidRPr="00B43026">
        <w:rPr>
          <w:rFonts w:ascii="Arial" w:hAnsi="Arial" w:cs="Arial"/>
          <w:b/>
        </w:rPr>
        <w:t>Operating Procedures</w:t>
      </w:r>
      <w:r w:rsidRPr="00B43026">
        <w:rPr>
          <w:rFonts w:ascii="Arial" w:hAnsi="Arial" w:cs="Arial"/>
          <w:b/>
        </w:rPr>
        <w:tab/>
      </w:r>
      <w:r w:rsidRPr="00B43026">
        <w:rPr>
          <w:rFonts w:ascii="Arial" w:hAnsi="Arial" w:cs="Arial"/>
          <w:b/>
        </w:rPr>
        <w:tab/>
      </w:r>
    </w:p>
    <w:p w14:paraId="739F287B" w14:textId="77777777" w:rsidR="00E06EDF" w:rsidRPr="00B43026" w:rsidRDefault="00E06EDF" w:rsidP="00E06EDF">
      <w:pPr>
        <w:jc w:val="both"/>
        <w:rPr>
          <w:rFonts w:ascii="Arial" w:hAnsi="Arial" w:cs="Arial"/>
          <w:sz w:val="22"/>
          <w:szCs w:val="22"/>
        </w:rPr>
      </w:pPr>
      <w:r w:rsidRPr="00B43026">
        <w:rPr>
          <w:rFonts w:ascii="Arial" w:hAnsi="Arial" w:cs="Arial"/>
          <w:sz w:val="22"/>
          <w:szCs w:val="22"/>
        </w:rPr>
        <w:t>Attach the following documents to this application in support of meeting the engine reliability requirements as per SPA.SET-IMC.105 (d</w:t>
      </w:r>
      <w:r w:rsidR="00591ECB" w:rsidRPr="00B43026">
        <w:rPr>
          <w:rFonts w:ascii="Arial" w:hAnsi="Arial" w:cs="Arial"/>
          <w:sz w:val="22"/>
          <w:szCs w:val="22"/>
        </w:rPr>
        <w:t>), AMC1 SPA.SET-IMC.105(d)(2), AMC2 SPA.SET-IMC.105(d)(2), AMC3 SPA.SET-IMC.105(d)(2)</w:t>
      </w:r>
      <w:r w:rsidR="006B1A7C" w:rsidRPr="00B43026">
        <w:rPr>
          <w:rFonts w:ascii="Arial" w:hAnsi="Arial" w:cs="Arial"/>
          <w:sz w:val="22"/>
          <w:szCs w:val="22"/>
        </w:rPr>
        <w:t>.</w:t>
      </w:r>
    </w:p>
    <w:p w14:paraId="3BE0F5EA" w14:textId="77777777" w:rsidR="006B1A7C" w:rsidRPr="00B43026" w:rsidRDefault="006B1A7C" w:rsidP="00E06EDF">
      <w:pPr>
        <w:jc w:val="both"/>
        <w:rPr>
          <w:rFonts w:ascii="Arial" w:hAnsi="Arial" w:cs="Arial"/>
          <w:sz w:val="22"/>
          <w:szCs w:val="22"/>
        </w:rPr>
      </w:pPr>
    </w:p>
    <w:p w14:paraId="4046D5F8" w14:textId="77777777" w:rsidR="00591ECB" w:rsidRPr="00B43026" w:rsidRDefault="00591ECB" w:rsidP="00E06EDF">
      <w:pPr>
        <w:jc w:val="both"/>
        <w:rPr>
          <w:rFonts w:ascii="Arial" w:hAnsi="Arial" w:cs="Arial"/>
          <w:b/>
          <w:i/>
        </w:rPr>
      </w:pPr>
      <w:r w:rsidRPr="00B43026">
        <w:rPr>
          <w:rFonts w:ascii="Arial" w:hAnsi="Arial" w:cs="Arial"/>
          <w:b/>
          <w:i/>
        </w:rPr>
        <w:t xml:space="preserve">Note: It is recommended you adhere to </w:t>
      </w:r>
      <w:r w:rsidRPr="00B43026">
        <w:rPr>
          <w:rFonts w:ascii="Arial" w:hAnsi="Arial" w:cs="Arial"/>
          <w:b/>
          <w:bCs/>
          <w:i/>
        </w:rPr>
        <w:t>GM1 SPA.SET-IMC.105</w:t>
      </w:r>
      <w:r w:rsidR="002B4EEB" w:rsidRPr="00B43026">
        <w:rPr>
          <w:rFonts w:ascii="Arial" w:hAnsi="Arial" w:cs="Arial"/>
          <w:b/>
          <w:bCs/>
          <w:i/>
        </w:rPr>
        <w:t xml:space="preserve"> </w:t>
      </w:r>
      <w:r w:rsidRPr="00B43026">
        <w:rPr>
          <w:rFonts w:ascii="Arial" w:hAnsi="Arial" w:cs="Arial"/>
          <w:b/>
          <w:bCs/>
          <w:i/>
        </w:rPr>
        <w:t>(d)(</w:t>
      </w:r>
      <w:proofErr w:type="gramStart"/>
      <w:r w:rsidRPr="00B43026">
        <w:rPr>
          <w:rFonts w:ascii="Arial" w:hAnsi="Arial" w:cs="Arial"/>
          <w:b/>
          <w:bCs/>
          <w:i/>
        </w:rPr>
        <w:t>2)</w:t>
      </w:r>
      <w:r w:rsidR="00537B5C" w:rsidRPr="00B43026">
        <w:rPr>
          <w:rFonts w:ascii="Arial" w:hAnsi="Arial" w:cs="Arial"/>
          <w:b/>
          <w:bCs/>
          <w:i/>
        </w:rPr>
        <w:t>&amp;</w:t>
      </w:r>
      <w:proofErr w:type="gramEnd"/>
      <w:r w:rsidR="00537B5C" w:rsidRPr="00B43026">
        <w:rPr>
          <w:rFonts w:ascii="Arial" w:hAnsi="Arial" w:cs="Arial"/>
          <w:b/>
          <w:bCs/>
          <w:i/>
        </w:rPr>
        <w:t xml:space="preserve"> GM2 SPA.SET-IMC.105(d)(2). AMC1 SPA.SET-IMC.105</w:t>
      </w:r>
      <w:r w:rsidR="002B4EEB" w:rsidRPr="00B43026">
        <w:rPr>
          <w:rFonts w:ascii="Arial" w:hAnsi="Arial" w:cs="Arial"/>
          <w:b/>
          <w:bCs/>
          <w:i/>
        </w:rPr>
        <w:t xml:space="preserve"> </w:t>
      </w:r>
      <w:r w:rsidR="00537B5C" w:rsidRPr="00B43026">
        <w:rPr>
          <w:rFonts w:ascii="Arial" w:hAnsi="Arial" w:cs="Arial"/>
          <w:b/>
          <w:bCs/>
          <w:i/>
        </w:rPr>
        <w:t>(d)(4)</w:t>
      </w:r>
    </w:p>
    <w:p w14:paraId="788B5B44" w14:textId="77777777" w:rsidR="00E06EDF" w:rsidRPr="00B43026" w:rsidRDefault="00E06EDF" w:rsidP="00E06EDF">
      <w:pPr>
        <w:rPr>
          <w:rFonts w:ascii="Arial" w:hAnsi="Arial" w:cs="Arial"/>
          <w:b/>
          <w:i/>
          <w:sz w:val="22"/>
          <w:szCs w:val="22"/>
        </w:rPr>
      </w:pPr>
    </w:p>
    <w:tbl>
      <w:tblPr>
        <w:tblStyle w:val="TableGrid"/>
        <w:tblW w:w="0" w:type="auto"/>
        <w:tblLook w:val="04A0" w:firstRow="1" w:lastRow="0" w:firstColumn="1" w:lastColumn="0" w:noHBand="0" w:noVBand="1"/>
      </w:tblPr>
      <w:tblGrid>
        <w:gridCol w:w="4404"/>
        <w:gridCol w:w="3169"/>
        <w:gridCol w:w="1777"/>
      </w:tblGrid>
      <w:tr w:rsidR="006B1A7C" w:rsidRPr="00B43026" w14:paraId="3457C21C" w14:textId="77777777" w:rsidTr="0070798D">
        <w:tc>
          <w:tcPr>
            <w:tcW w:w="4518" w:type="dxa"/>
          </w:tcPr>
          <w:p w14:paraId="1539272F" w14:textId="77777777" w:rsidR="006B1A7C" w:rsidRPr="00B43026" w:rsidRDefault="006B1A7C" w:rsidP="00480394">
            <w:pPr>
              <w:rPr>
                <w:rFonts w:ascii="Arial" w:hAnsi="Arial" w:cs="Arial"/>
                <w:b/>
                <w:sz w:val="22"/>
                <w:szCs w:val="22"/>
              </w:rPr>
            </w:pPr>
            <w:r w:rsidRPr="00B43026">
              <w:rPr>
                <w:rFonts w:ascii="Arial" w:hAnsi="Arial" w:cs="Arial"/>
                <w:b/>
                <w:sz w:val="22"/>
                <w:szCs w:val="22"/>
              </w:rPr>
              <w:t>Requirement</w:t>
            </w:r>
          </w:p>
        </w:tc>
        <w:tc>
          <w:tcPr>
            <w:tcW w:w="3245" w:type="dxa"/>
          </w:tcPr>
          <w:p w14:paraId="4CA0E3B5" w14:textId="77777777" w:rsidR="006B1A7C" w:rsidRPr="00B43026" w:rsidRDefault="006B1A7C" w:rsidP="006B1A7C">
            <w:pPr>
              <w:jc w:val="center"/>
              <w:rPr>
                <w:rFonts w:ascii="Arial" w:hAnsi="Arial" w:cs="Arial"/>
                <w:b/>
                <w:sz w:val="22"/>
                <w:szCs w:val="22"/>
              </w:rPr>
            </w:pPr>
            <w:r w:rsidRPr="00B43026">
              <w:rPr>
                <w:rFonts w:ascii="Arial" w:hAnsi="Arial" w:cs="Arial"/>
                <w:b/>
                <w:sz w:val="22"/>
                <w:szCs w:val="22"/>
              </w:rPr>
              <w:t>Reference Document (s)</w:t>
            </w:r>
          </w:p>
        </w:tc>
        <w:tc>
          <w:tcPr>
            <w:tcW w:w="1813" w:type="dxa"/>
          </w:tcPr>
          <w:p w14:paraId="534C61FB" w14:textId="77777777" w:rsidR="006B1A7C" w:rsidRPr="00B43026" w:rsidRDefault="006B1A7C" w:rsidP="006B1A7C">
            <w:pPr>
              <w:jc w:val="center"/>
              <w:rPr>
                <w:rFonts w:ascii="Arial" w:hAnsi="Arial" w:cs="Arial"/>
                <w:b/>
                <w:sz w:val="22"/>
                <w:szCs w:val="22"/>
              </w:rPr>
            </w:pPr>
            <w:r w:rsidRPr="00B43026">
              <w:rPr>
                <w:rFonts w:ascii="Arial" w:hAnsi="Arial" w:cs="Arial"/>
                <w:b/>
                <w:sz w:val="22"/>
                <w:szCs w:val="22"/>
              </w:rPr>
              <w:t>CAD Check</w:t>
            </w:r>
          </w:p>
        </w:tc>
      </w:tr>
      <w:tr w:rsidR="006B1A7C" w:rsidRPr="00B43026" w14:paraId="173ADAF8" w14:textId="77777777" w:rsidTr="0070798D">
        <w:tc>
          <w:tcPr>
            <w:tcW w:w="4518" w:type="dxa"/>
          </w:tcPr>
          <w:p w14:paraId="25BE838A" w14:textId="77777777" w:rsidR="006B1A7C" w:rsidRPr="00B43026" w:rsidRDefault="006B1A7C" w:rsidP="00480394">
            <w:pPr>
              <w:rPr>
                <w:rFonts w:ascii="Arial" w:hAnsi="Arial" w:cs="Arial"/>
                <w:sz w:val="22"/>
                <w:szCs w:val="22"/>
              </w:rPr>
            </w:pPr>
            <w:r w:rsidRPr="00B43026">
              <w:rPr>
                <w:rFonts w:ascii="Arial" w:hAnsi="Arial" w:cs="Arial"/>
                <w:sz w:val="22"/>
                <w:szCs w:val="22"/>
              </w:rPr>
              <w:t>MEL</w:t>
            </w:r>
          </w:p>
        </w:tc>
        <w:tc>
          <w:tcPr>
            <w:tcW w:w="3245" w:type="dxa"/>
            <w:vAlign w:val="center"/>
          </w:tcPr>
          <w:p w14:paraId="18C91708"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6B1A7C"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758555D6"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6B1A7C"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6B1A7C" w:rsidRPr="00B43026" w14:paraId="10B31E65" w14:textId="77777777" w:rsidTr="0070798D">
        <w:tc>
          <w:tcPr>
            <w:tcW w:w="4518" w:type="dxa"/>
          </w:tcPr>
          <w:p w14:paraId="47EF290C" w14:textId="77777777" w:rsidR="006B1A7C" w:rsidRPr="00B43026" w:rsidRDefault="006B1A7C" w:rsidP="00480394">
            <w:pPr>
              <w:rPr>
                <w:rFonts w:ascii="Arial" w:hAnsi="Arial" w:cs="Arial"/>
                <w:sz w:val="22"/>
                <w:szCs w:val="22"/>
              </w:rPr>
            </w:pPr>
            <w:r w:rsidRPr="00B43026">
              <w:rPr>
                <w:rFonts w:ascii="Arial" w:hAnsi="Arial" w:cs="Arial"/>
                <w:sz w:val="22"/>
                <w:szCs w:val="22"/>
              </w:rPr>
              <w:t>OM containing flight planning procedures</w:t>
            </w:r>
          </w:p>
        </w:tc>
        <w:tc>
          <w:tcPr>
            <w:tcW w:w="3245" w:type="dxa"/>
            <w:vAlign w:val="center"/>
          </w:tcPr>
          <w:p w14:paraId="3D0679BE"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6B1A7C"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3C793355"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6B1A7C"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6B1A7C" w:rsidRPr="00B43026" w14:paraId="622C2C3C" w14:textId="77777777" w:rsidTr="0070798D">
        <w:tc>
          <w:tcPr>
            <w:tcW w:w="4518" w:type="dxa"/>
          </w:tcPr>
          <w:p w14:paraId="42A1CC5A" w14:textId="77777777" w:rsidR="006B1A7C" w:rsidRPr="00B43026" w:rsidRDefault="006B1A7C" w:rsidP="00480394">
            <w:pPr>
              <w:rPr>
                <w:rFonts w:ascii="Arial" w:hAnsi="Arial" w:cs="Arial"/>
                <w:sz w:val="22"/>
                <w:szCs w:val="22"/>
              </w:rPr>
            </w:pPr>
            <w:r w:rsidRPr="00B43026">
              <w:rPr>
                <w:rFonts w:ascii="Arial" w:hAnsi="Arial" w:cs="Arial"/>
                <w:sz w:val="22"/>
                <w:szCs w:val="22"/>
              </w:rPr>
              <w:t>OM containing normal procedures</w:t>
            </w:r>
          </w:p>
        </w:tc>
        <w:tc>
          <w:tcPr>
            <w:tcW w:w="3245" w:type="dxa"/>
            <w:vAlign w:val="center"/>
          </w:tcPr>
          <w:p w14:paraId="5429735C"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6B1A7C"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553B6205"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6B1A7C"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6B1A7C" w:rsidRPr="00B43026" w14:paraId="07FFC954" w14:textId="77777777" w:rsidTr="0070798D">
        <w:tc>
          <w:tcPr>
            <w:tcW w:w="4518" w:type="dxa"/>
          </w:tcPr>
          <w:p w14:paraId="53A9F281" w14:textId="77777777" w:rsidR="006B1A7C" w:rsidRPr="00B43026" w:rsidRDefault="006B1A7C" w:rsidP="00480394">
            <w:pPr>
              <w:rPr>
                <w:rFonts w:ascii="Arial" w:hAnsi="Arial" w:cs="Arial"/>
                <w:sz w:val="22"/>
                <w:szCs w:val="22"/>
              </w:rPr>
            </w:pPr>
            <w:r w:rsidRPr="00B43026">
              <w:rPr>
                <w:rFonts w:ascii="Arial" w:hAnsi="Arial" w:cs="Arial"/>
                <w:sz w:val="22"/>
                <w:szCs w:val="22"/>
              </w:rPr>
              <w:t>OM containing contingency procedures*</w:t>
            </w:r>
          </w:p>
        </w:tc>
        <w:tc>
          <w:tcPr>
            <w:tcW w:w="3245" w:type="dxa"/>
            <w:vAlign w:val="center"/>
          </w:tcPr>
          <w:p w14:paraId="39C9309B"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6B1A7C"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765A79CE"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6B1A7C"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r w:rsidR="006B1A7C" w:rsidRPr="00B43026" w14:paraId="58EDE2D6" w14:textId="77777777" w:rsidTr="0070798D">
        <w:tc>
          <w:tcPr>
            <w:tcW w:w="4518" w:type="dxa"/>
          </w:tcPr>
          <w:p w14:paraId="7ADB47CC" w14:textId="77777777" w:rsidR="006B1A7C" w:rsidRPr="00B43026" w:rsidRDefault="006B1A7C" w:rsidP="00480394">
            <w:pPr>
              <w:rPr>
                <w:rFonts w:ascii="Arial" w:hAnsi="Arial" w:cs="Arial"/>
                <w:sz w:val="22"/>
                <w:szCs w:val="22"/>
              </w:rPr>
            </w:pPr>
            <w:r w:rsidRPr="00B43026">
              <w:rPr>
                <w:rFonts w:ascii="Arial" w:hAnsi="Arial" w:cs="Arial"/>
                <w:sz w:val="22"/>
                <w:szCs w:val="22"/>
              </w:rPr>
              <w:t>OM containing procedures for monitoring and incident reporting.</w:t>
            </w:r>
          </w:p>
        </w:tc>
        <w:tc>
          <w:tcPr>
            <w:tcW w:w="3245" w:type="dxa"/>
            <w:vAlign w:val="center"/>
          </w:tcPr>
          <w:p w14:paraId="495E445C"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Text68"/>
                  <w:enabled/>
                  <w:calcOnExit w:val="0"/>
                  <w:textInput/>
                </w:ffData>
              </w:fldChar>
            </w:r>
            <w:r w:rsidR="006B1A7C" w:rsidRPr="00B43026">
              <w:rPr>
                <w:rFonts w:ascii="Arial" w:hAnsi="Arial" w:cs="Arial"/>
                <w:sz w:val="22"/>
                <w:szCs w:val="22"/>
              </w:rPr>
              <w:instrText xml:space="preserve"> FORMTEXT </w:instrText>
            </w:r>
            <w:r w:rsidRPr="00B43026">
              <w:rPr>
                <w:rFonts w:ascii="Arial" w:hAnsi="Arial" w:cs="Arial"/>
                <w:sz w:val="22"/>
                <w:szCs w:val="22"/>
              </w:rPr>
            </w:r>
            <w:r w:rsidRPr="00B43026">
              <w:rPr>
                <w:rFonts w:ascii="Arial" w:hAnsi="Arial" w:cs="Arial"/>
                <w:sz w:val="22"/>
                <w:szCs w:val="22"/>
              </w:rPr>
              <w:fldChar w:fldCharType="separate"/>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006B1A7C" w:rsidRPr="00B43026">
              <w:rPr>
                <w:rFonts w:ascii="Arial" w:hAnsi="Arial" w:cs="Arial"/>
                <w:noProof/>
                <w:sz w:val="22"/>
                <w:szCs w:val="22"/>
              </w:rPr>
              <w:t> </w:t>
            </w:r>
            <w:r w:rsidRPr="00B43026">
              <w:rPr>
                <w:rFonts w:ascii="Arial" w:hAnsi="Arial" w:cs="Arial"/>
                <w:sz w:val="22"/>
                <w:szCs w:val="22"/>
              </w:rPr>
              <w:fldChar w:fldCharType="end"/>
            </w:r>
          </w:p>
        </w:tc>
        <w:tc>
          <w:tcPr>
            <w:tcW w:w="1813" w:type="dxa"/>
            <w:vAlign w:val="center"/>
          </w:tcPr>
          <w:p w14:paraId="407162F3" w14:textId="77777777" w:rsidR="006B1A7C" w:rsidRPr="00B43026" w:rsidRDefault="00F30F8A" w:rsidP="006B1A7C">
            <w:pPr>
              <w:jc w:val="center"/>
              <w:rPr>
                <w:rFonts w:ascii="Arial" w:hAnsi="Arial" w:cs="Arial"/>
                <w:sz w:val="22"/>
                <w:szCs w:val="22"/>
              </w:rPr>
            </w:pPr>
            <w:r w:rsidRPr="00B43026">
              <w:rPr>
                <w:rFonts w:ascii="Arial" w:hAnsi="Arial" w:cs="Arial"/>
                <w:sz w:val="22"/>
                <w:szCs w:val="22"/>
              </w:rPr>
              <w:fldChar w:fldCharType="begin">
                <w:ffData>
                  <w:name w:val="Check1"/>
                  <w:enabled/>
                  <w:calcOnExit w:val="0"/>
                  <w:checkBox>
                    <w:sizeAuto/>
                    <w:default w:val="0"/>
                  </w:checkBox>
                </w:ffData>
              </w:fldChar>
            </w:r>
            <w:r w:rsidR="006B1A7C" w:rsidRPr="00B43026">
              <w:rPr>
                <w:rFonts w:ascii="Arial" w:hAnsi="Arial" w:cs="Arial"/>
                <w:sz w:val="22"/>
                <w:szCs w:val="22"/>
              </w:rPr>
              <w:instrText xml:space="preserve"> FORMCHECKBOX </w:instrText>
            </w:r>
            <w:r w:rsidRPr="00B43026">
              <w:rPr>
                <w:rFonts w:ascii="Arial" w:hAnsi="Arial" w:cs="Arial"/>
                <w:sz w:val="22"/>
                <w:szCs w:val="22"/>
              </w:rPr>
            </w:r>
            <w:r w:rsidRPr="00B43026">
              <w:rPr>
                <w:rFonts w:ascii="Arial" w:hAnsi="Arial" w:cs="Arial"/>
                <w:sz w:val="22"/>
                <w:szCs w:val="22"/>
              </w:rPr>
              <w:fldChar w:fldCharType="separate"/>
            </w:r>
            <w:r w:rsidRPr="00B43026">
              <w:rPr>
                <w:rFonts w:ascii="Arial" w:hAnsi="Arial" w:cs="Arial"/>
                <w:sz w:val="22"/>
                <w:szCs w:val="22"/>
              </w:rPr>
              <w:fldChar w:fldCharType="end"/>
            </w:r>
          </w:p>
        </w:tc>
      </w:tr>
    </w:tbl>
    <w:p w14:paraId="39240E6C" w14:textId="77777777" w:rsidR="006B1A7C" w:rsidRPr="00B43026" w:rsidRDefault="006B1A7C" w:rsidP="00E06EDF">
      <w:pPr>
        <w:rPr>
          <w:rFonts w:ascii="Arial" w:hAnsi="Arial" w:cs="Arial"/>
          <w:b/>
          <w:i/>
          <w:sz w:val="22"/>
          <w:szCs w:val="22"/>
        </w:rPr>
      </w:pPr>
    </w:p>
    <w:p w14:paraId="374A278B" w14:textId="77777777" w:rsidR="00E06EDF" w:rsidRPr="00B43026" w:rsidRDefault="006B1A7C" w:rsidP="006B1A7C">
      <w:pPr>
        <w:autoSpaceDE w:val="0"/>
        <w:autoSpaceDN w:val="0"/>
        <w:adjustRightInd w:val="0"/>
        <w:jc w:val="both"/>
        <w:rPr>
          <w:rFonts w:ascii="Arial" w:hAnsi="Arial" w:cs="Arial"/>
          <w:b/>
          <w:i/>
          <w:sz w:val="22"/>
          <w:szCs w:val="22"/>
        </w:rPr>
      </w:pPr>
      <w:r w:rsidRPr="00B43026">
        <w:rPr>
          <w:rFonts w:ascii="Arial" w:hAnsi="Arial" w:cs="Arial"/>
          <w:b/>
          <w:i/>
          <w:sz w:val="22"/>
          <w:szCs w:val="22"/>
        </w:rPr>
        <w:lastRenderedPageBreak/>
        <w:t xml:space="preserve">* </w:t>
      </w:r>
      <w:r w:rsidR="00E06EDF" w:rsidRPr="00B43026">
        <w:rPr>
          <w:rFonts w:ascii="Arial" w:hAnsi="Arial" w:cs="Arial"/>
          <w:b/>
          <w:i/>
          <w:sz w:val="22"/>
          <w:szCs w:val="22"/>
        </w:rPr>
        <w:t xml:space="preserve">Operations Manual </w:t>
      </w:r>
      <w:r w:rsidRPr="00B43026">
        <w:rPr>
          <w:rFonts w:ascii="Arial" w:hAnsi="Arial" w:cs="Arial"/>
          <w:b/>
          <w:i/>
          <w:sz w:val="22"/>
          <w:szCs w:val="22"/>
        </w:rPr>
        <w:t>shall</w:t>
      </w:r>
      <w:r w:rsidR="00E06EDF" w:rsidRPr="00B43026">
        <w:rPr>
          <w:rFonts w:ascii="Arial" w:hAnsi="Arial" w:cs="Arial"/>
          <w:b/>
          <w:i/>
          <w:sz w:val="22"/>
          <w:szCs w:val="22"/>
        </w:rPr>
        <w:t xml:space="preserve"> contai</w:t>
      </w:r>
      <w:r w:rsidRPr="00B43026">
        <w:rPr>
          <w:rFonts w:ascii="Arial" w:hAnsi="Arial" w:cs="Arial"/>
          <w:b/>
          <w:i/>
          <w:sz w:val="22"/>
          <w:szCs w:val="22"/>
        </w:rPr>
        <w:t>n</w:t>
      </w:r>
      <w:r w:rsidR="00E06EDF" w:rsidRPr="00B43026">
        <w:rPr>
          <w:rFonts w:ascii="Arial" w:hAnsi="Arial" w:cs="Arial"/>
          <w:b/>
          <w:i/>
          <w:sz w:val="22"/>
          <w:szCs w:val="22"/>
        </w:rPr>
        <w:t xml:space="preserve"> the </w:t>
      </w:r>
      <w:r w:rsidR="00591ECB" w:rsidRPr="00B43026">
        <w:rPr>
          <w:rFonts w:ascii="Arial" w:hAnsi="Arial" w:cs="Arial"/>
          <w:b/>
          <w:i/>
          <w:sz w:val="22"/>
          <w:szCs w:val="22"/>
        </w:rPr>
        <w:t>contingency</w:t>
      </w:r>
      <w:r w:rsidR="00E06EDF" w:rsidRPr="00B43026">
        <w:rPr>
          <w:rFonts w:ascii="Arial" w:hAnsi="Arial" w:cs="Arial"/>
          <w:b/>
          <w:i/>
          <w:sz w:val="22"/>
          <w:szCs w:val="22"/>
        </w:rPr>
        <w:t xml:space="preserve"> procedures </w:t>
      </w:r>
      <w:r w:rsidR="00591ECB" w:rsidRPr="00B43026">
        <w:rPr>
          <w:rFonts w:ascii="Arial" w:hAnsi="Arial" w:cs="Arial"/>
          <w:b/>
          <w:i/>
          <w:sz w:val="22"/>
          <w:szCs w:val="22"/>
        </w:rPr>
        <w:t xml:space="preserve">following a propulsion system failure, as well as forced landing procedures in all weather conditions. </w:t>
      </w:r>
    </w:p>
    <w:p w14:paraId="32DBBEF6" w14:textId="77777777" w:rsidR="00591ECB" w:rsidRPr="00B43026" w:rsidRDefault="00591ECB" w:rsidP="00DA4540">
      <w:pPr>
        <w:pStyle w:val="ListParagraph"/>
        <w:numPr>
          <w:ilvl w:val="0"/>
          <w:numId w:val="2"/>
        </w:numPr>
        <w:tabs>
          <w:tab w:val="clear" w:pos="1080"/>
        </w:tabs>
        <w:spacing w:line="240" w:lineRule="auto"/>
        <w:ind w:left="709" w:hanging="709"/>
        <w:rPr>
          <w:rFonts w:ascii="Arial" w:hAnsi="Arial" w:cs="Arial"/>
          <w:b/>
        </w:rPr>
      </w:pPr>
      <w:r w:rsidRPr="00B43026">
        <w:rPr>
          <w:rFonts w:ascii="Arial" w:hAnsi="Arial" w:cs="Arial"/>
          <w:b/>
        </w:rPr>
        <w:t>Risk Assessment</w:t>
      </w:r>
    </w:p>
    <w:p w14:paraId="3339B770" w14:textId="77777777" w:rsidR="00480394" w:rsidRPr="00B43026" w:rsidRDefault="00591ECB" w:rsidP="00DA4540">
      <w:pPr>
        <w:jc w:val="both"/>
        <w:rPr>
          <w:rFonts w:ascii="Arial" w:hAnsi="Arial" w:cs="Arial"/>
          <w:sz w:val="22"/>
          <w:szCs w:val="22"/>
        </w:rPr>
      </w:pPr>
      <w:r w:rsidRPr="00B43026">
        <w:rPr>
          <w:rFonts w:ascii="Arial" w:hAnsi="Arial" w:cs="Arial"/>
          <w:sz w:val="22"/>
          <w:szCs w:val="22"/>
        </w:rPr>
        <w:t xml:space="preserve">Attach the safety risk assessment as </w:t>
      </w:r>
      <w:r w:rsidR="00960921" w:rsidRPr="00B43026">
        <w:rPr>
          <w:rFonts w:ascii="Arial" w:hAnsi="Arial" w:cs="Arial"/>
          <w:sz w:val="22"/>
          <w:szCs w:val="22"/>
        </w:rPr>
        <w:t>required by SPA.SET-IMC.105 (e).</w:t>
      </w:r>
    </w:p>
    <w:p w14:paraId="483F15E2" w14:textId="77777777" w:rsidR="003210AB" w:rsidRPr="00B43026" w:rsidRDefault="003210AB" w:rsidP="00DA4540">
      <w:pPr>
        <w:jc w:val="both"/>
        <w:rPr>
          <w:rFonts w:ascii="Arial" w:hAnsi="Arial" w:cs="Arial"/>
          <w:sz w:val="12"/>
          <w:szCs w:val="12"/>
        </w:rPr>
      </w:pPr>
    </w:p>
    <w:p w14:paraId="373762E8" w14:textId="77777777" w:rsidR="00A23BA4" w:rsidRPr="00B43026" w:rsidRDefault="00480394" w:rsidP="00DA4540">
      <w:pPr>
        <w:pStyle w:val="ListParagraph"/>
        <w:numPr>
          <w:ilvl w:val="0"/>
          <w:numId w:val="2"/>
        </w:numPr>
        <w:tabs>
          <w:tab w:val="clear" w:pos="1080"/>
          <w:tab w:val="num" w:pos="720"/>
        </w:tabs>
        <w:spacing w:line="240" w:lineRule="auto"/>
        <w:ind w:left="720"/>
        <w:rPr>
          <w:rFonts w:ascii="Arial" w:hAnsi="Arial" w:cs="Arial"/>
          <w:b/>
        </w:rPr>
      </w:pPr>
      <w:r w:rsidRPr="00B43026">
        <w:rPr>
          <w:rFonts w:ascii="Arial" w:hAnsi="Arial" w:cs="Arial"/>
          <w:b/>
        </w:rPr>
        <w:t>Aircraft Equipment</w:t>
      </w:r>
      <w:r w:rsidR="00A23BA4" w:rsidRPr="00B43026">
        <w:rPr>
          <w:rFonts w:ascii="Arial" w:hAnsi="Arial" w:cs="Arial"/>
          <w:b/>
        </w:rPr>
        <w:t xml:space="preserve"> Requirements (SPA.SET-IMC.110)</w:t>
      </w:r>
    </w:p>
    <w:p w14:paraId="62DA3605" w14:textId="77777777" w:rsidR="00A23BA4" w:rsidRPr="00B43026" w:rsidRDefault="00A23BA4" w:rsidP="00DA4540">
      <w:pPr>
        <w:rPr>
          <w:rFonts w:ascii="Arial" w:hAnsi="Arial" w:cs="Arial"/>
          <w:sz w:val="22"/>
          <w:szCs w:val="22"/>
        </w:rPr>
      </w:pPr>
      <w:r w:rsidRPr="00B43026">
        <w:rPr>
          <w:rFonts w:ascii="Arial" w:hAnsi="Arial" w:cs="Arial"/>
          <w:sz w:val="22"/>
          <w:szCs w:val="22"/>
        </w:rPr>
        <w:t>Enter the number fitted to the aircraft or select yes/</w:t>
      </w:r>
      <w:proofErr w:type="gramStart"/>
      <w:r w:rsidRPr="00B43026">
        <w:rPr>
          <w:rFonts w:ascii="Arial" w:hAnsi="Arial" w:cs="Arial"/>
          <w:sz w:val="22"/>
          <w:szCs w:val="22"/>
        </w:rPr>
        <w:t>no</w:t>
      </w:r>
      <w:proofErr w:type="gramEnd"/>
      <w:r w:rsidRPr="00B43026">
        <w:rPr>
          <w:rFonts w:ascii="Arial" w:hAnsi="Arial" w:cs="Arial"/>
          <w:sz w:val="22"/>
          <w:szCs w:val="22"/>
        </w:rPr>
        <w:t xml:space="preserve"> as applicable for the equipment fitted to the SET-IMC aircraft.</w:t>
      </w:r>
    </w:p>
    <w:p w14:paraId="6857528D" w14:textId="77777777" w:rsidR="00A23BA4" w:rsidRPr="00B43026" w:rsidRDefault="00A23BA4" w:rsidP="00A23BA4">
      <w:pPr>
        <w:ind w:left="360"/>
        <w:rPr>
          <w:rFonts w:ascii="Arial" w:hAnsi="Arial" w:cs="Arial"/>
        </w:rPr>
      </w:pPr>
    </w:p>
    <w:tbl>
      <w:tblPr>
        <w:tblStyle w:val="TableGrid"/>
        <w:tblW w:w="10710" w:type="dxa"/>
        <w:tblInd w:w="-612" w:type="dxa"/>
        <w:tblLook w:val="04A0" w:firstRow="1" w:lastRow="0" w:firstColumn="1" w:lastColumn="0" w:noHBand="0" w:noVBand="1"/>
      </w:tblPr>
      <w:tblGrid>
        <w:gridCol w:w="6957"/>
        <w:gridCol w:w="1413"/>
        <w:gridCol w:w="2340"/>
      </w:tblGrid>
      <w:tr w:rsidR="00A23BA4" w:rsidRPr="00B43026" w14:paraId="3B7B5C53" w14:textId="77777777" w:rsidTr="00DA4540">
        <w:tc>
          <w:tcPr>
            <w:tcW w:w="6957" w:type="dxa"/>
          </w:tcPr>
          <w:p w14:paraId="7906EB46" w14:textId="77777777" w:rsidR="00A23BA4" w:rsidRPr="00B43026" w:rsidRDefault="00A23BA4" w:rsidP="00A23BA4">
            <w:pPr>
              <w:rPr>
                <w:rFonts w:ascii="Arial" w:hAnsi="Arial" w:cs="Arial"/>
                <w:b/>
              </w:rPr>
            </w:pPr>
            <w:r w:rsidRPr="00B43026">
              <w:rPr>
                <w:rFonts w:ascii="Arial" w:hAnsi="Arial" w:cs="Arial"/>
                <w:b/>
              </w:rPr>
              <w:t>EQUIPMENT</w:t>
            </w:r>
          </w:p>
        </w:tc>
        <w:tc>
          <w:tcPr>
            <w:tcW w:w="1413" w:type="dxa"/>
          </w:tcPr>
          <w:p w14:paraId="197CC688" w14:textId="77777777" w:rsidR="00A23BA4" w:rsidRPr="00B43026" w:rsidRDefault="00893392" w:rsidP="00893392">
            <w:pPr>
              <w:rPr>
                <w:rFonts w:ascii="Arial" w:hAnsi="Arial" w:cs="Arial"/>
                <w:b/>
              </w:rPr>
            </w:pPr>
            <w:r w:rsidRPr="00B43026">
              <w:rPr>
                <w:rFonts w:ascii="Arial" w:hAnsi="Arial" w:cs="Arial"/>
                <w:b/>
              </w:rPr>
              <w:t>NUMBER REQUIRED</w:t>
            </w:r>
          </w:p>
        </w:tc>
        <w:tc>
          <w:tcPr>
            <w:tcW w:w="2340" w:type="dxa"/>
          </w:tcPr>
          <w:p w14:paraId="62D90AAC" w14:textId="77777777" w:rsidR="00A23BA4" w:rsidRPr="00B43026" w:rsidRDefault="00A23BA4" w:rsidP="00893392">
            <w:pPr>
              <w:jc w:val="center"/>
              <w:rPr>
                <w:rFonts w:ascii="Arial" w:hAnsi="Arial" w:cs="Arial"/>
                <w:b/>
              </w:rPr>
            </w:pPr>
            <w:r w:rsidRPr="00B43026">
              <w:rPr>
                <w:rFonts w:ascii="Arial" w:hAnsi="Arial" w:cs="Arial"/>
                <w:b/>
              </w:rPr>
              <w:t>N</w:t>
            </w:r>
            <w:r w:rsidR="00893392" w:rsidRPr="00B43026">
              <w:rPr>
                <w:rFonts w:ascii="Arial" w:hAnsi="Arial" w:cs="Arial"/>
                <w:b/>
              </w:rPr>
              <w:t>UMBER</w:t>
            </w:r>
            <w:r w:rsidRPr="00B43026">
              <w:rPr>
                <w:rFonts w:ascii="Arial" w:hAnsi="Arial" w:cs="Arial"/>
                <w:b/>
              </w:rPr>
              <w:t xml:space="preserve"> </w:t>
            </w:r>
            <w:r w:rsidR="00893392" w:rsidRPr="00B43026">
              <w:rPr>
                <w:rFonts w:ascii="Arial" w:hAnsi="Arial" w:cs="Arial"/>
                <w:b/>
              </w:rPr>
              <w:t>INSTALLED</w:t>
            </w:r>
            <w:r w:rsidRPr="00B43026">
              <w:rPr>
                <w:rFonts w:ascii="Arial" w:hAnsi="Arial" w:cs="Arial"/>
                <w:b/>
              </w:rPr>
              <w:t xml:space="preserve"> / Yes/No</w:t>
            </w:r>
          </w:p>
        </w:tc>
      </w:tr>
      <w:tr w:rsidR="00A23BA4" w:rsidRPr="00B43026" w14:paraId="7F88C67F" w14:textId="77777777" w:rsidTr="00DA4540">
        <w:tc>
          <w:tcPr>
            <w:tcW w:w="6957" w:type="dxa"/>
          </w:tcPr>
          <w:p w14:paraId="0691AEF4" w14:textId="77777777" w:rsidR="00A23BA4" w:rsidRPr="00B43026" w:rsidRDefault="00A23BA4" w:rsidP="00A23BA4">
            <w:pPr>
              <w:rPr>
                <w:rFonts w:ascii="Arial" w:hAnsi="Arial" w:cs="Arial"/>
              </w:rPr>
            </w:pPr>
            <w:r w:rsidRPr="00B43026">
              <w:rPr>
                <w:rFonts w:ascii="Arial" w:hAnsi="Arial" w:cs="Arial"/>
              </w:rPr>
              <w:t>Separate electrical generating system</w:t>
            </w:r>
          </w:p>
        </w:tc>
        <w:tc>
          <w:tcPr>
            <w:tcW w:w="1413" w:type="dxa"/>
          </w:tcPr>
          <w:p w14:paraId="1DF16F1B" w14:textId="77777777" w:rsidR="00A23BA4" w:rsidRPr="00B43026" w:rsidRDefault="00A23BA4" w:rsidP="00893392">
            <w:pPr>
              <w:jc w:val="center"/>
              <w:rPr>
                <w:rFonts w:ascii="Arial" w:hAnsi="Arial" w:cs="Arial"/>
              </w:rPr>
            </w:pPr>
            <w:r w:rsidRPr="00B43026">
              <w:rPr>
                <w:rFonts w:ascii="Arial" w:hAnsi="Arial" w:cs="Arial"/>
              </w:rPr>
              <w:t>2</w:t>
            </w:r>
          </w:p>
        </w:tc>
        <w:tc>
          <w:tcPr>
            <w:tcW w:w="2340" w:type="dxa"/>
            <w:vAlign w:val="center"/>
          </w:tcPr>
          <w:p w14:paraId="52401595" w14:textId="77777777" w:rsidR="00A23BA4"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3B4C2E"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3B4C2E" w:rsidRPr="00B43026">
              <w:rPr>
                <w:rFonts w:ascii="Arial" w:hAnsi="Arial" w:cs="Arial"/>
                <w:noProof/>
              </w:rPr>
              <w:t> </w:t>
            </w:r>
            <w:r w:rsidR="003B4C2E" w:rsidRPr="00B43026">
              <w:rPr>
                <w:rFonts w:ascii="Arial" w:hAnsi="Arial" w:cs="Arial"/>
                <w:noProof/>
              </w:rPr>
              <w:t> </w:t>
            </w:r>
            <w:r w:rsidR="003B4C2E" w:rsidRPr="00B43026">
              <w:rPr>
                <w:rFonts w:ascii="Arial" w:hAnsi="Arial" w:cs="Arial"/>
                <w:noProof/>
              </w:rPr>
              <w:t> </w:t>
            </w:r>
            <w:r w:rsidR="003B4C2E" w:rsidRPr="00B43026">
              <w:rPr>
                <w:rFonts w:ascii="Arial" w:hAnsi="Arial" w:cs="Arial"/>
                <w:noProof/>
              </w:rPr>
              <w:t> </w:t>
            </w:r>
            <w:r w:rsidR="003B4C2E" w:rsidRPr="00B43026">
              <w:rPr>
                <w:rFonts w:ascii="Arial" w:hAnsi="Arial" w:cs="Arial"/>
                <w:noProof/>
              </w:rPr>
              <w:t> </w:t>
            </w:r>
            <w:r w:rsidRPr="00B43026">
              <w:rPr>
                <w:rFonts w:ascii="Arial" w:hAnsi="Arial" w:cs="Arial"/>
              </w:rPr>
              <w:fldChar w:fldCharType="end"/>
            </w:r>
          </w:p>
        </w:tc>
      </w:tr>
      <w:tr w:rsidR="003B4C2E" w:rsidRPr="00B43026" w14:paraId="6692685C" w14:textId="77777777" w:rsidTr="00DA4540">
        <w:tc>
          <w:tcPr>
            <w:tcW w:w="6957" w:type="dxa"/>
          </w:tcPr>
          <w:p w14:paraId="3D340061" w14:textId="77777777" w:rsidR="003B4C2E" w:rsidRPr="00B43026" w:rsidRDefault="003B4C2E" w:rsidP="00893392">
            <w:pPr>
              <w:rPr>
                <w:rFonts w:ascii="Arial" w:hAnsi="Arial" w:cs="Arial"/>
              </w:rPr>
            </w:pPr>
            <w:r w:rsidRPr="00B43026">
              <w:rPr>
                <w:rFonts w:ascii="Arial" w:hAnsi="Arial" w:cs="Arial"/>
              </w:rPr>
              <w:t>Attitude indicators</w:t>
            </w:r>
            <w:r w:rsidR="00893392" w:rsidRPr="00B43026">
              <w:rPr>
                <w:rFonts w:ascii="Arial" w:hAnsi="Arial" w:cs="Arial"/>
              </w:rPr>
              <w:t xml:space="preserve"> </w:t>
            </w:r>
            <w:r w:rsidR="00893392" w:rsidRPr="00B43026">
              <w:rPr>
                <w:rFonts w:ascii="Arial" w:hAnsi="Arial" w:cs="Arial"/>
                <w:vertAlign w:val="superscript"/>
              </w:rPr>
              <w:t>NOTE 1</w:t>
            </w:r>
            <w:r w:rsidRPr="00B43026">
              <w:rPr>
                <w:rFonts w:ascii="Arial" w:hAnsi="Arial" w:cs="Arial"/>
              </w:rPr>
              <w:t>.</w:t>
            </w:r>
          </w:p>
        </w:tc>
        <w:tc>
          <w:tcPr>
            <w:tcW w:w="1413" w:type="dxa"/>
          </w:tcPr>
          <w:p w14:paraId="0EFF6807" w14:textId="77777777" w:rsidR="003B4C2E" w:rsidRPr="00B43026" w:rsidRDefault="003B4C2E" w:rsidP="00893392">
            <w:pPr>
              <w:jc w:val="center"/>
              <w:rPr>
                <w:rFonts w:ascii="Arial" w:hAnsi="Arial" w:cs="Arial"/>
              </w:rPr>
            </w:pPr>
            <w:r w:rsidRPr="00B43026">
              <w:rPr>
                <w:rFonts w:ascii="Arial" w:hAnsi="Arial" w:cs="Arial"/>
              </w:rPr>
              <w:t>2</w:t>
            </w:r>
          </w:p>
        </w:tc>
        <w:tc>
          <w:tcPr>
            <w:tcW w:w="2340" w:type="dxa"/>
            <w:vAlign w:val="center"/>
          </w:tcPr>
          <w:p w14:paraId="77467F66" w14:textId="77777777" w:rsidR="003B4C2E"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3B4C2E"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3B4C2E" w:rsidRPr="00B43026">
              <w:rPr>
                <w:rFonts w:ascii="Arial" w:hAnsi="Arial" w:cs="Arial"/>
                <w:noProof/>
              </w:rPr>
              <w:t> </w:t>
            </w:r>
            <w:r w:rsidR="003B4C2E" w:rsidRPr="00B43026">
              <w:rPr>
                <w:rFonts w:ascii="Arial" w:hAnsi="Arial" w:cs="Arial"/>
                <w:noProof/>
              </w:rPr>
              <w:t> </w:t>
            </w:r>
            <w:r w:rsidR="003B4C2E" w:rsidRPr="00B43026">
              <w:rPr>
                <w:rFonts w:ascii="Arial" w:hAnsi="Arial" w:cs="Arial"/>
                <w:noProof/>
              </w:rPr>
              <w:t> </w:t>
            </w:r>
            <w:r w:rsidR="003B4C2E" w:rsidRPr="00B43026">
              <w:rPr>
                <w:rFonts w:ascii="Arial" w:hAnsi="Arial" w:cs="Arial"/>
                <w:noProof/>
              </w:rPr>
              <w:t> </w:t>
            </w:r>
            <w:r w:rsidR="003B4C2E" w:rsidRPr="00B43026">
              <w:rPr>
                <w:rFonts w:ascii="Arial" w:hAnsi="Arial" w:cs="Arial"/>
                <w:noProof/>
              </w:rPr>
              <w:t> </w:t>
            </w:r>
            <w:r w:rsidRPr="00B43026">
              <w:rPr>
                <w:rFonts w:ascii="Arial" w:hAnsi="Arial" w:cs="Arial"/>
              </w:rPr>
              <w:fldChar w:fldCharType="end"/>
            </w:r>
          </w:p>
        </w:tc>
      </w:tr>
      <w:tr w:rsidR="00077503" w:rsidRPr="00B43026" w14:paraId="4B4DCF98" w14:textId="77777777" w:rsidTr="00DA4540">
        <w:tc>
          <w:tcPr>
            <w:tcW w:w="6957" w:type="dxa"/>
          </w:tcPr>
          <w:p w14:paraId="19BA7873" w14:textId="77777777" w:rsidR="00077503" w:rsidRPr="00B43026" w:rsidRDefault="00077503" w:rsidP="00893392">
            <w:pPr>
              <w:rPr>
                <w:rFonts w:ascii="Arial" w:hAnsi="Arial" w:cs="Arial"/>
              </w:rPr>
            </w:pPr>
            <w:r w:rsidRPr="00B43026">
              <w:rPr>
                <w:rFonts w:ascii="Arial" w:hAnsi="Arial" w:cs="Arial"/>
              </w:rPr>
              <w:t>A shoulder harness or a safety belt with a diagonal shoulder strap for each passenger seat.</w:t>
            </w:r>
          </w:p>
        </w:tc>
        <w:tc>
          <w:tcPr>
            <w:tcW w:w="1413" w:type="dxa"/>
            <w:shd w:val="clear" w:color="auto" w:fill="D9D9D9" w:themeFill="background1" w:themeFillShade="D9"/>
          </w:tcPr>
          <w:p w14:paraId="21ABA441" w14:textId="77777777" w:rsidR="00077503" w:rsidRPr="00B43026" w:rsidRDefault="00077503" w:rsidP="00893392">
            <w:pPr>
              <w:jc w:val="center"/>
              <w:rPr>
                <w:rFonts w:ascii="Arial" w:hAnsi="Arial" w:cs="Arial"/>
              </w:rPr>
            </w:pPr>
          </w:p>
        </w:tc>
        <w:tc>
          <w:tcPr>
            <w:tcW w:w="2340" w:type="dxa"/>
            <w:vAlign w:val="center"/>
          </w:tcPr>
          <w:p w14:paraId="50C9083C" w14:textId="77777777" w:rsidR="00077503"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077503"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Pr="00B43026">
              <w:rPr>
                <w:rFonts w:ascii="Arial" w:hAnsi="Arial" w:cs="Arial"/>
              </w:rPr>
              <w:fldChar w:fldCharType="end"/>
            </w:r>
          </w:p>
        </w:tc>
      </w:tr>
      <w:tr w:rsidR="00077503" w:rsidRPr="00B43026" w14:paraId="749BA05E" w14:textId="77777777" w:rsidTr="00DA4540">
        <w:tc>
          <w:tcPr>
            <w:tcW w:w="6957" w:type="dxa"/>
          </w:tcPr>
          <w:p w14:paraId="0321E658" w14:textId="77777777" w:rsidR="00077503" w:rsidRPr="00B43026" w:rsidRDefault="00077503" w:rsidP="00893392">
            <w:pPr>
              <w:rPr>
                <w:rFonts w:ascii="Arial" w:hAnsi="Arial" w:cs="Arial"/>
                <w:vertAlign w:val="superscript"/>
              </w:rPr>
            </w:pPr>
            <w:r w:rsidRPr="00B43026">
              <w:rPr>
                <w:rFonts w:ascii="Arial" w:hAnsi="Arial" w:cs="Arial"/>
              </w:rPr>
              <w:t>Airborne Weather Detecting Equipment</w:t>
            </w:r>
            <w:r w:rsidR="00893392" w:rsidRPr="00B43026">
              <w:rPr>
                <w:rFonts w:ascii="Arial" w:hAnsi="Arial" w:cs="Arial"/>
              </w:rPr>
              <w:t xml:space="preserve"> </w:t>
            </w:r>
            <w:r w:rsidR="00893392" w:rsidRPr="00B43026">
              <w:rPr>
                <w:rFonts w:ascii="Arial" w:hAnsi="Arial" w:cs="Arial"/>
                <w:vertAlign w:val="superscript"/>
              </w:rPr>
              <w:t>NOTE 2</w:t>
            </w:r>
          </w:p>
        </w:tc>
        <w:tc>
          <w:tcPr>
            <w:tcW w:w="1413" w:type="dxa"/>
          </w:tcPr>
          <w:p w14:paraId="468E7591" w14:textId="77777777" w:rsidR="00077503" w:rsidRPr="00B43026" w:rsidRDefault="00077503" w:rsidP="00893392">
            <w:pPr>
              <w:jc w:val="center"/>
              <w:rPr>
                <w:rFonts w:ascii="Arial" w:hAnsi="Arial" w:cs="Arial"/>
              </w:rPr>
            </w:pPr>
            <w:r w:rsidRPr="00B43026">
              <w:rPr>
                <w:rFonts w:ascii="Arial" w:hAnsi="Arial" w:cs="Arial"/>
              </w:rPr>
              <w:t>1</w:t>
            </w:r>
          </w:p>
        </w:tc>
        <w:tc>
          <w:tcPr>
            <w:tcW w:w="2340" w:type="dxa"/>
            <w:vAlign w:val="center"/>
          </w:tcPr>
          <w:p w14:paraId="62410CF9" w14:textId="77777777" w:rsidR="00077503"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077503"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Pr="00B43026">
              <w:rPr>
                <w:rFonts w:ascii="Arial" w:hAnsi="Arial" w:cs="Arial"/>
              </w:rPr>
              <w:fldChar w:fldCharType="end"/>
            </w:r>
          </w:p>
        </w:tc>
      </w:tr>
      <w:tr w:rsidR="00077503" w:rsidRPr="00B43026" w14:paraId="55071EF0" w14:textId="77777777" w:rsidTr="00DA4540">
        <w:tc>
          <w:tcPr>
            <w:tcW w:w="6957" w:type="dxa"/>
          </w:tcPr>
          <w:p w14:paraId="11643647" w14:textId="77777777" w:rsidR="00077503" w:rsidRPr="00B43026" w:rsidRDefault="00893392" w:rsidP="00077503">
            <w:pPr>
              <w:autoSpaceDE w:val="0"/>
              <w:autoSpaceDN w:val="0"/>
              <w:adjustRightInd w:val="0"/>
              <w:rPr>
                <w:rFonts w:ascii="Arial" w:hAnsi="Arial" w:cs="Arial"/>
              </w:rPr>
            </w:pPr>
            <w:r w:rsidRPr="00B43026">
              <w:rPr>
                <w:rFonts w:ascii="Arial" w:hAnsi="Arial" w:cs="Arial"/>
                <w:i/>
              </w:rPr>
              <w:t>Pressurised Aeroplane -</w:t>
            </w:r>
            <w:r w:rsidRPr="00B43026">
              <w:rPr>
                <w:rFonts w:ascii="Arial" w:hAnsi="Arial" w:cs="Arial"/>
              </w:rPr>
              <w:t xml:space="preserve"> </w:t>
            </w:r>
            <w:r w:rsidR="00077503" w:rsidRPr="00B43026">
              <w:rPr>
                <w:rFonts w:ascii="Arial" w:hAnsi="Arial" w:cs="Arial"/>
              </w:rPr>
              <w:t>Supplemental oxygen for all occupants to allow descent, following engine failure at the maximum certificated cruising altitude, at the best range gliding speed and in the best gliding configuration, assuming the maximum cabin leak rate, until sustained cabin altitudes below 13 000 ft are reached.</w:t>
            </w:r>
          </w:p>
        </w:tc>
        <w:tc>
          <w:tcPr>
            <w:tcW w:w="1413" w:type="dxa"/>
            <w:shd w:val="clear" w:color="auto" w:fill="D9D9D9" w:themeFill="background1" w:themeFillShade="D9"/>
          </w:tcPr>
          <w:p w14:paraId="4C830CA5" w14:textId="77777777" w:rsidR="00077503" w:rsidRPr="00B43026" w:rsidRDefault="00077503" w:rsidP="00893392">
            <w:pPr>
              <w:jc w:val="center"/>
              <w:rPr>
                <w:rFonts w:ascii="Arial" w:hAnsi="Arial" w:cs="Arial"/>
              </w:rPr>
            </w:pPr>
          </w:p>
        </w:tc>
        <w:tc>
          <w:tcPr>
            <w:tcW w:w="2340" w:type="dxa"/>
            <w:vAlign w:val="center"/>
          </w:tcPr>
          <w:p w14:paraId="5A890163" w14:textId="77777777" w:rsidR="00077503"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077503"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Pr="00B43026">
              <w:rPr>
                <w:rFonts w:ascii="Arial" w:hAnsi="Arial" w:cs="Arial"/>
              </w:rPr>
              <w:fldChar w:fldCharType="end"/>
            </w:r>
          </w:p>
        </w:tc>
      </w:tr>
      <w:tr w:rsidR="00077503" w:rsidRPr="00B43026" w14:paraId="76083C2C" w14:textId="77777777" w:rsidTr="00DA4540">
        <w:tc>
          <w:tcPr>
            <w:tcW w:w="6957" w:type="dxa"/>
          </w:tcPr>
          <w:p w14:paraId="0D3AAD37" w14:textId="77777777" w:rsidR="00077503" w:rsidRPr="00B43026" w:rsidRDefault="00077503" w:rsidP="00893392">
            <w:pPr>
              <w:rPr>
                <w:rFonts w:ascii="Arial" w:hAnsi="Arial" w:cs="Arial"/>
                <w:vertAlign w:val="superscript"/>
              </w:rPr>
            </w:pPr>
            <w:r w:rsidRPr="00B43026">
              <w:rPr>
                <w:rFonts w:ascii="Arial" w:hAnsi="Arial" w:cs="Arial"/>
                <w:lang w:val="en-GB"/>
              </w:rPr>
              <w:t>An area navigation system capable of being programmed with the positions of landing sites and providing lateral guidance to the flight crew to reach those sites</w:t>
            </w:r>
            <w:r w:rsidR="00893392" w:rsidRPr="00B43026">
              <w:rPr>
                <w:rFonts w:ascii="Arial" w:hAnsi="Arial" w:cs="Arial"/>
                <w:lang w:val="en-GB"/>
              </w:rPr>
              <w:t xml:space="preserve"> </w:t>
            </w:r>
            <w:r w:rsidR="00893392" w:rsidRPr="00B43026">
              <w:rPr>
                <w:rFonts w:ascii="Arial" w:hAnsi="Arial" w:cs="Arial"/>
                <w:vertAlign w:val="superscript"/>
                <w:lang w:val="en-GB"/>
              </w:rPr>
              <w:t>NOTE 3</w:t>
            </w:r>
          </w:p>
        </w:tc>
        <w:tc>
          <w:tcPr>
            <w:tcW w:w="1413" w:type="dxa"/>
            <w:shd w:val="clear" w:color="auto" w:fill="D9D9D9" w:themeFill="background1" w:themeFillShade="D9"/>
          </w:tcPr>
          <w:p w14:paraId="1F13CA29" w14:textId="77777777" w:rsidR="00077503" w:rsidRPr="00B43026" w:rsidRDefault="00077503" w:rsidP="00893392">
            <w:pPr>
              <w:jc w:val="center"/>
              <w:rPr>
                <w:rFonts w:ascii="Arial" w:hAnsi="Arial" w:cs="Arial"/>
              </w:rPr>
            </w:pPr>
          </w:p>
        </w:tc>
        <w:tc>
          <w:tcPr>
            <w:tcW w:w="2340" w:type="dxa"/>
            <w:vAlign w:val="center"/>
          </w:tcPr>
          <w:p w14:paraId="553F3CB1" w14:textId="77777777" w:rsidR="00077503"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077503"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Pr="00B43026">
              <w:rPr>
                <w:rFonts w:ascii="Arial" w:hAnsi="Arial" w:cs="Arial"/>
              </w:rPr>
              <w:fldChar w:fldCharType="end"/>
            </w:r>
          </w:p>
        </w:tc>
      </w:tr>
      <w:tr w:rsidR="00077503" w:rsidRPr="00B43026" w14:paraId="47B6DD0E" w14:textId="77777777" w:rsidTr="00DA4540">
        <w:tc>
          <w:tcPr>
            <w:tcW w:w="6957" w:type="dxa"/>
          </w:tcPr>
          <w:p w14:paraId="34F95713" w14:textId="77777777" w:rsidR="00077503" w:rsidRPr="00B43026" w:rsidRDefault="00077503" w:rsidP="00A23BA4">
            <w:pPr>
              <w:rPr>
                <w:rFonts w:ascii="Arial" w:hAnsi="Arial" w:cs="Arial"/>
              </w:rPr>
            </w:pPr>
            <w:r w:rsidRPr="00B43026">
              <w:rPr>
                <w:rFonts w:ascii="Arial" w:hAnsi="Arial" w:cs="Arial"/>
              </w:rPr>
              <w:t xml:space="preserve">Radio </w:t>
            </w:r>
            <w:r w:rsidR="00893392" w:rsidRPr="00B43026">
              <w:rPr>
                <w:rFonts w:ascii="Arial" w:hAnsi="Arial" w:cs="Arial"/>
              </w:rPr>
              <w:t>Altimeter</w:t>
            </w:r>
          </w:p>
        </w:tc>
        <w:tc>
          <w:tcPr>
            <w:tcW w:w="1413" w:type="dxa"/>
          </w:tcPr>
          <w:p w14:paraId="5C8E4DBD" w14:textId="77777777" w:rsidR="00077503" w:rsidRPr="00B43026" w:rsidRDefault="00077503" w:rsidP="00893392">
            <w:pPr>
              <w:jc w:val="center"/>
              <w:rPr>
                <w:rFonts w:ascii="Arial" w:hAnsi="Arial" w:cs="Arial"/>
              </w:rPr>
            </w:pPr>
            <w:r w:rsidRPr="00B43026">
              <w:rPr>
                <w:rFonts w:ascii="Arial" w:hAnsi="Arial" w:cs="Arial"/>
              </w:rPr>
              <w:t>1</w:t>
            </w:r>
          </w:p>
        </w:tc>
        <w:tc>
          <w:tcPr>
            <w:tcW w:w="2340" w:type="dxa"/>
            <w:vAlign w:val="center"/>
          </w:tcPr>
          <w:p w14:paraId="5A4943B2" w14:textId="77777777" w:rsidR="00077503"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077503"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Pr="00B43026">
              <w:rPr>
                <w:rFonts w:ascii="Arial" w:hAnsi="Arial" w:cs="Arial"/>
              </w:rPr>
              <w:fldChar w:fldCharType="end"/>
            </w:r>
          </w:p>
        </w:tc>
      </w:tr>
      <w:tr w:rsidR="00077503" w:rsidRPr="00B43026" w14:paraId="2098FFCD" w14:textId="77777777" w:rsidTr="00DA4540">
        <w:tc>
          <w:tcPr>
            <w:tcW w:w="6957" w:type="dxa"/>
          </w:tcPr>
          <w:p w14:paraId="4D4B3050" w14:textId="77777777" w:rsidR="00077503" w:rsidRPr="00B43026" w:rsidRDefault="00077503" w:rsidP="00893392">
            <w:pPr>
              <w:rPr>
                <w:rFonts w:ascii="Arial" w:hAnsi="Arial" w:cs="Arial"/>
                <w:vertAlign w:val="superscript"/>
              </w:rPr>
            </w:pPr>
            <w:r w:rsidRPr="00B43026">
              <w:rPr>
                <w:rFonts w:ascii="Arial" w:hAnsi="Arial" w:cs="Arial"/>
              </w:rPr>
              <w:t>Landing Light</w:t>
            </w:r>
            <w:r w:rsidR="00893392" w:rsidRPr="00B43026">
              <w:rPr>
                <w:rFonts w:ascii="Arial" w:hAnsi="Arial" w:cs="Arial"/>
              </w:rPr>
              <w:t xml:space="preserve"> </w:t>
            </w:r>
            <w:r w:rsidR="00893392" w:rsidRPr="00B43026">
              <w:rPr>
                <w:rFonts w:ascii="Arial" w:hAnsi="Arial" w:cs="Arial"/>
                <w:vertAlign w:val="superscript"/>
              </w:rPr>
              <w:t>NOTE4</w:t>
            </w:r>
          </w:p>
        </w:tc>
        <w:tc>
          <w:tcPr>
            <w:tcW w:w="1413" w:type="dxa"/>
          </w:tcPr>
          <w:p w14:paraId="588938D0" w14:textId="77777777" w:rsidR="00077503" w:rsidRPr="00B43026" w:rsidRDefault="00077503" w:rsidP="00893392">
            <w:pPr>
              <w:jc w:val="center"/>
              <w:rPr>
                <w:rFonts w:ascii="Arial" w:hAnsi="Arial" w:cs="Arial"/>
              </w:rPr>
            </w:pPr>
            <w:r w:rsidRPr="00B43026">
              <w:rPr>
                <w:rFonts w:ascii="Arial" w:hAnsi="Arial" w:cs="Arial"/>
              </w:rPr>
              <w:t>1</w:t>
            </w:r>
          </w:p>
        </w:tc>
        <w:tc>
          <w:tcPr>
            <w:tcW w:w="2340" w:type="dxa"/>
            <w:vAlign w:val="center"/>
          </w:tcPr>
          <w:p w14:paraId="235575E8" w14:textId="77777777" w:rsidR="00077503"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077503"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Pr="00B43026">
              <w:rPr>
                <w:rFonts w:ascii="Arial" w:hAnsi="Arial" w:cs="Arial"/>
              </w:rPr>
              <w:fldChar w:fldCharType="end"/>
            </w:r>
          </w:p>
        </w:tc>
      </w:tr>
      <w:tr w:rsidR="00077503" w:rsidRPr="00B43026" w14:paraId="5C912A63" w14:textId="77777777" w:rsidTr="00DA4540">
        <w:tc>
          <w:tcPr>
            <w:tcW w:w="6957" w:type="dxa"/>
          </w:tcPr>
          <w:p w14:paraId="289A2FFE" w14:textId="77777777" w:rsidR="00077503" w:rsidRPr="00B43026" w:rsidRDefault="00077503" w:rsidP="00077503">
            <w:pPr>
              <w:rPr>
                <w:rFonts w:ascii="Arial" w:hAnsi="Arial" w:cs="Arial"/>
                <w:lang w:val="en-GB"/>
              </w:rPr>
            </w:pPr>
            <w:r w:rsidRPr="00B43026">
              <w:rPr>
                <w:rFonts w:ascii="Arial" w:hAnsi="Arial" w:cs="Arial"/>
                <w:lang w:val="en-GB"/>
              </w:rPr>
              <w:t xml:space="preserve">An emergency electrical supply system of sufficient capacity and endurance capable of providing power, following the failure of all generated power, to additional loads necessary for </w:t>
            </w:r>
            <w:proofErr w:type="gramStart"/>
            <w:r w:rsidRPr="00B43026">
              <w:rPr>
                <w:rFonts w:ascii="Arial" w:hAnsi="Arial" w:cs="Arial"/>
                <w:lang w:val="en-GB"/>
              </w:rPr>
              <w:t>all of</w:t>
            </w:r>
            <w:proofErr w:type="gramEnd"/>
            <w:r w:rsidRPr="00B43026">
              <w:rPr>
                <w:rFonts w:ascii="Arial" w:hAnsi="Arial" w:cs="Arial"/>
                <w:lang w:val="en-GB"/>
              </w:rPr>
              <w:t xml:space="preserve"> the following:</w:t>
            </w:r>
          </w:p>
          <w:p w14:paraId="3E2FF8EB" w14:textId="77777777" w:rsidR="00077503" w:rsidRPr="00B43026" w:rsidRDefault="00077503" w:rsidP="00077503">
            <w:pPr>
              <w:rPr>
                <w:rFonts w:ascii="Arial" w:hAnsi="Arial" w:cs="Arial"/>
                <w:lang w:val="en-GB"/>
              </w:rPr>
            </w:pPr>
            <w:r w:rsidRPr="00B43026">
              <w:rPr>
                <w:rFonts w:ascii="Arial" w:hAnsi="Arial" w:cs="Arial"/>
                <w:lang w:val="en-GB"/>
              </w:rPr>
              <w:t>(1) the essential flight and area navigation instruments during descent from maximum</w:t>
            </w:r>
            <w:r w:rsidR="00893392" w:rsidRPr="00B43026">
              <w:rPr>
                <w:rFonts w:ascii="Arial" w:hAnsi="Arial" w:cs="Arial"/>
                <w:lang w:val="en-GB"/>
              </w:rPr>
              <w:t xml:space="preserve"> </w:t>
            </w:r>
            <w:r w:rsidRPr="00B43026">
              <w:rPr>
                <w:rFonts w:ascii="Arial" w:hAnsi="Arial" w:cs="Arial"/>
                <w:lang w:val="en-GB"/>
              </w:rPr>
              <w:t xml:space="preserve">operating altitude after engine </w:t>
            </w:r>
            <w:proofErr w:type="gramStart"/>
            <w:r w:rsidRPr="00B43026">
              <w:rPr>
                <w:rFonts w:ascii="Arial" w:hAnsi="Arial" w:cs="Arial"/>
                <w:lang w:val="en-GB"/>
              </w:rPr>
              <w:t>failure;</w:t>
            </w:r>
            <w:proofErr w:type="gramEnd"/>
          </w:p>
          <w:p w14:paraId="516D1A73" w14:textId="77777777" w:rsidR="00077503" w:rsidRPr="00B43026" w:rsidRDefault="00077503" w:rsidP="00077503">
            <w:pPr>
              <w:rPr>
                <w:rFonts w:ascii="Arial" w:hAnsi="Arial" w:cs="Arial"/>
                <w:lang w:val="en-GB"/>
              </w:rPr>
            </w:pPr>
            <w:r w:rsidRPr="00B43026">
              <w:rPr>
                <w:rFonts w:ascii="Arial" w:hAnsi="Arial" w:cs="Arial"/>
                <w:lang w:val="en-GB"/>
              </w:rPr>
              <w:t xml:space="preserve">(2) the means to provide for one attempt to restart the </w:t>
            </w:r>
            <w:proofErr w:type="gramStart"/>
            <w:r w:rsidRPr="00B43026">
              <w:rPr>
                <w:rFonts w:ascii="Arial" w:hAnsi="Arial" w:cs="Arial"/>
                <w:lang w:val="en-GB"/>
              </w:rPr>
              <w:t>engine;</w:t>
            </w:r>
            <w:proofErr w:type="gramEnd"/>
          </w:p>
          <w:p w14:paraId="619C87C4" w14:textId="77777777" w:rsidR="00077503" w:rsidRPr="00B43026" w:rsidRDefault="00077503" w:rsidP="00077503">
            <w:pPr>
              <w:rPr>
                <w:rFonts w:ascii="Arial" w:hAnsi="Arial" w:cs="Arial"/>
                <w:lang w:val="en-GB"/>
              </w:rPr>
            </w:pPr>
            <w:r w:rsidRPr="00B43026">
              <w:rPr>
                <w:rFonts w:ascii="Arial" w:hAnsi="Arial" w:cs="Arial"/>
                <w:lang w:val="en-GB"/>
              </w:rPr>
              <w:t xml:space="preserve">(3) if appropriate, the extension of landing gear and </w:t>
            </w:r>
            <w:proofErr w:type="gramStart"/>
            <w:r w:rsidRPr="00B43026">
              <w:rPr>
                <w:rFonts w:ascii="Arial" w:hAnsi="Arial" w:cs="Arial"/>
                <w:lang w:val="en-GB"/>
              </w:rPr>
              <w:t>flaps;</w:t>
            </w:r>
            <w:proofErr w:type="gramEnd"/>
          </w:p>
          <w:p w14:paraId="4D1149D0" w14:textId="77777777" w:rsidR="00077503" w:rsidRPr="00B43026" w:rsidRDefault="00077503" w:rsidP="00077503">
            <w:pPr>
              <w:rPr>
                <w:rFonts w:ascii="Arial" w:hAnsi="Arial" w:cs="Arial"/>
                <w:lang w:val="en-GB"/>
              </w:rPr>
            </w:pPr>
            <w:r w:rsidRPr="00B43026">
              <w:rPr>
                <w:rFonts w:ascii="Arial" w:hAnsi="Arial" w:cs="Arial"/>
                <w:lang w:val="en-GB"/>
              </w:rPr>
              <w:t xml:space="preserve">(4) the use of the radio altimeter throughout the landing </w:t>
            </w:r>
            <w:proofErr w:type="gramStart"/>
            <w:r w:rsidRPr="00B43026">
              <w:rPr>
                <w:rFonts w:ascii="Arial" w:hAnsi="Arial" w:cs="Arial"/>
                <w:lang w:val="en-GB"/>
              </w:rPr>
              <w:t>approach;</w:t>
            </w:r>
            <w:proofErr w:type="gramEnd"/>
          </w:p>
          <w:p w14:paraId="2B4981B6" w14:textId="77777777" w:rsidR="00077503" w:rsidRPr="00B43026" w:rsidRDefault="00077503" w:rsidP="00077503">
            <w:pPr>
              <w:rPr>
                <w:rFonts w:ascii="Arial" w:hAnsi="Arial" w:cs="Arial"/>
                <w:lang w:val="en-GB"/>
              </w:rPr>
            </w:pPr>
            <w:r w:rsidRPr="00B43026">
              <w:rPr>
                <w:rFonts w:ascii="Arial" w:hAnsi="Arial" w:cs="Arial"/>
                <w:lang w:val="en-GB"/>
              </w:rPr>
              <w:t xml:space="preserve">(5) the landing </w:t>
            </w:r>
            <w:proofErr w:type="gramStart"/>
            <w:r w:rsidRPr="00B43026">
              <w:rPr>
                <w:rFonts w:ascii="Arial" w:hAnsi="Arial" w:cs="Arial"/>
                <w:lang w:val="en-GB"/>
              </w:rPr>
              <w:t>light;</w:t>
            </w:r>
            <w:proofErr w:type="gramEnd"/>
          </w:p>
          <w:p w14:paraId="3E01F218" w14:textId="77777777" w:rsidR="00077503" w:rsidRPr="00B43026" w:rsidRDefault="00077503" w:rsidP="00077503">
            <w:pPr>
              <w:rPr>
                <w:rFonts w:ascii="Arial" w:hAnsi="Arial" w:cs="Arial"/>
                <w:lang w:val="en-GB"/>
              </w:rPr>
            </w:pPr>
            <w:r w:rsidRPr="00B43026">
              <w:rPr>
                <w:rFonts w:ascii="Arial" w:hAnsi="Arial" w:cs="Arial"/>
                <w:lang w:val="en-GB"/>
              </w:rPr>
              <w:t xml:space="preserve">(6) one pitot </w:t>
            </w:r>
            <w:proofErr w:type="gramStart"/>
            <w:r w:rsidRPr="00B43026">
              <w:rPr>
                <w:rFonts w:ascii="Arial" w:hAnsi="Arial" w:cs="Arial"/>
                <w:lang w:val="en-GB"/>
              </w:rPr>
              <w:t>heater;</w:t>
            </w:r>
            <w:proofErr w:type="gramEnd"/>
          </w:p>
          <w:p w14:paraId="6BB1476D" w14:textId="77777777" w:rsidR="00077503" w:rsidRPr="00B43026" w:rsidRDefault="00077503" w:rsidP="00077503">
            <w:pPr>
              <w:rPr>
                <w:rFonts w:ascii="Arial" w:hAnsi="Arial" w:cs="Arial"/>
                <w:lang w:val="en-GB"/>
              </w:rPr>
            </w:pPr>
            <w:r w:rsidRPr="00B43026">
              <w:rPr>
                <w:rFonts w:ascii="Arial" w:hAnsi="Arial" w:cs="Arial"/>
                <w:lang w:val="en-GB"/>
              </w:rPr>
              <w:t>(7) if installed, the electrical means to give sufficient protection against impairment of the</w:t>
            </w:r>
          </w:p>
          <w:p w14:paraId="0B0E1018" w14:textId="77777777" w:rsidR="00077503" w:rsidRPr="00B43026" w:rsidRDefault="00077503" w:rsidP="00893392">
            <w:pPr>
              <w:rPr>
                <w:rFonts w:ascii="Arial" w:hAnsi="Arial" w:cs="Arial"/>
              </w:rPr>
            </w:pPr>
            <w:r w:rsidRPr="00B43026">
              <w:rPr>
                <w:rFonts w:ascii="Arial" w:hAnsi="Arial" w:cs="Arial"/>
                <w:lang w:val="en-GB"/>
              </w:rPr>
              <w:t>pilot's vision for landing</w:t>
            </w:r>
            <w:r w:rsidR="00893392" w:rsidRPr="00B43026">
              <w:rPr>
                <w:rFonts w:ascii="Arial" w:hAnsi="Arial" w:cs="Arial"/>
                <w:lang w:val="en-GB"/>
              </w:rPr>
              <w:t xml:space="preserve"> </w:t>
            </w:r>
            <w:r w:rsidR="00893392" w:rsidRPr="00B43026">
              <w:rPr>
                <w:rFonts w:ascii="Arial" w:hAnsi="Arial" w:cs="Arial"/>
                <w:vertAlign w:val="superscript"/>
                <w:lang w:val="en-GB"/>
              </w:rPr>
              <w:t>NOTE 5</w:t>
            </w:r>
            <w:r w:rsidRPr="00B43026">
              <w:rPr>
                <w:rFonts w:ascii="Arial" w:hAnsi="Arial" w:cs="Arial"/>
                <w:lang w:val="en-GB"/>
              </w:rPr>
              <w:t>;</w:t>
            </w:r>
          </w:p>
        </w:tc>
        <w:tc>
          <w:tcPr>
            <w:tcW w:w="1413" w:type="dxa"/>
            <w:shd w:val="clear" w:color="auto" w:fill="D9D9D9" w:themeFill="background1" w:themeFillShade="D9"/>
          </w:tcPr>
          <w:p w14:paraId="358C26FC" w14:textId="77777777" w:rsidR="00077503" w:rsidRPr="00B43026" w:rsidRDefault="00077503" w:rsidP="00A23BA4">
            <w:pPr>
              <w:rPr>
                <w:rFonts w:ascii="Arial" w:hAnsi="Arial" w:cs="Arial"/>
              </w:rPr>
            </w:pPr>
          </w:p>
        </w:tc>
        <w:tc>
          <w:tcPr>
            <w:tcW w:w="2340" w:type="dxa"/>
            <w:vAlign w:val="center"/>
          </w:tcPr>
          <w:p w14:paraId="5CC06936" w14:textId="77777777" w:rsidR="00077503"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077503"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00077503" w:rsidRPr="00B43026">
              <w:rPr>
                <w:rFonts w:ascii="Arial" w:hAnsi="Arial" w:cs="Arial"/>
                <w:noProof/>
              </w:rPr>
              <w:t> </w:t>
            </w:r>
            <w:r w:rsidRPr="00B43026">
              <w:rPr>
                <w:rFonts w:ascii="Arial" w:hAnsi="Arial" w:cs="Arial"/>
              </w:rPr>
              <w:fldChar w:fldCharType="end"/>
            </w:r>
          </w:p>
        </w:tc>
      </w:tr>
      <w:tr w:rsidR="0070798D" w:rsidRPr="00B43026" w14:paraId="77107F5E" w14:textId="77777777" w:rsidTr="00DA4540">
        <w:tc>
          <w:tcPr>
            <w:tcW w:w="6957" w:type="dxa"/>
          </w:tcPr>
          <w:p w14:paraId="4813F5C6" w14:textId="77777777" w:rsidR="002B76E0" w:rsidRPr="00B43026" w:rsidRDefault="0070798D" w:rsidP="00B43026">
            <w:pPr>
              <w:rPr>
                <w:rFonts w:ascii="Arial" w:hAnsi="Arial" w:cs="Arial"/>
                <w:lang w:val="en-GB"/>
              </w:rPr>
            </w:pPr>
            <w:r w:rsidRPr="00B43026">
              <w:rPr>
                <w:rFonts w:ascii="Arial" w:hAnsi="Arial" w:cs="Arial"/>
                <w:lang w:val="en-GB"/>
              </w:rPr>
              <w:t>An ignition system that activates automatically, or is capable of being operated manually, for takeoff, landing, and during flight, in visible moisture.</w:t>
            </w:r>
          </w:p>
        </w:tc>
        <w:tc>
          <w:tcPr>
            <w:tcW w:w="1413" w:type="dxa"/>
          </w:tcPr>
          <w:p w14:paraId="40C896A7" w14:textId="77777777" w:rsidR="0070798D" w:rsidRPr="00B43026" w:rsidRDefault="0070798D" w:rsidP="00B43026">
            <w:pPr>
              <w:rPr>
                <w:rFonts w:ascii="Arial" w:hAnsi="Arial" w:cs="Arial"/>
              </w:rPr>
            </w:pPr>
          </w:p>
        </w:tc>
        <w:tc>
          <w:tcPr>
            <w:tcW w:w="2340" w:type="dxa"/>
          </w:tcPr>
          <w:p w14:paraId="6A4869D2" w14:textId="77777777" w:rsidR="0070798D" w:rsidRPr="00B43026" w:rsidRDefault="00F30F8A" w:rsidP="00B43026">
            <w:pPr>
              <w:jc w:val="center"/>
              <w:rPr>
                <w:rFonts w:ascii="Arial" w:hAnsi="Arial" w:cs="Arial"/>
              </w:rPr>
            </w:pPr>
            <w:r w:rsidRPr="00B43026">
              <w:rPr>
                <w:rFonts w:ascii="Arial" w:hAnsi="Arial" w:cs="Arial"/>
              </w:rPr>
              <w:fldChar w:fldCharType="begin">
                <w:ffData>
                  <w:name w:val="Text67"/>
                  <w:enabled/>
                  <w:calcOnExit w:val="0"/>
                  <w:textInput/>
                </w:ffData>
              </w:fldChar>
            </w:r>
            <w:r w:rsidR="0070798D"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70798D" w:rsidRPr="00B43026">
              <w:rPr>
                <w:rFonts w:ascii="Arial" w:hAnsi="Arial" w:cs="Arial"/>
                <w:noProof/>
              </w:rPr>
              <w:t> </w:t>
            </w:r>
            <w:r w:rsidR="0070798D" w:rsidRPr="00B43026">
              <w:rPr>
                <w:rFonts w:ascii="Arial" w:hAnsi="Arial" w:cs="Arial"/>
                <w:noProof/>
              </w:rPr>
              <w:t> </w:t>
            </w:r>
            <w:r w:rsidR="0070798D" w:rsidRPr="00B43026">
              <w:rPr>
                <w:rFonts w:ascii="Arial" w:hAnsi="Arial" w:cs="Arial"/>
                <w:noProof/>
              </w:rPr>
              <w:t> </w:t>
            </w:r>
            <w:r w:rsidR="0070798D" w:rsidRPr="00B43026">
              <w:rPr>
                <w:rFonts w:ascii="Arial" w:hAnsi="Arial" w:cs="Arial"/>
                <w:noProof/>
              </w:rPr>
              <w:t> </w:t>
            </w:r>
            <w:r w:rsidR="0070798D" w:rsidRPr="00B43026">
              <w:rPr>
                <w:rFonts w:ascii="Arial" w:hAnsi="Arial" w:cs="Arial"/>
                <w:noProof/>
              </w:rPr>
              <w:t> </w:t>
            </w:r>
            <w:r w:rsidRPr="00B43026">
              <w:rPr>
                <w:rFonts w:ascii="Arial" w:hAnsi="Arial" w:cs="Arial"/>
              </w:rPr>
              <w:fldChar w:fldCharType="end"/>
            </w:r>
          </w:p>
        </w:tc>
      </w:tr>
      <w:tr w:rsidR="0070798D" w:rsidRPr="00B43026" w14:paraId="5A70623A" w14:textId="77777777" w:rsidTr="00DA4540">
        <w:tc>
          <w:tcPr>
            <w:tcW w:w="6957" w:type="dxa"/>
          </w:tcPr>
          <w:p w14:paraId="4EF3306F" w14:textId="77777777" w:rsidR="0070798D" w:rsidRPr="00B43026" w:rsidRDefault="0070798D" w:rsidP="00B43026">
            <w:pPr>
              <w:rPr>
                <w:rFonts w:ascii="Arial" w:hAnsi="Arial" w:cs="Arial"/>
              </w:rPr>
            </w:pPr>
            <w:r w:rsidRPr="00B43026">
              <w:rPr>
                <w:rFonts w:ascii="Arial" w:hAnsi="Arial" w:cs="Arial"/>
                <w:lang w:val="en-GB"/>
              </w:rPr>
              <w:t>A means of continuously monitoring the power train lubrication system to detect the presence of debris associated with the imminent failure of a drive train component, including a flight crew compartment caution indication.</w:t>
            </w:r>
          </w:p>
        </w:tc>
        <w:tc>
          <w:tcPr>
            <w:tcW w:w="1413" w:type="dxa"/>
          </w:tcPr>
          <w:p w14:paraId="6295F2C1" w14:textId="77777777" w:rsidR="0070798D" w:rsidRPr="00B43026" w:rsidRDefault="0070798D" w:rsidP="00B43026">
            <w:pPr>
              <w:rPr>
                <w:rFonts w:ascii="Arial" w:hAnsi="Arial" w:cs="Arial"/>
              </w:rPr>
            </w:pPr>
          </w:p>
        </w:tc>
        <w:tc>
          <w:tcPr>
            <w:tcW w:w="2340" w:type="dxa"/>
          </w:tcPr>
          <w:p w14:paraId="2D8ECD8D" w14:textId="77777777" w:rsidR="0070798D" w:rsidRPr="00B43026" w:rsidRDefault="00F30F8A" w:rsidP="00B43026">
            <w:pPr>
              <w:jc w:val="center"/>
              <w:rPr>
                <w:rFonts w:ascii="Arial" w:hAnsi="Arial" w:cs="Arial"/>
              </w:rPr>
            </w:pPr>
            <w:r w:rsidRPr="00B43026">
              <w:rPr>
                <w:rFonts w:ascii="Arial" w:hAnsi="Arial" w:cs="Arial"/>
              </w:rPr>
              <w:fldChar w:fldCharType="begin">
                <w:ffData>
                  <w:name w:val="Text67"/>
                  <w:enabled/>
                  <w:calcOnExit w:val="0"/>
                  <w:textInput/>
                </w:ffData>
              </w:fldChar>
            </w:r>
            <w:r w:rsidR="0070798D"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70798D" w:rsidRPr="00B43026">
              <w:rPr>
                <w:rFonts w:ascii="Arial" w:hAnsi="Arial" w:cs="Arial"/>
                <w:noProof/>
              </w:rPr>
              <w:t> </w:t>
            </w:r>
            <w:r w:rsidR="0070798D" w:rsidRPr="00B43026">
              <w:rPr>
                <w:rFonts w:ascii="Arial" w:hAnsi="Arial" w:cs="Arial"/>
                <w:noProof/>
              </w:rPr>
              <w:t> </w:t>
            </w:r>
            <w:r w:rsidR="0070798D" w:rsidRPr="00B43026">
              <w:rPr>
                <w:rFonts w:ascii="Arial" w:hAnsi="Arial" w:cs="Arial"/>
                <w:noProof/>
              </w:rPr>
              <w:t> </w:t>
            </w:r>
            <w:r w:rsidR="0070798D" w:rsidRPr="00B43026">
              <w:rPr>
                <w:rFonts w:ascii="Arial" w:hAnsi="Arial" w:cs="Arial"/>
                <w:noProof/>
              </w:rPr>
              <w:t> </w:t>
            </w:r>
            <w:r w:rsidR="0070798D" w:rsidRPr="00B43026">
              <w:rPr>
                <w:rFonts w:ascii="Arial" w:hAnsi="Arial" w:cs="Arial"/>
                <w:noProof/>
              </w:rPr>
              <w:t> </w:t>
            </w:r>
            <w:r w:rsidRPr="00B43026">
              <w:rPr>
                <w:rFonts w:ascii="Arial" w:hAnsi="Arial" w:cs="Arial"/>
              </w:rPr>
              <w:fldChar w:fldCharType="end"/>
            </w:r>
          </w:p>
        </w:tc>
      </w:tr>
      <w:tr w:rsidR="001E3C29" w:rsidRPr="00B43026" w14:paraId="154D45F1" w14:textId="77777777" w:rsidTr="00DA4540">
        <w:tc>
          <w:tcPr>
            <w:tcW w:w="6957" w:type="dxa"/>
          </w:tcPr>
          <w:p w14:paraId="24753A44" w14:textId="77777777" w:rsidR="001E3C29" w:rsidRPr="00B43026" w:rsidRDefault="001E3C29" w:rsidP="00893392">
            <w:pPr>
              <w:rPr>
                <w:rFonts w:ascii="Arial" w:hAnsi="Arial" w:cs="Arial"/>
              </w:rPr>
            </w:pPr>
            <w:r w:rsidRPr="00B43026">
              <w:rPr>
                <w:rFonts w:ascii="Arial" w:hAnsi="Arial" w:cs="Arial"/>
                <w:lang w:val="en-GB"/>
              </w:rPr>
              <w:t xml:space="preserve">An emergency engine power control device that permits continuing operation of the engine at a sufficient power range to safely complete the </w:t>
            </w:r>
            <w:r w:rsidRPr="00B43026">
              <w:rPr>
                <w:rFonts w:ascii="Arial" w:hAnsi="Arial" w:cs="Arial"/>
                <w:lang w:val="en-GB"/>
              </w:rPr>
              <w:lastRenderedPageBreak/>
              <w:t>flight in the event of any reasonably probable failure of the fuel control unit</w:t>
            </w:r>
            <w:r w:rsidR="00893392" w:rsidRPr="00B43026">
              <w:rPr>
                <w:rFonts w:ascii="Arial" w:hAnsi="Arial" w:cs="Arial"/>
                <w:lang w:val="en-GB"/>
              </w:rPr>
              <w:t xml:space="preserve"> </w:t>
            </w:r>
            <w:r w:rsidR="00893392" w:rsidRPr="00B43026">
              <w:rPr>
                <w:rFonts w:ascii="Arial" w:hAnsi="Arial" w:cs="Arial"/>
                <w:vertAlign w:val="superscript"/>
                <w:lang w:val="en-GB"/>
              </w:rPr>
              <w:t>NOTE6</w:t>
            </w:r>
            <w:r w:rsidRPr="00B43026">
              <w:rPr>
                <w:rFonts w:ascii="Arial" w:hAnsi="Arial" w:cs="Arial"/>
                <w:lang w:val="en-GB"/>
              </w:rPr>
              <w:t>.</w:t>
            </w:r>
          </w:p>
        </w:tc>
        <w:tc>
          <w:tcPr>
            <w:tcW w:w="1413" w:type="dxa"/>
            <w:shd w:val="clear" w:color="auto" w:fill="D9D9D9" w:themeFill="background1" w:themeFillShade="D9"/>
          </w:tcPr>
          <w:p w14:paraId="40490B75" w14:textId="77777777" w:rsidR="001E3C29" w:rsidRPr="00B43026" w:rsidRDefault="001E3C29" w:rsidP="00A23BA4">
            <w:pPr>
              <w:rPr>
                <w:rFonts w:ascii="Arial" w:hAnsi="Arial" w:cs="Arial"/>
              </w:rPr>
            </w:pPr>
          </w:p>
        </w:tc>
        <w:tc>
          <w:tcPr>
            <w:tcW w:w="2340" w:type="dxa"/>
            <w:vAlign w:val="center"/>
          </w:tcPr>
          <w:p w14:paraId="4D496FA7" w14:textId="77777777" w:rsidR="001E3C29" w:rsidRPr="00B43026" w:rsidRDefault="00F30F8A" w:rsidP="00077503">
            <w:pPr>
              <w:jc w:val="center"/>
              <w:rPr>
                <w:rFonts w:ascii="Arial" w:hAnsi="Arial" w:cs="Arial"/>
              </w:rPr>
            </w:pPr>
            <w:r w:rsidRPr="00B43026">
              <w:rPr>
                <w:rFonts w:ascii="Arial" w:hAnsi="Arial" w:cs="Arial"/>
              </w:rPr>
              <w:fldChar w:fldCharType="begin">
                <w:ffData>
                  <w:name w:val="Text67"/>
                  <w:enabled/>
                  <w:calcOnExit w:val="0"/>
                  <w:textInput/>
                </w:ffData>
              </w:fldChar>
            </w:r>
            <w:r w:rsidR="001E3C29" w:rsidRPr="00B43026">
              <w:rPr>
                <w:rFonts w:ascii="Arial" w:hAnsi="Arial" w:cs="Arial"/>
              </w:rPr>
              <w:instrText xml:space="preserve"> FORMTEXT </w:instrText>
            </w:r>
            <w:r w:rsidRPr="00B43026">
              <w:rPr>
                <w:rFonts w:ascii="Arial" w:hAnsi="Arial" w:cs="Arial"/>
              </w:rPr>
            </w:r>
            <w:r w:rsidRPr="00B43026">
              <w:rPr>
                <w:rFonts w:ascii="Arial" w:hAnsi="Arial" w:cs="Arial"/>
              </w:rPr>
              <w:fldChar w:fldCharType="separate"/>
            </w:r>
            <w:r w:rsidR="001E3C29" w:rsidRPr="00B43026">
              <w:rPr>
                <w:rFonts w:ascii="Arial" w:hAnsi="Arial" w:cs="Arial"/>
                <w:noProof/>
              </w:rPr>
              <w:t> </w:t>
            </w:r>
            <w:r w:rsidR="001E3C29" w:rsidRPr="00B43026">
              <w:rPr>
                <w:rFonts w:ascii="Arial" w:hAnsi="Arial" w:cs="Arial"/>
                <w:noProof/>
              </w:rPr>
              <w:t> </w:t>
            </w:r>
            <w:r w:rsidR="001E3C29" w:rsidRPr="00B43026">
              <w:rPr>
                <w:rFonts w:ascii="Arial" w:hAnsi="Arial" w:cs="Arial"/>
                <w:noProof/>
              </w:rPr>
              <w:t> </w:t>
            </w:r>
            <w:r w:rsidR="001E3C29" w:rsidRPr="00B43026">
              <w:rPr>
                <w:rFonts w:ascii="Arial" w:hAnsi="Arial" w:cs="Arial"/>
                <w:noProof/>
              </w:rPr>
              <w:t> </w:t>
            </w:r>
            <w:r w:rsidR="001E3C29" w:rsidRPr="00B43026">
              <w:rPr>
                <w:rFonts w:ascii="Arial" w:hAnsi="Arial" w:cs="Arial"/>
                <w:noProof/>
              </w:rPr>
              <w:t> </w:t>
            </w:r>
            <w:r w:rsidRPr="00B43026">
              <w:rPr>
                <w:rFonts w:ascii="Arial" w:hAnsi="Arial" w:cs="Arial"/>
              </w:rPr>
              <w:fldChar w:fldCharType="end"/>
            </w:r>
          </w:p>
        </w:tc>
      </w:tr>
    </w:tbl>
    <w:p w14:paraId="5080F415" w14:textId="77777777" w:rsidR="00DA4540" w:rsidRDefault="00DA4540" w:rsidP="00A23BA4">
      <w:pPr>
        <w:rPr>
          <w:rFonts w:ascii="Arial" w:hAnsi="Arial" w:cs="Arial"/>
          <w:b/>
          <w:lang w:val="mt-MT"/>
        </w:rPr>
      </w:pPr>
    </w:p>
    <w:p w14:paraId="7E20B90B" w14:textId="77777777" w:rsidR="00893392" w:rsidRPr="00DA4540" w:rsidRDefault="00DA4540" w:rsidP="00A23BA4">
      <w:pPr>
        <w:rPr>
          <w:rFonts w:ascii="Arial" w:hAnsi="Arial" w:cs="Arial"/>
          <w:b/>
          <w:lang w:val="mt-MT"/>
        </w:rPr>
      </w:pPr>
      <w:r>
        <w:rPr>
          <w:rFonts w:ascii="Arial" w:hAnsi="Arial" w:cs="Arial"/>
          <w:b/>
        </w:rPr>
        <w:t>NOTES</w:t>
      </w:r>
      <w:r>
        <w:rPr>
          <w:rFonts w:ascii="Arial" w:hAnsi="Arial" w:cs="Arial"/>
          <w:b/>
          <w:lang w:val="mt-MT"/>
        </w:rPr>
        <w:t>:</w:t>
      </w:r>
    </w:p>
    <w:p w14:paraId="4867DF05" w14:textId="77777777" w:rsidR="00893392" w:rsidRPr="00B43026" w:rsidRDefault="00893392" w:rsidP="00A23BA4">
      <w:pPr>
        <w:rPr>
          <w:rFonts w:ascii="Arial" w:hAnsi="Arial" w:cs="Arial"/>
          <w:b/>
        </w:rPr>
      </w:pPr>
    </w:p>
    <w:p w14:paraId="53E39EC1" w14:textId="77777777" w:rsidR="001E3C29" w:rsidRPr="00B43026" w:rsidRDefault="001E3C29" w:rsidP="001E3C29">
      <w:pPr>
        <w:jc w:val="both"/>
        <w:rPr>
          <w:rFonts w:ascii="Arial" w:hAnsi="Arial" w:cs="Arial"/>
          <w:b/>
          <w:sz w:val="18"/>
          <w:szCs w:val="18"/>
        </w:rPr>
      </w:pPr>
      <w:r w:rsidRPr="00B43026">
        <w:rPr>
          <w:rFonts w:ascii="Arial" w:hAnsi="Arial" w:cs="Arial"/>
          <w:b/>
          <w:sz w:val="18"/>
          <w:szCs w:val="18"/>
        </w:rPr>
        <w:t>1: ATTITUDE INDICATORS</w:t>
      </w:r>
    </w:p>
    <w:p w14:paraId="5E4E2715" w14:textId="77777777" w:rsidR="001E3C29" w:rsidRPr="00B43026" w:rsidRDefault="001E3C29" w:rsidP="001E3C29">
      <w:pPr>
        <w:jc w:val="both"/>
        <w:rPr>
          <w:rFonts w:ascii="Arial" w:hAnsi="Arial" w:cs="Arial"/>
          <w:sz w:val="18"/>
          <w:szCs w:val="18"/>
        </w:rPr>
      </w:pPr>
      <w:r w:rsidRPr="00B43026">
        <w:rPr>
          <w:rFonts w:ascii="Arial" w:hAnsi="Arial" w:cs="Arial"/>
          <w:sz w:val="18"/>
          <w:szCs w:val="18"/>
        </w:rPr>
        <w:t>A backup or standby attitude indicator built in the glass cockpit installations is an acceptable means of compliance for the second attitude indicator.</w:t>
      </w:r>
    </w:p>
    <w:p w14:paraId="773E29B7" w14:textId="77777777" w:rsidR="001E3C29" w:rsidRPr="00B43026" w:rsidRDefault="001E3C29" w:rsidP="001E3C29">
      <w:pPr>
        <w:jc w:val="both"/>
        <w:rPr>
          <w:rFonts w:ascii="Arial" w:hAnsi="Arial" w:cs="Arial"/>
          <w:sz w:val="18"/>
          <w:szCs w:val="18"/>
        </w:rPr>
      </w:pPr>
    </w:p>
    <w:p w14:paraId="26D35090" w14:textId="77777777" w:rsidR="001E3C29" w:rsidRPr="00B43026" w:rsidRDefault="001E3C29" w:rsidP="001E3C29">
      <w:pPr>
        <w:jc w:val="both"/>
        <w:rPr>
          <w:rFonts w:ascii="Arial" w:hAnsi="Arial" w:cs="Arial"/>
          <w:sz w:val="18"/>
          <w:szCs w:val="18"/>
        </w:rPr>
      </w:pPr>
      <w:r w:rsidRPr="00B43026">
        <w:rPr>
          <w:rFonts w:ascii="Arial" w:hAnsi="Arial" w:cs="Arial"/>
          <w:b/>
          <w:sz w:val="18"/>
          <w:szCs w:val="18"/>
        </w:rPr>
        <w:t>2. AIRBORNE WEATHER-DETECTING EQUIPMENT</w:t>
      </w:r>
    </w:p>
    <w:p w14:paraId="13C65A30" w14:textId="77777777" w:rsidR="001E3C29" w:rsidRPr="00B43026" w:rsidRDefault="001E3C29" w:rsidP="001E3C29">
      <w:pPr>
        <w:jc w:val="both"/>
        <w:rPr>
          <w:rFonts w:ascii="Arial" w:hAnsi="Arial" w:cs="Arial"/>
          <w:sz w:val="18"/>
          <w:szCs w:val="18"/>
        </w:rPr>
      </w:pPr>
      <w:r w:rsidRPr="00B43026">
        <w:rPr>
          <w:rFonts w:ascii="Arial" w:hAnsi="Arial" w:cs="Arial"/>
          <w:sz w:val="18"/>
          <w:szCs w:val="18"/>
        </w:rPr>
        <w:t>The airborne weather-detecting equipment should be an airborne weather radar, as defined in the applicable Certification Specification — European Technical Standard Order (CS-ETSO) issued by the Agency, or equivalent.</w:t>
      </w:r>
    </w:p>
    <w:p w14:paraId="3B7EADEB" w14:textId="77777777" w:rsidR="001E3C29" w:rsidRPr="00B43026" w:rsidRDefault="001E3C29" w:rsidP="001E3C29">
      <w:pPr>
        <w:jc w:val="both"/>
        <w:rPr>
          <w:rFonts w:ascii="Arial" w:hAnsi="Arial" w:cs="Arial"/>
          <w:sz w:val="18"/>
          <w:szCs w:val="18"/>
        </w:rPr>
      </w:pPr>
    </w:p>
    <w:p w14:paraId="05E2D8FB" w14:textId="77777777" w:rsidR="001E3C29" w:rsidRPr="00B43026" w:rsidRDefault="001E3C29" w:rsidP="001E3C29">
      <w:pPr>
        <w:autoSpaceDE w:val="0"/>
        <w:autoSpaceDN w:val="0"/>
        <w:adjustRightInd w:val="0"/>
        <w:jc w:val="both"/>
        <w:rPr>
          <w:rFonts w:ascii="Arial" w:hAnsi="Arial" w:cs="Arial"/>
          <w:b/>
          <w:sz w:val="18"/>
          <w:szCs w:val="18"/>
        </w:rPr>
      </w:pPr>
      <w:r w:rsidRPr="00B43026">
        <w:rPr>
          <w:rFonts w:ascii="Arial" w:hAnsi="Arial" w:cs="Arial"/>
          <w:b/>
          <w:sz w:val="18"/>
          <w:szCs w:val="18"/>
        </w:rPr>
        <w:t>3. AREA NAVIGATION SYSTEM</w:t>
      </w:r>
    </w:p>
    <w:p w14:paraId="6AAAC908" w14:textId="77777777" w:rsidR="001E3C29" w:rsidRPr="00B43026" w:rsidRDefault="001E3C29" w:rsidP="001E3C29">
      <w:pPr>
        <w:autoSpaceDE w:val="0"/>
        <w:autoSpaceDN w:val="0"/>
        <w:adjustRightInd w:val="0"/>
        <w:jc w:val="both"/>
        <w:rPr>
          <w:rFonts w:ascii="Arial" w:hAnsi="Arial" w:cs="Arial"/>
          <w:i/>
          <w:sz w:val="18"/>
          <w:szCs w:val="18"/>
        </w:rPr>
      </w:pPr>
      <w:r w:rsidRPr="00B43026">
        <w:rPr>
          <w:rFonts w:ascii="Arial" w:hAnsi="Arial" w:cs="Arial"/>
          <w:sz w:val="18"/>
          <w:szCs w:val="18"/>
        </w:rPr>
        <w:t xml:space="preserve">The area navigation system should be based on a global navigation satellite system (GNSS) stand-alone receiver or multi-sensor system, including at least one GNSS sensor, to enable at least required navigation performance approach (RNP APCH) operations without vertical guidance. </w:t>
      </w:r>
      <w:r w:rsidRPr="00B43026">
        <w:rPr>
          <w:rFonts w:ascii="Arial" w:hAnsi="Arial" w:cs="Arial"/>
          <w:i/>
          <w:sz w:val="18"/>
          <w:szCs w:val="18"/>
        </w:rPr>
        <w:t>Acceptable standards for the area navigation system are ETSO-145/146c, ETSO-C129a, ETSO-C196a or ETSO-C115 issued by the Agency, or equivalent.</w:t>
      </w:r>
    </w:p>
    <w:p w14:paraId="34EF2C6C" w14:textId="77777777" w:rsidR="001E3C29" w:rsidRPr="00B43026" w:rsidRDefault="001E3C29" w:rsidP="001E3C29">
      <w:pPr>
        <w:autoSpaceDE w:val="0"/>
        <w:autoSpaceDN w:val="0"/>
        <w:adjustRightInd w:val="0"/>
        <w:jc w:val="both"/>
        <w:rPr>
          <w:rFonts w:ascii="Arial" w:hAnsi="Arial" w:cs="Arial"/>
          <w:i/>
          <w:sz w:val="18"/>
          <w:szCs w:val="18"/>
        </w:rPr>
      </w:pPr>
    </w:p>
    <w:p w14:paraId="5687F004" w14:textId="77777777" w:rsidR="001E3C29" w:rsidRPr="00B43026" w:rsidRDefault="001E3C29" w:rsidP="001E3C29">
      <w:pPr>
        <w:autoSpaceDE w:val="0"/>
        <w:autoSpaceDN w:val="0"/>
        <w:adjustRightInd w:val="0"/>
        <w:jc w:val="both"/>
        <w:rPr>
          <w:rFonts w:ascii="Arial" w:hAnsi="Arial" w:cs="Arial"/>
          <w:b/>
          <w:sz w:val="18"/>
          <w:szCs w:val="18"/>
        </w:rPr>
      </w:pPr>
      <w:r w:rsidRPr="00B43026">
        <w:rPr>
          <w:rFonts w:ascii="Arial" w:hAnsi="Arial" w:cs="Arial"/>
          <w:b/>
          <w:sz w:val="18"/>
          <w:szCs w:val="18"/>
        </w:rPr>
        <w:t>4. LANDING LIGHTS</w:t>
      </w:r>
    </w:p>
    <w:p w14:paraId="380FBFEA" w14:textId="77777777" w:rsidR="001E3C29" w:rsidRPr="00B43026" w:rsidRDefault="001E3C29" w:rsidP="001E3C29">
      <w:pPr>
        <w:autoSpaceDE w:val="0"/>
        <w:autoSpaceDN w:val="0"/>
        <w:adjustRightInd w:val="0"/>
        <w:jc w:val="both"/>
        <w:rPr>
          <w:rFonts w:ascii="Arial" w:hAnsi="Arial" w:cs="Arial"/>
          <w:sz w:val="18"/>
          <w:szCs w:val="18"/>
        </w:rPr>
      </w:pPr>
      <w:proofErr w:type="gramStart"/>
      <w:r w:rsidRPr="00B43026">
        <w:rPr>
          <w:rFonts w:ascii="Arial" w:hAnsi="Arial" w:cs="Arial"/>
          <w:sz w:val="18"/>
          <w:szCs w:val="18"/>
        </w:rPr>
        <w:t>In order to</w:t>
      </w:r>
      <w:proofErr w:type="gramEnd"/>
      <w:r w:rsidRPr="00B43026">
        <w:rPr>
          <w:rFonts w:ascii="Arial" w:hAnsi="Arial" w:cs="Arial"/>
          <w:sz w:val="18"/>
          <w:szCs w:val="18"/>
        </w:rPr>
        <w:t xml:space="preserve"> demonstrate the compliance of its aeroplane’s landing lights with the 200-ft illumination capability requirement, and in the absence of relevant data available in the aircraft flight manual (AFM), the operator should liaise with the type certificate (TC) holder or supplemental type certificate (STC) holder, as applicable, to obtain a statement of compliance.</w:t>
      </w:r>
    </w:p>
    <w:p w14:paraId="4F425484" w14:textId="77777777" w:rsidR="001E3C29" w:rsidRPr="00B43026" w:rsidRDefault="001E3C29" w:rsidP="001E3C29">
      <w:pPr>
        <w:autoSpaceDE w:val="0"/>
        <w:autoSpaceDN w:val="0"/>
        <w:adjustRightInd w:val="0"/>
        <w:jc w:val="both"/>
        <w:rPr>
          <w:rFonts w:ascii="Arial" w:hAnsi="Arial" w:cs="Arial"/>
          <w:sz w:val="18"/>
          <w:szCs w:val="18"/>
        </w:rPr>
      </w:pPr>
    </w:p>
    <w:p w14:paraId="3EB123FF" w14:textId="77777777" w:rsidR="001E3C29" w:rsidRPr="00B43026" w:rsidRDefault="001E3C29" w:rsidP="001E3C29">
      <w:pPr>
        <w:autoSpaceDE w:val="0"/>
        <w:autoSpaceDN w:val="0"/>
        <w:adjustRightInd w:val="0"/>
        <w:jc w:val="both"/>
        <w:rPr>
          <w:rFonts w:ascii="Arial" w:hAnsi="Arial" w:cs="Arial"/>
          <w:b/>
          <w:sz w:val="18"/>
          <w:szCs w:val="18"/>
        </w:rPr>
      </w:pPr>
      <w:r w:rsidRPr="00B43026">
        <w:rPr>
          <w:rFonts w:ascii="Arial" w:hAnsi="Arial" w:cs="Arial"/>
          <w:b/>
          <w:sz w:val="18"/>
          <w:szCs w:val="18"/>
        </w:rPr>
        <w:t>5. ELEMENTS AFFECTING PILOT’S VISION FOR LANDING</w:t>
      </w:r>
    </w:p>
    <w:p w14:paraId="2CBEB186" w14:textId="77777777" w:rsidR="001E3C29" w:rsidRPr="00B43026" w:rsidRDefault="001E3C29" w:rsidP="001E3C29">
      <w:pPr>
        <w:autoSpaceDE w:val="0"/>
        <w:autoSpaceDN w:val="0"/>
        <w:adjustRightInd w:val="0"/>
        <w:jc w:val="both"/>
        <w:rPr>
          <w:rFonts w:ascii="Arial" w:hAnsi="Arial" w:cs="Arial"/>
          <w:sz w:val="18"/>
          <w:szCs w:val="18"/>
        </w:rPr>
      </w:pPr>
      <w:r w:rsidRPr="00B43026">
        <w:rPr>
          <w:rFonts w:ascii="Arial" w:hAnsi="Arial" w:cs="Arial"/>
          <w:sz w:val="18"/>
          <w:szCs w:val="18"/>
        </w:rPr>
        <w:t>Examples of elements affecting pilot’s vision for landing are rain, ice and window fogging.</w:t>
      </w:r>
    </w:p>
    <w:p w14:paraId="2AAD2AE3" w14:textId="77777777" w:rsidR="001E3C29" w:rsidRPr="00B43026" w:rsidRDefault="001E3C29" w:rsidP="001E3C29">
      <w:pPr>
        <w:autoSpaceDE w:val="0"/>
        <w:autoSpaceDN w:val="0"/>
        <w:adjustRightInd w:val="0"/>
        <w:jc w:val="both"/>
        <w:rPr>
          <w:rFonts w:ascii="Arial" w:hAnsi="Arial" w:cs="Arial"/>
          <w:sz w:val="18"/>
          <w:szCs w:val="18"/>
        </w:rPr>
      </w:pPr>
    </w:p>
    <w:p w14:paraId="50530BB3" w14:textId="77777777" w:rsidR="001E3C29" w:rsidRPr="00B43026" w:rsidRDefault="001E3C29" w:rsidP="001E3C29">
      <w:pPr>
        <w:autoSpaceDE w:val="0"/>
        <w:autoSpaceDN w:val="0"/>
        <w:adjustRightInd w:val="0"/>
        <w:jc w:val="both"/>
        <w:rPr>
          <w:rFonts w:ascii="Arial" w:hAnsi="Arial" w:cs="Arial"/>
          <w:b/>
          <w:sz w:val="18"/>
          <w:szCs w:val="18"/>
        </w:rPr>
      </w:pPr>
      <w:r w:rsidRPr="00B43026">
        <w:rPr>
          <w:rFonts w:ascii="Arial" w:hAnsi="Arial" w:cs="Arial"/>
          <w:b/>
          <w:sz w:val="18"/>
          <w:szCs w:val="18"/>
        </w:rPr>
        <w:t>6. EMERGENCY ENGINE POWER CONTROL DEVICE</w:t>
      </w:r>
    </w:p>
    <w:p w14:paraId="1CF4A593" w14:textId="77777777" w:rsidR="00D96509" w:rsidRPr="00B43026" w:rsidRDefault="00DE10BE" w:rsidP="001E3C29">
      <w:pPr>
        <w:autoSpaceDE w:val="0"/>
        <w:autoSpaceDN w:val="0"/>
        <w:adjustRightInd w:val="0"/>
        <w:jc w:val="both"/>
        <w:rPr>
          <w:rFonts w:ascii="Arial" w:hAnsi="Arial" w:cs="Arial"/>
          <w:sz w:val="18"/>
          <w:szCs w:val="18"/>
        </w:rPr>
      </w:pPr>
      <w:r w:rsidRPr="00B43026">
        <w:rPr>
          <w:rFonts w:ascii="Arial" w:hAnsi="Arial" w:cs="Arial"/>
          <w:sz w:val="18"/>
          <w:szCs w:val="18"/>
        </w:rPr>
        <w:t>The means that allow</w:t>
      </w:r>
      <w:r w:rsidR="001E3C29" w:rsidRPr="00B43026">
        <w:rPr>
          <w:rFonts w:ascii="Arial" w:hAnsi="Arial" w:cs="Arial"/>
          <w:sz w:val="18"/>
          <w:szCs w:val="18"/>
        </w:rPr>
        <w:t xml:space="preserve"> continuing operation of the engine within a sufficient power range for the flight </w:t>
      </w:r>
      <w:proofErr w:type="gramStart"/>
      <w:r w:rsidR="001E3C29" w:rsidRPr="00B43026">
        <w:rPr>
          <w:rFonts w:ascii="Arial" w:hAnsi="Arial" w:cs="Arial"/>
          <w:sz w:val="18"/>
          <w:szCs w:val="18"/>
        </w:rPr>
        <w:t>to</w:t>
      </w:r>
      <w:r w:rsidRPr="00B43026">
        <w:rPr>
          <w:rFonts w:ascii="Arial" w:hAnsi="Arial" w:cs="Arial"/>
          <w:sz w:val="18"/>
          <w:szCs w:val="18"/>
        </w:rPr>
        <w:t xml:space="preserve">  </w:t>
      </w:r>
      <w:r w:rsidR="001E3C29" w:rsidRPr="00B43026">
        <w:rPr>
          <w:rFonts w:ascii="Arial" w:hAnsi="Arial" w:cs="Arial"/>
          <w:sz w:val="18"/>
          <w:szCs w:val="18"/>
        </w:rPr>
        <w:t>be</w:t>
      </w:r>
      <w:proofErr w:type="gramEnd"/>
      <w:r w:rsidR="001E3C29" w:rsidRPr="00B43026">
        <w:rPr>
          <w:rFonts w:ascii="Arial" w:hAnsi="Arial" w:cs="Arial"/>
          <w:sz w:val="18"/>
          <w:szCs w:val="18"/>
        </w:rPr>
        <w:t xml:space="preserve"> safely completed in the event of any reasonably probable failure/malfunction of the fuel control unit</w:t>
      </w:r>
      <w:r w:rsidRPr="00B43026">
        <w:rPr>
          <w:rFonts w:ascii="Arial" w:hAnsi="Arial" w:cs="Arial"/>
          <w:sz w:val="18"/>
          <w:szCs w:val="18"/>
        </w:rPr>
        <w:t xml:space="preserve">  </w:t>
      </w:r>
      <w:r w:rsidR="001E3C29" w:rsidRPr="00B43026">
        <w:rPr>
          <w:rFonts w:ascii="Arial" w:hAnsi="Arial" w:cs="Arial"/>
          <w:sz w:val="18"/>
          <w:szCs w:val="18"/>
        </w:rPr>
        <w:t>should enable the fuel flow modulation.</w:t>
      </w:r>
    </w:p>
    <w:p w14:paraId="7080C02E" w14:textId="77777777" w:rsidR="0070798D" w:rsidRPr="00B43026" w:rsidRDefault="0070798D" w:rsidP="001E3C29">
      <w:pPr>
        <w:autoSpaceDE w:val="0"/>
        <w:autoSpaceDN w:val="0"/>
        <w:adjustRightInd w:val="0"/>
        <w:jc w:val="both"/>
        <w:rPr>
          <w:rFonts w:ascii="Arial" w:hAnsi="Arial" w:cs="Arial"/>
        </w:rPr>
      </w:pPr>
    </w:p>
    <w:p w14:paraId="1659A55E" w14:textId="77777777" w:rsidR="0070798D" w:rsidRPr="00B43026" w:rsidRDefault="0070798D" w:rsidP="001E3C29">
      <w:pPr>
        <w:autoSpaceDE w:val="0"/>
        <w:autoSpaceDN w:val="0"/>
        <w:adjustRightInd w:val="0"/>
        <w:jc w:val="both"/>
        <w:rPr>
          <w:rFonts w:ascii="Arial" w:hAnsi="Arial" w:cs="Arial"/>
          <w:i/>
        </w:rPr>
      </w:pPr>
    </w:p>
    <w:p w14:paraId="0829B5FB" w14:textId="77777777" w:rsidR="00D96509" w:rsidRPr="00B43026" w:rsidRDefault="00D96509" w:rsidP="00D96509">
      <w:pPr>
        <w:pBdr>
          <w:top w:val="single" w:sz="8" w:space="1" w:color="auto"/>
          <w:left w:val="single" w:sz="8" w:space="4" w:color="auto"/>
          <w:bottom w:val="single" w:sz="8" w:space="1" w:color="auto"/>
          <w:right w:val="single" w:sz="8" w:space="4" w:color="auto"/>
        </w:pBdr>
        <w:shd w:val="pct10" w:color="auto" w:fill="auto"/>
        <w:rPr>
          <w:rFonts w:ascii="Arial" w:hAnsi="Arial" w:cs="Arial"/>
          <w:b/>
          <w:sz w:val="16"/>
          <w:szCs w:val="16"/>
        </w:rPr>
      </w:pPr>
    </w:p>
    <w:p w14:paraId="433725D1" w14:textId="77777777" w:rsidR="00D96509" w:rsidRPr="00B43026" w:rsidRDefault="00D96509" w:rsidP="00D96509">
      <w:pPr>
        <w:pBdr>
          <w:top w:val="single" w:sz="8" w:space="1" w:color="auto"/>
          <w:left w:val="single" w:sz="8" w:space="4" w:color="auto"/>
          <w:bottom w:val="single" w:sz="8" w:space="1" w:color="auto"/>
          <w:right w:val="single" w:sz="8" w:space="4" w:color="auto"/>
        </w:pBdr>
        <w:shd w:val="pct10" w:color="auto" w:fill="auto"/>
        <w:rPr>
          <w:rFonts w:ascii="Arial" w:hAnsi="Arial" w:cs="Arial"/>
          <w:b/>
          <w:sz w:val="24"/>
          <w:szCs w:val="24"/>
        </w:rPr>
      </w:pPr>
      <w:r w:rsidRPr="00B43026">
        <w:rPr>
          <w:rFonts w:ascii="Arial" w:hAnsi="Arial" w:cs="Arial"/>
          <w:b/>
          <w:sz w:val="24"/>
          <w:szCs w:val="24"/>
        </w:rPr>
        <w:t>SECTION III: SIGNATURE BLOCK</w:t>
      </w:r>
    </w:p>
    <w:p w14:paraId="35B28F47" w14:textId="77777777" w:rsidR="00D96509" w:rsidRPr="00B43026" w:rsidRDefault="00D96509" w:rsidP="00D96509">
      <w:pPr>
        <w:pBdr>
          <w:top w:val="single" w:sz="8" w:space="1" w:color="auto"/>
          <w:left w:val="single" w:sz="8" w:space="4" w:color="auto"/>
          <w:bottom w:val="single" w:sz="8" w:space="1" w:color="auto"/>
          <w:right w:val="single" w:sz="8" w:space="4" w:color="auto"/>
        </w:pBdr>
        <w:shd w:val="pct10" w:color="auto" w:fill="auto"/>
        <w:rPr>
          <w:rFonts w:ascii="Arial" w:hAnsi="Arial" w:cs="Arial"/>
          <w:b/>
          <w:sz w:val="16"/>
          <w:szCs w:val="16"/>
        </w:rPr>
      </w:pPr>
    </w:p>
    <w:p w14:paraId="1E2F7428" w14:textId="77777777" w:rsidR="00131082" w:rsidRPr="00B43026" w:rsidRDefault="00131082" w:rsidP="0070798D">
      <w:pPr>
        <w:rPr>
          <w:rFonts w:ascii="Arial" w:hAnsi="Arial" w:cs="Arial"/>
          <w:b/>
        </w:rPr>
      </w:pPr>
    </w:p>
    <w:tbl>
      <w:tblPr>
        <w:tblW w:w="9540" w:type="dxa"/>
        <w:tblInd w:w="-72" w:type="dxa"/>
        <w:tblLayout w:type="fixed"/>
        <w:tblLook w:val="01E0" w:firstRow="1" w:lastRow="1" w:firstColumn="1" w:lastColumn="1" w:noHBand="0" w:noVBand="0"/>
      </w:tblPr>
      <w:tblGrid>
        <w:gridCol w:w="4828"/>
        <w:gridCol w:w="4712"/>
      </w:tblGrid>
      <w:tr w:rsidR="00131082" w:rsidRPr="00B43026" w14:paraId="05A1B84C" w14:textId="77777777" w:rsidTr="00741735">
        <w:trPr>
          <w:trHeight w:val="675"/>
        </w:trPr>
        <w:tc>
          <w:tcPr>
            <w:tcW w:w="4828" w:type="dxa"/>
            <w:vAlign w:val="bottom"/>
          </w:tcPr>
          <w:p w14:paraId="1D87E273" w14:textId="77777777" w:rsidR="00131082" w:rsidRPr="00B43026" w:rsidRDefault="00131082" w:rsidP="00741735">
            <w:pPr>
              <w:rPr>
                <w:rFonts w:ascii="Arial" w:hAnsi="Arial" w:cs="Arial"/>
                <w:sz w:val="22"/>
                <w:szCs w:val="22"/>
              </w:rPr>
            </w:pPr>
            <w:r w:rsidRPr="00B43026">
              <w:rPr>
                <w:rFonts w:ascii="Arial" w:hAnsi="Arial" w:cs="Arial"/>
                <w:sz w:val="22"/>
                <w:szCs w:val="22"/>
              </w:rPr>
              <w:t xml:space="preserve"> Name: </w:t>
            </w:r>
            <w:bookmarkStart w:id="13" w:name="Text64"/>
            <w:r w:rsidR="00F30F8A" w:rsidRPr="00B43026">
              <w:rPr>
                <w:rFonts w:ascii="Arial" w:hAnsi="Arial" w:cs="Arial"/>
                <w:sz w:val="22"/>
                <w:szCs w:val="22"/>
              </w:rPr>
              <w:fldChar w:fldCharType="begin">
                <w:ffData>
                  <w:name w:val="Text64"/>
                  <w:enabled/>
                  <w:calcOnExit w:val="0"/>
                  <w:textInput/>
                </w:ffData>
              </w:fldChar>
            </w:r>
            <w:r w:rsidRPr="00B43026">
              <w:rPr>
                <w:rFonts w:ascii="Arial" w:hAnsi="Arial" w:cs="Arial"/>
                <w:sz w:val="22"/>
                <w:szCs w:val="22"/>
              </w:rPr>
              <w:instrText xml:space="preserve"> FORMTEXT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00F30F8A" w:rsidRPr="00B43026">
              <w:rPr>
                <w:rFonts w:ascii="Arial" w:hAnsi="Arial" w:cs="Arial"/>
                <w:sz w:val="22"/>
                <w:szCs w:val="22"/>
              </w:rPr>
              <w:fldChar w:fldCharType="end"/>
            </w:r>
            <w:bookmarkEnd w:id="13"/>
          </w:p>
        </w:tc>
        <w:tc>
          <w:tcPr>
            <w:tcW w:w="4712" w:type="dxa"/>
            <w:vAlign w:val="bottom"/>
          </w:tcPr>
          <w:p w14:paraId="010706EF" w14:textId="77777777" w:rsidR="00131082" w:rsidRPr="00B43026" w:rsidRDefault="00131082" w:rsidP="00741735">
            <w:pPr>
              <w:rPr>
                <w:rFonts w:ascii="Arial" w:hAnsi="Arial" w:cs="Arial"/>
                <w:b/>
                <w:sz w:val="22"/>
                <w:szCs w:val="22"/>
              </w:rPr>
            </w:pPr>
            <w:r w:rsidRPr="00B43026">
              <w:rPr>
                <w:rFonts w:ascii="Arial" w:hAnsi="Arial" w:cs="Arial"/>
                <w:sz w:val="22"/>
                <w:szCs w:val="22"/>
              </w:rPr>
              <w:t>Signature</w:t>
            </w:r>
            <w:bookmarkStart w:id="14" w:name="Text65"/>
            <w:r w:rsidR="00F30F8A" w:rsidRPr="00B43026">
              <w:rPr>
                <w:rFonts w:ascii="Arial" w:hAnsi="Arial" w:cs="Arial"/>
                <w:sz w:val="22"/>
                <w:szCs w:val="22"/>
              </w:rPr>
              <w:fldChar w:fldCharType="begin">
                <w:ffData>
                  <w:name w:val="Text65"/>
                  <w:enabled/>
                  <w:calcOnExit w:val="0"/>
                  <w:textInput/>
                </w:ffData>
              </w:fldChar>
            </w:r>
            <w:r w:rsidRPr="00B43026">
              <w:rPr>
                <w:rFonts w:ascii="Arial" w:hAnsi="Arial" w:cs="Arial"/>
                <w:sz w:val="22"/>
                <w:szCs w:val="22"/>
              </w:rPr>
              <w:instrText xml:space="preserve"> FORMTEXT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00F30F8A" w:rsidRPr="00B43026">
              <w:rPr>
                <w:rFonts w:ascii="Arial" w:hAnsi="Arial" w:cs="Arial"/>
                <w:sz w:val="22"/>
                <w:szCs w:val="22"/>
              </w:rPr>
              <w:fldChar w:fldCharType="end"/>
            </w:r>
            <w:bookmarkEnd w:id="14"/>
          </w:p>
        </w:tc>
      </w:tr>
      <w:tr w:rsidR="00131082" w:rsidRPr="00B43026" w14:paraId="60AAFD77" w14:textId="77777777" w:rsidTr="00741735">
        <w:trPr>
          <w:trHeight w:val="675"/>
        </w:trPr>
        <w:tc>
          <w:tcPr>
            <w:tcW w:w="4828" w:type="dxa"/>
            <w:vAlign w:val="bottom"/>
          </w:tcPr>
          <w:p w14:paraId="2827FB4D" w14:textId="77777777" w:rsidR="00131082" w:rsidRPr="00B43026" w:rsidRDefault="00131082" w:rsidP="00D96509">
            <w:pPr>
              <w:rPr>
                <w:rFonts w:ascii="Arial" w:hAnsi="Arial" w:cs="Arial"/>
                <w:sz w:val="22"/>
                <w:szCs w:val="22"/>
              </w:rPr>
            </w:pPr>
            <w:r w:rsidRPr="00B43026">
              <w:rPr>
                <w:rFonts w:ascii="Arial" w:hAnsi="Arial" w:cs="Arial"/>
                <w:sz w:val="22"/>
                <w:szCs w:val="22"/>
              </w:rPr>
              <w:t xml:space="preserve"> </w:t>
            </w:r>
            <w:r w:rsidR="00D96509" w:rsidRPr="00B43026">
              <w:rPr>
                <w:rFonts w:ascii="Arial" w:hAnsi="Arial" w:cs="Arial"/>
                <w:sz w:val="22"/>
                <w:szCs w:val="22"/>
              </w:rPr>
              <w:t>Title</w:t>
            </w:r>
            <w:r w:rsidRPr="00B43026">
              <w:rPr>
                <w:rFonts w:ascii="Arial" w:hAnsi="Arial" w:cs="Arial"/>
                <w:sz w:val="22"/>
                <w:szCs w:val="22"/>
              </w:rPr>
              <w:t xml:space="preserve">: </w:t>
            </w:r>
            <w:bookmarkStart w:id="15" w:name="Text66"/>
            <w:r w:rsidR="00F30F8A" w:rsidRPr="00B43026">
              <w:rPr>
                <w:rFonts w:ascii="Arial" w:hAnsi="Arial" w:cs="Arial"/>
                <w:sz w:val="22"/>
                <w:szCs w:val="22"/>
              </w:rPr>
              <w:fldChar w:fldCharType="begin">
                <w:ffData>
                  <w:name w:val="Text66"/>
                  <w:enabled/>
                  <w:calcOnExit w:val="0"/>
                  <w:textInput/>
                </w:ffData>
              </w:fldChar>
            </w:r>
            <w:r w:rsidRPr="00B43026">
              <w:rPr>
                <w:rFonts w:ascii="Arial" w:hAnsi="Arial" w:cs="Arial"/>
                <w:sz w:val="22"/>
                <w:szCs w:val="22"/>
              </w:rPr>
              <w:instrText xml:space="preserve"> FORMTEXT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00F30F8A" w:rsidRPr="00B43026">
              <w:rPr>
                <w:rFonts w:ascii="Arial" w:hAnsi="Arial" w:cs="Arial"/>
                <w:sz w:val="22"/>
                <w:szCs w:val="22"/>
              </w:rPr>
              <w:fldChar w:fldCharType="end"/>
            </w:r>
            <w:bookmarkEnd w:id="15"/>
          </w:p>
        </w:tc>
        <w:tc>
          <w:tcPr>
            <w:tcW w:w="4712" w:type="dxa"/>
            <w:vAlign w:val="bottom"/>
          </w:tcPr>
          <w:p w14:paraId="20E08715" w14:textId="77777777" w:rsidR="00131082" w:rsidRPr="00B43026" w:rsidRDefault="00131082" w:rsidP="00741735">
            <w:pPr>
              <w:rPr>
                <w:rFonts w:ascii="Arial" w:hAnsi="Arial" w:cs="Arial"/>
                <w:b/>
                <w:sz w:val="22"/>
                <w:szCs w:val="22"/>
              </w:rPr>
            </w:pPr>
            <w:r w:rsidRPr="00B43026">
              <w:rPr>
                <w:rFonts w:ascii="Arial" w:hAnsi="Arial" w:cs="Arial"/>
                <w:sz w:val="22"/>
                <w:szCs w:val="22"/>
              </w:rPr>
              <w:t xml:space="preserve">Date: </w:t>
            </w:r>
            <w:bookmarkStart w:id="16" w:name="Text67"/>
            <w:r w:rsidR="00F30F8A" w:rsidRPr="00B43026">
              <w:rPr>
                <w:rFonts w:ascii="Arial" w:hAnsi="Arial" w:cs="Arial"/>
                <w:sz w:val="22"/>
                <w:szCs w:val="22"/>
              </w:rPr>
              <w:fldChar w:fldCharType="begin">
                <w:ffData>
                  <w:name w:val="Text67"/>
                  <w:enabled/>
                  <w:calcOnExit w:val="0"/>
                  <w:textInput/>
                </w:ffData>
              </w:fldChar>
            </w:r>
            <w:r w:rsidRPr="00B43026">
              <w:rPr>
                <w:rFonts w:ascii="Arial" w:hAnsi="Arial" w:cs="Arial"/>
                <w:sz w:val="22"/>
                <w:szCs w:val="22"/>
              </w:rPr>
              <w:instrText xml:space="preserve"> FORMTEXT </w:instrText>
            </w:r>
            <w:r w:rsidR="00F30F8A" w:rsidRPr="00B43026">
              <w:rPr>
                <w:rFonts w:ascii="Arial" w:hAnsi="Arial" w:cs="Arial"/>
                <w:sz w:val="22"/>
                <w:szCs w:val="22"/>
              </w:rPr>
            </w:r>
            <w:r w:rsidR="00F30F8A" w:rsidRPr="00B43026">
              <w:rPr>
                <w:rFonts w:ascii="Arial" w:hAnsi="Arial" w:cs="Arial"/>
                <w:sz w:val="22"/>
                <w:szCs w:val="22"/>
              </w:rPr>
              <w:fldChar w:fldCharType="separate"/>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Pr="00B43026">
              <w:rPr>
                <w:rFonts w:ascii="Arial" w:hAnsi="Arial" w:cs="Arial"/>
                <w:noProof/>
                <w:sz w:val="22"/>
                <w:szCs w:val="22"/>
              </w:rPr>
              <w:t> </w:t>
            </w:r>
            <w:r w:rsidR="00F30F8A" w:rsidRPr="00B43026">
              <w:rPr>
                <w:rFonts w:ascii="Arial" w:hAnsi="Arial" w:cs="Arial"/>
                <w:sz w:val="22"/>
                <w:szCs w:val="22"/>
              </w:rPr>
              <w:fldChar w:fldCharType="end"/>
            </w:r>
            <w:bookmarkEnd w:id="16"/>
            <w:r w:rsidRPr="00B43026">
              <w:rPr>
                <w:rFonts w:ascii="Arial" w:hAnsi="Arial" w:cs="Arial"/>
                <w:sz w:val="22"/>
                <w:szCs w:val="22"/>
              </w:rPr>
              <w:t xml:space="preserve"> </w:t>
            </w:r>
          </w:p>
        </w:tc>
      </w:tr>
    </w:tbl>
    <w:p w14:paraId="1ACAB5B5" w14:textId="77777777" w:rsidR="00131082" w:rsidRPr="00B43026" w:rsidRDefault="00131082" w:rsidP="00741735">
      <w:pPr>
        <w:ind w:left="720" w:hanging="720"/>
        <w:jc w:val="both"/>
        <w:rPr>
          <w:rFonts w:ascii="Arial" w:hAnsi="Arial" w:cs="Arial"/>
          <w:sz w:val="22"/>
          <w:szCs w:val="22"/>
        </w:rPr>
      </w:pPr>
    </w:p>
    <w:p w14:paraId="6DA99919" w14:textId="77777777" w:rsidR="00131082" w:rsidRDefault="00131082" w:rsidP="00741735">
      <w:pPr>
        <w:jc w:val="both"/>
        <w:rPr>
          <w:rFonts w:ascii="Arial" w:hAnsi="Arial" w:cs="Arial"/>
          <w:sz w:val="22"/>
          <w:szCs w:val="22"/>
          <w:lang w:val="mt-MT"/>
        </w:rPr>
      </w:pPr>
      <w:r w:rsidRPr="00B43026">
        <w:rPr>
          <w:rFonts w:ascii="Arial" w:hAnsi="Arial" w:cs="Arial"/>
          <w:sz w:val="22"/>
          <w:szCs w:val="22"/>
        </w:rPr>
        <w:t xml:space="preserve">Please note that a </w:t>
      </w:r>
      <w:r w:rsidRPr="00B43026">
        <w:rPr>
          <w:rFonts w:ascii="Arial" w:hAnsi="Arial" w:cs="Arial"/>
          <w:b/>
          <w:sz w:val="22"/>
          <w:szCs w:val="22"/>
        </w:rPr>
        <w:t>minimum</w:t>
      </w:r>
      <w:r w:rsidRPr="00B43026">
        <w:rPr>
          <w:rFonts w:ascii="Arial" w:hAnsi="Arial" w:cs="Arial"/>
          <w:sz w:val="22"/>
          <w:szCs w:val="22"/>
        </w:rPr>
        <w:t xml:space="preserve"> of 30 working days will normally be required to check and confirm the information given above – if data is missing or omitted the process may take considerably longer.</w:t>
      </w:r>
    </w:p>
    <w:p w14:paraId="1E6344B4" w14:textId="77777777" w:rsidR="00DA4540" w:rsidRPr="00DA4540" w:rsidRDefault="00DA4540" w:rsidP="00741735">
      <w:pPr>
        <w:jc w:val="both"/>
        <w:rPr>
          <w:rFonts w:ascii="Arial" w:hAnsi="Arial" w:cs="Arial"/>
          <w:sz w:val="22"/>
          <w:szCs w:val="22"/>
          <w:lang w:val="mt-MT"/>
        </w:rPr>
      </w:pPr>
    </w:p>
    <w:p w14:paraId="614F612A" w14:textId="77777777" w:rsidR="00DA4540" w:rsidRPr="00F3196F" w:rsidRDefault="001B018F" w:rsidP="00DA4540">
      <w:pPr>
        <w:rPr>
          <w:rFonts w:ascii="Arial" w:hAnsi="Arial" w:cs="Arial"/>
          <w:b/>
          <w:sz w:val="16"/>
          <w:lang w:val="mt-MT"/>
        </w:rPr>
      </w:pPr>
      <w:r w:rsidRPr="00B43026">
        <w:rPr>
          <w:rFonts w:ascii="Arial" w:hAnsi="Arial" w:cs="Arial"/>
        </w:rPr>
        <w:br/>
      </w:r>
      <w:r w:rsidR="00DA4540">
        <w:rPr>
          <w:rFonts w:ascii="Arial" w:hAnsi="Arial" w:cs="Arial"/>
          <w:b/>
          <w:sz w:val="16"/>
        </w:rPr>
        <w:t>Data Protection Notice</w:t>
      </w:r>
    </w:p>
    <w:p w14:paraId="3D4F75CE" w14:textId="77777777" w:rsidR="00DA4540" w:rsidRPr="00F3196F" w:rsidRDefault="00DA4540" w:rsidP="00DA4540">
      <w:pPr>
        <w:rPr>
          <w:rFonts w:ascii="Arial" w:hAnsi="Arial" w:cs="Arial"/>
          <w:b/>
          <w:sz w:val="16"/>
          <w:lang w:val="mt-MT"/>
        </w:rPr>
      </w:pPr>
    </w:p>
    <w:p w14:paraId="2C6728BE" w14:textId="77777777" w:rsidR="00DA4540" w:rsidRDefault="00DA4540" w:rsidP="00DA4540">
      <w:pPr>
        <w:jc w:val="both"/>
        <w:rPr>
          <w:rFonts w:ascii="Arial" w:hAnsi="Arial" w:cs="Arial"/>
          <w:i/>
          <w:sz w:val="16"/>
          <w:lang w:val="mt-MT"/>
        </w:rPr>
      </w:pPr>
    </w:p>
    <w:p w14:paraId="0C92D0C0" w14:textId="77777777" w:rsidR="00DA4540" w:rsidRPr="00C319AD" w:rsidRDefault="00DA4540" w:rsidP="00DA4540">
      <w:pPr>
        <w:jc w:val="both"/>
        <w:rPr>
          <w:rFonts w:ascii="Arial" w:hAnsi="Arial" w:cs="Arial"/>
          <w:i/>
          <w:sz w:val="16"/>
        </w:rPr>
      </w:pPr>
      <w:r w:rsidRPr="00C319AD">
        <w:rPr>
          <w:rFonts w:ascii="Arial" w:hAnsi="Arial" w:cs="Arial"/>
          <w:i/>
          <w:sz w:val="16"/>
        </w:rPr>
        <w:lastRenderedPageBreak/>
        <w:t xml:space="preserve">All data collected in this form is processed in accordance with the </w:t>
      </w:r>
      <w:r w:rsidRPr="00C319AD">
        <w:rPr>
          <w:rFonts w:ascii="Arial" w:hAnsi="Arial" w:cs="Arial"/>
          <w:i/>
          <w:sz w:val="16"/>
          <w:lang w:val="mt-MT"/>
        </w:rPr>
        <w:t xml:space="preserve">Privacy Laws that include General </w:t>
      </w:r>
      <w:r w:rsidRPr="00C319AD">
        <w:rPr>
          <w:rFonts w:ascii="Arial" w:hAnsi="Arial" w:cs="Arial"/>
          <w:i/>
          <w:sz w:val="16"/>
        </w:rPr>
        <w:t xml:space="preserve">Data Protection </w:t>
      </w:r>
      <w:proofErr w:type="gramStart"/>
      <w:r w:rsidRPr="00C319AD">
        <w:rPr>
          <w:rFonts w:ascii="Arial" w:hAnsi="Arial" w:cs="Arial"/>
          <w:i/>
          <w:sz w:val="16"/>
          <w:lang w:val="mt-MT"/>
        </w:rPr>
        <w:t>Regulation  (</w:t>
      </w:r>
      <w:proofErr w:type="gramEnd"/>
      <w:r w:rsidRPr="00C319AD">
        <w:rPr>
          <w:rFonts w:ascii="Arial" w:hAnsi="Arial" w:cs="Arial"/>
          <w:i/>
          <w:sz w:val="16"/>
          <w:lang w:val="mt-MT"/>
        </w:rPr>
        <w:t xml:space="preserve">EU) 2016/679 and Chapter 586 of the Laws of Malta (Data Protection Act). </w:t>
      </w:r>
      <w:r w:rsidRPr="00C319AD">
        <w:rPr>
          <w:rFonts w:ascii="Arial" w:hAnsi="Arial" w:cs="Arial"/>
          <w:i/>
          <w:sz w:val="16"/>
        </w:rPr>
        <w:t xml:space="preserve">The data provided may be granted </w:t>
      </w:r>
      <w:r>
        <w:rPr>
          <w:rFonts w:ascii="Arial" w:hAnsi="Arial" w:cs="Arial"/>
          <w:i/>
          <w:sz w:val="16"/>
          <w:lang w:val="mt-MT"/>
        </w:rPr>
        <w:t>to</w:t>
      </w:r>
      <w:r w:rsidRPr="00C319AD">
        <w:rPr>
          <w:rFonts w:ascii="Arial" w:hAnsi="Arial" w:cs="Arial"/>
          <w:i/>
          <w:sz w:val="16"/>
        </w:rPr>
        <w:t xml:space="preserve"> other Public Authorities and/or Government Departments as required and permitted by Maltese Law.</w:t>
      </w:r>
      <w:r w:rsidRPr="00C319AD">
        <w:rPr>
          <w:rFonts w:ascii="Arial" w:hAnsi="Arial" w:cs="Arial"/>
          <w:i/>
          <w:sz w:val="16"/>
          <w:lang w:val="mt-MT"/>
        </w:rPr>
        <w:t xml:space="preserve"> </w:t>
      </w:r>
      <w:r w:rsidRPr="00C319AD">
        <w:rPr>
          <w:rFonts w:ascii="Arial" w:hAnsi="Arial" w:cs="Arial"/>
          <w:i/>
          <w:sz w:val="16"/>
        </w:rPr>
        <w:t>Transport Malta of Triq</w:t>
      </w:r>
      <w:r w:rsidRPr="00C319AD">
        <w:rPr>
          <w:rFonts w:ascii="Arial" w:hAnsi="Arial" w:cs="Arial"/>
          <w:i/>
          <w:sz w:val="16"/>
          <w:lang w:val="mt-MT"/>
        </w:rPr>
        <w:t xml:space="preserve"> </w:t>
      </w:r>
      <w:r w:rsidRPr="00C319AD">
        <w:rPr>
          <w:rFonts w:ascii="Arial" w:hAnsi="Arial" w:cs="Arial"/>
          <w:i/>
          <w:sz w:val="16"/>
        </w:rPr>
        <w:t xml:space="preserve">Pantar, Lija, Malta LJA2021 is the data controller for the purpose of the </w:t>
      </w:r>
      <w:r w:rsidRPr="00C319AD">
        <w:rPr>
          <w:rFonts w:ascii="Arial" w:hAnsi="Arial" w:cs="Arial"/>
          <w:i/>
          <w:sz w:val="16"/>
          <w:lang w:val="mt-MT"/>
        </w:rPr>
        <w:t>privacy laws</w:t>
      </w:r>
      <w:r w:rsidRPr="00C319AD">
        <w:rPr>
          <w:rFonts w:ascii="Arial" w:hAnsi="Arial" w:cs="Arial"/>
          <w:i/>
          <w:sz w:val="16"/>
        </w:rPr>
        <w:t>. T</w:t>
      </w:r>
      <w:r w:rsidRPr="00C319AD">
        <w:rPr>
          <w:rFonts w:ascii="Arial" w:hAnsi="Arial" w:cs="Arial"/>
          <w:i/>
          <w:sz w:val="16"/>
          <w:lang w:val="mt-MT"/>
        </w:rPr>
        <w:t>he</w:t>
      </w:r>
      <w:r w:rsidRPr="00C319AD">
        <w:rPr>
          <w:rFonts w:ascii="Arial" w:hAnsi="Arial" w:cs="Arial"/>
          <w:i/>
          <w:sz w:val="16"/>
        </w:rPr>
        <w:t xml:space="preserve"> Privacy Notice </w:t>
      </w:r>
      <w:r w:rsidRPr="00C319AD">
        <w:rPr>
          <w:rFonts w:ascii="Arial" w:hAnsi="Arial" w:cs="Arial"/>
          <w:i/>
          <w:sz w:val="16"/>
          <w:lang w:val="mt-MT"/>
        </w:rPr>
        <w:t xml:space="preserve">attached with this application </w:t>
      </w:r>
      <w:r w:rsidRPr="00C319AD">
        <w:rPr>
          <w:rFonts w:ascii="Arial" w:hAnsi="Arial" w:cs="Arial"/>
          <w:i/>
          <w:sz w:val="16"/>
        </w:rPr>
        <w:t xml:space="preserve">sets out the way in which </w:t>
      </w:r>
      <w:r w:rsidRPr="00C319AD">
        <w:rPr>
          <w:rFonts w:ascii="Arial" w:hAnsi="Arial" w:cs="Arial"/>
          <w:i/>
          <w:sz w:val="16"/>
          <w:lang w:val="mt-MT"/>
        </w:rPr>
        <w:t xml:space="preserve">personal information/data is </w:t>
      </w:r>
      <w:r w:rsidRPr="00C319AD">
        <w:rPr>
          <w:rFonts w:ascii="Arial" w:hAnsi="Arial" w:cs="Arial"/>
          <w:i/>
          <w:sz w:val="16"/>
        </w:rPr>
        <w:t>collect</w:t>
      </w:r>
      <w:r w:rsidRPr="00C319AD">
        <w:rPr>
          <w:rFonts w:ascii="Arial" w:hAnsi="Arial" w:cs="Arial"/>
          <w:i/>
          <w:sz w:val="16"/>
          <w:lang w:val="mt-MT"/>
        </w:rPr>
        <w:t>ed</w:t>
      </w:r>
      <w:r w:rsidRPr="00C319AD">
        <w:rPr>
          <w:rFonts w:ascii="Arial" w:hAnsi="Arial" w:cs="Arial"/>
          <w:i/>
          <w:sz w:val="16"/>
        </w:rPr>
        <w:t xml:space="preserve"> and process</w:t>
      </w:r>
      <w:r w:rsidRPr="00C319AD">
        <w:rPr>
          <w:rFonts w:ascii="Arial" w:hAnsi="Arial" w:cs="Arial"/>
          <w:i/>
          <w:sz w:val="16"/>
          <w:lang w:val="mt-MT"/>
        </w:rPr>
        <w:t>ed by Transport Malta</w:t>
      </w:r>
      <w:r w:rsidRPr="00C319AD">
        <w:rPr>
          <w:rFonts w:ascii="Arial" w:hAnsi="Arial" w:cs="Arial"/>
          <w:i/>
          <w:sz w:val="16"/>
        </w:rPr>
        <w:t xml:space="preserve">, as well as the steps </w:t>
      </w:r>
      <w:r w:rsidRPr="00C319AD">
        <w:rPr>
          <w:rFonts w:ascii="Arial" w:hAnsi="Arial" w:cs="Arial"/>
          <w:i/>
          <w:sz w:val="16"/>
          <w:lang w:val="mt-MT"/>
        </w:rPr>
        <w:t xml:space="preserve">that are </w:t>
      </w:r>
      <w:r w:rsidRPr="00C319AD">
        <w:rPr>
          <w:rFonts w:ascii="Arial" w:hAnsi="Arial" w:cs="Arial"/>
          <w:i/>
          <w:sz w:val="16"/>
        </w:rPr>
        <w:t>take</w:t>
      </w:r>
      <w:r w:rsidRPr="00C319AD">
        <w:rPr>
          <w:rFonts w:ascii="Arial" w:hAnsi="Arial" w:cs="Arial"/>
          <w:i/>
          <w:sz w:val="16"/>
          <w:lang w:val="mt-MT"/>
        </w:rPr>
        <w:t>n</w:t>
      </w:r>
      <w:r w:rsidRPr="00C319AD">
        <w:rPr>
          <w:rFonts w:ascii="Arial" w:hAnsi="Arial" w:cs="Arial"/>
          <w:i/>
          <w:sz w:val="16"/>
        </w:rPr>
        <w:t xml:space="preserve"> to protect such information.</w:t>
      </w:r>
    </w:p>
    <w:p w14:paraId="775F136A" w14:textId="77777777" w:rsidR="001B018F" w:rsidRPr="00B43026" w:rsidRDefault="001B018F" w:rsidP="00741735">
      <w:pPr>
        <w:rPr>
          <w:rFonts w:ascii="Arial" w:hAnsi="Arial" w:cs="Arial"/>
        </w:rPr>
      </w:pPr>
    </w:p>
    <w:p w14:paraId="1578B628" w14:textId="77777777" w:rsidR="00DA4540" w:rsidRDefault="00DA4540" w:rsidP="00DA4540">
      <w:pPr>
        <w:ind w:left="426" w:hanging="426"/>
        <w:jc w:val="both"/>
        <w:rPr>
          <w:rFonts w:ascii="Arial" w:hAnsi="Arial" w:cs="Arial"/>
          <w:b/>
          <w:sz w:val="16"/>
          <w:szCs w:val="16"/>
          <w:lang w:val="mt-MT" w:eastAsia="en-GB"/>
        </w:rPr>
      </w:pPr>
      <w:r>
        <w:rPr>
          <w:rFonts w:ascii="Arial" w:hAnsi="Arial" w:cs="Arial"/>
          <w:b/>
          <w:sz w:val="16"/>
          <w:szCs w:val="16"/>
          <w:lang w:val="mt-MT" w:eastAsia="en-GB"/>
        </w:rPr>
        <w:t>Data Protection Privacy Notice</w:t>
      </w:r>
    </w:p>
    <w:p w14:paraId="52F0DEB1" w14:textId="77777777" w:rsidR="00DA4540" w:rsidRDefault="00DA4540" w:rsidP="00DA4540">
      <w:pPr>
        <w:ind w:left="426" w:hanging="426"/>
        <w:jc w:val="both"/>
        <w:rPr>
          <w:rFonts w:ascii="Arial" w:hAnsi="Arial" w:cs="Arial"/>
          <w:b/>
          <w:sz w:val="16"/>
          <w:szCs w:val="16"/>
          <w:lang w:val="mt-MT" w:eastAsia="en-GB"/>
        </w:rPr>
      </w:pPr>
    </w:p>
    <w:p w14:paraId="7D9C150C" w14:textId="77777777" w:rsidR="00DA4540" w:rsidRDefault="00DA4540" w:rsidP="00DA4540">
      <w:pPr>
        <w:jc w:val="both"/>
        <w:rPr>
          <w:rFonts w:ascii="Arial" w:hAnsi="Arial" w:cs="Arial"/>
          <w:sz w:val="16"/>
          <w:szCs w:val="16"/>
          <w:lang w:val="mt-MT" w:eastAsia="en-GB"/>
        </w:rPr>
      </w:pPr>
      <w:r w:rsidRPr="008C4334">
        <w:rPr>
          <w:rFonts w:ascii="Arial" w:hAnsi="Arial" w:cs="Arial"/>
          <w:sz w:val="16"/>
          <w:szCs w:val="16"/>
          <w:lang w:eastAsia="en-GB"/>
        </w:rPr>
        <w:t>Transport Malta of Triq</w:t>
      </w:r>
      <w:r w:rsidRPr="008C4334">
        <w:rPr>
          <w:rFonts w:ascii="Arial" w:hAnsi="Arial" w:cs="Arial"/>
          <w:sz w:val="16"/>
          <w:szCs w:val="16"/>
          <w:lang w:val="mt-MT" w:eastAsia="en-GB"/>
        </w:rPr>
        <w:t xml:space="preserve"> </w:t>
      </w:r>
      <w:r w:rsidRPr="008C4334">
        <w:rPr>
          <w:rFonts w:ascii="Arial" w:hAnsi="Arial" w:cs="Arial"/>
          <w:sz w:val="16"/>
          <w:szCs w:val="16"/>
          <w:lang w:eastAsia="en-GB"/>
        </w:rPr>
        <w:t>Pantar, Lija, Malta LJA2021 is the Data Controller for the purpose of t</w:t>
      </w:r>
      <w:r>
        <w:rPr>
          <w:rFonts w:ascii="Arial" w:hAnsi="Arial" w:cs="Arial"/>
          <w:sz w:val="16"/>
          <w:szCs w:val="16"/>
          <w:lang w:eastAsia="en-GB"/>
        </w:rPr>
        <w:t xml:space="preserve">he Data Protection Act CAP. </w:t>
      </w:r>
      <w:r>
        <w:rPr>
          <w:rFonts w:ascii="Arial" w:hAnsi="Arial" w:cs="Arial"/>
          <w:sz w:val="16"/>
          <w:szCs w:val="16"/>
          <w:lang w:val="mt-MT" w:eastAsia="en-GB"/>
        </w:rPr>
        <w:t xml:space="preserve">586 </w:t>
      </w:r>
      <w:r>
        <w:rPr>
          <w:rFonts w:ascii="Arial" w:hAnsi="Arial" w:cs="Arial"/>
          <w:sz w:val="16"/>
          <w:szCs w:val="16"/>
          <w:lang w:eastAsia="en-GB"/>
        </w:rPr>
        <w:t xml:space="preserve">and </w:t>
      </w:r>
      <w:r w:rsidRPr="008C4334">
        <w:rPr>
          <w:rFonts w:ascii="Arial" w:hAnsi="Arial" w:cs="Arial"/>
          <w:sz w:val="16"/>
          <w:szCs w:val="16"/>
          <w:lang w:eastAsia="en-GB"/>
        </w:rPr>
        <w:t xml:space="preserve">General Data Protection Regulation </w:t>
      </w:r>
      <w:r>
        <w:rPr>
          <w:rFonts w:ascii="Arial" w:hAnsi="Arial" w:cs="Arial"/>
          <w:sz w:val="16"/>
          <w:szCs w:val="16"/>
          <w:lang w:val="mt-MT" w:eastAsia="en-GB"/>
        </w:rPr>
        <w:t xml:space="preserve">(EU) </w:t>
      </w:r>
      <w:r w:rsidRPr="008C4334">
        <w:rPr>
          <w:rFonts w:ascii="Arial" w:hAnsi="Arial" w:cs="Arial"/>
          <w:sz w:val="16"/>
          <w:szCs w:val="16"/>
          <w:lang w:eastAsia="en-GB"/>
        </w:rPr>
        <w:t>2016/679</w:t>
      </w:r>
      <w:r>
        <w:rPr>
          <w:rFonts w:ascii="Arial" w:hAnsi="Arial" w:cs="Arial"/>
          <w:sz w:val="16"/>
          <w:szCs w:val="16"/>
          <w:lang w:val="mt-MT" w:eastAsia="en-GB"/>
        </w:rPr>
        <w:t xml:space="preserve"> </w:t>
      </w:r>
      <w:r w:rsidRPr="008C4334">
        <w:rPr>
          <w:rFonts w:ascii="Arial" w:hAnsi="Arial" w:cs="Arial"/>
          <w:sz w:val="16"/>
          <w:szCs w:val="16"/>
          <w:lang w:eastAsia="en-GB"/>
        </w:rPr>
        <w:t>(GDPR). This Privacy Notice sets out the way in which we collect and process your Personal Information, as well as the steps we take to protect such information.</w:t>
      </w:r>
    </w:p>
    <w:p w14:paraId="67E06B03" w14:textId="77777777" w:rsidR="00DA4540" w:rsidRPr="00941CAD" w:rsidRDefault="00DA4540" w:rsidP="00DA4540">
      <w:pPr>
        <w:jc w:val="both"/>
        <w:rPr>
          <w:rFonts w:ascii="Arial" w:hAnsi="Arial" w:cs="Arial"/>
          <w:b/>
          <w:sz w:val="16"/>
          <w:szCs w:val="16"/>
          <w:lang w:val="mt-MT" w:eastAsia="en-GB"/>
        </w:rPr>
      </w:pPr>
    </w:p>
    <w:p w14:paraId="27764375" w14:textId="77777777" w:rsidR="00DA4540" w:rsidRPr="00941CAD" w:rsidRDefault="00DA4540" w:rsidP="00DA4540">
      <w:pPr>
        <w:pStyle w:val="ListParagraph"/>
        <w:numPr>
          <w:ilvl w:val="0"/>
          <w:numId w:val="17"/>
        </w:numPr>
        <w:spacing w:after="0" w:line="240" w:lineRule="auto"/>
        <w:ind w:left="426" w:hanging="426"/>
        <w:contextualSpacing/>
        <w:rPr>
          <w:rFonts w:ascii="Arial" w:hAnsi="Arial" w:cs="Arial"/>
          <w:color w:val="000000" w:themeColor="text1"/>
          <w:sz w:val="16"/>
          <w:szCs w:val="16"/>
        </w:rPr>
      </w:pPr>
      <w:r w:rsidRPr="008C4334">
        <w:rPr>
          <w:rFonts w:ascii="Arial" w:hAnsi="Arial" w:cs="Arial"/>
          <w:b/>
          <w:sz w:val="16"/>
          <w:szCs w:val="16"/>
          <w:lang w:eastAsia="en-GB"/>
        </w:rPr>
        <w:t>The information we collect and how we use it</w:t>
      </w:r>
    </w:p>
    <w:p w14:paraId="7F06B285" w14:textId="77777777" w:rsidR="00DA4540" w:rsidRPr="00941CAD" w:rsidRDefault="00DA4540" w:rsidP="00DA4540">
      <w:pPr>
        <w:pStyle w:val="ListParagraph"/>
        <w:spacing w:after="0" w:line="240" w:lineRule="auto"/>
        <w:ind w:left="426"/>
        <w:rPr>
          <w:rFonts w:ascii="Arial" w:hAnsi="Arial" w:cs="Arial"/>
          <w:color w:val="000000" w:themeColor="text1"/>
          <w:sz w:val="6"/>
          <w:szCs w:val="16"/>
        </w:rPr>
      </w:pPr>
    </w:p>
    <w:p w14:paraId="3EFBA269" w14:textId="77777777" w:rsidR="00DA4540" w:rsidRDefault="00DA4540" w:rsidP="00DA4540">
      <w:pPr>
        <w:pStyle w:val="ListParagraph"/>
        <w:numPr>
          <w:ilvl w:val="1"/>
          <w:numId w:val="17"/>
        </w:numPr>
        <w:spacing w:after="0" w:line="240" w:lineRule="auto"/>
        <w:ind w:left="426" w:hanging="426"/>
        <w:contextualSpacing/>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r w:rsidRPr="00185B45">
        <w:rPr>
          <w:rFonts w:ascii="Arial" w:hAnsi="Arial" w:cs="Arial"/>
          <w:sz w:val="16"/>
          <w:szCs w:val="16"/>
          <w:lang w:eastAsia="en-GB"/>
        </w:rPr>
        <w:t>pplication</w:t>
      </w:r>
      <w:r>
        <w:rPr>
          <w:rFonts w:ascii="Arial" w:hAnsi="Arial" w:cs="Arial"/>
          <w:sz w:val="16"/>
          <w:szCs w:val="16"/>
          <w:lang w:val="mt-MT" w:eastAsia="en-GB"/>
        </w:rPr>
        <w:t xml:space="preserve">,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w:t>
      </w:r>
      <w:proofErr w:type="gramStart"/>
      <w:r w:rsidRPr="00185B45">
        <w:rPr>
          <w:rFonts w:ascii="Arial" w:hAnsi="Arial" w:cs="Arial"/>
          <w:sz w:val="16"/>
          <w:szCs w:val="16"/>
          <w:lang w:eastAsia="en-GB"/>
        </w:rPr>
        <w:t>information</w:t>
      </w:r>
      <w:r>
        <w:rPr>
          <w:rFonts w:ascii="Arial" w:hAnsi="Arial" w:cs="Arial"/>
          <w:sz w:val="16"/>
          <w:szCs w:val="16"/>
          <w:lang w:val="mt-MT" w:eastAsia="en-GB"/>
        </w:rPr>
        <w:t>;</w:t>
      </w:r>
      <w:proofErr w:type="gramEnd"/>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14:paraId="569266FE" w14:textId="77777777" w:rsidR="00DA4540" w:rsidRDefault="00DA4540" w:rsidP="00DA4540">
      <w:pPr>
        <w:pStyle w:val="ListParagraph"/>
        <w:spacing w:after="0" w:line="240" w:lineRule="auto"/>
        <w:ind w:left="426" w:hanging="426"/>
        <w:rPr>
          <w:rFonts w:ascii="Arial" w:hAnsi="Arial" w:cs="Arial"/>
          <w:sz w:val="16"/>
          <w:szCs w:val="16"/>
          <w:lang w:val="mt-MT" w:eastAsia="en-GB"/>
        </w:rPr>
      </w:pPr>
    </w:p>
    <w:p w14:paraId="4985F7BD" w14:textId="77777777" w:rsidR="00DA4540" w:rsidRPr="005B0817" w:rsidRDefault="00DA4540" w:rsidP="00DA4540">
      <w:pPr>
        <w:pStyle w:val="ListParagraph"/>
        <w:numPr>
          <w:ilvl w:val="1"/>
          <w:numId w:val="17"/>
        </w:numPr>
        <w:spacing w:after="0" w:line="240" w:lineRule="auto"/>
        <w:ind w:left="426" w:hanging="426"/>
        <w:contextualSpacing/>
        <w:rPr>
          <w:rFonts w:ascii="Arial" w:hAnsi="Arial" w:cs="Arial"/>
          <w:color w:val="000000" w:themeColor="text1"/>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w:t>
      </w:r>
      <w:r>
        <w:rPr>
          <w:rFonts w:ascii="Arial" w:hAnsi="Arial" w:cs="Arial"/>
          <w:sz w:val="16"/>
          <w:szCs w:val="16"/>
          <w:lang w:val="mt-MT" w:eastAsia="en-GB"/>
        </w:rPr>
        <w:t xml:space="preserve">this </w:t>
      </w:r>
      <w:r w:rsidRPr="005B0817">
        <w:rPr>
          <w:rFonts w:ascii="Arial" w:hAnsi="Arial" w:cs="Arial"/>
          <w:sz w:val="16"/>
          <w:szCs w:val="16"/>
          <w:lang w:val="mt-MT" w:eastAsia="en-GB"/>
        </w:rPr>
        <w:t xml:space="preserve">information is mainly to process the application for the </w:t>
      </w:r>
      <w:r>
        <w:rPr>
          <w:rFonts w:ascii="Arial" w:hAnsi="Arial" w:cs="Arial"/>
          <w:sz w:val="16"/>
          <w:szCs w:val="16"/>
          <w:lang w:val="mt-MT" w:eastAsia="en-GB"/>
        </w:rPr>
        <w:t xml:space="preserve">requested </w:t>
      </w:r>
      <w:r w:rsidRPr="005B0817">
        <w:rPr>
          <w:rFonts w:ascii="Arial" w:hAnsi="Arial" w:cs="Arial"/>
          <w:sz w:val="16"/>
          <w:szCs w:val="16"/>
          <w:lang w:val="mt-MT" w:eastAsia="en-GB"/>
        </w:rPr>
        <w:t xml:space="preserve">service, however, your </w:t>
      </w:r>
      <w:r>
        <w:rPr>
          <w:rFonts w:ascii="Arial" w:hAnsi="Arial" w:cs="Arial"/>
          <w:sz w:val="16"/>
          <w:szCs w:val="16"/>
          <w:lang w:val="mt-MT" w:eastAsia="en-GB"/>
        </w:rPr>
        <w:t>Personal I</w:t>
      </w:r>
      <w:r w:rsidRPr="005B0817">
        <w:rPr>
          <w:rFonts w:ascii="Arial" w:hAnsi="Arial" w:cs="Arial"/>
          <w:sz w:val="16"/>
          <w:szCs w:val="16"/>
          <w:lang w:val="mt-MT" w:eastAsia="en-GB"/>
        </w:rPr>
        <w:t>nformation may also be used for related purposes that amongst other</w:t>
      </w:r>
      <w:r>
        <w:rPr>
          <w:rFonts w:ascii="Arial" w:hAnsi="Arial" w:cs="Arial"/>
          <w:sz w:val="16"/>
          <w:szCs w:val="16"/>
          <w:lang w:val="mt-MT" w:eastAsia="en-GB"/>
        </w:rPr>
        <w:t>s</w:t>
      </w:r>
      <w:r w:rsidRPr="005B0817">
        <w:rPr>
          <w:rFonts w:ascii="Arial" w:hAnsi="Arial" w:cs="Arial"/>
          <w:sz w:val="16"/>
          <w:szCs w:val="16"/>
          <w:lang w:val="mt-MT" w:eastAsia="en-GB"/>
        </w:rPr>
        <w:t xml:space="preserve"> </w:t>
      </w:r>
      <w:proofErr w:type="gramStart"/>
      <w:r w:rsidRPr="005B0817">
        <w:rPr>
          <w:rFonts w:ascii="Arial" w:hAnsi="Arial" w:cs="Arial"/>
          <w:sz w:val="16"/>
          <w:szCs w:val="16"/>
          <w:lang w:val="mt-MT" w:eastAsia="en-GB"/>
        </w:rPr>
        <w:t>include:</w:t>
      </w:r>
      <w:proofErr w:type="gramEnd"/>
      <w:r w:rsidRPr="005B0817">
        <w:rPr>
          <w:rFonts w:ascii="Arial" w:hAnsi="Arial" w:cs="Arial"/>
          <w:sz w:val="16"/>
          <w:szCs w:val="16"/>
          <w:lang w:val="mt-MT" w:eastAsia="en-GB"/>
        </w:rPr>
        <w:t xml:space="preserv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14:paraId="337DE2DB" w14:textId="77777777" w:rsidR="00DA4540" w:rsidRPr="00185B45" w:rsidRDefault="00DA4540" w:rsidP="00DA4540">
      <w:pPr>
        <w:pStyle w:val="ListParagraph"/>
        <w:spacing w:after="0" w:line="240" w:lineRule="auto"/>
        <w:ind w:left="426" w:hanging="426"/>
        <w:rPr>
          <w:rFonts w:ascii="Arial" w:hAnsi="Arial" w:cs="Arial"/>
          <w:color w:val="000000" w:themeColor="text1"/>
          <w:sz w:val="16"/>
          <w:szCs w:val="16"/>
        </w:rPr>
      </w:pPr>
    </w:p>
    <w:p w14:paraId="7F74B330" w14:textId="77777777" w:rsidR="00DA4540" w:rsidRPr="00941CAD" w:rsidRDefault="00DA4540" w:rsidP="00DA4540">
      <w:pPr>
        <w:pStyle w:val="ListParagraph"/>
        <w:numPr>
          <w:ilvl w:val="0"/>
          <w:numId w:val="17"/>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To whom we disclose information</w:t>
      </w:r>
    </w:p>
    <w:p w14:paraId="3B0B2B27" w14:textId="77777777" w:rsidR="00DA4540" w:rsidRPr="00941CAD" w:rsidRDefault="00DA4540" w:rsidP="00DA4540">
      <w:pPr>
        <w:pStyle w:val="ListParagraph"/>
        <w:spacing w:after="0" w:line="240" w:lineRule="auto"/>
        <w:ind w:left="426"/>
        <w:rPr>
          <w:rFonts w:ascii="Arial" w:hAnsi="Arial" w:cs="Arial"/>
          <w:b/>
          <w:sz w:val="6"/>
          <w:szCs w:val="16"/>
          <w:lang w:eastAsia="en-GB"/>
        </w:rPr>
      </w:pPr>
    </w:p>
    <w:p w14:paraId="3683549B" w14:textId="77777777" w:rsidR="00DA4540" w:rsidRPr="008C4334" w:rsidRDefault="00DA4540" w:rsidP="00DA4540">
      <w:pPr>
        <w:pStyle w:val="ListParagraph"/>
        <w:numPr>
          <w:ilvl w:val="1"/>
          <w:numId w:val="17"/>
        </w:numPr>
        <w:spacing w:after="0" w:line="240" w:lineRule="auto"/>
        <w:ind w:left="426" w:hanging="426"/>
        <w:contextualSpacing/>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r w:rsidRPr="00745808">
        <w:rPr>
          <w:rFonts w:ascii="Arial" w:hAnsi="Arial" w:cs="Arial"/>
          <w:sz w:val="16"/>
          <w:szCs w:val="16"/>
          <w:lang w:eastAsia="en-GB"/>
        </w:rPr>
        <w:t>nformation</w:t>
      </w:r>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14:paraId="67518530" w14:textId="77777777" w:rsidR="00DA4540" w:rsidRPr="005B0817" w:rsidRDefault="00DA4540" w:rsidP="00DA4540">
      <w:pPr>
        <w:pStyle w:val="ListParagraph"/>
        <w:numPr>
          <w:ilvl w:val="0"/>
          <w:numId w:val="18"/>
        </w:numPr>
        <w:spacing w:after="0" w:line="240" w:lineRule="auto"/>
        <w:ind w:hanging="294"/>
        <w:contextualSpacing/>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 xml:space="preserve">law enforcement body </w:t>
      </w:r>
      <w:r>
        <w:rPr>
          <w:rFonts w:ascii="Arial" w:hAnsi="Arial" w:cs="Arial"/>
          <w:sz w:val="16"/>
          <w:szCs w:val="16"/>
          <w:lang w:val="mt-MT" w:eastAsia="en-GB"/>
        </w:rPr>
        <w:t>that</w:t>
      </w:r>
      <w:r w:rsidRPr="005B0817">
        <w:rPr>
          <w:rFonts w:ascii="Arial" w:hAnsi="Arial" w:cs="Arial"/>
          <w:sz w:val="16"/>
          <w:szCs w:val="16"/>
          <w:lang w:eastAsia="en-GB"/>
        </w:rPr>
        <w:t xml:space="preserve"> may have any reasonable requirement to access your personal information;</w:t>
      </w:r>
    </w:p>
    <w:p w14:paraId="3D6F7C32" w14:textId="77777777" w:rsidR="00DA4540" w:rsidRPr="00941CAD" w:rsidRDefault="00DA4540" w:rsidP="00DA4540">
      <w:pPr>
        <w:pStyle w:val="ListParagraph"/>
        <w:numPr>
          <w:ilvl w:val="0"/>
          <w:numId w:val="18"/>
        </w:numPr>
        <w:spacing w:after="0" w:line="240" w:lineRule="auto"/>
        <w:ind w:hanging="294"/>
        <w:contextualSpacing/>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w:t>
      </w:r>
      <w:r>
        <w:rPr>
          <w:rFonts w:ascii="Arial" w:hAnsi="Arial" w:cs="Arial"/>
          <w:sz w:val="16"/>
          <w:szCs w:val="16"/>
          <w:lang w:val="mt-MT" w:eastAsia="en-GB"/>
        </w:rPr>
        <w:t>that may be entrusted by Transport Malta to process part of or all the data related to this service</w:t>
      </w:r>
      <w:r w:rsidRPr="00941CAD">
        <w:rPr>
          <w:rFonts w:ascii="Arial" w:hAnsi="Arial" w:cs="Arial"/>
          <w:sz w:val="16"/>
          <w:szCs w:val="16"/>
          <w:lang w:eastAsia="en-GB"/>
        </w:rPr>
        <w:t xml:space="preserve">. </w:t>
      </w:r>
    </w:p>
    <w:p w14:paraId="78FC6A5E" w14:textId="77777777" w:rsidR="00DA4540" w:rsidRPr="008C4334" w:rsidRDefault="00DA4540" w:rsidP="00DA4540">
      <w:pPr>
        <w:pStyle w:val="ListParagraph"/>
        <w:spacing w:after="0" w:line="240" w:lineRule="auto"/>
        <w:ind w:left="426" w:hanging="426"/>
        <w:rPr>
          <w:rFonts w:ascii="Arial" w:hAnsi="Arial" w:cs="Arial"/>
          <w:color w:val="FF0000"/>
          <w:sz w:val="16"/>
          <w:szCs w:val="16"/>
          <w:lang w:eastAsia="en-GB"/>
        </w:rPr>
      </w:pPr>
    </w:p>
    <w:p w14:paraId="0689A10C" w14:textId="77777777" w:rsidR="00DA4540" w:rsidRPr="00941CAD" w:rsidRDefault="00DA4540" w:rsidP="00DA4540">
      <w:pPr>
        <w:pStyle w:val="ListParagraph"/>
        <w:numPr>
          <w:ilvl w:val="0"/>
          <w:numId w:val="17"/>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Data Subject Rights</w:t>
      </w:r>
    </w:p>
    <w:p w14:paraId="68F3F770" w14:textId="77777777" w:rsidR="00DA4540" w:rsidRPr="00941CAD" w:rsidRDefault="00DA4540" w:rsidP="00DA4540">
      <w:pPr>
        <w:pStyle w:val="ListParagraph"/>
        <w:spacing w:after="0" w:line="240" w:lineRule="auto"/>
        <w:ind w:left="426"/>
        <w:rPr>
          <w:rFonts w:ascii="Arial" w:hAnsi="Arial" w:cs="Arial"/>
          <w:b/>
          <w:sz w:val="6"/>
          <w:szCs w:val="16"/>
          <w:lang w:eastAsia="en-GB"/>
        </w:rPr>
      </w:pPr>
    </w:p>
    <w:p w14:paraId="726878B9" w14:textId="77777777" w:rsidR="00DA4540" w:rsidRPr="008C4334" w:rsidRDefault="00DA4540" w:rsidP="00DA4540">
      <w:pPr>
        <w:ind w:left="426" w:hanging="426"/>
        <w:jc w:val="both"/>
        <w:rPr>
          <w:rFonts w:ascii="Arial" w:hAnsi="Arial" w:cs="Arial"/>
          <w:sz w:val="16"/>
          <w:szCs w:val="16"/>
          <w:lang w:eastAsia="en-GB"/>
        </w:rPr>
      </w:pPr>
      <w:r w:rsidRPr="008C4334">
        <w:rPr>
          <w:rFonts w:ascii="Arial" w:hAnsi="Arial" w:cs="Arial"/>
          <w:sz w:val="16"/>
          <w:szCs w:val="16"/>
          <w:lang w:eastAsia="en-GB"/>
        </w:rPr>
        <w:t xml:space="preserve">3.1. </w:t>
      </w:r>
      <w:r>
        <w:rPr>
          <w:rFonts w:ascii="Arial" w:hAnsi="Arial" w:cs="Arial"/>
          <w:sz w:val="16"/>
          <w:szCs w:val="16"/>
          <w:lang w:val="mt-MT" w:eastAsia="en-GB"/>
        </w:rPr>
        <w:t xml:space="preserve">  </w:t>
      </w:r>
      <w:r w:rsidRPr="008C4334">
        <w:rPr>
          <w:rFonts w:ascii="Arial" w:hAnsi="Arial" w:cs="Arial"/>
          <w:sz w:val="16"/>
          <w:szCs w:val="16"/>
          <w:lang w:eastAsia="en-GB"/>
        </w:rPr>
        <w:t>W</w:t>
      </w:r>
      <w:r>
        <w:rPr>
          <w:rFonts w:ascii="Arial" w:hAnsi="Arial" w:cs="Arial"/>
          <w:sz w:val="16"/>
          <w:szCs w:val="16"/>
          <w:lang w:eastAsia="en-GB"/>
        </w:rPr>
        <w:t xml:space="preserve">ith </w:t>
      </w:r>
      <w:r w:rsidRPr="008C4334">
        <w:rPr>
          <w:rFonts w:ascii="Arial" w:hAnsi="Arial" w:cs="Arial"/>
          <w:sz w:val="16"/>
          <w:szCs w:val="16"/>
          <w:lang w:eastAsia="en-GB"/>
        </w:rPr>
        <w:t xml:space="preserve">respect </w:t>
      </w:r>
      <w:r>
        <w:rPr>
          <w:rFonts w:ascii="Arial" w:hAnsi="Arial" w:cs="Arial"/>
          <w:sz w:val="16"/>
          <w:szCs w:val="16"/>
          <w:lang w:val="mt-MT" w:eastAsia="en-GB"/>
        </w:rPr>
        <w:t xml:space="preserve">to </w:t>
      </w:r>
      <w:r w:rsidRPr="008C4334">
        <w:rPr>
          <w:rFonts w:ascii="Arial" w:hAnsi="Arial" w:cs="Arial"/>
          <w:sz w:val="16"/>
          <w:szCs w:val="16"/>
          <w:lang w:eastAsia="en-GB"/>
        </w:rPr>
        <w:t>your privacy rights</w:t>
      </w:r>
      <w:r>
        <w:rPr>
          <w:rFonts w:ascii="Arial" w:hAnsi="Arial" w:cs="Arial"/>
          <w:sz w:val="16"/>
          <w:szCs w:val="16"/>
          <w:lang w:val="mt-MT" w:eastAsia="en-GB"/>
        </w:rPr>
        <w:t xml:space="preserve">, Transport Malta is obliged to </w:t>
      </w:r>
      <w:r w:rsidRPr="008C4334">
        <w:rPr>
          <w:rFonts w:ascii="Arial" w:hAnsi="Arial" w:cs="Arial"/>
          <w:sz w:val="16"/>
          <w:szCs w:val="16"/>
          <w:lang w:eastAsia="en-GB"/>
        </w:rPr>
        <w:t xml:space="preserve">provide you with reasonable access to the Personal Data that you have provided to us. Your </w:t>
      </w:r>
      <w:r>
        <w:rPr>
          <w:rFonts w:ascii="Arial" w:hAnsi="Arial" w:cs="Arial"/>
          <w:sz w:val="16"/>
          <w:szCs w:val="16"/>
          <w:lang w:val="mt-MT" w:eastAsia="en-GB"/>
        </w:rPr>
        <w:t xml:space="preserve">other </w:t>
      </w:r>
      <w:r w:rsidRPr="008C4334">
        <w:rPr>
          <w:rFonts w:ascii="Arial" w:hAnsi="Arial" w:cs="Arial"/>
          <w:sz w:val="16"/>
          <w:szCs w:val="16"/>
          <w:lang w:eastAsia="en-GB"/>
        </w:rPr>
        <w:t>principal rights under data protection law are:</w:t>
      </w:r>
    </w:p>
    <w:p w14:paraId="2CEC46C5"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for </w:t>
      </w:r>
      <w:proofErr w:type="gramStart"/>
      <w:r w:rsidRPr="008C4334">
        <w:rPr>
          <w:rFonts w:ascii="Arial" w:hAnsi="Arial" w:cs="Arial"/>
          <w:sz w:val="16"/>
          <w:szCs w:val="16"/>
          <w:lang w:eastAsia="en-GB"/>
        </w:rPr>
        <w:t>information;</w:t>
      </w:r>
      <w:proofErr w:type="gramEnd"/>
    </w:p>
    <w:p w14:paraId="7F63CD41"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w:t>
      </w:r>
      <w:proofErr w:type="gramStart"/>
      <w:r w:rsidRPr="008C4334">
        <w:rPr>
          <w:rFonts w:ascii="Arial" w:hAnsi="Arial" w:cs="Arial"/>
          <w:sz w:val="16"/>
          <w:szCs w:val="16"/>
          <w:lang w:eastAsia="en-GB"/>
        </w:rPr>
        <w:t>access;</w:t>
      </w:r>
      <w:proofErr w:type="gramEnd"/>
    </w:p>
    <w:p w14:paraId="32C620B6"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w:t>
      </w:r>
      <w:proofErr w:type="gramStart"/>
      <w:r w:rsidRPr="008C4334">
        <w:rPr>
          <w:rFonts w:ascii="Arial" w:hAnsi="Arial" w:cs="Arial"/>
          <w:sz w:val="16"/>
          <w:szCs w:val="16"/>
          <w:lang w:eastAsia="en-GB"/>
        </w:rPr>
        <w:t>rectification;</w:t>
      </w:r>
      <w:proofErr w:type="gramEnd"/>
    </w:p>
    <w:p w14:paraId="75E1C7BF"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w:t>
      </w:r>
      <w:proofErr w:type="gramStart"/>
      <w:r w:rsidRPr="008C4334">
        <w:rPr>
          <w:rFonts w:ascii="Arial" w:hAnsi="Arial" w:cs="Arial"/>
          <w:sz w:val="16"/>
          <w:szCs w:val="16"/>
          <w:lang w:eastAsia="en-GB"/>
        </w:rPr>
        <w:t>erasure;</w:t>
      </w:r>
      <w:proofErr w:type="gramEnd"/>
    </w:p>
    <w:p w14:paraId="71B8DE39"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restrict </w:t>
      </w:r>
      <w:proofErr w:type="gramStart"/>
      <w:r w:rsidRPr="008C4334">
        <w:rPr>
          <w:rFonts w:ascii="Arial" w:hAnsi="Arial" w:cs="Arial"/>
          <w:sz w:val="16"/>
          <w:szCs w:val="16"/>
          <w:lang w:eastAsia="en-GB"/>
        </w:rPr>
        <w:t>processing;</w:t>
      </w:r>
      <w:proofErr w:type="gramEnd"/>
    </w:p>
    <w:p w14:paraId="5C322A04"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object to </w:t>
      </w:r>
      <w:proofErr w:type="gramStart"/>
      <w:r w:rsidRPr="008C4334">
        <w:rPr>
          <w:rFonts w:ascii="Arial" w:hAnsi="Arial" w:cs="Arial"/>
          <w:sz w:val="16"/>
          <w:szCs w:val="16"/>
          <w:lang w:eastAsia="en-GB"/>
        </w:rPr>
        <w:t>processing;</w:t>
      </w:r>
      <w:proofErr w:type="gramEnd"/>
    </w:p>
    <w:p w14:paraId="0B82B84B"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 xml:space="preserve">the right to data </w:t>
      </w:r>
      <w:proofErr w:type="gramStart"/>
      <w:r w:rsidRPr="008C4334">
        <w:rPr>
          <w:rFonts w:ascii="Arial" w:hAnsi="Arial" w:cs="Arial"/>
          <w:sz w:val="16"/>
          <w:szCs w:val="16"/>
          <w:lang w:eastAsia="en-GB"/>
        </w:rPr>
        <w:t>portability;</w:t>
      </w:r>
      <w:proofErr w:type="gramEnd"/>
    </w:p>
    <w:p w14:paraId="30E4CABF" w14:textId="77777777" w:rsidR="00DA4540" w:rsidRPr="008C4334"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14:paraId="5442CF63" w14:textId="77777777" w:rsidR="00DA4540" w:rsidRPr="00941CAD" w:rsidRDefault="00DA4540" w:rsidP="00DA4540">
      <w:pPr>
        <w:pStyle w:val="ListParagraph"/>
        <w:numPr>
          <w:ilvl w:val="0"/>
          <w:numId w:val="1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withdraw consent.</w:t>
      </w:r>
    </w:p>
    <w:p w14:paraId="221AE62E" w14:textId="77777777" w:rsidR="00DA4540" w:rsidRPr="00941CAD" w:rsidRDefault="00DA4540" w:rsidP="00DA4540">
      <w:pPr>
        <w:pStyle w:val="ListParagraph"/>
        <w:spacing w:after="0" w:line="240" w:lineRule="auto"/>
        <w:ind w:left="993"/>
        <w:rPr>
          <w:rFonts w:ascii="Arial" w:hAnsi="Arial" w:cs="Arial"/>
          <w:sz w:val="6"/>
          <w:szCs w:val="16"/>
          <w:lang w:eastAsia="en-GB"/>
        </w:rPr>
      </w:pPr>
    </w:p>
    <w:p w14:paraId="7CFD24AF" w14:textId="77777777" w:rsidR="00DA4540" w:rsidRDefault="00DA4540" w:rsidP="00DA4540">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3.2. </w:t>
      </w:r>
      <w:r>
        <w:rPr>
          <w:rFonts w:ascii="Arial" w:hAnsi="Arial" w:cs="Arial"/>
          <w:sz w:val="16"/>
          <w:szCs w:val="16"/>
          <w:lang w:val="mt-MT" w:eastAsia="en-GB"/>
        </w:rPr>
        <w:tab/>
      </w:r>
      <w:r w:rsidRPr="008C4334">
        <w:rPr>
          <w:rFonts w:ascii="Arial" w:hAnsi="Arial" w:cs="Arial"/>
          <w:sz w:val="16"/>
          <w:szCs w:val="16"/>
          <w:lang w:eastAsia="en-GB"/>
        </w:rPr>
        <w:t>If you wish to access or amend any Perso</w:t>
      </w:r>
      <w:r>
        <w:rPr>
          <w:rFonts w:ascii="Arial" w:hAnsi="Arial" w:cs="Arial"/>
          <w:sz w:val="16"/>
          <w:szCs w:val="16"/>
          <w:lang w:eastAsia="en-GB"/>
        </w:rPr>
        <w:t>nal Data we hold about you, or t</w:t>
      </w:r>
      <w:r w:rsidRPr="008C4334">
        <w:rPr>
          <w:rFonts w:ascii="Arial" w:hAnsi="Arial" w:cs="Arial"/>
          <w:sz w:val="16"/>
          <w:szCs w:val="16"/>
          <w:lang w:eastAsia="en-GB"/>
        </w:rPr>
        <w:t>o request that we delete any information about you, you may contact us by sending a request to</w:t>
      </w:r>
      <w:r w:rsidRPr="008C4334">
        <w:rPr>
          <w:rFonts w:ascii="Arial" w:hAnsi="Arial" w:cs="Arial"/>
          <w:sz w:val="16"/>
          <w:szCs w:val="16"/>
        </w:rPr>
        <w:t xml:space="preserve"> </w:t>
      </w:r>
      <w:hyperlink r:id="rId8" w:history="1">
        <w:r w:rsidRPr="00113BD6">
          <w:rPr>
            <w:rStyle w:val="Hyperlink"/>
            <w:sz w:val="16"/>
            <w:szCs w:val="16"/>
            <w:lang w:val="mt-MT"/>
          </w:rPr>
          <w:t>dataprotection</w:t>
        </w:r>
        <w:r w:rsidRPr="00113BD6">
          <w:rPr>
            <w:rStyle w:val="Hyperlink"/>
            <w:sz w:val="16"/>
            <w:szCs w:val="16"/>
          </w:rPr>
          <w:t>.tm@</w:t>
        </w:r>
        <w:r w:rsidRPr="00113BD6">
          <w:rPr>
            <w:rStyle w:val="Hyperlink"/>
            <w:sz w:val="16"/>
            <w:szCs w:val="16"/>
            <w:lang w:val="mt-MT"/>
          </w:rPr>
          <w:t>transport.gov.mt</w:t>
        </w:r>
      </w:hyperlink>
      <w:r>
        <w:rPr>
          <w:rFonts w:ascii="Arial" w:hAnsi="Arial" w:cs="Arial"/>
          <w:sz w:val="16"/>
          <w:szCs w:val="16"/>
          <w:lang w:val="mt-MT"/>
        </w:rPr>
        <w:t xml:space="preserve">. </w:t>
      </w:r>
      <w:r w:rsidRPr="008C4334">
        <w:rPr>
          <w:rFonts w:ascii="Arial" w:hAnsi="Arial" w:cs="Arial"/>
          <w:sz w:val="16"/>
          <w:szCs w:val="16"/>
          <w:lang w:eastAsia="en-GB"/>
        </w:rPr>
        <w:t xml:space="preserve">We will acknowledge your request within seventy-two (72) hours and </w:t>
      </w:r>
      <w:r>
        <w:rPr>
          <w:rFonts w:ascii="Arial" w:hAnsi="Arial" w:cs="Arial"/>
          <w:sz w:val="16"/>
          <w:szCs w:val="16"/>
          <w:lang w:eastAsia="en-GB"/>
        </w:rPr>
        <w:t xml:space="preserve">will do our utmost to </w:t>
      </w:r>
      <w:r w:rsidRPr="008C4334">
        <w:rPr>
          <w:rFonts w:ascii="Arial" w:hAnsi="Arial" w:cs="Arial"/>
          <w:sz w:val="16"/>
          <w:szCs w:val="16"/>
          <w:lang w:eastAsia="en-GB"/>
        </w:rPr>
        <w:t xml:space="preserve">handle it promptly. We will respond to these requests within a month, with a possibility to extend this period for particularly complex requests in accordance with Applicable Law. </w:t>
      </w:r>
    </w:p>
    <w:p w14:paraId="167553B3" w14:textId="77777777" w:rsidR="00DA4540" w:rsidRPr="00941CAD" w:rsidRDefault="00DA4540" w:rsidP="00DA4540">
      <w:pPr>
        <w:ind w:left="426" w:hanging="426"/>
        <w:jc w:val="both"/>
        <w:rPr>
          <w:rFonts w:ascii="Arial" w:hAnsi="Arial" w:cs="Arial"/>
          <w:sz w:val="6"/>
          <w:szCs w:val="16"/>
          <w:lang w:val="mt-MT" w:eastAsia="en-GB"/>
        </w:rPr>
      </w:pPr>
    </w:p>
    <w:p w14:paraId="2E18B2E6" w14:textId="77777777" w:rsidR="00DA4540" w:rsidRDefault="00DA4540" w:rsidP="00DA4540">
      <w:pPr>
        <w:ind w:left="426" w:hanging="426"/>
        <w:jc w:val="both"/>
        <w:rPr>
          <w:rFonts w:ascii="Arial" w:hAnsi="Arial" w:cs="Arial"/>
          <w:sz w:val="16"/>
          <w:szCs w:val="16"/>
          <w:lang w:val="mt-MT" w:eastAsia="en-GB"/>
        </w:rPr>
      </w:pPr>
      <w:r w:rsidRPr="008C4334">
        <w:rPr>
          <w:rFonts w:ascii="Arial" w:hAnsi="Arial" w:cs="Arial"/>
          <w:sz w:val="16"/>
          <w:szCs w:val="16"/>
          <w:lang w:eastAsia="en-GB"/>
        </w:rPr>
        <w:t>3.3.</w:t>
      </w:r>
      <w:r>
        <w:rPr>
          <w:rFonts w:ascii="Arial" w:hAnsi="Arial" w:cs="Arial"/>
          <w:sz w:val="16"/>
          <w:szCs w:val="16"/>
          <w:lang w:val="mt-MT" w:eastAsia="en-GB"/>
        </w:rPr>
        <w:tab/>
      </w:r>
      <w:r w:rsidRPr="008C4334">
        <w:rPr>
          <w:rFonts w:ascii="Arial" w:hAnsi="Arial" w:cs="Arial"/>
          <w:sz w:val="16"/>
          <w:szCs w:val="16"/>
          <w:lang w:eastAsia="en-GB"/>
        </w:rPr>
        <w:t>At any time, you may object to the processing of your Personal Data, on legitimate grounds, except if otherwise permitted by applicable law.</w:t>
      </w:r>
    </w:p>
    <w:p w14:paraId="0493F63A" w14:textId="77777777" w:rsidR="00DA4540" w:rsidRPr="00941CAD" w:rsidRDefault="00DA4540" w:rsidP="00DA4540">
      <w:pPr>
        <w:ind w:left="426" w:hanging="426"/>
        <w:jc w:val="both"/>
        <w:rPr>
          <w:rFonts w:ascii="Arial" w:hAnsi="Arial" w:cs="Arial"/>
          <w:sz w:val="4"/>
          <w:szCs w:val="16"/>
          <w:lang w:val="mt-MT" w:eastAsia="en-GB"/>
        </w:rPr>
      </w:pPr>
    </w:p>
    <w:p w14:paraId="3B59CC4A" w14:textId="77777777" w:rsidR="00DA4540" w:rsidRPr="008C4334" w:rsidRDefault="00DA4540" w:rsidP="00DA4540">
      <w:pPr>
        <w:ind w:left="426" w:hanging="426"/>
        <w:jc w:val="both"/>
        <w:rPr>
          <w:rFonts w:ascii="Arial" w:hAnsi="Arial" w:cs="Arial"/>
          <w:sz w:val="16"/>
          <w:szCs w:val="16"/>
          <w:lang w:val="mt-MT" w:eastAsia="en-GB"/>
        </w:rPr>
      </w:pPr>
      <w:r w:rsidRPr="008C4334">
        <w:rPr>
          <w:rFonts w:ascii="Arial" w:hAnsi="Arial" w:cs="Arial"/>
          <w:sz w:val="16"/>
          <w:szCs w:val="16"/>
          <w:lang w:eastAsia="en-GB"/>
        </w:rPr>
        <w:t>3.4.</w:t>
      </w:r>
      <w:r>
        <w:rPr>
          <w:rFonts w:ascii="Arial" w:hAnsi="Arial" w:cs="Arial"/>
          <w:sz w:val="16"/>
          <w:szCs w:val="16"/>
          <w:lang w:val="mt-MT" w:eastAsia="en-GB"/>
        </w:rPr>
        <w:tab/>
      </w:r>
      <w:r w:rsidRPr="008C4334">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7EFEF5B7" w14:textId="77777777" w:rsidR="00DA4540" w:rsidRPr="00941CAD" w:rsidRDefault="00DA4540" w:rsidP="00DA4540">
      <w:pPr>
        <w:ind w:left="426" w:hanging="426"/>
        <w:jc w:val="both"/>
        <w:rPr>
          <w:rFonts w:ascii="Arial" w:hAnsi="Arial" w:cs="Arial"/>
          <w:sz w:val="10"/>
          <w:szCs w:val="16"/>
          <w:lang w:val="mt-MT" w:eastAsia="en-GB"/>
        </w:rPr>
      </w:pPr>
    </w:p>
    <w:p w14:paraId="16256E96" w14:textId="77777777" w:rsidR="00DA4540" w:rsidRPr="004F0FDE" w:rsidRDefault="00DA4540" w:rsidP="00DA4540">
      <w:pPr>
        <w:pStyle w:val="ListParagraph"/>
        <w:numPr>
          <w:ilvl w:val="0"/>
          <w:numId w:val="17"/>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Retention period</w:t>
      </w:r>
    </w:p>
    <w:p w14:paraId="351022C5" w14:textId="77777777" w:rsidR="00DA4540" w:rsidRPr="004F0FDE" w:rsidRDefault="00DA4540" w:rsidP="00DA4540">
      <w:pPr>
        <w:pStyle w:val="ListParagraph"/>
        <w:spacing w:after="0" w:line="240" w:lineRule="auto"/>
        <w:ind w:left="426"/>
        <w:rPr>
          <w:rFonts w:ascii="Arial" w:hAnsi="Arial" w:cs="Arial"/>
          <w:b/>
          <w:color w:val="000000" w:themeColor="text1"/>
          <w:sz w:val="6"/>
          <w:szCs w:val="16"/>
        </w:rPr>
      </w:pPr>
    </w:p>
    <w:p w14:paraId="4712B4D6" w14:textId="77777777" w:rsidR="00DA4540" w:rsidRPr="007244D8" w:rsidRDefault="00DA4540" w:rsidP="00DA4540">
      <w:pPr>
        <w:pStyle w:val="ListParagraph"/>
        <w:numPr>
          <w:ilvl w:val="1"/>
          <w:numId w:val="17"/>
        </w:numPr>
        <w:spacing w:after="0" w:line="240" w:lineRule="auto"/>
        <w:ind w:left="426" w:hanging="426"/>
        <w:contextualSpacing/>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14:paraId="33B04458" w14:textId="77777777" w:rsidR="00DA4540" w:rsidRPr="000A76DA" w:rsidRDefault="00DA4540" w:rsidP="00DA4540">
      <w:pPr>
        <w:pStyle w:val="ListParagraph"/>
        <w:spacing w:after="0" w:line="240" w:lineRule="auto"/>
        <w:ind w:left="426"/>
        <w:rPr>
          <w:rFonts w:ascii="Arial" w:hAnsi="Arial" w:cs="Arial"/>
          <w:i/>
          <w:sz w:val="8"/>
          <w:szCs w:val="16"/>
          <w:lang w:val="mt-MT" w:eastAsia="en-GB"/>
        </w:rPr>
      </w:pPr>
    </w:p>
    <w:p w14:paraId="0C3AAC34" w14:textId="77777777" w:rsidR="00DA4540" w:rsidRPr="000A76DA" w:rsidRDefault="00DA4540" w:rsidP="00DA4540">
      <w:pPr>
        <w:pStyle w:val="ListParagraph"/>
        <w:numPr>
          <w:ilvl w:val="1"/>
          <w:numId w:val="17"/>
        </w:numPr>
        <w:spacing w:after="0" w:line="240" w:lineRule="auto"/>
        <w:ind w:left="426" w:hanging="426"/>
        <w:contextualSpacing/>
        <w:rPr>
          <w:rFonts w:ascii="Arial" w:hAnsi="Arial" w:cs="Arial"/>
          <w:i/>
          <w:sz w:val="16"/>
          <w:szCs w:val="16"/>
          <w:lang w:val="mt-MT" w:eastAsia="en-GB"/>
        </w:rPr>
      </w:pPr>
      <w:r w:rsidRPr="000A76DA">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14:paraId="41ECFE43" w14:textId="77777777" w:rsidR="00DA4540" w:rsidRPr="00745808" w:rsidRDefault="00DA4540" w:rsidP="00DA4540">
      <w:pPr>
        <w:ind w:left="426" w:hanging="426"/>
        <w:jc w:val="both"/>
        <w:rPr>
          <w:rFonts w:ascii="Arial" w:hAnsi="Arial" w:cs="Arial"/>
          <w:i/>
          <w:sz w:val="10"/>
          <w:szCs w:val="16"/>
          <w:lang w:val="mt-MT" w:eastAsia="en-GB"/>
        </w:rPr>
      </w:pPr>
    </w:p>
    <w:p w14:paraId="3BE33319" w14:textId="77777777" w:rsidR="00DA4540" w:rsidRPr="00745808" w:rsidRDefault="00DA4540" w:rsidP="00DA4540">
      <w:pPr>
        <w:ind w:left="426"/>
        <w:jc w:val="both"/>
        <w:rPr>
          <w:rFonts w:ascii="Arial" w:hAnsi="Arial" w:cs="Arial"/>
          <w:i/>
          <w:sz w:val="10"/>
          <w:szCs w:val="16"/>
          <w:lang w:val="mt-MT" w:eastAsia="en-GB"/>
        </w:rPr>
      </w:pPr>
    </w:p>
    <w:p w14:paraId="162C08FF" w14:textId="77777777" w:rsidR="00DA4540" w:rsidRPr="00745808" w:rsidRDefault="00DA4540" w:rsidP="00DA4540">
      <w:pPr>
        <w:pStyle w:val="ListParagraph"/>
        <w:numPr>
          <w:ilvl w:val="0"/>
          <w:numId w:val="17"/>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Security</w:t>
      </w:r>
    </w:p>
    <w:p w14:paraId="3261D9FB" w14:textId="77777777" w:rsidR="00DA4540" w:rsidRPr="00D10AAC" w:rsidRDefault="00DA4540" w:rsidP="00DA4540">
      <w:pPr>
        <w:pStyle w:val="ListParagraph"/>
        <w:spacing w:after="0" w:line="240" w:lineRule="auto"/>
        <w:ind w:left="426"/>
        <w:rPr>
          <w:rFonts w:ascii="Arial" w:hAnsi="Arial" w:cs="Arial"/>
          <w:b/>
          <w:sz w:val="6"/>
          <w:szCs w:val="16"/>
          <w:lang w:eastAsia="en-GB"/>
        </w:rPr>
      </w:pPr>
    </w:p>
    <w:p w14:paraId="6EF446A0" w14:textId="77777777" w:rsidR="00DA4540" w:rsidRPr="00A245B8" w:rsidRDefault="00DA4540" w:rsidP="00DA4540">
      <w:pPr>
        <w:ind w:left="426" w:hanging="426"/>
        <w:jc w:val="both"/>
        <w:rPr>
          <w:rFonts w:ascii="Arial" w:hAnsi="Arial" w:cs="Arial"/>
          <w:sz w:val="16"/>
          <w:szCs w:val="16"/>
          <w:lang w:val="mt-MT" w:eastAsia="en-GB"/>
        </w:rPr>
      </w:pPr>
      <w:r w:rsidRPr="008C4334">
        <w:rPr>
          <w:rFonts w:ascii="Arial" w:hAnsi="Arial" w:cs="Arial"/>
          <w:sz w:val="16"/>
          <w:szCs w:val="16"/>
          <w:lang w:eastAsia="en-GB"/>
        </w:rPr>
        <w:lastRenderedPageBreak/>
        <w:t xml:space="preserve">5.1. </w:t>
      </w:r>
      <w:r>
        <w:rPr>
          <w:rFonts w:ascii="Arial" w:hAnsi="Arial" w:cs="Arial"/>
          <w:sz w:val="16"/>
          <w:szCs w:val="16"/>
          <w:lang w:val="mt-MT" w:eastAsia="en-GB"/>
        </w:rPr>
        <w:tab/>
      </w:r>
      <w:r w:rsidRPr="008C4334">
        <w:rPr>
          <w:rFonts w:ascii="Arial" w:hAnsi="Arial" w:cs="Arial"/>
          <w:sz w:val="16"/>
          <w:szCs w:val="16"/>
          <w:lang w:eastAsia="en-GB"/>
        </w:rPr>
        <w:t>We take appropriate security measures to protect against loss, misuse and unauthorized access, alteration, disclosure, or de</w:t>
      </w:r>
      <w:r>
        <w:rPr>
          <w:rFonts w:ascii="Arial" w:hAnsi="Arial" w:cs="Arial"/>
          <w:sz w:val="16"/>
          <w:szCs w:val="16"/>
          <w:lang w:eastAsia="en-GB"/>
        </w:rPr>
        <w:t xml:space="preserve">struction of your information. Additionally, </w:t>
      </w:r>
      <w:r w:rsidRPr="008C4334">
        <w:rPr>
          <w:rFonts w:ascii="Arial" w:hAnsi="Arial" w:cs="Arial"/>
          <w:sz w:val="16"/>
          <w:szCs w:val="16"/>
          <w:lang w:eastAsia="en-GB"/>
        </w:rPr>
        <w:t xml:space="preserve">steps </w:t>
      </w:r>
      <w:r>
        <w:rPr>
          <w:rFonts w:ascii="Arial" w:hAnsi="Arial" w:cs="Arial"/>
          <w:sz w:val="16"/>
          <w:szCs w:val="16"/>
          <w:lang w:eastAsia="en-GB"/>
        </w:rPr>
        <w:t xml:space="preserve">will also be taken </w:t>
      </w:r>
      <w:r w:rsidRPr="008C4334">
        <w:rPr>
          <w:rFonts w:ascii="Arial" w:hAnsi="Arial"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ascii="Arial" w:hAnsi="Arial" w:cs="Arial"/>
          <w:sz w:val="16"/>
          <w:szCs w:val="16"/>
          <w:lang w:val="mt-MT" w:eastAsia="en-GB"/>
        </w:rPr>
        <w:t>service requested through this application form.</w:t>
      </w:r>
    </w:p>
    <w:p w14:paraId="2C465D2A" w14:textId="77777777" w:rsidR="00DA4540" w:rsidRPr="00745808" w:rsidRDefault="00DA4540" w:rsidP="00DA4540">
      <w:pPr>
        <w:ind w:left="426" w:hanging="426"/>
        <w:jc w:val="both"/>
        <w:rPr>
          <w:rFonts w:ascii="Arial" w:hAnsi="Arial" w:cs="Arial"/>
          <w:sz w:val="10"/>
          <w:szCs w:val="16"/>
          <w:lang w:eastAsia="en-GB"/>
        </w:rPr>
      </w:pPr>
      <w:r w:rsidRPr="00745808">
        <w:rPr>
          <w:rFonts w:ascii="Arial" w:hAnsi="Arial" w:cs="Arial"/>
          <w:sz w:val="10"/>
          <w:szCs w:val="16"/>
          <w:lang w:eastAsia="en-GB"/>
        </w:rPr>
        <w:t xml:space="preserve"> </w:t>
      </w:r>
    </w:p>
    <w:p w14:paraId="2270E39C" w14:textId="77777777" w:rsidR="00DA4540" w:rsidRPr="008C4334" w:rsidRDefault="00DA4540" w:rsidP="00DA4540">
      <w:pPr>
        <w:ind w:left="426" w:hanging="426"/>
        <w:jc w:val="both"/>
        <w:rPr>
          <w:rFonts w:ascii="Arial" w:hAnsi="Arial" w:cs="Arial"/>
          <w:sz w:val="16"/>
          <w:szCs w:val="16"/>
          <w:lang w:eastAsia="en-GB"/>
        </w:rPr>
      </w:pPr>
      <w:r w:rsidRPr="008C4334">
        <w:rPr>
          <w:rFonts w:ascii="Arial" w:hAnsi="Arial" w:cs="Arial"/>
          <w:sz w:val="16"/>
          <w:szCs w:val="16"/>
          <w:lang w:eastAsia="en-GB"/>
        </w:rPr>
        <w:t xml:space="preserve">5.2. </w:t>
      </w:r>
      <w:r>
        <w:rPr>
          <w:rFonts w:ascii="Arial" w:hAnsi="Arial" w:cs="Arial"/>
          <w:sz w:val="16"/>
          <w:szCs w:val="16"/>
          <w:lang w:val="mt-MT" w:eastAsia="en-GB"/>
        </w:rPr>
        <w:tab/>
      </w:r>
      <w:r w:rsidRPr="008C4334">
        <w:rPr>
          <w:rFonts w:ascii="Arial" w:hAnsi="Arial" w:cs="Arial"/>
          <w:sz w:val="16"/>
          <w:szCs w:val="16"/>
          <w:lang w:eastAsia="en-GB"/>
        </w:rPr>
        <w:t>If we learn of a security systems breach, we will inform you of the occurrence of the breach in accordance with applicable law.</w:t>
      </w:r>
    </w:p>
    <w:p w14:paraId="5FD898DC" w14:textId="77777777" w:rsidR="00DA4540" w:rsidRPr="00745808" w:rsidRDefault="00DA4540" w:rsidP="00DA4540">
      <w:pPr>
        <w:pStyle w:val="ListParagraph"/>
        <w:spacing w:after="0" w:line="240" w:lineRule="auto"/>
        <w:ind w:left="426"/>
        <w:rPr>
          <w:rFonts w:ascii="Arial" w:hAnsi="Arial" w:cs="Arial"/>
          <w:b/>
          <w:color w:val="000000" w:themeColor="text1"/>
          <w:sz w:val="10"/>
          <w:szCs w:val="16"/>
        </w:rPr>
      </w:pPr>
    </w:p>
    <w:p w14:paraId="136D0AD0" w14:textId="77777777" w:rsidR="00DA4540" w:rsidRPr="00745808" w:rsidRDefault="00DA4540" w:rsidP="00DA4540">
      <w:pPr>
        <w:pStyle w:val="ListParagraph"/>
        <w:numPr>
          <w:ilvl w:val="0"/>
          <w:numId w:val="17"/>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Governing Law</w:t>
      </w:r>
    </w:p>
    <w:p w14:paraId="59448DB3" w14:textId="77777777" w:rsidR="00DA4540" w:rsidRPr="00D10AAC" w:rsidRDefault="00DA4540" w:rsidP="00DA4540">
      <w:pPr>
        <w:pStyle w:val="ListParagraph"/>
        <w:spacing w:after="0" w:line="240" w:lineRule="auto"/>
        <w:ind w:left="426"/>
        <w:rPr>
          <w:rFonts w:ascii="Arial" w:hAnsi="Arial" w:cs="Arial"/>
          <w:b/>
          <w:color w:val="000000" w:themeColor="text1"/>
          <w:sz w:val="6"/>
          <w:szCs w:val="16"/>
        </w:rPr>
      </w:pPr>
    </w:p>
    <w:p w14:paraId="35FCF873" w14:textId="77777777" w:rsidR="00DA4540" w:rsidRPr="00745808" w:rsidRDefault="00DA4540" w:rsidP="00DA4540">
      <w:pPr>
        <w:ind w:left="426"/>
        <w:jc w:val="both"/>
        <w:rPr>
          <w:rFonts w:ascii="Arial" w:hAnsi="Arial" w:cs="Arial"/>
          <w:sz w:val="16"/>
          <w:szCs w:val="17"/>
          <w:lang w:val="mt-MT"/>
        </w:rPr>
      </w:pPr>
      <w:r w:rsidRPr="00745808">
        <w:rPr>
          <w:rFonts w:ascii="Arial" w:hAnsi="Arial" w:cs="Arial"/>
          <w:sz w:val="16"/>
          <w:szCs w:val="17"/>
        </w:rPr>
        <w:t xml:space="preserve">All data collected in this form is processed in accordance with the </w:t>
      </w:r>
      <w:r w:rsidRPr="00745808">
        <w:rPr>
          <w:rFonts w:ascii="Arial" w:hAnsi="Arial" w:cs="Arial"/>
          <w:sz w:val="16"/>
          <w:szCs w:val="17"/>
          <w:lang w:val="mt-MT"/>
        </w:rPr>
        <w:t xml:space="preserve">Privacy Laws that include General </w:t>
      </w:r>
      <w:r w:rsidRPr="00745808">
        <w:rPr>
          <w:rFonts w:ascii="Arial" w:hAnsi="Arial" w:cs="Arial"/>
          <w:sz w:val="16"/>
          <w:szCs w:val="17"/>
        </w:rPr>
        <w:t xml:space="preserve">Data Protection </w:t>
      </w:r>
      <w:r w:rsidRPr="00745808">
        <w:rPr>
          <w:rFonts w:ascii="Arial" w:hAnsi="Arial" w:cs="Arial"/>
          <w:sz w:val="16"/>
          <w:szCs w:val="17"/>
          <w:lang w:val="mt-MT"/>
        </w:rPr>
        <w:t xml:space="preserve">Regulation </w:t>
      </w:r>
      <w:r>
        <w:rPr>
          <w:rFonts w:ascii="Arial" w:hAnsi="Arial" w:cs="Arial"/>
          <w:sz w:val="16"/>
          <w:szCs w:val="17"/>
          <w:lang w:val="mt-MT"/>
        </w:rPr>
        <w:t>(EU) 2016/679</w:t>
      </w:r>
      <w:r w:rsidRPr="00745808">
        <w:rPr>
          <w:rFonts w:ascii="Arial" w:hAnsi="Arial" w:cs="Arial"/>
          <w:sz w:val="16"/>
          <w:szCs w:val="17"/>
          <w:lang w:val="mt-MT"/>
        </w:rPr>
        <w:t xml:space="preserve"> and Chapter </w:t>
      </w:r>
      <w:r>
        <w:rPr>
          <w:rFonts w:ascii="Arial" w:hAnsi="Arial" w:cs="Arial"/>
          <w:sz w:val="16"/>
          <w:szCs w:val="17"/>
          <w:lang w:val="mt-MT"/>
        </w:rPr>
        <w:t>586</w:t>
      </w:r>
      <w:r w:rsidRPr="00745808">
        <w:rPr>
          <w:rFonts w:ascii="Arial" w:hAnsi="Arial" w:cs="Arial"/>
          <w:sz w:val="16"/>
          <w:szCs w:val="17"/>
          <w:lang w:val="mt-MT"/>
        </w:rPr>
        <w:t xml:space="preserve"> of the Laws of Malta (Data Protection Act). </w:t>
      </w:r>
    </w:p>
    <w:p w14:paraId="44D4273F" w14:textId="77777777" w:rsidR="00DA4540" w:rsidRPr="00745808" w:rsidRDefault="00DA4540" w:rsidP="00DA4540">
      <w:pPr>
        <w:jc w:val="both"/>
        <w:rPr>
          <w:rFonts w:ascii="Arial" w:hAnsi="Arial" w:cs="Arial"/>
          <w:color w:val="000000" w:themeColor="text1"/>
          <w:sz w:val="10"/>
          <w:szCs w:val="16"/>
        </w:rPr>
      </w:pPr>
    </w:p>
    <w:p w14:paraId="19F28311" w14:textId="77777777" w:rsidR="00DA4540" w:rsidRDefault="00DA4540" w:rsidP="00DA4540">
      <w:pPr>
        <w:ind w:left="426" w:hanging="426"/>
        <w:jc w:val="both"/>
        <w:rPr>
          <w:rFonts w:ascii="Arial" w:hAnsi="Arial" w:cs="Arial"/>
          <w:b/>
          <w:sz w:val="16"/>
          <w:szCs w:val="16"/>
          <w:lang w:eastAsia="en-GB"/>
        </w:rPr>
      </w:pPr>
      <w:r w:rsidRPr="008C4334">
        <w:rPr>
          <w:rFonts w:ascii="Arial" w:hAnsi="Arial" w:cs="Arial"/>
          <w:b/>
          <w:sz w:val="16"/>
          <w:szCs w:val="16"/>
          <w:lang w:eastAsia="en-GB"/>
        </w:rPr>
        <w:t>7. Data Protection Officer</w:t>
      </w:r>
    </w:p>
    <w:p w14:paraId="079ADB3A" w14:textId="77777777" w:rsidR="00DA4540" w:rsidRPr="00D10AAC" w:rsidRDefault="00DA4540" w:rsidP="00DA4540">
      <w:pPr>
        <w:ind w:left="426" w:hanging="426"/>
        <w:jc w:val="both"/>
        <w:rPr>
          <w:rFonts w:ascii="Arial" w:hAnsi="Arial" w:cs="Arial"/>
          <w:b/>
          <w:sz w:val="6"/>
          <w:szCs w:val="16"/>
          <w:lang w:eastAsia="en-GB"/>
        </w:rPr>
      </w:pPr>
    </w:p>
    <w:p w14:paraId="5AD8EE73" w14:textId="77777777" w:rsidR="00DA4540" w:rsidRDefault="00DA4540" w:rsidP="00DA4540">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7.1. </w:t>
      </w:r>
      <w:r>
        <w:rPr>
          <w:rFonts w:ascii="Arial" w:hAnsi="Arial" w:cs="Arial"/>
          <w:sz w:val="16"/>
          <w:szCs w:val="16"/>
          <w:lang w:val="mt-MT" w:eastAsia="en-GB"/>
        </w:rPr>
        <w:tab/>
      </w:r>
      <w:r w:rsidRPr="008C4334">
        <w:rPr>
          <w:rFonts w:ascii="Arial" w:hAnsi="Arial" w:cs="Arial"/>
          <w:sz w:val="16"/>
          <w:szCs w:val="16"/>
          <w:lang w:eastAsia="en-GB"/>
        </w:rPr>
        <w:t xml:space="preserve">Transport Malta has a Data Protection Officer (“DPO”) who is responsible for matters relating to privacy and data protection. The DPO can be reached at the </w:t>
      </w:r>
      <w:r>
        <w:rPr>
          <w:rFonts w:ascii="Arial" w:hAnsi="Arial" w:cs="Arial"/>
          <w:sz w:val="16"/>
          <w:szCs w:val="16"/>
          <w:lang w:val="mt-MT" w:eastAsia="en-GB"/>
        </w:rPr>
        <w:t xml:space="preserve">above </w:t>
      </w:r>
      <w:r w:rsidRPr="008C4334">
        <w:rPr>
          <w:rFonts w:ascii="Arial" w:hAnsi="Arial" w:cs="Arial"/>
          <w:sz w:val="16"/>
          <w:szCs w:val="16"/>
          <w:lang w:eastAsia="en-GB"/>
        </w:rPr>
        <w:t>address</w:t>
      </w:r>
      <w:r>
        <w:rPr>
          <w:rFonts w:ascii="Arial" w:hAnsi="Arial" w:cs="Arial"/>
          <w:sz w:val="16"/>
          <w:szCs w:val="16"/>
          <w:lang w:val="mt-MT" w:eastAsia="en-GB"/>
        </w:rPr>
        <w:t xml:space="preserve"> or by email</w:t>
      </w:r>
      <w:r w:rsidRPr="008C4334">
        <w:rPr>
          <w:rFonts w:ascii="Arial" w:hAnsi="Arial" w:cs="Arial"/>
          <w:sz w:val="16"/>
          <w:szCs w:val="16"/>
          <w:lang w:eastAsia="en-GB"/>
        </w:rPr>
        <w:t>:</w:t>
      </w:r>
      <w:r>
        <w:rPr>
          <w:rFonts w:ascii="Arial" w:hAnsi="Arial" w:cs="Arial"/>
          <w:sz w:val="16"/>
          <w:szCs w:val="16"/>
          <w:lang w:val="mt-MT" w:eastAsia="en-GB"/>
        </w:rPr>
        <w:t xml:space="preserve"> </w:t>
      </w:r>
      <w:hyperlink r:id="rId9" w:history="1">
        <w:r w:rsidRPr="00113BD6">
          <w:rPr>
            <w:rStyle w:val="Hyperlink"/>
            <w:sz w:val="16"/>
            <w:szCs w:val="16"/>
            <w:lang w:val="mt-MT" w:eastAsia="en-GB"/>
          </w:rPr>
          <w:t>dataprotection</w:t>
        </w:r>
        <w:r w:rsidRPr="00113BD6">
          <w:rPr>
            <w:rStyle w:val="Hyperlink"/>
            <w:sz w:val="16"/>
            <w:szCs w:val="16"/>
            <w:lang w:eastAsia="en-GB"/>
          </w:rPr>
          <w:t>.tm</w:t>
        </w:r>
        <w:r w:rsidRPr="00113BD6">
          <w:rPr>
            <w:rStyle w:val="Hyperlink"/>
            <w:sz w:val="16"/>
            <w:szCs w:val="16"/>
            <w:lang w:val="mt-MT" w:eastAsia="en-GB"/>
          </w:rPr>
          <w:t>@transport.</w:t>
        </w:r>
        <w:r w:rsidRPr="00113BD6">
          <w:rPr>
            <w:rStyle w:val="Hyperlink"/>
            <w:sz w:val="16"/>
            <w:szCs w:val="16"/>
            <w:lang w:eastAsia="en-GB"/>
          </w:rPr>
          <w:t>gov.mt</w:t>
        </w:r>
      </w:hyperlink>
    </w:p>
    <w:p w14:paraId="4F409C53" w14:textId="77777777" w:rsidR="00DA4540" w:rsidRPr="00181319" w:rsidRDefault="00DA4540" w:rsidP="00DA4540">
      <w:pPr>
        <w:ind w:left="426" w:hanging="426"/>
        <w:jc w:val="both"/>
        <w:rPr>
          <w:rFonts w:ascii="Arial" w:hAnsi="Arial" w:cs="Arial"/>
          <w:sz w:val="16"/>
          <w:szCs w:val="16"/>
          <w:lang w:val="mt-MT" w:eastAsia="en-GB"/>
        </w:rPr>
      </w:pPr>
    </w:p>
    <w:p w14:paraId="7CBA013A" w14:textId="77777777" w:rsidR="00DA4540" w:rsidRDefault="00DA4540" w:rsidP="00DA4540">
      <w:pPr>
        <w:pStyle w:val="ListParagraph"/>
        <w:numPr>
          <w:ilvl w:val="0"/>
          <w:numId w:val="19"/>
        </w:numPr>
        <w:spacing w:after="0" w:line="240" w:lineRule="auto"/>
        <w:ind w:left="284" w:hanging="284"/>
        <w:contextualSpacing/>
        <w:rPr>
          <w:rFonts w:ascii="Arial" w:hAnsi="Arial" w:cs="Arial"/>
          <w:b/>
          <w:sz w:val="16"/>
          <w:szCs w:val="16"/>
          <w:lang w:eastAsia="en-GB"/>
        </w:rPr>
      </w:pPr>
      <w:r w:rsidRPr="00D10AAC">
        <w:rPr>
          <w:rFonts w:ascii="Arial" w:hAnsi="Arial" w:cs="Arial"/>
          <w:b/>
          <w:sz w:val="16"/>
          <w:szCs w:val="16"/>
          <w:lang w:eastAsia="en-GB"/>
        </w:rPr>
        <w:t>Contacting us</w:t>
      </w:r>
    </w:p>
    <w:p w14:paraId="06CE0F8D" w14:textId="77777777" w:rsidR="00DA4540" w:rsidRPr="00D10AAC" w:rsidRDefault="00DA4540" w:rsidP="00DA4540">
      <w:pPr>
        <w:pStyle w:val="ListParagraph"/>
        <w:spacing w:after="0" w:line="240" w:lineRule="auto"/>
        <w:rPr>
          <w:rFonts w:ascii="Arial" w:hAnsi="Arial" w:cs="Arial"/>
          <w:b/>
          <w:sz w:val="6"/>
          <w:szCs w:val="16"/>
          <w:lang w:eastAsia="en-GB"/>
        </w:rPr>
      </w:pPr>
    </w:p>
    <w:p w14:paraId="2A3742E8" w14:textId="77777777" w:rsidR="00DA4540" w:rsidRDefault="00DA4540" w:rsidP="00DA4540">
      <w:pPr>
        <w:ind w:left="426" w:hanging="426"/>
        <w:jc w:val="both"/>
      </w:pPr>
      <w:r w:rsidRPr="008C4334">
        <w:rPr>
          <w:rFonts w:ascii="Arial" w:hAnsi="Arial" w:cs="Arial"/>
          <w:sz w:val="16"/>
          <w:szCs w:val="16"/>
          <w:lang w:eastAsia="en-GB"/>
        </w:rPr>
        <w:t>8.1. Please address any questions, c</w:t>
      </w:r>
      <w:r>
        <w:rPr>
          <w:rFonts w:ascii="Arial" w:hAnsi="Arial" w:cs="Arial"/>
          <w:sz w:val="16"/>
          <w:szCs w:val="16"/>
          <w:lang w:eastAsia="en-GB"/>
        </w:rPr>
        <w:t xml:space="preserve">omments and requests regarding </w:t>
      </w:r>
      <w:r>
        <w:rPr>
          <w:rFonts w:ascii="Arial" w:hAnsi="Arial" w:cs="Arial"/>
          <w:sz w:val="16"/>
          <w:szCs w:val="16"/>
          <w:lang w:val="mt-MT" w:eastAsia="en-GB"/>
        </w:rPr>
        <w:t xml:space="preserve">the application </w:t>
      </w:r>
      <w:r>
        <w:rPr>
          <w:rFonts w:ascii="Arial" w:hAnsi="Arial" w:cs="Arial"/>
          <w:sz w:val="16"/>
          <w:szCs w:val="16"/>
          <w:lang w:eastAsia="en-GB"/>
        </w:rPr>
        <w:t>process</w:t>
      </w:r>
      <w:r w:rsidRPr="008C4334">
        <w:rPr>
          <w:rFonts w:ascii="Arial" w:hAnsi="Arial" w:cs="Arial"/>
          <w:sz w:val="16"/>
          <w:szCs w:val="16"/>
          <w:lang w:eastAsia="en-GB"/>
        </w:rPr>
        <w:t xml:space="preserve"> to </w:t>
      </w:r>
      <w:hyperlink r:id="rId10" w:history="1">
        <w:r w:rsidRPr="00D11DF5">
          <w:rPr>
            <w:rStyle w:val="Hyperlink"/>
            <w:sz w:val="16"/>
            <w:szCs w:val="16"/>
            <w:lang w:val="mt-MT" w:eastAsia="en-GB"/>
          </w:rPr>
          <w:t>civil.aviation</w:t>
        </w:r>
        <w:r w:rsidRPr="00D11DF5">
          <w:rPr>
            <w:rStyle w:val="Hyperlink"/>
            <w:sz w:val="16"/>
            <w:szCs w:val="16"/>
            <w:lang w:eastAsia="en-GB"/>
          </w:rPr>
          <w:t>@transport.gov.mt</w:t>
        </w:r>
      </w:hyperlink>
      <w:r>
        <w:rPr>
          <w:rFonts w:ascii="Arial" w:hAnsi="Arial" w:cs="Arial"/>
          <w:sz w:val="16"/>
          <w:szCs w:val="16"/>
          <w:lang w:val="mt-MT" w:eastAsia="en-GB"/>
        </w:rPr>
        <w:t xml:space="preserve">  </w:t>
      </w:r>
    </w:p>
    <w:p w14:paraId="250E77FA" w14:textId="77777777" w:rsidR="001B018F" w:rsidRPr="00B43026" w:rsidRDefault="001B018F">
      <w:pPr>
        <w:rPr>
          <w:rFonts w:ascii="Arial" w:hAnsi="Arial" w:cs="Arial"/>
        </w:rPr>
      </w:pPr>
      <w:r w:rsidRPr="00B43026">
        <w:rPr>
          <w:rFonts w:ascii="Arial" w:hAnsi="Arial" w:cs="Arial"/>
        </w:rPr>
        <w:br w:type="page"/>
      </w:r>
    </w:p>
    <w:p w14:paraId="371D866A" w14:textId="77777777" w:rsidR="0070798D" w:rsidRPr="00B43026" w:rsidRDefault="0070798D" w:rsidP="00741735">
      <w:pPr>
        <w:rPr>
          <w:rFonts w:ascii="Arial" w:hAnsi="Arial" w:cs="Arial"/>
        </w:rPr>
      </w:pPr>
    </w:p>
    <w:p w14:paraId="02BA6D20" w14:textId="77777777" w:rsidR="00D96509" w:rsidRPr="00B43026" w:rsidRDefault="00D96509" w:rsidP="00D96509">
      <w:pPr>
        <w:pBdr>
          <w:top w:val="single" w:sz="8" w:space="1" w:color="auto"/>
          <w:left w:val="single" w:sz="8" w:space="4" w:color="auto"/>
          <w:bottom w:val="single" w:sz="8" w:space="1" w:color="auto"/>
          <w:right w:val="single" w:sz="8" w:space="4" w:color="auto"/>
        </w:pBdr>
        <w:shd w:val="pct10" w:color="auto" w:fill="auto"/>
        <w:rPr>
          <w:rFonts w:ascii="Arial" w:hAnsi="Arial" w:cs="Arial"/>
          <w:b/>
          <w:sz w:val="16"/>
          <w:szCs w:val="16"/>
        </w:rPr>
      </w:pPr>
    </w:p>
    <w:p w14:paraId="44F90538" w14:textId="77777777" w:rsidR="00D96509" w:rsidRPr="00B43026" w:rsidRDefault="00D96509" w:rsidP="00D96509">
      <w:pPr>
        <w:pBdr>
          <w:top w:val="single" w:sz="8" w:space="1" w:color="auto"/>
          <w:left w:val="single" w:sz="8" w:space="4" w:color="auto"/>
          <w:bottom w:val="single" w:sz="8" w:space="1" w:color="auto"/>
          <w:right w:val="single" w:sz="8" w:space="4" w:color="auto"/>
        </w:pBdr>
        <w:shd w:val="pct10" w:color="auto" w:fill="auto"/>
        <w:rPr>
          <w:rFonts w:ascii="Arial" w:hAnsi="Arial" w:cs="Arial"/>
          <w:b/>
          <w:sz w:val="24"/>
          <w:szCs w:val="24"/>
        </w:rPr>
      </w:pPr>
      <w:r w:rsidRPr="00B43026">
        <w:rPr>
          <w:rFonts w:ascii="Arial" w:hAnsi="Arial" w:cs="Arial"/>
          <w:b/>
          <w:sz w:val="24"/>
          <w:szCs w:val="24"/>
        </w:rPr>
        <w:t>SECTION IV: NOTES FOR COMPLETION &amp; SUBMISSIONS / ENQUIRIES</w:t>
      </w:r>
    </w:p>
    <w:p w14:paraId="204A0FB6" w14:textId="77777777" w:rsidR="00D96509" w:rsidRPr="00B43026" w:rsidRDefault="00D96509" w:rsidP="00D96509">
      <w:pPr>
        <w:pBdr>
          <w:top w:val="single" w:sz="8" w:space="1" w:color="auto"/>
          <w:left w:val="single" w:sz="8" w:space="4" w:color="auto"/>
          <w:bottom w:val="single" w:sz="8" w:space="1" w:color="auto"/>
          <w:right w:val="single" w:sz="8" w:space="4" w:color="auto"/>
        </w:pBdr>
        <w:shd w:val="pct10" w:color="auto" w:fill="auto"/>
        <w:rPr>
          <w:rFonts w:ascii="Arial" w:hAnsi="Arial" w:cs="Arial"/>
          <w:b/>
          <w:sz w:val="16"/>
          <w:szCs w:val="16"/>
        </w:rPr>
      </w:pPr>
    </w:p>
    <w:p w14:paraId="544985D8" w14:textId="77777777" w:rsidR="00131082" w:rsidRPr="00B43026" w:rsidRDefault="00131082" w:rsidP="00741735">
      <w:pPr>
        <w:rPr>
          <w:rFonts w:ascii="Arial" w:hAnsi="Arial" w:cs="Arial"/>
        </w:rPr>
      </w:pPr>
    </w:p>
    <w:p w14:paraId="23A0894F" w14:textId="77777777" w:rsidR="00131082" w:rsidRPr="00B43026" w:rsidRDefault="00131082" w:rsidP="00741735">
      <w:pPr>
        <w:rPr>
          <w:rFonts w:ascii="Arial" w:hAnsi="Arial" w:cs="Arial"/>
          <w:b/>
        </w:rPr>
      </w:pPr>
    </w:p>
    <w:p w14:paraId="60C06D5F" w14:textId="77777777" w:rsidR="00131082" w:rsidRPr="00B43026" w:rsidRDefault="00131082" w:rsidP="00D96509">
      <w:pPr>
        <w:pStyle w:val="ListParagraph"/>
        <w:numPr>
          <w:ilvl w:val="0"/>
          <w:numId w:val="12"/>
        </w:numPr>
        <w:rPr>
          <w:rFonts w:ascii="Arial" w:hAnsi="Arial" w:cs="Arial"/>
          <w:b/>
          <w:sz w:val="20"/>
          <w:szCs w:val="20"/>
        </w:rPr>
      </w:pPr>
      <w:r w:rsidRPr="00B43026">
        <w:rPr>
          <w:rFonts w:ascii="Arial" w:hAnsi="Arial" w:cs="Arial"/>
          <w:b/>
          <w:caps/>
          <w:sz w:val="20"/>
          <w:szCs w:val="20"/>
        </w:rPr>
        <w:t>Notes for completion broken down by section:</w:t>
      </w:r>
    </w:p>
    <w:p w14:paraId="5130AEE7" w14:textId="77777777" w:rsidR="00131082" w:rsidRPr="00B43026" w:rsidRDefault="00131082" w:rsidP="00741735">
      <w:pPr>
        <w:rPr>
          <w:rFonts w:ascii="Arial" w:hAnsi="Arial" w:cs="Arial"/>
          <w:b/>
        </w:rPr>
      </w:pPr>
    </w:p>
    <w:p w14:paraId="53B2A224" w14:textId="77777777" w:rsidR="00131082" w:rsidRPr="00B43026" w:rsidRDefault="00D96509" w:rsidP="00741735">
      <w:pPr>
        <w:rPr>
          <w:rFonts w:ascii="Arial" w:hAnsi="Arial" w:cs="Arial"/>
          <w:b/>
          <w:u w:val="single"/>
        </w:rPr>
      </w:pPr>
      <w:r w:rsidRPr="00B43026">
        <w:rPr>
          <w:rFonts w:ascii="Arial" w:hAnsi="Arial" w:cs="Arial"/>
          <w:b/>
          <w:u w:val="single"/>
        </w:rPr>
        <w:t>SECTION I</w:t>
      </w:r>
    </w:p>
    <w:p w14:paraId="07033133" w14:textId="77777777" w:rsidR="00131082" w:rsidRPr="00B43026" w:rsidRDefault="00131082" w:rsidP="00741735">
      <w:pPr>
        <w:rPr>
          <w:rFonts w:ascii="Arial" w:hAnsi="Arial" w:cs="Arial"/>
        </w:rPr>
      </w:pPr>
    </w:p>
    <w:p w14:paraId="20831725" w14:textId="77777777" w:rsidR="00131082" w:rsidRPr="00B43026" w:rsidRDefault="00131082" w:rsidP="00741735">
      <w:pPr>
        <w:rPr>
          <w:rFonts w:ascii="Arial" w:hAnsi="Arial" w:cs="Arial"/>
        </w:rPr>
      </w:pPr>
      <w:r w:rsidRPr="00B43026">
        <w:rPr>
          <w:rFonts w:ascii="Arial" w:hAnsi="Arial" w:cs="Arial"/>
        </w:rPr>
        <w:t xml:space="preserve">For AOC holders – </w:t>
      </w:r>
      <w:r w:rsidR="00D96509" w:rsidRPr="00B43026">
        <w:rPr>
          <w:rFonts w:ascii="Arial" w:hAnsi="Arial" w:cs="Arial"/>
        </w:rPr>
        <w:t xml:space="preserve">full </w:t>
      </w:r>
      <w:r w:rsidRPr="00B43026">
        <w:rPr>
          <w:rFonts w:ascii="Arial" w:hAnsi="Arial" w:cs="Arial"/>
        </w:rPr>
        <w:t>company name, AOC number</w:t>
      </w:r>
      <w:r w:rsidR="00D96509" w:rsidRPr="00B43026">
        <w:rPr>
          <w:rFonts w:ascii="Arial" w:hAnsi="Arial" w:cs="Arial"/>
        </w:rPr>
        <w:t>, address as shown on the AOC</w:t>
      </w:r>
      <w:r w:rsidRPr="00B43026">
        <w:rPr>
          <w:rFonts w:ascii="Arial" w:hAnsi="Arial" w:cs="Arial"/>
        </w:rPr>
        <w:t xml:space="preserve"> and e-mail address will suffice.</w:t>
      </w:r>
    </w:p>
    <w:p w14:paraId="601BA0F5" w14:textId="77777777" w:rsidR="00131082" w:rsidRPr="00B43026" w:rsidRDefault="00131082" w:rsidP="00741735">
      <w:pPr>
        <w:rPr>
          <w:rFonts w:ascii="Arial" w:hAnsi="Arial" w:cs="Arial"/>
        </w:rPr>
      </w:pPr>
    </w:p>
    <w:p w14:paraId="1EFAD1E3" w14:textId="77777777" w:rsidR="00131082" w:rsidRPr="00B43026" w:rsidRDefault="00D96509" w:rsidP="00741735">
      <w:pPr>
        <w:rPr>
          <w:rFonts w:ascii="Arial" w:hAnsi="Arial" w:cs="Arial"/>
          <w:b/>
          <w:u w:val="single"/>
        </w:rPr>
      </w:pPr>
      <w:r w:rsidRPr="00B43026">
        <w:rPr>
          <w:rFonts w:ascii="Arial" w:hAnsi="Arial" w:cs="Arial"/>
          <w:b/>
          <w:u w:val="single"/>
        </w:rPr>
        <w:t>SECTION II</w:t>
      </w:r>
    </w:p>
    <w:p w14:paraId="1752C71C" w14:textId="77777777" w:rsidR="00D96509" w:rsidRPr="00B43026" w:rsidRDefault="00D96509" w:rsidP="00741735">
      <w:pPr>
        <w:rPr>
          <w:rFonts w:ascii="Arial" w:hAnsi="Arial" w:cs="Arial"/>
          <w:b/>
          <w:u w:val="single"/>
        </w:rPr>
      </w:pPr>
    </w:p>
    <w:p w14:paraId="5DAD4840" w14:textId="77777777" w:rsidR="00131082" w:rsidRPr="00B43026" w:rsidRDefault="00D96509" w:rsidP="00741735">
      <w:pPr>
        <w:jc w:val="both"/>
        <w:rPr>
          <w:rFonts w:ascii="Arial" w:hAnsi="Arial" w:cs="Arial"/>
        </w:rPr>
      </w:pPr>
      <w:r w:rsidRPr="00B43026">
        <w:rPr>
          <w:rFonts w:ascii="Arial" w:hAnsi="Arial" w:cs="Arial"/>
        </w:rPr>
        <w:t>Please ensure all required documents are submitted with this application.</w:t>
      </w:r>
    </w:p>
    <w:p w14:paraId="5BB9993D" w14:textId="77777777" w:rsidR="003210AB" w:rsidRPr="00B43026" w:rsidRDefault="003210AB" w:rsidP="00741735">
      <w:pPr>
        <w:rPr>
          <w:rFonts w:ascii="Arial" w:hAnsi="Arial" w:cs="Arial"/>
        </w:rPr>
      </w:pPr>
    </w:p>
    <w:p w14:paraId="7A3898C4" w14:textId="77777777" w:rsidR="003210AB" w:rsidRPr="00B43026" w:rsidRDefault="003210AB" w:rsidP="00741735">
      <w:pPr>
        <w:rPr>
          <w:rFonts w:ascii="Arial" w:hAnsi="Arial" w:cs="Arial"/>
        </w:rPr>
      </w:pPr>
      <w:r w:rsidRPr="00B43026">
        <w:rPr>
          <w:rFonts w:ascii="Arial" w:hAnsi="Arial" w:cs="Arial"/>
        </w:rPr>
        <w:t xml:space="preserve">The Airworthiness Inspectorate is responsible for evaluation and </w:t>
      </w:r>
      <w:r w:rsidR="0028575E" w:rsidRPr="00B43026">
        <w:rPr>
          <w:rFonts w:ascii="Arial" w:hAnsi="Arial" w:cs="Arial"/>
        </w:rPr>
        <w:t xml:space="preserve">review of Section II.3, 4 and 8 with associated documentation. Liaison and follow-up </w:t>
      </w:r>
      <w:proofErr w:type="gramStart"/>
      <w:r w:rsidR="0028575E" w:rsidRPr="00B43026">
        <w:rPr>
          <w:rFonts w:ascii="Arial" w:hAnsi="Arial" w:cs="Arial"/>
        </w:rPr>
        <w:t>is</w:t>
      </w:r>
      <w:proofErr w:type="gramEnd"/>
      <w:r w:rsidR="0028575E" w:rsidRPr="00B43026">
        <w:rPr>
          <w:rFonts w:ascii="Arial" w:hAnsi="Arial" w:cs="Arial"/>
        </w:rPr>
        <w:t xml:space="preserve"> to be done with the responsible Airworthiness Inspector.</w:t>
      </w:r>
    </w:p>
    <w:p w14:paraId="68498EB6" w14:textId="77777777" w:rsidR="00131082" w:rsidRPr="00B43026" w:rsidRDefault="00131082" w:rsidP="00741735">
      <w:pPr>
        <w:rPr>
          <w:rFonts w:ascii="Arial" w:hAnsi="Arial" w:cs="Arial"/>
        </w:rPr>
      </w:pPr>
    </w:p>
    <w:p w14:paraId="68F4D187" w14:textId="77777777" w:rsidR="00D96509" w:rsidRPr="00B43026" w:rsidRDefault="00D96509" w:rsidP="00D96509">
      <w:pPr>
        <w:pStyle w:val="ListParagraph"/>
        <w:numPr>
          <w:ilvl w:val="0"/>
          <w:numId w:val="12"/>
        </w:numPr>
        <w:rPr>
          <w:rFonts w:ascii="Arial" w:hAnsi="Arial" w:cs="Arial"/>
          <w:b/>
        </w:rPr>
      </w:pPr>
      <w:r w:rsidRPr="00B43026">
        <w:rPr>
          <w:rFonts w:ascii="Arial" w:hAnsi="Arial" w:cs="Arial"/>
          <w:b/>
          <w:caps/>
        </w:rPr>
        <w:t>SUBMISSIONS AND ENQU</w:t>
      </w:r>
      <w:r w:rsidR="00893392" w:rsidRPr="00B43026">
        <w:rPr>
          <w:rFonts w:ascii="Arial" w:hAnsi="Arial" w:cs="Arial"/>
          <w:b/>
          <w:caps/>
        </w:rPr>
        <w:t>I</w:t>
      </w:r>
      <w:r w:rsidRPr="00B43026">
        <w:rPr>
          <w:rFonts w:ascii="Arial" w:hAnsi="Arial" w:cs="Arial"/>
          <w:b/>
          <w:caps/>
        </w:rPr>
        <w:t>RIES</w:t>
      </w:r>
    </w:p>
    <w:p w14:paraId="13171A16" w14:textId="77777777" w:rsidR="00131082" w:rsidRPr="00B43026" w:rsidRDefault="00131082" w:rsidP="00741735">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6"/>
        <w:gridCol w:w="4674"/>
      </w:tblGrid>
      <w:tr w:rsidR="00131082" w:rsidRPr="00B43026" w14:paraId="71AD1629" w14:textId="77777777" w:rsidTr="0070798D">
        <w:trPr>
          <w:trHeight w:val="593"/>
        </w:trPr>
        <w:tc>
          <w:tcPr>
            <w:tcW w:w="4838" w:type="dxa"/>
          </w:tcPr>
          <w:p w14:paraId="785082FF" w14:textId="77777777" w:rsidR="00131082" w:rsidRPr="00B43026" w:rsidRDefault="00131082" w:rsidP="00741735">
            <w:pPr>
              <w:rPr>
                <w:rFonts w:ascii="Arial" w:hAnsi="Arial" w:cs="Arial"/>
                <w:b/>
              </w:rPr>
            </w:pPr>
          </w:p>
          <w:p w14:paraId="43BE7C01" w14:textId="77777777" w:rsidR="00131082" w:rsidRPr="00B43026" w:rsidRDefault="00131082" w:rsidP="00741735">
            <w:pPr>
              <w:rPr>
                <w:rFonts w:ascii="Arial" w:hAnsi="Arial" w:cs="Arial"/>
                <w:b/>
              </w:rPr>
            </w:pPr>
            <w:r w:rsidRPr="00B43026">
              <w:rPr>
                <w:rFonts w:ascii="Arial" w:hAnsi="Arial" w:cs="Arial"/>
                <w:b/>
              </w:rPr>
              <w:t>Electronic Address for submissions:</w:t>
            </w:r>
          </w:p>
        </w:tc>
        <w:tc>
          <w:tcPr>
            <w:tcW w:w="4838" w:type="dxa"/>
          </w:tcPr>
          <w:p w14:paraId="7DA80681" w14:textId="77777777" w:rsidR="00131082" w:rsidRPr="00B43026" w:rsidRDefault="00131082" w:rsidP="00741735">
            <w:pPr>
              <w:rPr>
                <w:rFonts w:ascii="Arial" w:hAnsi="Arial" w:cs="Arial"/>
                <w:b/>
              </w:rPr>
            </w:pPr>
          </w:p>
          <w:p w14:paraId="320E8264" w14:textId="77777777" w:rsidR="00131082" w:rsidRPr="00B43026" w:rsidRDefault="00131082" w:rsidP="00741735">
            <w:pPr>
              <w:rPr>
                <w:rFonts w:ascii="Arial" w:hAnsi="Arial" w:cs="Arial"/>
                <w:b/>
              </w:rPr>
            </w:pPr>
            <w:r w:rsidRPr="00B43026">
              <w:rPr>
                <w:rFonts w:ascii="Arial" w:hAnsi="Arial" w:cs="Arial"/>
                <w:b/>
              </w:rPr>
              <w:t>Contact details for enquiries:</w:t>
            </w:r>
          </w:p>
        </w:tc>
      </w:tr>
      <w:tr w:rsidR="00131082" w:rsidRPr="00B43026" w14:paraId="58AA879A" w14:textId="77777777" w:rsidTr="00741735">
        <w:tc>
          <w:tcPr>
            <w:tcW w:w="4838" w:type="dxa"/>
          </w:tcPr>
          <w:p w14:paraId="183808F3" w14:textId="77777777" w:rsidR="00131082" w:rsidRPr="00B43026" w:rsidRDefault="00131082" w:rsidP="00741735">
            <w:pPr>
              <w:rPr>
                <w:rFonts w:ascii="Arial" w:hAnsi="Arial" w:cs="Arial"/>
              </w:rPr>
            </w:pPr>
          </w:p>
          <w:p w14:paraId="38BC150A" w14:textId="77777777" w:rsidR="00131082" w:rsidRPr="00B43026" w:rsidRDefault="00131082" w:rsidP="00741735">
            <w:pPr>
              <w:rPr>
                <w:rFonts w:ascii="Arial" w:hAnsi="Arial" w:cs="Arial"/>
              </w:rPr>
            </w:pPr>
            <w:hyperlink r:id="rId11" w:history="1">
              <w:r w:rsidRPr="00B43026">
                <w:rPr>
                  <w:rStyle w:val="Hyperlink"/>
                  <w:rFonts w:ascii="Arial" w:hAnsi="Arial" w:cs="Arial"/>
                </w:rPr>
                <w:t>Airops.tm@transport.gov.mt</w:t>
              </w:r>
            </w:hyperlink>
            <w:r w:rsidRPr="00B43026">
              <w:rPr>
                <w:rFonts w:ascii="Arial" w:hAnsi="Arial" w:cs="Arial"/>
              </w:rPr>
              <w:t xml:space="preserve"> </w:t>
            </w:r>
            <w:r w:rsidR="0070798D" w:rsidRPr="00B43026">
              <w:rPr>
                <w:rFonts w:ascii="Arial" w:hAnsi="Arial" w:cs="Arial"/>
              </w:rPr>
              <w:t xml:space="preserve"> and cc your lead</w:t>
            </w:r>
            <w:r w:rsidR="00D96509" w:rsidRPr="00B43026">
              <w:rPr>
                <w:rFonts w:ascii="Arial" w:hAnsi="Arial" w:cs="Arial"/>
              </w:rPr>
              <w:t xml:space="preserve"> inspector if you are an operator.</w:t>
            </w:r>
          </w:p>
          <w:p w14:paraId="227FF468" w14:textId="77777777" w:rsidR="00131082" w:rsidRPr="00B43026" w:rsidRDefault="00131082" w:rsidP="00741735">
            <w:pPr>
              <w:rPr>
                <w:rFonts w:ascii="Arial" w:hAnsi="Arial" w:cs="Arial"/>
              </w:rPr>
            </w:pPr>
          </w:p>
        </w:tc>
        <w:tc>
          <w:tcPr>
            <w:tcW w:w="4838" w:type="dxa"/>
          </w:tcPr>
          <w:p w14:paraId="21CFF01B" w14:textId="77777777" w:rsidR="00131082" w:rsidRPr="00B43026" w:rsidRDefault="00131082" w:rsidP="00741735">
            <w:pPr>
              <w:rPr>
                <w:rFonts w:ascii="Arial" w:hAnsi="Arial" w:cs="Arial"/>
              </w:rPr>
            </w:pPr>
          </w:p>
          <w:p w14:paraId="413B09BC" w14:textId="77777777" w:rsidR="000F389D" w:rsidRPr="00B43026" w:rsidRDefault="000F389D" w:rsidP="00741735">
            <w:pPr>
              <w:rPr>
                <w:rFonts w:ascii="Arial" w:hAnsi="Arial" w:cs="Arial"/>
              </w:rPr>
            </w:pPr>
            <w:r w:rsidRPr="00B43026">
              <w:rPr>
                <w:rFonts w:ascii="Arial" w:hAnsi="Arial" w:cs="Arial"/>
              </w:rPr>
              <w:t xml:space="preserve">Email: </w:t>
            </w:r>
            <w:hyperlink r:id="rId12" w:history="1">
              <w:r w:rsidR="00481B2D" w:rsidRPr="007708D4">
                <w:rPr>
                  <w:rStyle w:val="Hyperlink"/>
                  <w:rFonts w:ascii="Arial" w:hAnsi="Arial" w:cs="Arial"/>
                </w:rPr>
                <w:t>airops.tm@transport.gov.mt</w:t>
              </w:r>
            </w:hyperlink>
          </w:p>
          <w:p w14:paraId="10F1478B" w14:textId="77777777" w:rsidR="00131082" w:rsidRPr="00DA4540" w:rsidRDefault="00DA4540" w:rsidP="00741735">
            <w:pPr>
              <w:rPr>
                <w:rFonts w:ascii="Arial" w:hAnsi="Arial" w:cs="Arial"/>
                <w:lang w:val="mt-MT"/>
              </w:rPr>
            </w:pPr>
            <w:r>
              <w:rPr>
                <w:rFonts w:ascii="Arial" w:hAnsi="Arial" w:cs="Arial"/>
              </w:rPr>
              <w:t>Tel:   +356 255556</w:t>
            </w:r>
            <w:r>
              <w:rPr>
                <w:rFonts w:ascii="Arial" w:hAnsi="Arial" w:cs="Arial"/>
                <w:lang w:val="mt-MT"/>
              </w:rPr>
              <w:t>35</w:t>
            </w:r>
          </w:p>
          <w:p w14:paraId="13525599" w14:textId="77777777" w:rsidR="00131082" w:rsidRPr="00DA4540" w:rsidRDefault="00131082" w:rsidP="00741735">
            <w:pPr>
              <w:rPr>
                <w:rFonts w:ascii="Arial" w:hAnsi="Arial" w:cs="Arial"/>
                <w:lang w:val="mt-MT"/>
              </w:rPr>
            </w:pPr>
            <w:r w:rsidRPr="00B43026">
              <w:rPr>
                <w:rFonts w:ascii="Arial" w:hAnsi="Arial" w:cs="Arial"/>
              </w:rPr>
              <w:t>Fax:  +356 2</w:t>
            </w:r>
            <w:r w:rsidR="00DA4540">
              <w:rPr>
                <w:rFonts w:ascii="Arial" w:hAnsi="Arial" w:cs="Arial"/>
                <w:lang w:val="mt-MT"/>
              </w:rPr>
              <w:t>5555634</w:t>
            </w:r>
          </w:p>
        </w:tc>
      </w:tr>
    </w:tbl>
    <w:p w14:paraId="2121018E" w14:textId="77777777" w:rsidR="00131082" w:rsidRPr="00B43026" w:rsidRDefault="00131082" w:rsidP="00741735">
      <w:pPr>
        <w:rPr>
          <w:rFonts w:ascii="Arial" w:hAnsi="Arial" w:cs="Arial"/>
          <w:b/>
        </w:rPr>
      </w:pPr>
    </w:p>
    <w:p w14:paraId="0A455990" w14:textId="77777777" w:rsidR="0028575E" w:rsidRPr="00B43026" w:rsidRDefault="0028575E" w:rsidP="0028575E">
      <w:pPr>
        <w:rPr>
          <w:rFonts w:ascii="Arial" w:hAnsi="Arial" w:cs="Arial"/>
        </w:rPr>
      </w:pPr>
    </w:p>
    <w:p w14:paraId="2189ACE6" w14:textId="77777777" w:rsidR="0028575E" w:rsidRPr="00B43026" w:rsidRDefault="0028575E" w:rsidP="0028575E">
      <w:pPr>
        <w:pBdr>
          <w:top w:val="single" w:sz="8" w:space="1" w:color="auto"/>
          <w:left w:val="single" w:sz="8" w:space="4" w:color="auto"/>
          <w:bottom w:val="single" w:sz="8" w:space="1" w:color="auto"/>
          <w:right w:val="single" w:sz="8" w:space="4" w:color="auto"/>
        </w:pBdr>
        <w:shd w:val="pct10" w:color="auto" w:fill="auto"/>
        <w:rPr>
          <w:rFonts w:ascii="Arial" w:hAnsi="Arial" w:cs="Arial"/>
          <w:b/>
          <w:sz w:val="16"/>
          <w:szCs w:val="16"/>
        </w:rPr>
      </w:pPr>
    </w:p>
    <w:p w14:paraId="39BAC740" w14:textId="77777777" w:rsidR="0028575E" w:rsidRPr="00B43026" w:rsidRDefault="0028575E" w:rsidP="0028575E">
      <w:pPr>
        <w:pBdr>
          <w:top w:val="single" w:sz="8" w:space="1" w:color="auto"/>
          <w:left w:val="single" w:sz="8" w:space="4" w:color="auto"/>
          <w:bottom w:val="single" w:sz="8" w:space="1" w:color="auto"/>
          <w:right w:val="single" w:sz="8" w:space="4" w:color="auto"/>
        </w:pBdr>
        <w:shd w:val="pct10" w:color="auto" w:fill="auto"/>
        <w:rPr>
          <w:rFonts w:ascii="Arial" w:hAnsi="Arial" w:cs="Arial"/>
          <w:b/>
          <w:sz w:val="24"/>
          <w:szCs w:val="24"/>
        </w:rPr>
      </w:pPr>
      <w:r w:rsidRPr="00B43026">
        <w:rPr>
          <w:rFonts w:ascii="Arial" w:hAnsi="Arial" w:cs="Arial"/>
          <w:b/>
          <w:sz w:val="24"/>
          <w:szCs w:val="24"/>
        </w:rPr>
        <w:t>SECTION V: FOR TM CAD USE ONLY</w:t>
      </w:r>
    </w:p>
    <w:p w14:paraId="4D7AB7F8" w14:textId="77777777" w:rsidR="0028575E" w:rsidRPr="00B43026" w:rsidRDefault="0028575E" w:rsidP="0028575E">
      <w:pPr>
        <w:pBdr>
          <w:top w:val="single" w:sz="8" w:space="1" w:color="auto"/>
          <w:left w:val="single" w:sz="8" w:space="4" w:color="auto"/>
          <w:bottom w:val="single" w:sz="8" w:space="1" w:color="auto"/>
          <w:right w:val="single" w:sz="8" w:space="4" w:color="auto"/>
        </w:pBdr>
        <w:shd w:val="pct10" w:color="auto" w:fill="auto"/>
        <w:rPr>
          <w:rFonts w:ascii="Arial" w:hAnsi="Arial" w:cs="Arial"/>
          <w:b/>
          <w:sz w:val="16"/>
          <w:szCs w:val="16"/>
        </w:rPr>
      </w:pPr>
    </w:p>
    <w:p w14:paraId="77F07723" w14:textId="77777777" w:rsidR="0028575E" w:rsidRPr="00B43026" w:rsidRDefault="0028575E" w:rsidP="0028575E">
      <w:pPr>
        <w:rPr>
          <w:rFonts w:ascii="Arial" w:hAnsi="Arial" w:cs="Arial"/>
          <w:b/>
        </w:rPr>
      </w:pPr>
    </w:p>
    <w:p w14:paraId="5F1775F2" w14:textId="77777777" w:rsidR="00C41CC3" w:rsidRPr="00B43026" w:rsidRDefault="0070798D" w:rsidP="0028575E">
      <w:pPr>
        <w:rPr>
          <w:rFonts w:ascii="Arial" w:hAnsi="Arial" w:cs="Arial"/>
          <w:b/>
        </w:rPr>
      </w:pPr>
      <w:r w:rsidRPr="00B43026">
        <w:rPr>
          <w:rFonts w:ascii="Arial" w:hAnsi="Arial" w:cs="Arial"/>
          <w:b/>
        </w:rPr>
        <w:t>RECOMMENDATION BY AIRWORTH</w:t>
      </w:r>
      <w:r w:rsidR="0028575E" w:rsidRPr="00B43026">
        <w:rPr>
          <w:rFonts w:ascii="Arial" w:hAnsi="Arial" w:cs="Arial"/>
          <w:b/>
        </w:rPr>
        <w:t>I</w:t>
      </w:r>
      <w:r w:rsidRPr="00B43026">
        <w:rPr>
          <w:rFonts w:ascii="Arial" w:hAnsi="Arial" w:cs="Arial"/>
          <w:b/>
        </w:rPr>
        <w:t>N</w:t>
      </w:r>
      <w:r w:rsidR="0028575E" w:rsidRPr="00B43026">
        <w:rPr>
          <w:rFonts w:ascii="Arial" w:hAnsi="Arial" w:cs="Arial"/>
          <w:b/>
        </w:rPr>
        <w:t>ESS INSPECTORATE</w:t>
      </w:r>
    </w:p>
    <w:p w14:paraId="2214A50D" w14:textId="77777777" w:rsidR="0028575E" w:rsidRPr="00B43026" w:rsidRDefault="0028575E" w:rsidP="0028575E">
      <w:pPr>
        <w:rPr>
          <w:rFonts w:ascii="Arial" w:hAnsi="Arial" w:cs="Arial"/>
        </w:rPr>
      </w:pPr>
    </w:p>
    <w:p w14:paraId="0D0C98ED" w14:textId="77777777" w:rsidR="0070798D" w:rsidRPr="00B43026" w:rsidRDefault="0028575E" w:rsidP="0070798D">
      <w:pPr>
        <w:rPr>
          <w:rFonts w:ascii="Arial" w:hAnsi="Arial" w:cs="Arial"/>
        </w:rPr>
      </w:pPr>
      <w:r w:rsidRPr="00B43026">
        <w:rPr>
          <w:rFonts w:ascii="Arial" w:hAnsi="Arial" w:cs="Arial"/>
        </w:rPr>
        <w:t>Name:</w:t>
      </w:r>
      <w:r w:rsidR="0070798D" w:rsidRPr="00B43026">
        <w:rPr>
          <w:rFonts w:ascii="Arial" w:hAnsi="Arial" w:cs="Arial"/>
        </w:rPr>
        <w:t xml:space="preserve"> </w:t>
      </w:r>
      <w:r w:rsidR="0070798D" w:rsidRPr="00B43026">
        <w:rPr>
          <w:rFonts w:ascii="Arial" w:hAnsi="Arial" w:cs="Arial"/>
        </w:rPr>
        <w:tab/>
      </w:r>
      <w:r w:rsidR="0070798D" w:rsidRPr="00B43026">
        <w:rPr>
          <w:rFonts w:ascii="Arial" w:hAnsi="Arial" w:cs="Arial"/>
        </w:rPr>
        <w:tab/>
      </w:r>
      <w:r w:rsidR="0070798D" w:rsidRPr="00B43026">
        <w:rPr>
          <w:rFonts w:ascii="Arial" w:hAnsi="Arial" w:cs="Arial"/>
        </w:rPr>
        <w:tab/>
      </w:r>
      <w:r w:rsidR="0070798D" w:rsidRPr="00B43026">
        <w:rPr>
          <w:rFonts w:ascii="Arial" w:hAnsi="Arial" w:cs="Arial"/>
        </w:rPr>
        <w:tab/>
      </w:r>
      <w:r w:rsidR="0070798D" w:rsidRPr="00B43026">
        <w:rPr>
          <w:rFonts w:ascii="Arial" w:hAnsi="Arial" w:cs="Arial"/>
        </w:rPr>
        <w:tab/>
        <w:t>Signature:                                       Date:</w:t>
      </w:r>
    </w:p>
    <w:p w14:paraId="37536E3A" w14:textId="77777777" w:rsidR="0070798D" w:rsidRPr="00B43026" w:rsidRDefault="0070798D" w:rsidP="0070798D">
      <w:pPr>
        <w:rPr>
          <w:rFonts w:ascii="Arial" w:hAnsi="Arial" w:cs="Arial"/>
        </w:rPr>
      </w:pPr>
    </w:p>
    <w:p w14:paraId="16B86E68" w14:textId="77777777" w:rsidR="0070798D" w:rsidRPr="00B43026" w:rsidRDefault="0070798D" w:rsidP="0070798D">
      <w:pPr>
        <w:rPr>
          <w:rFonts w:ascii="Arial" w:hAnsi="Arial" w:cs="Arial"/>
          <w:b/>
        </w:rPr>
      </w:pPr>
      <w:r w:rsidRPr="00B43026">
        <w:rPr>
          <w:rFonts w:ascii="Arial" w:hAnsi="Arial" w:cs="Arial"/>
          <w:b/>
        </w:rPr>
        <w:t>APPROVAL BY FLIGHT OPERATIONS INSPECTORATE</w:t>
      </w:r>
    </w:p>
    <w:p w14:paraId="3C703C43" w14:textId="77777777" w:rsidR="0028575E" w:rsidRPr="00B43026" w:rsidRDefault="0028575E" w:rsidP="0028575E">
      <w:pPr>
        <w:rPr>
          <w:rFonts w:ascii="Arial" w:hAnsi="Arial" w:cs="Arial"/>
        </w:rPr>
      </w:pPr>
    </w:p>
    <w:p w14:paraId="38C49DD2" w14:textId="77777777" w:rsidR="0070798D" w:rsidRPr="00B43026" w:rsidRDefault="0070798D" w:rsidP="0028575E">
      <w:pPr>
        <w:rPr>
          <w:rFonts w:ascii="Arial" w:hAnsi="Arial" w:cs="Arial"/>
        </w:rPr>
      </w:pPr>
      <w:r w:rsidRPr="00B43026">
        <w:rPr>
          <w:rFonts w:ascii="Arial" w:hAnsi="Arial" w:cs="Arial"/>
        </w:rPr>
        <w:t xml:space="preserve">Name: </w:t>
      </w:r>
      <w:r w:rsidRPr="00B43026">
        <w:rPr>
          <w:rFonts w:ascii="Arial" w:hAnsi="Arial" w:cs="Arial"/>
        </w:rPr>
        <w:tab/>
      </w:r>
      <w:r w:rsidRPr="00B43026">
        <w:rPr>
          <w:rFonts w:ascii="Arial" w:hAnsi="Arial" w:cs="Arial"/>
        </w:rPr>
        <w:tab/>
      </w:r>
      <w:r w:rsidRPr="00B43026">
        <w:rPr>
          <w:rFonts w:ascii="Arial" w:hAnsi="Arial" w:cs="Arial"/>
        </w:rPr>
        <w:tab/>
      </w:r>
      <w:r w:rsidRPr="00B43026">
        <w:rPr>
          <w:rFonts w:ascii="Arial" w:hAnsi="Arial" w:cs="Arial"/>
        </w:rPr>
        <w:tab/>
      </w:r>
      <w:r w:rsidRPr="00B43026">
        <w:rPr>
          <w:rFonts w:ascii="Arial" w:hAnsi="Arial" w:cs="Arial"/>
        </w:rPr>
        <w:tab/>
        <w:t>Signature:                                       Date:</w:t>
      </w:r>
    </w:p>
    <w:sectPr w:rsidR="0070798D" w:rsidRPr="00B43026" w:rsidSect="00724CF3">
      <w:headerReference w:type="even" r:id="rId13"/>
      <w:headerReference w:type="default" r:id="rId14"/>
      <w:footerReference w:type="default" r:id="rId15"/>
      <w:type w:val="continuous"/>
      <w:pgSz w:w="12240" w:h="15840"/>
      <w:pgMar w:top="1440" w:right="1440" w:bottom="1260" w:left="144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F331A" w14:textId="77777777" w:rsidR="00054CE9" w:rsidRDefault="00054CE9" w:rsidP="00A04A2E">
      <w:r>
        <w:separator/>
      </w:r>
    </w:p>
  </w:endnote>
  <w:endnote w:type="continuationSeparator" w:id="0">
    <w:p w14:paraId="4055536D" w14:textId="77777777" w:rsidR="00054CE9" w:rsidRDefault="00054CE9" w:rsidP="00A0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Ind w:w="108" w:type="dxa"/>
      <w:tblBorders>
        <w:top w:val="single" w:sz="12" w:space="0" w:color="auto"/>
      </w:tblBorders>
      <w:tblLook w:val="0000" w:firstRow="0" w:lastRow="0" w:firstColumn="0" w:lastColumn="0" w:noHBand="0" w:noVBand="0"/>
    </w:tblPr>
    <w:tblGrid>
      <w:gridCol w:w="9356"/>
    </w:tblGrid>
    <w:tr w:rsidR="00B43026" w14:paraId="767B3C2A" w14:textId="77777777" w:rsidTr="00741735">
      <w:trPr>
        <w:trHeight w:val="327"/>
      </w:trPr>
      <w:tc>
        <w:tcPr>
          <w:tcW w:w="9356" w:type="dxa"/>
          <w:shd w:val="clear" w:color="auto" w:fill="auto"/>
          <w:vAlign w:val="center"/>
        </w:tcPr>
        <w:p w14:paraId="7216F9D4" w14:textId="0274FCBF" w:rsidR="00B43026" w:rsidRDefault="00481B2D" w:rsidP="00DA4540">
          <w:pPr>
            <w:pStyle w:val="Footer"/>
            <w:tabs>
              <w:tab w:val="clear" w:pos="4320"/>
              <w:tab w:val="center" w:pos="3861"/>
            </w:tabs>
            <w:ind w:left="-108" w:right="-108"/>
            <w:jc w:val="center"/>
          </w:pPr>
          <w:r>
            <w:rPr>
              <w:rFonts w:cs="Arial"/>
              <w:sz w:val="12"/>
              <w:szCs w:val="12"/>
            </w:rPr>
            <w:t xml:space="preserve">Form: TM/CAD/0328 – Issue </w:t>
          </w:r>
          <w:r w:rsidR="00125532">
            <w:rPr>
              <w:rFonts w:cs="Arial"/>
              <w:sz w:val="12"/>
              <w:szCs w:val="12"/>
            </w:rPr>
            <w:t>4</w:t>
          </w:r>
          <w:r w:rsidR="00B43026">
            <w:rPr>
              <w:rFonts w:cs="Arial"/>
              <w:sz w:val="12"/>
              <w:szCs w:val="12"/>
            </w:rPr>
            <w:t xml:space="preserve"> – </w:t>
          </w:r>
          <w:r w:rsidR="00080C4C">
            <w:rPr>
              <w:rFonts w:cs="Arial"/>
              <w:sz w:val="12"/>
              <w:szCs w:val="12"/>
              <w:lang w:val="mt-MT"/>
            </w:rPr>
            <w:t>November</w:t>
          </w:r>
          <w:r w:rsidR="00125532">
            <w:rPr>
              <w:rFonts w:cs="Arial"/>
              <w:sz w:val="12"/>
              <w:szCs w:val="12"/>
              <w:lang w:val="mt-MT"/>
            </w:rPr>
            <w:t xml:space="preserve"> 2025</w:t>
          </w:r>
          <w:r>
            <w:rPr>
              <w:rFonts w:cs="Arial"/>
              <w:sz w:val="12"/>
              <w:szCs w:val="12"/>
            </w:rPr>
            <w:t xml:space="preserve">                     </w:t>
          </w:r>
          <w:r w:rsidR="00B43026">
            <w:rPr>
              <w:rFonts w:cs="Arial"/>
              <w:sz w:val="12"/>
              <w:szCs w:val="12"/>
            </w:rPr>
            <w:t xml:space="preserve">  </w:t>
          </w:r>
          <w:r w:rsidR="00B43026" w:rsidRPr="006D2C17">
            <w:rPr>
              <w:rFonts w:cs="Arial"/>
              <w:sz w:val="12"/>
              <w:szCs w:val="12"/>
            </w:rPr>
            <w:t xml:space="preserve">Transport Malta is the Authority for Transport in Malta set up by ACT XV of </w:t>
          </w:r>
          <w:r w:rsidR="00B43026" w:rsidRPr="00FF0495">
            <w:rPr>
              <w:rFonts w:cs="Arial"/>
              <w:sz w:val="12"/>
              <w:szCs w:val="12"/>
            </w:rPr>
            <w:t xml:space="preserve">2009     </w:t>
          </w:r>
          <w:r w:rsidR="00B43026">
            <w:rPr>
              <w:rFonts w:cs="Arial"/>
              <w:sz w:val="12"/>
              <w:szCs w:val="12"/>
            </w:rPr>
            <w:t xml:space="preserve">                        Page: </w:t>
          </w:r>
          <w:r w:rsidR="00B43026" w:rsidRPr="00FF0495">
            <w:rPr>
              <w:rFonts w:cs="Arial"/>
              <w:sz w:val="12"/>
              <w:szCs w:val="12"/>
            </w:rPr>
            <w:t xml:space="preserve"> </w:t>
          </w:r>
          <w:r w:rsidR="00F30F8A" w:rsidRPr="00FF0495">
            <w:rPr>
              <w:rStyle w:val="PageNumber"/>
              <w:rFonts w:cs="Arial"/>
              <w:sz w:val="12"/>
              <w:szCs w:val="12"/>
            </w:rPr>
            <w:fldChar w:fldCharType="begin"/>
          </w:r>
          <w:r w:rsidR="00B43026" w:rsidRPr="00FF0495">
            <w:rPr>
              <w:rStyle w:val="PageNumber"/>
              <w:rFonts w:cs="Arial"/>
              <w:sz w:val="12"/>
              <w:szCs w:val="12"/>
            </w:rPr>
            <w:instrText xml:space="preserve"> PAGE </w:instrText>
          </w:r>
          <w:r w:rsidR="00F30F8A" w:rsidRPr="00FF0495">
            <w:rPr>
              <w:rStyle w:val="PageNumber"/>
              <w:rFonts w:cs="Arial"/>
              <w:sz w:val="12"/>
              <w:szCs w:val="12"/>
            </w:rPr>
            <w:fldChar w:fldCharType="separate"/>
          </w:r>
          <w:r w:rsidR="00C56DBC">
            <w:rPr>
              <w:rStyle w:val="PageNumber"/>
              <w:rFonts w:cs="Arial"/>
              <w:noProof/>
              <w:sz w:val="12"/>
              <w:szCs w:val="12"/>
            </w:rPr>
            <w:t>1</w:t>
          </w:r>
          <w:r w:rsidR="00F30F8A" w:rsidRPr="00FF0495">
            <w:rPr>
              <w:rStyle w:val="PageNumber"/>
              <w:rFonts w:cs="Arial"/>
              <w:sz w:val="12"/>
              <w:szCs w:val="12"/>
            </w:rPr>
            <w:fldChar w:fldCharType="end"/>
          </w:r>
          <w:r w:rsidR="00B43026">
            <w:rPr>
              <w:rStyle w:val="PageNumber"/>
              <w:rFonts w:cs="Arial"/>
              <w:sz w:val="12"/>
              <w:szCs w:val="12"/>
            </w:rPr>
            <w:t xml:space="preserve"> </w:t>
          </w:r>
          <w:r w:rsidR="00B43026" w:rsidRPr="00FF0495">
            <w:rPr>
              <w:rStyle w:val="PageNumber"/>
              <w:rFonts w:cs="Arial"/>
              <w:sz w:val="12"/>
              <w:szCs w:val="12"/>
            </w:rPr>
            <w:t>of</w:t>
          </w:r>
          <w:r w:rsidR="00B43026">
            <w:rPr>
              <w:rFonts w:cs="Arial"/>
              <w:sz w:val="12"/>
              <w:szCs w:val="12"/>
            </w:rPr>
            <w:t xml:space="preserve"> </w:t>
          </w:r>
          <w:r w:rsidR="00F30F8A" w:rsidRPr="00FF0495">
            <w:rPr>
              <w:rStyle w:val="PageNumber"/>
              <w:rFonts w:cs="Arial"/>
              <w:sz w:val="12"/>
              <w:szCs w:val="12"/>
            </w:rPr>
            <w:fldChar w:fldCharType="begin"/>
          </w:r>
          <w:r w:rsidR="00B43026" w:rsidRPr="00FF0495">
            <w:rPr>
              <w:rStyle w:val="PageNumber"/>
              <w:rFonts w:cs="Arial"/>
              <w:sz w:val="12"/>
              <w:szCs w:val="12"/>
            </w:rPr>
            <w:instrText xml:space="preserve"> NUMPAGES </w:instrText>
          </w:r>
          <w:r w:rsidR="00F30F8A" w:rsidRPr="00FF0495">
            <w:rPr>
              <w:rStyle w:val="PageNumber"/>
              <w:rFonts w:cs="Arial"/>
              <w:sz w:val="12"/>
              <w:szCs w:val="12"/>
            </w:rPr>
            <w:fldChar w:fldCharType="separate"/>
          </w:r>
          <w:r w:rsidR="00C56DBC">
            <w:rPr>
              <w:rStyle w:val="PageNumber"/>
              <w:rFonts w:cs="Arial"/>
              <w:noProof/>
              <w:sz w:val="12"/>
              <w:szCs w:val="12"/>
            </w:rPr>
            <w:t>1</w:t>
          </w:r>
          <w:r w:rsidR="00F30F8A" w:rsidRPr="00FF0495">
            <w:rPr>
              <w:rStyle w:val="PageNumber"/>
              <w:rFonts w:cs="Arial"/>
              <w:sz w:val="12"/>
              <w:szCs w:val="12"/>
            </w:rPr>
            <w:fldChar w:fldCharType="end"/>
          </w:r>
        </w:p>
      </w:tc>
    </w:tr>
  </w:tbl>
  <w:p w14:paraId="70C004BA" w14:textId="77777777" w:rsidR="00B43026" w:rsidRDefault="00B43026" w:rsidP="007417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05816" w14:textId="77777777" w:rsidR="00054CE9" w:rsidRDefault="00054CE9" w:rsidP="00A04A2E">
      <w:r>
        <w:separator/>
      </w:r>
    </w:p>
  </w:footnote>
  <w:footnote w:type="continuationSeparator" w:id="0">
    <w:p w14:paraId="5BE7DF74" w14:textId="77777777" w:rsidR="00054CE9" w:rsidRDefault="00054CE9" w:rsidP="00A04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345D" w14:textId="77777777" w:rsidR="00B43026" w:rsidRDefault="00B43026"/>
  <w:p w14:paraId="3A349520" w14:textId="77777777" w:rsidR="00B43026" w:rsidRDefault="00B43026"/>
  <w:p w14:paraId="0E49AF17" w14:textId="77777777" w:rsidR="00B43026" w:rsidRDefault="00B43026" w:rsidP="00741735"/>
  <w:p w14:paraId="3BCEC8B7" w14:textId="77777777" w:rsidR="00B43026" w:rsidRDefault="00B43026" w:rsidP="007417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1E0" w:firstRow="1" w:lastRow="1" w:firstColumn="1" w:lastColumn="1" w:noHBand="0" w:noVBand="0"/>
    </w:tblPr>
    <w:tblGrid>
      <w:gridCol w:w="9464"/>
    </w:tblGrid>
    <w:tr w:rsidR="00B43026" w:rsidRPr="00CB4536" w14:paraId="15DCFE81" w14:textId="77777777" w:rsidTr="00741735">
      <w:trPr>
        <w:trHeight w:val="1431"/>
      </w:trPr>
      <w:tc>
        <w:tcPr>
          <w:tcW w:w="9464" w:type="dxa"/>
          <w:vAlign w:val="center"/>
        </w:tcPr>
        <w:p w14:paraId="4BD39DEF" w14:textId="77777777" w:rsidR="00B43026" w:rsidRPr="00C414F8" w:rsidRDefault="00B43026" w:rsidP="00741735">
          <w:pPr>
            <w:rPr>
              <w:rFonts w:ascii="Arial" w:hAnsi="Arial" w:cs="Arial"/>
              <w:b/>
              <w:sz w:val="24"/>
              <w:szCs w:val="24"/>
            </w:rPr>
          </w:pPr>
          <w:r w:rsidRPr="00C414F8">
            <w:rPr>
              <w:rFonts w:ascii="Arial" w:hAnsi="Arial" w:cs="Arial"/>
              <w:b/>
              <w:sz w:val="24"/>
              <w:szCs w:val="24"/>
            </w:rPr>
            <w:t>APPLICATION FOR SET-IMC OPERATIONAL APPROVAL</w:t>
          </w:r>
        </w:p>
        <w:p w14:paraId="105EAAC0" w14:textId="77777777" w:rsidR="00B43026" w:rsidRDefault="00B43026" w:rsidP="00741735">
          <w:pPr>
            <w:pStyle w:val="c3"/>
            <w:tabs>
              <w:tab w:val="right" w:pos="13374"/>
            </w:tabs>
            <w:spacing w:line="240" w:lineRule="auto"/>
            <w:jc w:val="left"/>
            <w:rPr>
              <w:rFonts w:ascii="Arial" w:hAnsi="Arial" w:cs="Arial"/>
              <w:b/>
              <w:szCs w:val="24"/>
            </w:rPr>
          </w:pPr>
        </w:p>
        <w:p w14:paraId="1AC941D2" w14:textId="77777777" w:rsidR="00B43026" w:rsidRPr="00114079" w:rsidRDefault="00B43026" w:rsidP="00741735">
          <w:pPr>
            <w:pStyle w:val="c3"/>
            <w:tabs>
              <w:tab w:val="right" w:pos="13374"/>
            </w:tabs>
            <w:spacing w:line="240" w:lineRule="auto"/>
            <w:jc w:val="left"/>
            <w:rPr>
              <w:rFonts w:ascii="Arial" w:hAnsi="Arial" w:cs="Arial"/>
              <w:b/>
              <w:szCs w:val="24"/>
            </w:rPr>
          </w:pPr>
        </w:p>
        <w:p w14:paraId="35EEE65D" w14:textId="77777777" w:rsidR="00B43026" w:rsidRPr="00114079" w:rsidRDefault="00B43026" w:rsidP="00741735">
          <w:pPr>
            <w:pStyle w:val="c3"/>
            <w:tabs>
              <w:tab w:val="right" w:pos="13374"/>
            </w:tabs>
            <w:spacing w:line="240" w:lineRule="auto"/>
            <w:jc w:val="left"/>
            <w:rPr>
              <w:rFonts w:ascii="Arial" w:hAnsi="Arial" w:cs="Arial"/>
              <w:b/>
              <w:szCs w:val="24"/>
            </w:rPr>
          </w:pPr>
          <w:r w:rsidRPr="00114079">
            <w:rPr>
              <w:rFonts w:ascii="Arial" w:hAnsi="Arial" w:cs="Arial"/>
              <w:b/>
              <w:szCs w:val="24"/>
            </w:rPr>
            <w:t>CIVIL AVIATION DIRECTORATE</w:t>
          </w:r>
        </w:p>
        <w:p w14:paraId="290845CB" w14:textId="77777777" w:rsidR="00B43026" w:rsidRDefault="00B43026" w:rsidP="00741735">
          <w:pPr>
            <w:pStyle w:val="c3"/>
            <w:tabs>
              <w:tab w:val="right" w:pos="13374"/>
            </w:tabs>
            <w:spacing w:line="240" w:lineRule="auto"/>
            <w:jc w:val="left"/>
            <w:rPr>
              <w:rFonts w:ascii="Arial" w:hAnsi="Arial" w:cs="Arial"/>
              <w:b/>
              <w:szCs w:val="24"/>
            </w:rPr>
          </w:pPr>
          <w:r w:rsidRPr="00114079">
            <w:rPr>
              <w:rFonts w:ascii="Arial" w:hAnsi="Arial" w:cs="Arial"/>
              <w:b/>
              <w:szCs w:val="24"/>
            </w:rPr>
            <w:t>Flight Operations Inspectorate</w:t>
          </w:r>
        </w:p>
        <w:p w14:paraId="3D6A4594" w14:textId="1BA1BF69" w:rsidR="00B43026" w:rsidRPr="00CB4536" w:rsidRDefault="00A05282" w:rsidP="00741735">
          <w:pPr>
            <w:pStyle w:val="c3"/>
            <w:tabs>
              <w:tab w:val="right" w:pos="13374"/>
            </w:tabs>
            <w:spacing w:line="240" w:lineRule="auto"/>
            <w:jc w:val="left"/>
            <w:rPr>
              <w:rFonts w:ascii="Arial" w:hAnsi="Arial" w:cs="Arial"/>
              <w:b/>
              <w:szCs w:val="24"/>
            </w:rPr>
          </w:pPr>
          <w:r>
            <w:rPr>
              <w:rFonts w:asciiTheme="minorHAnsi" w:hAnsiTheme="minorHAnsi" w:cstheme="minorBidi"/>
              <w:noProof/>
              <w:lang w:val="en-US"/>
            </w:rPr>
            <w:drawing>
              <wp:anchor distT="0" distB="0" distL="114300" distR="114300" simplePos="0" relativeHeight="251658240" behindDoc="0" locked="0" layoutInCell="1" allowOverlap="1" wp14:anchorId="3046D7FA" wp14:editId="77E4B286">
                <wp:simplePos x="0" y="0"/>
                <wp:positionH relativeFrom="column">
                  <wp:posOffset>4825365</wp:posOffset>
                </wp:positionH>
                <wp:positionV relativeFrom="paragraph">
                  <wp:posOffset>-880745</wp:posOffset>
                </wp:positionV>
                <wp:extent cx="1028700" cy="733425"/>
                <wp:effectExtent l="0" t="0" r="0" b="0"/>
                <wp:wrapSquare wrapText="bothSides"/>
                <wp:docPr id="1"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3342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Arial" w:hAnsi="Arial" w:cs="Arial"/>
              <w:b/>
              <w:szCs w:val="24"/>
            </w:rPr>
            <w:pict w14:anchorId="28D857E1">
              <v:rect id="_x0000_i1025" style="width:455.3pt;height:1.5pt" o:hralign="center" o:hrstd="t" o:hrnoshade="t" o:hr="t" fillcolor="black" stroked="f"/>
            </w:pict>
          </w:r>
        </w:p>
        <w:p w14:paraId="30FC0786" w14:textId="77777777" w:rsidR="00B43026" w:rsidRDefault="00CF592E" w:rsidP="00741735">
          <w:pP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sidR="00DA4540">
            <w:rPr>
              <w:color w:val="000000"/>
              <w:sz w:val="12"/>
              <w:szCs w:val="12"/>
              <w:lang w:val="mt-MT"/>
            </w:rPr>
            <w:t>35</w:t>
          </w:r>
          <w:r w:rsidR="00DA4540">
            <w:rPr>
              <w:color w:val="000000"/>
              <w:sz w:val="12"/>
              <w:szCs w:val="12"/>
            </w:rPr>
            <w:t>, Fax: +356 2</w:t>
          </w:r>
          <w:r w:rsidR="00DA4540">
            <w:rPr>
              <w:color w:val="000000"/>
              <w:sz w:val="12"/>
              <w:szCs w:val="12"/>
              <w:lang w:val="mt-MT"/>
            </w:rPr>
            <w:t>555 5634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14:paraId="4FB96177" w14:textId="77777777" w:rsidR="00CF592E" w:rsidRPr="006A1B13" w:rsidRDefault="00CF592E" w:rsidP="00741735"/>
      </w:tc>
    </w:tr>
  </w:tbl>
  <w:p w14:paraId="5A1C6065" w14:textId="77777777" w:rsidR="00B43026" w:rsidRDefault="00B43026" w:rsidP="007417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31813"/>
    <w:multiLevelType w:val="hybridMultilevel"/>
    <w:tmpl w:val="B086A32C"/>
    <w:lvl w:ilvl="0" w:tplc="60F4CA0E">
      <w:start w:val="3"/>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027A80"/>
    <w:multiLevelType w:val="hybridMultilevel"/>
    <w:tmpl w:val="BC6C1C92"/>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84C41"/>
    <w:multiLevelType w:val="hybridMultilevel"/>
    <w:tmpl w:val="BC6C1C92"/>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B5866AA"/>
    <w:multiLevelType w:val="hybridMultilevel"/>
    <w:tmpl w:val="B77EFE52"/>
    <w:lvl w:ilvl="0" w:tplc="2F9255B4">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B0330"/>
    <w:multiLevelType w:val="hybridMultilevel"/>
    <w:tmpl w:val="0D3280DC"/>
    <w:lvl w:ilvl="0" w:tplc="EBE68C44">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0102F9"/>
    <w:multiLevelType w:val="hybridMultilevel"/>
    <w:tmpl w:val="54525E78"/>
    <w:lvl w:ilvl="0" w:tplc="EC704976">
      <w:start w:val="2"/>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0C3BFB"/>
    <w:multiLevelType w:val="hybridMultilevel"/>
    <w:tmpl w:val="A0CC2E48"/>
    <w:lvl w:ilvl="0" w:tplc="A68E4350">
      <w:start w:val="4"/>
      <w:numFmt w:val="decimal"/>
      <w:lvlText w:val="%1."/>
      <w:lvlJc w:val="left"/>
      <w:pPr>
        <w:ind w:left="72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6302AED"/>
    <w:multiLevelType w:val="hybridMultilevel"/>
    <w:tmpl w:val="F28ED02E"/>
    <w:lvl w:ilvl="0" w:tplc="EBE68C44">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40B3405"/>
    <w:multiLevelType w:val="hybridMultilevel"/>
    <w:tmpl w:val="BC6C1C92"/>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69F66354"/>
    <w:multiLevelType w:val="hybridMultilevel"/>
    <w:tmpl w:val="AC02484C"/>
    <w:lvl w:ilvl="0" w:tplc="40B275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8058E5"/>
    <w:multiLevelType w:val="hybridMultilevel"/>
    <w:tmpl w:val="B9187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42288E"/>
    <w:multiLevelType w:val="hybridMultilevel"/>
    <w:tmpl w:val="FCD625AE"/>
    <w:lvl w:ilvl="0" w:tplc="AF84012A">
      <w:start w:val="2"/>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7A1BE6"/>
    <w:multiLevelType w:val="hybridMultilevel"/>
    <w:tmpl w:val="BC6C1C92"/>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F96604D"/>
    <w:multiLevelType w:val="hybridMultilevel"/>
    <w:tmpl w:val="8CC00278"/>
    <w:lvl w:ilvl="0" w:tplc="F8CC2D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21310217">
    <w:abstractNumId w:val="13"/>
  </w:num>
  <w:num w:numId="2" w16cid:durableId="1565067756">
    <w:abstractNumId w:val="18"/>
  </w:num>
  <w:num w:numId="3" w16cid:durableId="776296246">
    <w:abstractNumId w:val="1"/>
  </w:num>
  <w:num w:numId="4" w16cid:durableId="680546769">
    <w:abstractNumId w:val="5"/>
  </w:num>
  <w:num w:numId="5" w16cid:durableId="418453808">
    <w:abstractNumId w:val="9"/>
  </w:num>
  <w:num w:numId="6" w16cid:durableId="808479985">
    <w:abstractNumId w:val="3"/>
  </w:num>
  <w:num w:numId="7" w16cid:durableId="1571387031">
    <w:abstractNumId w:val="7"/>
  </w:num>
  <w:num w:numId="8" w16cid:durableId="1630433816">
    <w:abstractNumId w:val="10"/>
  </w:num>
  <w:num w:numId="9" w16cid:durableId="1257208738">
    <w:abstractNumId w:val="16"/>
  </w:num>
  <w:num w:numId="10" w16cid:durableId="145822160">
    <w:abstractNumId w:val="6"/>
  </w:num>
  <w:num w:numId="11" w16cid:durableId="513496836">
    <w:abstractNumId w:val="8"/>
  </w:num>
  <w:num w:numId="12" w16cid:durableId="162671729">
    <w:abstractNumId w:val="14"/>
  </w:num>
  <w:num w:numId="13" w16cid:durableId="392235345">
    <w:abstractNumId w:val="15"/>
  </w:num>
  <w:num w:numId="14" w16cid:durableId="1638337822">
    <w:abstractNumId w:val="12"/>
  </w:num>
  <w:num w:numId="15" w16cid:durableId="2099323015">
    <w:abstractNumId w:val="17"/>
  </w:num>
  <w:num w:numId="16" w16cid:durableId="1111128569">
    <w:abstractNumId w:val="4"/>
  </w:num>
  <w:num w:numId="17" w16cid:durableId="1642222721">
    <w:abstractNumId w:val="2"/>
  </w:num>
  <w:num w:numId="18" w16cid:durableId="1607884225">
    <w:abstractNumId w:val="0"/>
  </w:num>
  <w:num w:numId="19" w16cid:durableId="139211825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formsDesig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7uLLuy31nyOldYc6HhGLF12GrFLSb8eT4JOUME4rROlcYSf5X3bPtLgBnmtfDZREMqgkVneetaUar6o9O20erg==" w:salt="SBtavaZTfaWcpSo1cEU8z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082"/>
    <w:rsid w:val="000048E6"/>
    <w:rsid w:val="00005A67"/>
    <w:rsid w:val="00054CE9"/>
    <w:rsid w:val="0006397E"/>
    <w:rsid w:val="00077503"/>
    <w:rsid w:val="00080C4C"/>
    <w:rsid w:val="00091A18"/>
    <w:rsid w:val="000A0F10"/>
    <w:rsid w:val="000B68A4"/>
    <w:rsid w:val="000C1521"/>
    <w:rsid w:val="000C1ABF"/>
    <w:rsid w:val="000C531F"/>
    <w:rsid w:val="000F389D"/>
    <w:rsid w:val="0010790D"/>
    <w:rsid w:val="00113EA0"/>
    <w:rsid w:val="00117C7C"/>
    <w:rsid w:val="00125532"/>
    <w:rsid w:val="00131082"/>
    <w:rsid w:val="001378DB"/>
    <w:rsid w:val="001556DD"/>
    <w:rsid w:val="001B018F"/>
    <w:rsid w:val="001C7AAE"/>
    <w:rsid w:val="001D5631"/>
    <w:rsid w:val="001E3C29"/>
    <w:rsid w:val="001F1A9E"/>
    <w:rsid w:val="001F387B"/>
    <w:rsid w:val="00212914"/>
    <w:rsid w:val="0022330C"/>
    <w:rsid w:val="00240B35"/>
    <w:rsid w:val="00276957"/>
    <w:rsid w:val="0028575E"/>
    <w:rsid w:val="002B4EEB"/>
    <w:rsid w:val="002B76E0"/>
    <w:rsid w:val="002E7D37"/>
    <w:rsid w:val="002F5AF9"/>
    <w:rsid w:val="0030006C"/>
    <w:rsid w:val="003210AB"/>
    <w:rsid w:val="00382E24"/>
    <w:rsid w:val="003B4C2E"/>
    <w:rsid w:val="003F0869"/>
    <w:rsid w:val="00401CF6"/>
    <w:rsid w:val="00447FF3"/>
    <w:rsid w:val="004756C3"/>
    <w:rsid w:val="00480394"/>
    <w:rsid w:val="00481B2D"/>
    <w:rsid w:val="004B20B3"/>
    <w:rsid w:val="004B5297"/>
    <w:rsid w:val="004D5100"/>
    <w:rsid w:val="0050365A"/>
    <w:rsid w:val="0051277F"/>
    <w:rsid w:val="005269FD"/>
    <w:rsid w:val="00537B5C"/>
    <w:rsid w:val="00541D2C"/>
    <w:rsid w:val="00591ECB"/>
    <w:rsid w:val="005C061C"/>
    <w:rsid w:val="005D2C69"/>
    <w:rsid w:val="005F3861"/>
    <w:rsid w:val="005F7A0C"/>
    <w:rsid w:val="0060132A"/>
    <w:rsid w:val="00632FA9"/>
    <w:rsid w:val="00637E1E"/>
    <w:rsid w:val="006B1A7C"/>
    <w:rsid w:val="006D6BFD"/>
    <w:rsid w:val="006F5683"/>
    <w:rsid w:val="0070798D"/>
    <w:rsid w:val="00724CF3"/>
    <w:rsid w:val="007338E6"/>
    <w:rsid w:val="00741735"/>
    <w:rsid w:val="00750EDF"/>
    <w:rsid w:val="0075586F"/>
    <w:rsid w:val="00774B8B"/>
    <w:rsid w:val="008106A6"/>
    <w:rsid w:val="00860047"/>
    <w:rsid w:val="00893392"/>
    <w:rsid w:val="008A1A0A"/>
    <w:rsid w:val="008A4E31"/>
    <w:rsid w:val="008C2242"/>
    <w:rsid w:val="008C3156"/>
    <w:rsid w:val="008C6E0E"/>
    <w:rsid w:val="008D512B"/>
    <w:rsid w:val="009078E8"/>
    <w:rsid w:val="00921790"/>
    <w:rsid w:val="00921C0A"/>
    <w:rsid w:val="00942CDD"/>
    <w:rsid w:val="00960921"/>
    <w:rsid w:val="00975338"/>
    <w:rsid w:val="009831FB"/>
    <w:rsid w:val="0098707C"/>
    <w:rsid w:val="00991D02"/>
    <w:rsid w:val="009D4D8C"/>
    <w:rsid w:val="00A04A2E"/>
    <w:rsid w:val="00A05282"/>
    <w:rsid w:val="00A11F13"/>
    <w:rsid w:val="00A23BA4"/>
    <w:rsid w:val="00A569A1"/>
    <w:rsid w:val="00B236E5"/>
    <w:rsid w:val="00B27786"/>
    <w:rsid w:val="00B43026"/>
    <w:rsid w:val="00BE2E78"/>
    <w:rsid w:val="00BF42F8"/>
    <w:rsid w:val="00C414F8"/>
    <w:rsid w:val="00C41CC3"/>
    <w:rsid w:val="00C46ABF"/>
    <w:rsid w:val="00C560FA"/>
    <w:rsid w:val="00C56DBC"/>
    <w:rsid w:val="00CC2B49"/>
    <w:rsid w:val="00CE0DC8"/>
    <w:rsid w:val="00CF0B03"/>
    <w:rsid w:val="00CF592E"/>
    <w:rsid w:val="00D358E9"/>
    <w:rsid w:val="00D4638D"/>
    <w:rsid w:val="00D52AAC"/>
    <w:rsid w:val="00D82336"/>
    <w:rsid w:val="00D96509"/>
    <w:rsid w:val="00D97593"/>
    <w:rsid w:val="00D978BF"/>
    <w:rsid w:val="00DA4540"/>
    <w:rsid w:val="00DD0EEC"/>
    <w:rsid w:val="00DE10BE"/>
    <w:rsid w:val="00DF256B"/>
    <w:rsid w:val="00E06EDF"/>
    <w:rsid w:val="00E7127E"/>
    <w:rsid w:val="00E905B7"/>
    <w:rsid w:val="00E90654"/>
    <w:rsid w:val="00EB45DB"/>
    <w:rsid w:val="00EC5B7B"/>
    <w:rsid w:val="00F30F8A"/>
    <w:rsid w:val="00F50C09"/>
    <w:rsid w:val="00FA7261"/>
    <w:rsid w:val="00FA72C3"/>
    <w:rsid w:val="00FC0517"/>
    <w:rsid w:val="00FD2E92"/>
    <w:rsid w:val="00FF3168"/>
    <w:rsid w:val="00FF3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6A66F"/>
  <w15:docId w15:val="{7506F3CC-487C-47D8-A938-2B6F28937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B8B"/>
  </w:style>
  <w:style w:type="paragraph" w:styleId="Heading1">
    <w:name w:val="heading 1"/>
    <w:basedOn w:val="Normal"/>
    <w:next w:val="Normal"/>
    <w:link w:val="Heading1Char"/>
    <w:qFormat/>
    <w:rsid w:val="00131082"/>
    <w:pPr>
      <w:keepNext/>
      <w:spacing w:before="240" w:after="60"/>
      <w:jc w:val="both"/>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131082"/>
    <w:pPr>
      <w:keepNext/>
      <w:spacing w:before="240" w:after="60"/>
      <w:jc w:val="both"/>
      <w:outlineLvl w:val="1"/>
    </w:pPr>
    <w:rPr>
      <w:rFonts w:ascii="Arial" w:eastAsia="Times New Roman" w:hAnsi="Arial" w:cs="Arial"/>
      <w:b/>
      <w:bCs/>
      <w:iCs/>
      <w:sz w:val="28"/>
      <w:szCs w:val="28"/>
    </w:rPr>
  </w:style>
  <w:style w:type="paragraph" w:styleId="Heading3">
    <w:name w:val="heading 3"/>
    <w:basedOn w:val="Normal"/>
    <w:next w:val="Normal"/>
    <w:link w:val="Heading3Char"/>
    <w:qFormat/>
    <w:rsid w:val="00131082"/>
    <w:pPr>
      <w:keepNext/>
      <w:spacing w:before="240" w:after="60"/>
      <w:jc w:val="both"/>
      <w:outlineLvl w:val="2"/>
    </w:pPr>
    <w:rPr>
      <w:rFonts w:ascii="Arial" w:eastAsia="Times New Roman" w:hAnsi="Arial" w:cs="Arial"/>
      <w:b/>
      <w:bCs/>
      <w:sz w:val="28"/>
      <w:szCs w:val="26"/>
    </w:rPr>
  </w:style>
  <w:style w:type="paragraph" w:styleId="Heading4">
    <w:name w:val="heading 4"/>
    <w:basedOn w:val="Normal"/>
    <w:next w:val="Normal"/>
    <w:link w:val="Heading4Char"/>
    <w:autoRedefine/>
    <w:qFormat/>
    <w:rsid w:val="00131082"/>
    <w:pPr>
      <w:keepNext/>
      <w:spacing w:before="240" w:after="60"/>
      <w:jc w:val="both"/>
      <w:outlineLvl w:val="3"/>
    </w:pPr>
    <w:rPr>
      <w:rFonts w:ascii="Arial" w:eastAsia="Times New Roman" w:hAnsi="Arial"/>
      <w:b/>
      <w:bCs/>
      <w:sz w:val="28"/>
      <w:szCs w:val="28"/>
    </w:rPr>
  </w:style>
  <w:style w:type="paragraph" w:styleId="Heading5">
    <w:name w:val="heading 5"/>
    <w:basedOn w:val="Normal"/>
    <w:next w:val="Normal"/>
    <w:link w:val="Heading5Char"/>
    <w:qFormat/>
    <w:rsid w:val="00131082"/>
    <w:pPr>
      <w:spacing w:before="240" w:after="60"/>
      <w:jc w:val="both"/>
      <w:outlineLvl w:val="4"/>
    </w:pPr>
    <w:rPr>
      <w:rFonts w:ascii="Arial" w:eastAsia="Times New Roman" w:hAnsi="Arial"/>
      <w:b/>
      <w:bCs/>
      <w:iCs/>
      <w:sz w:val="24"/>
      <w:szCs w:val="26"/>
    </w:rPr>
  </w:style>
  <w:style w:type="paragraph" w:styleId="Heading6">
    <w:name w:val="heading 6"/>
    <w:basedOn w:val="Normal"/>
    <w:next w:val="Normal"/>
    <w:link w:val="Heading6Char"/>
    <w:autoRedefine/>
    <w:qFormat/>
    <w:rsid w:val="00131082"/>
    <w:pPr>
      <w:spacing w:before="240" w:after="60"/>
      <w:jc w:val="both"/>
      <w:outlineLvl w:val="5"/>
    </w:pPr>
    <w:rPr>
      <w:rFonts w:ascii="Arial" w:eastAsia="Times New Roman" w:hAnsi="Arial"/>
      <w:b/>
      <w:bCs/>
      <w:sz w:val="24"/>
      <w:szCs w:val="22"/>
    </w:rPr>
  </w:style>
  <w:style w:type="paragraph" w:styleId="Heading7">
    <w:name w:val="heading 7"/>
    <w:basedOn w:val="Normal"/>
    <w:next w:val="Normal"/>
    <w:link w:val="Heading7Char"/>
    <w:qFormat/>
    <w:rsid w:val="00131082"/>
    <w:pPr>
      <w:spacing w:before="240" w:after="60"/>
      <w:jc w:val="both"/>
      <w:outlineLvl w:val="6"/>
    </w:pPr>
    <w:rPr>
      <w:rFonts w:eastAsia="Times New Roman"/>
      <w:sz w:val="24"/>
      <w:szCs w:val="24"/>
    </w:rPr>
  </w:style>
  <w:style w:type="paragraph" w:styleId="Heading8">
    <w:name w:val="heading 8"/>
    <w:basedOn w:val="Normal"/>
    <w:next w:val="Normal"/>
    <w:link w:val="Heading8Char"/>
    <w:autoRedefine/>
    <w:qFormat/>
    <w:rsid w:val="00131082"/>
    <w:pPr>
      <w:spacing w:before="240" w:after="60"/>
      <w:jc w:val="both"/>
      <w:outlineLvl w:val="7"/>
    </w:pPr>
    <w:rPr>
      <w:rFonts w:eastAsia="Times New Roman"/>
      <w:i/>
      <w:iCs/>
      <w:sz w:val="24"/>
      <w:szCs w:val="24"/>
    </w:rPr>
  </w:style>
  <w:style w:type="paragraph" w:styleId="Heading9">
    <w:name w:val="heading 9"/>
    <w:basedOn w:val="Normal"/>
    <w:next w:val="Normal"/>
    <w:link w:val="Heading9Char"/>
    <w:qFormat/>
    <w:rsid w:val="00131082"/>
    <w:pPr>
      <w:spacing w:before="240" w:after="60"/>
      <w:jc w:val="both"/>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1082"/>
    <w:rPr>
      <w:rFonts w:ascii="Arial" w:eastAsia="Times New Roman" w:hAnsi="Arial" w:cs="Arial"/>
      <w:b/>
      <w:bCs/>
      <w:kern w:val="32"/>
      <w:sz w:val="32"/>
      <w:szCs w:val="32"/>
    </w:rPr>
  </w:style>
  <w:style w:type="character" w:customStyle="1" w:styleId="Heading2Char">
    <w:name w:val="Heading 2 Char"/>
    <w:basedOn w:val="DefaultParagraphFont"/>
    <w:link w:val="Heading2"/>
    <w:rsid w:val="00131082"/>
    <w:rPr>
      <w:rFonts w:ascii="Arial" w:eastAsia="Times New Roman" w:hAnsi="Arial" w:cs="Arial"/>
      <w:b/>
      <w:bCs/>
      <w:iCs/>
      <w:sz w:val="28"/>
      <w:szCs w:val="28"/>
    </w:rPr>
  </w:style>
  <w:style w:type="character" w:customStyle="1" w:styleId="Heading3Char">
    <w:name w:val="Heading 3 Char"/>
    <w:basedOn w:val="DefaultParagraphFont"/>
    <w:link w:val="Heading3"/>
    <w:rsid w:val="00131082"/>
    <w:rPr>
      <w:rFonts w:ascii="Arial" w:eastAsia="Times New Roman" w:hAnsi="Arial" w:cs="Arial"/>
      <w:b/>
      <w:bCs/>
      <w:sz w:val="28"/>
      <w:szCs w:val="26"/>
    </w:rPr>
  </w:style>
  <w:style w:type="character" w:customStyle="1" w:styleId="Heading4Char">
    <w:name w:val="Heading 4 Char"/>
    <w:basedOn w:val="DefaultParagraphFont"/>
    <w:link w:val="Heading4"/>
    <w:rsid w:val="00131082"/>
    <w:rPr>
      <w:rFonts w:ascii="Arial" w:eastAsia="Times New Roman" w:hAnsi="Arial"/>
      <w:b/>
      <w:bCs/>
      <w:sz w:val="28"/>
      <w:szCs w:val="28"/>
    </w:rPr>
  </w:style>
  <w:style w:type="character" w:customStyle="1" w:styleId="Heading5Char">
    <w:name w:val="Heading 5 Char"/>
    <w:basedOn w:val="DefaultParagraphFont"/>
    <w:link w:val="Heading5"/>
    <w:rsid w:val="00131082"/>
    <w:rPr>
      <w:rFonts w:ascii="Arial" w:eastAsia="Times New Roman" w:hAnsi="Arial"/>
      <w:b/>
      <w:bCs/>
      <w:iCs/>
      <w:sz w:val="24"/>
      <w:szCs w:val="26"/>
    </w:rPr>
  </w:style>
  <w:style w:type="character" w:customStyle="1" w:styleId="Heading6Char">
    <w:name w:val="Heading 6 Char"/>
    <w:basedOn w:val="DefaultParagraphFont"/>
    <w:link w:val="Heading6"/>
    <w:rsid w:val="00131082"/>
    <w:rPr>
      <w:rFonts w:ascii="Arial" w:eastAsia="Times New Roman" w:hAnsi="Arial"/>
      <w:b/>
      <w:bCs/>
      <w:sz w:val="24"/>
      <w:szCs w:val="22"/>
    </w:rPr>
  </w:style>
  <w:style w:type="character" w:customStyle="1" w:styleId="Heading7Char">
    <w:name w:val="Heading 7 Char"/>
    <w:basedOn w:val="DefaultParagraphFont"/>
    <w:link w:val="Heading7"/>
    <w:rsid w:val="00131082"/>
    <w:rPr>
      <w:rFonts w:eastAsia="Times New Roman"/>
      <w:sz w:val="24"/>
      <w:szCs w:val="24"/>
    </w:rPr>
  </w:style>
  <w:style w:type="character" w:customStyle="1" w:styleId="Heading8Char">
    <w:name w:val="Heading 8 Char"/>
    <w:basedOn w:val="DefaultParagraphFont"/>
    <w:link w:val="Heading8"/>
    <w:rsid w:val="00131082"/>
    <w:rPr>
      <w:rFonts w:eastAsia="Times New Roman"/>
      <w:i/>
      <w:iCs/>
      <w:sz w:val="24"/>
      <w:szCs w:val="24"/>
    </w:rPr>
  </w:style>
  <w:style w:type="character" w:customStyle="1" w:styleId="Heading9Char">
    <w:name w:val="Heading 9 Char"/>
    <w:basedOn w:val="DefaultParagraphFont"/>
    <w:link w:val="Heading9"/>
    <w:rsid w:val="00131082"/>
    <w:rPr>
      <w:rFonts w:ascii="Arial" w:eastAsia="Times New Roman" w:hAnsi="Arial" w:cs="Arial"/>
      <w:sz w:val="22"/>
      <w:szCs w:val="22"/>
    </w:rPr>
  </w:style>
  <w:style w:type="paragraph" w:styleId="Header">
    <w:name w:val="header"/>
    <w:basedOn w:val="Normal"/>
    <w:link w:val="HeaderChar"/>
    <w:uiPriority w:val="99"/>
    <w:rsid w:val="00131082"/>
    <w:pPr>
      <w:tabs>
        <w:tab w:val="center" w:pos="4320"/>
        <w:tab w:val="right" w:pos="8640"/>
      </w:tabs>
      <w:jc w:val="both"/>
    </w:pPr>
    <w:rPr>
      <w:rFonts w:ascii="Arial" w:eastAsia="Times New Roman" w:hAnsi="Arial"/>
      <w:sz w:val="24"/>
      <w:szCs w:val="24"/>
    </w:rPr>
  </w:style>
  <w:style w:type="character" w:customStyle="1" w:styleId="HeaderChar">
    <w:name w:val="Header Char"/>
    <w:basedOn w:val="DefaultParagraphFont"/>
    <w:link w:val="Header"/>
    <w:uiPriority w:val="99"/>
    <w:rsid w:val="00131082"/>
    <w:rPr>
      <w:rFonts w:ascii="Arial" w:eastAsia="Times New Roman" w:hAnsi="Arial"/>
      <w:sz w:val="24"/>
      <w:szCs w:val="24"/>
    </w:rPr>
  </w:style>
  <w:style w:type="paragraph" w:styleId="Footer">
    <w:name w:val="footer"/>
    <w:basedOn w:val="Normal"/>
    <w:link w:val="FooterChar"/>
    <w:semiHidden/>
    <w:rsid w:val="00131082"/>
    <w:pPr>
      <w:tabs>
        <w:tab w:val="center" w:pos="4320"/>
        <w:tab w:val="right" w:pos="8640"/>
      </w:tabs>
      <w:jc w:val="both"/>
    </w:pPr>
    <w:rPr>
      <w:rFonts w:ascii="Arial" w:eastAsia="Times New Roman" w:hAnsi="Arial"/>
      <w:sz w:val="24"/>
      <w:szCs w:val="24"/>
    </w:rPr>
  </w:style>
  <w:style w:type="character" w:customStyle="1" w:styleId="FooterChar">
    <w:name w:val="Footer Char"/>
    <w:basedOn w:val="DefaultParagraphFont"/>
    <w:link w:val="Footer"/>
    <w:semiHidden/>
    <w:rsid w:val="00131082"/>
    <w:rPr>
      <w:rFonts w:ascii="Arial" w:eastAsia="Times New Roman" w:hAnsi="Arial"/>
      <w:sz w:val="24"/>
      <w:szCs w:val="24"/>
    </w:rPr>
  </w:style>
  <w:style w:type="table" w:styleId="TableGrid">
    <w:name w:val="Table Grid"/>
    <w:basedOn w:val="TableNormal"/>
    <w:rsid w:val="00131082"/>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1082"/>
    <w:pPr>
      <w:spacing w:after="200" w:line="276" w:lineRule="auto"/>
      <w:ind w:left="720"/>
      <w:jc w:val="both"/>
    </w:pPr>
    <w:rPr>
      <w:rFonts w:ascii="Calibri" w:eastAsia="Times New Roman" w:hAnsi="Calibri"/>
      <w:sz w:val="22"/>
      <w:szCs w:val="22"/>
    </w:rPr>
  </w:style>
  <w:style w:type="paragraph" w:styleId="BalloonText">
    <w:name w:val="Balloon Text"/>
    <w:basedOn w:val="Normal"/>
    <w:link w:val="BalloonTextChar"/>
    <w:semiHidden/>
    <w:rsid w:val="00131082"/>
    <w:pPr>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131082"/>
    <w:rPr>
      <w:rFonts w:ascii="Tahoma" w:eastAsia="Times New Roman" w:hAnsi="Tahoma" w:cs="Tahoma"/>
      <w:sz w:val="16"/>
      <w:szCs w:val="16"/>
    </w:rPr>
  </w:style>
  <w:style w:type="paragraph" w:styleId="BodyText">
    <w:name w:val="Body Text"/>
    <w:basedOn w:val="Normal"/>
    <w:link w:val="BodyTextChar"/>
    <w:semiHidden/>
    <w:rsid w:val="00131082"/>
    <w:pPr>
      <w:jc w:val="both"/>
    </w:pPr>
    <w:rPr>
      <w:rFonts w:ascii="Bookman" w:eastAsia="Times New Roman" w:hAnsi="Bookman"/>
      <w:sz w:val="24"/>
      <w:szCs w:val="24"/>
    </w:rPr>
  </w:style>
  <w:style w:type="character" w:customStyle="1" w:styleId="BodyTextChar">
    <w:name w:val="Body Text Char"/>
    <w:basedOn w:val="DefaultParagraphFont"/>
    <w:link w:val="BodyText"/>
    <w:semiHidden/>
    <w:rsid w:val="00131082"/>
    <w:rPr>
      <w:rFonts w:ascii="Bookman" w:eastAsia="Times New Roman" w:hAnsi="Bookman"/>
      <w:sz w:val="24"/>
      <w:szCs w:val="24"/>
    </w:rPr>
  </w:style>
  <w:style w:type="character" w:styleId="PageNumber">
    <w:name w:val="page number"/>
    <w:basedOn w:val="DefaultParagraphFont"/>
    <w:semiHidden/>
    <w:rsid w:val="00131082"/>
  </w:style>
  <w:style w:type="paragraph" w:customStyle="1" w:styleId="AM-Head2">
    <w:name w:val="AM-Head2"/>
    <w:basedOn w:val="Heading2"/>
    <w:next w:val="Normal"/>
    <w:rsid w:val="00131082"/>
    <w:pPr>
      <w:tabs>
        <w:tab w:val="left" w:pos="900"/>
      </w:tabs>
    </w:pPr>
    <w:rPr>
      <w:lang w:val="en-US"/>
    </w:rPr>
  </w:style>
  <w:style w:type="paragraph" w:customStyle="1" w:styleId="AM-Heading1">
    <w:name w:val="AM-Heading1"/>
    <w:basedOn w:val="Heading1"/>
    <w:next w:val="Normal"/>
    <w:semiHidden/>
    <w:rsid w:val="00131082"/>
  </w:style>
  <w:style w:type="paragraph" w:customStyle="1" w:styleId="BlankPage">
    <w:name w:val="Blank_Page"/>
    <w:basedOn w:val="Normal"/>
    <w:rsid w:val="00131082"/>
    <w:pPr>
      <w:spacing w:before="6000"/>
      <w:jc w:val="center"/>
    </w:pPr>
    <w:rPr>
      <w:rFonts w:ascii="Arial" w:eastAsia="Times New Roman" w:hAnsi="Arial"/>
      <w:sz w:val="24"/>
      <w:szCs w:val="24"/>
    </w:rPr>
  </w:style>
  <w:style w:type="paragraph" w:customStyle="1" w:styleId="AM-Head3">
    <w:name w:val="AM-Head3"/>
    <w:basedOn w:val="Heading3"/>
    <w:next w:val="Normal"/>
    <w:rsid w:val="00131082"/>
    <w:pPr>
      <w:tabs>
        <w:tab w:val="left" w:pos="1080"/>
      </w:tabs>
    </w:pPr>
    <w:rPr>
      <w:sz w:val="24"/>
      <w:lang w:val="en-US"/>
    </w:rPr>
  </w:style>
  <w:style w:type="paragraph" w:customStyle="1" w:styleId="AM-Head4">
    <w:name w:val="AM-Head4"/>
    <w:basedOn w:val="Heading4"/>
    <w:next w:val="Normal"/>
    <w:autoRedefine/>
    <w:rsid w:val="00131082"/>
    <w:rPr>
      <w:sz w:val="24"/>
      <w:lang w:val="en-US"/>
    </w:rPr>
  </w:style>
  <w:style w:type="paragraph" w:customStyle="1" w:styleId="AM-Head5">
    <w:name w:val="AM-Head5"/>
    <w:basedOn w:val="Heading5"/>
    <w:next w:val="Normal"/>
    <w:rsid w:val="00131082"/>
    <w:pPr>
      <w:spacing w:after="0"/>
      <w:jc w:val="left"/>
    </w:pPr>
    <w:rPr>
      <w:sz w:val="22"/>
      <w:lang w:val="en-US"/>
    </w:rPr>
  </w:style>
  <w:style w:type="paragraph" w:customStyle="1" w:styleId="AM-Head6">
    <w:name w:val="AM-Head6"/>
    <w:basedOn w:val="Heading6"/>
    <w:next w:val="Normal"/>
    <w:rsid w:val="00131082"/>
    <w:rPr>
      <w:sz w:val="22"/>
      <w:lang w:val="en-US"/>
    </w:rPr>
  </w:style>
  <w:style w:type="paragraph" w:customStyle="1" w:styleId="AM-Head7">
    <w:name w:val="AM-Head7"/>
    <w:basedOn w:val="Heading7"/>
    <w:next w:val="Normal"/>
    <w:semiHidden/>
    <w:rsid w:val="00131082"/>
    <w:rPr>
      <w:rFonts w:ascii="Arial" w:hAnsi="Arial"/>
      <w:b/>
      <w:sz w:val="20"/>
      <w:lang w:val="en-US"/>
    </w:rPr>
  </w:style>
  <w:style w:type="paragraph" w:customStyle="1" w:styleId="AM-TopB">
    <w:name w:val="AM-TopB"/>
    <w:basedOn w:val="Normal"/>
    <w:rsid w:val="00131082"/>
    <w:pPr>
      <w:jc w:val="center"/>
    </w:pPr>
    <w:rPr>
      <w:rFonts w:ascii="Arial" w:eastAsia="Times New Roman" w:hAnsi="Arial"/>
      <w:b/>
      <w:caps/>
      <w:sz w:val="28"/>
      <w:szCs w:val="26"/>
      <w:lang w:val="en-US"/>
    </w:rPr>
  </w:style>
  <w:style w:type="paragraph" w:customStyle="1" w:styleId="AM-TopS">
    <w:name w:val="AM-TopS"/>
    <w:basedOn w:val="Normal"/>
    <w:semiHidden/>
    <w:rsid w:val="00131082"/>
    <w:pPr>
      <w:jc w:val="center"/>
    </w:pPr>
    <w:rPr>
      <w:rFonts w:ascii="Arial" w:eastAsia="Times New Roman" w:hAnsi="Arial"/>
      <w:caps/>
      <w:sz w:val="22"/>
      <w:szCs w:val="22"/>
      <w:lang w:val="en-US"/>
    </w:rPr>
  </w:style>
  <w:style w:type="paragraph" w:customStyle="1" w:styleId="AM-TopBS">
    <w:name w:val="AM-TopBS"/>
    <w:basedOn w:val="AM-TopB"/>
    <w:rsid w:val="00131082"/>
    <w:rPr>
      <w:sz w:val="24"/>
    </w:rPr>
  </w:style>
  <w:style w:type="paragraph" w:styleId="DocumentMap">
    <w:name w:val="Document Map"/>
    <w:basedOn w:val="Normal"/>
    <w:link w:val="DocumentMapChar"/>
    <w:semiHidden/>
    <w:rsid w:val="00131082"/>
    <w:pPr>
      <w:shd w:val="clear" w:color="auto" w:fill="000080"/>
      <w:jc w:val="both"/>
    </w:pPr>
    <w:rPr>
      <w:rFonts w:ascii="Tahoma" w:eastAsia="Times New Roman" w:hAnsi="Tahoma" w:cs="Tahoma"/>
    </w:rPr>
  </w:style>
  <w:style w:type="character" w:customStyle="1" w:styleId="DocumentMapChar">
    <w:name w:val="Document Map Char"/>
    <w:basedOn w:val="DefaultParagraphFont"/>
    <w:link w:val="DocumentMap"/>
    <w:semiHidden/>
    <w:rsid w:val="00131082"/>
    <w:rPr>
      <w:rFonts w:ascii="Tahoma" w:eastAsia="Times New Roman" w:hAnsi="Tahoma" w:cs="Tahoma"/>
      <w:shd w:val="clear" w:color="auto" w:fill="000080"/>
    </w:rPr>
  </w:style>
  <w:style w:type="paragraph" w:styleId="BodyText2">
    <w:name w:val="Body Text 2"/>
    <w:basedOn w:val="Normal"/>
    <w:link w:val="BodyText2Char"/>
    <w:semiHidden/>
    <w:rsid w:val="00131082"/>
    <w:pPr>
      <w:spacing w:after="120" w:line="480" w:lineRule="auto"/>
      <w:jc w:val="both"/>
    </w:pPr>
    <w:rPr>
      <w:rFonts w:ascii="Arial" w:eastAsia="Times New Roman" w:hAnsi="Arial"/>
      <w:sz w:val="24"/>
      <w:szCs w:val="24"/>
    </w:rPr>
  </w:style>
  <w:style w:type="character" w:customStyle="1" w:styleId="BodyText2Char">
    <w:name w:val="Body Text 2 Char"/>
    <w:basedOn w:val="DefaultParagraphFont"/>
    <w:link w:val="BodyText2"/>
    <w:semiHidden/>
    <w:rsid w:val="00131082"/>
    <w:rPr>
      <w:rFonts w:ascii="Arial" w:eastAsia="Times New Roman" w:hAnsi="Arial"/>
      <w:sz w:val="24"/>
      <w:szCs w:val="24"/>
    </w:rPr>
  </w:style>
  <w:style w:type="character" w:customStyle="1" w:styleId="hps">
    <w:name w:val="hps"/>
    <w:basedOn w:val="DefaultParagraphFont"/>
    <w:semiHidden/>
    <w:rsid w:val="00131082"/>
  </w:style>
  <w:style w:type="paragraph" w:customStyle="1" w:styleId="NumPar1">
    <w:name w:val="NumPar 1"/>
    <w:basedOn w:val="Normal"/>
    <w:next w:val="Normal"/>
    <w:semiHidden/>
    <w:rsid w:val="00131082"/>
    <w:pPr>
      <w:numPr>
        <w:numId w:val="1"/>
      </w:numPr>
      <w:spacing w:before="120" w:after="120"/>
      <w:jc w:val="both"/>
    </w:pPr>
    <w:rPr>
      <w:rFonts w:eastAsia="Times New Roman"/>
      <w:sz w:val="24"/>
      <w:szCs w:val="24"/>
      <w:lang w:eastAsia="de-DE"/>
    </w:rPr>
  </w:style>
  <w:style w:type="paragraph" w:customStyle="1" w:styleId="NumPar2">
    <w:name w:val="NumPar 2"/>
    <w:basedOn w:val="Normal"/>
    <w:next w:val="Normal"/>
    <w:semiHidden/>
    <w:rsid w:val="00131082"/>
    <w:pPr>
      <w:numPr>
        <w:ilvl w:val="1"/>
        <w:numId w:val="1"/>
      </w:numPr>
      <w:spacing w:before="120" w:after="120"/>
      <w:jc w:val="both"/>
    </w:pPr>
    <w:rPr>
      <w:rFonts w:eastAsia="Times New Roman"/>
      <w:sz w:val="24"/>
      <w:szCs w:val="24"/>
      <w:lang w:eastAsia="de-DE"/>
    </w:rPr>
  </w:style>
  <w:style w:type="paragraph" w:customStyle="1" w:styleId="NumPar3">
    <w:name w:val="NumPar 3"/>
    <w:basedOn w:val="Normal"/>
    <w:next w:val="Normal"/>
    <w:semiHidden/>
    <w:rsid w:val="00131082"/>
    <w:pPr>
      <w:numPr>
        <w:ilvl w:val="2"/>
        <w:numId w:val="1"/>
      </w:numPr>
      <w:spacing w:before="120" w:after="120"/>
      <w:jc w:val="both"/>
    </w:pPr>
    <w:rPr>
      <w:rFonts w:eastAsia="Times New Roman"/>
      <w:sz w:val="24"/>
      <w:szCs w:val="24"/>
      <w:lang w:eastAsia="de-DE"/>
    </w:rPr>
  </w:style>
  <w:style w:type="paragraph" w:customStyle="1" w:styleId="NumPar4">
    <w:name w:val="NumPar 4"/>
    <w:basedOn w:val="Normal"/>
    <w:next w:val="Normal"/>
    <w:semiHidden/>
    <w:rsid w:val="00131082"/>
    <w:pPr>
      <w:numPr>
        <w:ilvl w:val="3"/>
        <w:numId w:val="1"/>
      </w:numPr>
      <w:spacing w:before="120" w:after="120"/>
      <w:jc w:val="both"/>
    </w:pPr>
    <w:rPr>
      <w:rFonts w:eastAsia="Times New Roman"/>
      <w:sz w:val="24"/>
      <w:szCs w:val="24"/>
      <w:lang w:eastAsia="de-DE"/>
    </w:rPr>
  </w:style>
  <w:style w:type="character" w:customStyle="1" w:styleId="shorttext">
    <w:name w:val="short_text"/>
    <w:basedOn w:val="DefaultParagraphFont"/>
    <w:semiHidden/>
    <w:rsid w:val="00131082"/>
  </w:style>
  <w:style w:type="paragraph" w:customStyle="1" w:styleId="StyleBlankPage">
    <w:name w:val="Style Blank_Page"/>
    <w:basedOn w:val="BlankPage"/>
    <w:semiHidden/>
    <w:rsid w:val="00131082"/>
    <w:rPr>
      <w:bCs/>
    </w:rPr>
  </w:style>
  <w:style w:type="paragraph" w:styleId="BodyTextIndent">
    <w:name w:val="Body Text Indent"/>
    <w:basedOn w:val="Normal"/>
    <w:link w:val="BodyTextIndentChar"/>
    <w:semiHidden/>
    <w:rsid w:val="00131082"/>
    <w:pPr>
      <w:spacing w:after="120"/>
      <w:ind w:left="360"/>
      <w:jc w:val="both"/>
    </w:pPr>
    <w:rPr>
      <w:rFonts w:ascii="Arial" w:eastAsia="Times New Roman" w:hAnsi="Arial"/>
      <w:sz w:val="24"/>
      <w:szCs w:val="24"/>
    </w:rPr>
  </w:style>
  <w:style w:type="character" w:customStyle="1" w:styleId="BodyTextIndentChar">
    <w:name w:val="Body Text Indent Char"/>
    <w:basedOn w:val="DefaultParagraphFont"/>
    <w:link w:val="BodyTextIndent"/>
    <w:semiHidden/>
    <w:rsid w:val="00131082"/>
    <w:rPr>
      <w:rFonts w:ascii="Arial" w:eastAsia="Times New Roman" w:hAnsi="Arial"/>
      <w:sz w:val="24"/>
      <w:szCs w:val="24"/>
    </w:rPr>
  </w:style>
  <w:style w:type="paragraph" w:styleId="BodyTextIndent2">
    <w:name w:val="Body Text Indent 2"/>
    <w:basedOn w:val="Normal"/>
    <w:link w:val="BodyTextIndent2Char"/>
    <w:semiHidden/>
    <w:rsid w:val="00131082"/>
    <w:pPr>
      <w:spacing w:after="120" w:line="480" w:lineRule="auto"/>
      <w:ind w:left="360"/>
      <w:jc w:val="both"/>
    </w:pPr>
    <w:rPr>
      <w:rFonts w:ascii="Arial" w:eastAsia="Times New Roman" w:hAnsi="Arial"/>
      <w:sz w:val="24"/>
      <w:szCs w:val="24"/>
    </w:rPr>
  </w:style>
  <w:style w:type="character" w:customStyle="1" w:styleId="BodyTextIndent2Char">
    <w:name w:val="Body Text Indent 2 Char"/>
    <w:basedOn w:val="DefaultParagraphFont"/>
    <w:link w:val="BodyTextIndent2"/>
    <w:semiHidden/>
    <w:rsid w:val="00131082"/>
    <w:rPr>
      <w:rFonts w:ascii="Arial" w:eastAsia="Times New Roman" w:hAnsi="Arial"/>
      <w:sz w:val="24"/>
      <w:szCs w:val="24"/>
    </w:rPr>
  </w:style>
  <w:style w:type="paragraph" w:styleId="BodyTextIndent3">
    <w:name w:val="Body Text Indent 3"/>
    <w:basedOn w:val="Normal"/>
    <w:link w:val="BodyTextIndent3Char"/>
    <w:semiHidden/>
    <w:rsid w:val="00131082"/>
    <w:pPr>
      <w:spacing w:after="120"/>
      <w:ind w:left="360"/>
      <w:jc w:val="both"/>
    </w:pPr>
    <w:rPr>
      <w:rFonts w:ascii="Arial" w:eastAsia="Times New Roman" w:hAnsi="Arial"/>
      <w:sz w:val="16"/>
      <w:szCs w:val="16"/>
    </w:rPr>
  </w:style>
  <w:style w:type="character" w:customStyle="1" w:styleId="BodyTextIndent3Char">
    <w:name w:val="Body Text Indent 3 Char"/>
    <w:basedOn w:val="DefaultParagraphFont"/>
    <w:link w:val="BodyTextIndent3"/>
    <w:semiHidden/>
    <w:rsid w:val="00131082"/>
    <w:rPr>
      <w:rFonts w:ascii="Arial" w:eastAsia="Times New Roman" w:hAnsi="Arial"/>
      <w:sz w:val="16"/>
      <w:szCs w:val="16"/>
    </w:rPr>
  </w:style>
  <w:style w:type="paragraph" w:styleId="Title">
    <w:name w:val="Title"/>
    <w:basedOn w:val="Normal"/>
    <w:link w:val="TitleChar"/>
    <w:qFormat/>
    <w:rsid w:val="00131082"/>
    <w:pPr>
      <w:jc w:val="center"/>
    </w:pPr>
    <w:rPr>
      <w:rFonts w:eastAsia="Times New Roman"/>
      <w:b/>
      <w:sz w:val="24"/>
      <w:lang w:val="en-US" w:eastAsia="en-GB"/>
    </w:rPr>
  </w:style>
  <w:style w:type="character" w:customStyle="1" w:styleId="TitleChar">
    <w:name w:val="Title Char"/>
    <w:basedOn w:val="DefaultParagraphFont"/>
    <w:link w:val="Title"/>
    <w:rsid w:val="00131082"/>
    <w:rPr>
      <w:rFonts w:eastAsia="Times New Roman"/>
      <w:b/>
      <w:sz w:val="24"/>
      <w:lang w:val="en-US" w:eastAsia="en-GB"/>
    </w:rPr>
  </w:style>
  <w:style w:type="character" w:styleId="Hyperlink">
    <w:name w:val="Hyperlink"/>
    <w:basedOn w:val="DefaultParagraphFont"/>
    <w:rsid w:val="00131082"/>
    <w:rPr>
      <w:color w:val="0000FF"/>
      <w:u w:val="single"/>
    </w:rPr>
  </w:style>
  <w:style w:type="paragraph" w:customStyle="1" w:styleId="c3">
    <w:name w:val="c3"/>
    <w:basedOn w:val="Normal"/>
    <w:rsid w:val="00131082"/>
    <w:pPr>
      <w:widowControl w:val="0"/>
      <w:overflowPunct w:val="0"/>
      <w:autoSpaceDE w:val="0"/>
      <w:autoSpaceDN w:val="0"/>
      <w:adjustRightInd w:val="0"/>
      <w:spacing w:line="240" w:lineRule="atLeast"/>
      <w:jc w:val="center"/>
      <w:textAlignment w:val="baseline"/>
    </w:pPr>
    <w:rPr>
      <w:rFonts w:eastAsia="Times New Roman"/>
      <w:sz w:val="24"/>
    </w:rPr>
  </w:style>
  <w:style w:type="character" w:styleId="FollowedHyperlink">
    <w:name w:val="FollowedHyperlink"/>
    <w:basedOn w:val="DefaultParagraphFont"/>
    <w:rsid w:val="00131082"/>
    <w:rPr>
      <w:color w:val="800080"/>
      <w:u w:val="single"/>
    </w:rPr>
  </w:style>
  <w:style w:type="character" w:styleId="PlaceholderText">
    <w:name w:val="Placeholder Text"/>
    <w:basedOn w:val="DefaultParagraphFont"/>
    <w:uiPriority w:val="99"/>
    <w:semiHidden/>
    <w:rsid w:val="003B4C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tm@transport.gov.m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irops.tm@transport.gov.mt" TargetMode="External"/><Relationship Id="rId12" Type="http://schemas.openxmlformats.org/officeDocument/2006/relationships/hyperlink" Target="mailto:airops.tm@transport.gov.m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irops.tm@transport.gov.m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civil.aviation@transport.gov.mt" TargetMode="External"/><Relationship Id="rId4" Type="http://schemas.openxmlformats.org/officeDocument/2006/relationships/webSettings" Target="webSettings.xml"/><Relationship Id="rId9" Type="http://schemas.openxmlformats.org/officeDocument/2006/relationships/hyperlink" Target="mailto:dataprotection.tm@transport.gov.mt"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2752</Words>
  <Characters>15692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clint.taliana</dc:creator>
  <cp:lastModifiedBy>Cosaitis Cliffton at Transport</cp:lastModifiedBy>
  <cp:revision>3</cp:revision>
  <dcterms:created xsi:type="dcterms:W3CDTF">2025-11-17T07:05:00Z</dcterms:created>
  <dcterms:modified xsi:type="dcterms:W3CDTF">2025-11-17T07:05:00Z</dcterms:modified>
</cp:coreProperties>
</file>