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BBB32" w14:textId="77777777" w:rsidR="006815F8" w:rsidRPr="00BD503F" w:rsidRDefault="00775FEF" w:rsidP="00BD503F">
      <w:pPr>
        <w:ind w:left="0"/>
        <w:jc w:val="center"/>
        <w:rPr>
          <w:sz w:val="28"/>
          <w:szCs w:val="28"/>
        </w:rPr>
      </w:pPr>
      <w:r>
        <w:rPr>
          <w:sz w:val="28"/>
          <w:szCs w:val="28"/>
        </w:rPr>
        <w:t>REG</w:t>
      </w:r>
      <w:r w:rsidR="00150213">
        <w:rPr>
          <w:sz w:val="28"/>
          <w:szCs w:val="28"/>
        </w:rPr>
        <w:t>ULATION</w:t>
      </w:r>
      <w:r>
        <w:rPr>
          <w:sz w:val="28"/>
          <w:szCs w:val="28"/>
        </w:rPr>
        <w:t xml:space="preserve"> (</w:t>
      </w:r>
      <w:r w:rsidR="00BD503F" w:rsidRPr="00BD503F">
        <w:rPr>
          <w:sz w:val="28"/>
          <w:szCs w:val="28"/>
        </w:rPr>
        <w:t>EU</w:t>
      </w:r>
      <w:r>
        <w:rPr>
          <w:sz w:val="28"/>
          <w:szCs w:val="28"/>
        </w:rPr>
        <w:t>)</w:t>
      </w:r>
      <w:r w:rsidR="00BD503F" w:rsidRPr="00BD503F">
        <w:rPr>
          <w:sz w:val="28"/>
          <w:szCs w:val="28"/>
        </w:rPr>
        <w:t xml:space="preserve"> 965/2012, ANNEX </w:t>
      </w:r>
      <w:r w:rsidR="000A3EFA">
        <w:rPr>
          <w:sz w:val="28"/>
          <w:szCs w:val="28"/>
        </w:rPr>
        <w:t>VIII</w:t>
      </w:r>
      <w:r w:rsidR="00BD503F" w:rsidRPr="00BD503F">
        <w:rPr>
          <w:sz w:val="28"/>
          <w:szCs w:val="28"/>
        </w:rPr>
        <w:t>, SUBPART D, SECTION 1</w:t>
      </w:r>
    </w:p>
    <w:p w14:paraId="5E6BBB33" w14:textId="77777777" w:rsidR="00BD503F" w:rsidRPr="00BD503F" w:rsidRDefault="00037A98" w:rsidP="00BD503F">
      <w:pPr>
        <w:ind w:left="0"/>
        <w:jc w:val="center"/>
        <w:rPr>
          <w:sz w:val="28"/>
          <w:szCs w:val="28"/>
        </w:rPr>
      </w:pPr>
      <w:r>
        <w:rPr>
          <w:sz w:val="28"/>
          <w:szCs w:val="28"/>
        </w:rPr>
        <w:t xml:space="preserve">OPERATOR’S </w:t>
      </w:r>
      <w:r w:rsidR="00BD503F" w:rsidRPr="00BD503F">
        <w:rPr>
          <w:sz w:val="28"/>
          <w:szCs w:val="28"/>
        </w:rPr>
        <w:t>COMPLIANCE CHECKLIST/STATEMENT</w:t>
      </w:r>
    </w:p>
    <w:p w14:paraId="5E6BBB34" w14:textId="77777777" w:rsidR="00636F19" w:rsidRPr="00636F19" w:rsidRDefault="00636F19" w:rsidP="00BD503F">
      <w:pPr>
        <w:ind w:left="0"/>
        <w:jc w:val="center"/>
        <w:rPr>
          <w:sz w:val="8"/>
          <w:szCs w:val="8"/>
        </w:rPr>
      </w:pPr>
    </w:p>
    <w:p w14:paraId="5E6BBB35" w14:textId="77777777" w:rsidR="00AA2FDF" w:rsidRPr="00101763" w:rsidRDefault="00AA2FDF" w:rsidP="00BD503F">
      <w:pPr>
        <w:ind w:left="0"/>
        <w:jc w:val="center"/>
        <w:rPr>
          <w:color w:val="4F81BD" w:themeColor="accent1"/>
          <w:sz w:val="32"/>
          <w:szCs w:val="32"/>
          <w:u w:val="single"/>
        </w:rPr>
      </w:pPr>
      <w:r w:rsidRPr="00101763">
        <w:rPr>
          <w:color w:val="4F81BD" w:themeColor="accent1"/>
          <w:sz w:val="32"/>
          <w:szCs w:val="32"/>
          <w:u w:val="single"/>
        </w:rPr>
        <w:t>AEROPLANES</w:t>
      </w:r>
    </w:p>
    <w:p w14:paraId="5E6BBB36" w14:textId="77777777" w:rsidR="00BD503F" w:rsidRDefault="00BD503F" w:rsidP="00BD503F">
      <w:pPr>
        <w:ind w:left="0"/>
      </w:pPr>
    </w:p>
    <w:p w14:paraId="5E6BBB37" w14:textId="77777777" w:rsidR="00BD503F" w:rsidRDefault="00BD503F" w:rsidP="00BD503F">
      <w:pPr>
        <w:ind w:left="0"/>
        <w:rPr>
          <w:rFonts w:cs="Arial"/>
          <w:sz w:val="28"/>
          <w:szCs w:val="28"/>
        </w:rPr>
      </w:pPr>
    </w:p>
    <w:tbl>
      <w:tblPr>
        <w:tblStyle w:val="TableGrid"/>
        <w:tblW w:w="149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08"/>
        <w:gridCol w:w="7650"/>
      </w:tblGrid>
      <w:tr w:rsidR="006342FA" w:rsidRPr="006342FA" w14:paraId="5E6BBB3A" w14:textId="77777777" w:rsidTr="00F15A4C">
        <w:trPr>
          <w:trHeight w:val="324"/>
        </w:trPr>
        <w:tc>
          <w:tcPr>
            <w:tcW w:w="7308" w:type="dxa"/>
            <w:vAlign w:val="center"/>
          </w:tcPr>
          <w:p w14:paraId="5E6BBB38" w14:textId="77777777" w:rsidR="006342FA" w:rsidRPr="00274BC4" w:rsidRDefault="006342FA" w:rsidP="006342FA">
            <w:pPr>
              <w:ind w:left="0"/>
              <w:rPr>
                <w:rFonts w:cs="Arial"/>
              </w:rPr>
            </w:pPr>
            <w:r w:rsidRPr="00274BC4">
              <w:rPr>
                <w:rFonts w:cs="Arial"/>
              </w:rPr>
              <w:t>Aircraft Registration</w:t>
            </w:r>
          </w:p>
        </w:tc>
        <w:tc>
          <w:tcPr>
            <w:tcW w:w="7650" w:type="dxa"/>
            <w:vAlign w:val="center"/>
          </w:tcPr>
          <w:p w14:paraId="5E6BBB39" w14:textId="77777777" w:rsidR="006342FA" w:rsidRPr="006342FA" w:rsidRDefault="00FA7A8B" w:rsidP="006342FA">
            <w:pPr>
              <w:ind w:left="72"/>
              <w:rPr>
                <w:rFonts w:cs="Arial"/>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6342FA" w:rsidRPr="006342FA" w14:paraId="5E6BBB3D" w14:textId="77777777" w:rsidTr="00F15A4C">
        <w:trPr>
          <w:trHeight w:val="324"/>
        </w:trPr>
        <w:tc>
          <w:tcPr>
            <w:tcW w:w="7308" w:type="dxa"/>
            <w:vAlign w:val="center"/>
          </w:tcPr>
          <w:p w14:paraId="5E6BBB3B" w14:textId="77777777" w:rsidR="006342FA" w:rsidRPr="00274BC4" w:rsidRDefault="006342FA" w:rsidP="006342FA">
            <w:pPr>
              <w:ind w:left="0"/>
              <w:rPr>
                <w:rFonts w:cs="Arial"/>
              </w:rPr>
            </w:pPr>
            <w:r w:rsidRPr="00274BC4">
              <w:rPr>
                <w:rFonts w:cs="Arial"/>
              </w:rPr>
              <w:t xml:space="preserve">Aircraft Type :                               </w:t>
            </w:r>
          </w:p>
        </w:tc>
        <w:tc>
          <w:tcPr>
            <w:tcW w:w="7650" w:type="dxa"/>
            <w:vAlign w:val="center"/>
          </w:tcPr>
          <w:p w14:paraId="5E6BBB3C" w14:textId="77777777" w:rsidR="006342FA" w:rsidRPr="006342FA" w:rsidRDefault="00FA7A8B" w:rsidP="006342FA">
            <w:pPr>
              <w:ind w:left="72"/>
              <w:rPr>
                <w:rFonts w:cs="Arial"/>
                <w:sz w:val="22"/>
              </w:rPr>
            </w:pPr>
            <w:r w:rsidRPr="006342FA">
              <w:rPr>
                <w:rFonts w:cs="Arial"/>
                <w:sz w:val="22"/>
              </w:rPr>
              <w:fldChar w:fldCharType="begin">
                <w:ffData>
                  <w:name w:val="Text3"/>
                  <w:enabled/>
                  <w:calcOnExit w:val="0"/>
                  <w:textInput/>
                </w:ffData>
              </w:fldChar>
            </w:r>
            <w:bookmarkStart w:id="0" w:name="Text3"/>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bookmarkEnd w:id="0"/>
          </w:p>
        </w:tc>
      </w:tr>
      <w:tr w:rsidR="006342FA" w:rsidRPr="006342FA" w14:paraId="5E6BBB40" w14:textId="77777777" w:rsidTr="00F15A4C">
        <w:trPr>
          <w:trHeight w:val="324"/>
        </w:trPr>
        <w:tc>
          <w:tcPr>
            <w:tcW w:w="7308" w:type="dxa"/>
            <w:vAlign w:val="center"/>
          </w:tcPr>
          <w:p w14:paraId="5E6BBB3E" w14:textId="77777777" w:rsidR="006342FA" w:rsidRPr="00274BC4" w:rsidRDefault="006342FA" w:rsidP="006342FA">
            <w:pPr>
              <w:ind w:left="0"/>
              <w:rPr>
                <w:rFonts w:cs="Arial"/>
              </w:rPr>
            </w:pPr>
            <w:r w:rsidRPr="00274BC4">
              <w:rPr>
                <w:rFonts w:cs="Arial"/>
              </w:rPr>
              <w:t>Serial Number:</w:t>
            </w:r>
          </w:p>
        </w:tc>
        <w:tc>
          <w:tcPr>
            <w:tcW w:w="7650" w:type="dxa"/>
          </w:tcPr>
          <w:p w14:paraId="5E6BBB3F" w14:textId="77777777" w:rsidR="006342FA" w:rsidRPr="006342FA" w:rsidRDefault="00FA7A8B" w:rsidP="006342FA">
            <w:pPr>
              <w:ind w:left="72"/>
              <w:rPr>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6342FA" w:rsidRPr="006342FA" w14:paraId="5E6BBB43" w14:textId="77777777" w:rsidTr="00F15A4C">
        <w:trPr>
          <w:trHeight w:val="324"/>
        </w:trPr>
        <w:tc>
          <w:tcPr>
            <w:tcW w:w="7308" w:type="dxa"/>
            <w:vAlign w:val="center"/>
          </w:tcPr>
          <w:p w14:paraId="5E6BBB41" w14:textId="77777777" w:rsidR="006342FA" w:rsidRPr="00274BC4" w:rsidRDefault="006342FA" w:rsidP="006342FA">
            <w:pPr>
              <w:ind w:left="0"/>
              <w:rPr>
                <w:rFonts w:cs="Arial"/>
              </w:rPr>
            </w:pPr>
            <w:r w:rsidRPr="00274BC4">
              <w:rPr>
                <w:rFonts w:cs="Arial"/>
              </w:rPr>
              <w:t xml:space="preserve">Year of Manufacturer :                               </w:t>
            </w:r>
          </w:p>
        </w:tc>
        <w:tc>
          <w:tcPr>
            <w:tcW w:w="7650" w:type="dxa"/>
          </w:tcPr>
          <w:p w14:paraId="5E6BBB42" w14:textId="77777777" w:rsidR="006342FA" w:rsidRPr="006342FA" w:rsidRDefault="00FA7A8B" w:rsidP="006342FA">
            <w:pPr>
              <w:ind w:left="72"/>
              <w:rPr>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6342FA" w:rsidRPr="006342FA" w14:paraId="5E6BBB46" w14:textId="77777777" w:rsidTr="00F15A4C">
        <w:trPr>
          <w:trHeight w:val="324"/>
        </w:trPr>
        <w:tc>
          <w:tcPr>
            <w:tcW w:w="7308" w:type="dxa"/>
            <w:vAlign w:val="center"/>
          </w:tcPr>
          <w:p w14:paraId="5E6BBB44" w14:textId="77777777" w:rsidR="006342FA" w:rsidRPr="00274BC4" w:rsidRDefault="006342FA" w:rsidP="006342FA">
            <w:pPr>
              <w:ind w:left="0"/>
            </w:pPr>
            <w:r w:rsidRPr="00274BC4">
              <w:rPr>
                <w:rFonts w:cs="Arial"/>
              </w:rPr>
              <w:t xml:space="preserve">Maximum </w:t>
            </w:r>
            <w:r w:rsidR="00C34E3B" w:rsidRPr="00274BC4">
              <w:rPr>
                <w:rFonts w:cs="Arial"/>
              </w:rPr>
              <w:t xml:space="preserve">Certificated Take-Off Mass </w:t>
            </w:r>
            <w:r w:rsidRPr="00274BC4">
              <w:rPr>
                <w:rFonts w:cs="Arial"/>
              </w:rPr>
              <w:t>(</w:t>
            </w:r>
            <w:r w:rsidR="00C34E3B" w:rsidRPr="00C34E3B">
              <w:rPr>
                <w:rFonts w:cs="Arial"/>
              </w:rPr>
              <w:t>MCTOM</w:t>
            </w:r>
            <w:r w:rsidRPr="00274BC4">
              <w:rPr>
                <w:rFonts w:cs="Arial"/>
              </w:rPr>
              <w:t>):</w:t>
            </w:r>
          </w:p>
        </w:tc>
        <w:tc>
          <w:tcPr>
            <w:tcW w:w="7650" w:type="dxa"/>
          </w:tcPr>
          <w:p w14:paraId="5E6BBB45" w14:textId="77777777" w:rsidR="006342FA" w:rsidRPr="006342FA" w:rsidRDefault="00FA7A8B" w:rsidP="006342FA">
            <w:pPr>
              <w:ind w:left="72"/>
              <w:rPr>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6342FA" w:rsidRPr="006342FA" w14:paraId="5E6BBB49" w14:textId="77777777" w:rsidTr="00F15A4C">
        <w:trPr>
          <w:trHeight w:val="324"/>
        </w:trPr>
        <w:tc>
          <w:tcPr>
            <w:tcW w:w="7308" w:type="dxa"/>
            <w:vAlign w:val="center"/>
          </w:tcPr>
          <w:p w14:paraId="5E6BBB47" w14:textId="77777777" w:rsidR="006342FA" w:rsidRPr="00274BC4" w:rsidRDefault="00C34E3B" w:rsidP="00C34E3B">
            <w:pPr>
              <w:ind w:left="0"/>
              <w:rPr>
                <w:rFonts w:cs="Arial"/>
              </w:rPr>
            </w:pPr>
            <w:r w:rsidRPr="00C34E3B">
              <w:rPr>
                <w:rFonts w:cs="Arial"/>
              </w:rPr>
              <w:t>Maximum Operational Passenger</w:t>
            </w:r>
            <w:r>
              <w:rPr>
                <w:rFonts w:cs="Arial"/>
              </w:rPr>
              <w:t xml:space="preserve"> </w:t>
            </w:r>
            <w:r w:rsidRPr="00C34E3B">
              <w:rPr>
                <w:rFonts w:cs="Arial"/>
              </w:rPr>
              <w:t xml:space="preserve">Seating Configuration </w:t>
            </w:r>
            <w:r w:rsidR="006342FA" w:rsidRPr="00274BC4">
              <w:rPr>
                <w:rFonts w:cs="Arial"/>
              </w:rPr>
              <w:t>(</w:t>
            </w:r>
            <w:r w:rsidRPr="00C34E3B">
              <w:rPr>
                <w:rFonts w:cs="Arial"/>
              </w:rPr>
              <w:t>MOPSC</w:t>
            </w:r>
            <w:r w:rsidR="006342FA" w:rsidRPr="00274BC4">
              <w:rPr>
                <w:rFonts w:cs="Arial"/>
              </w:rPr>
              <w:t>):</w:t>
            </w:r>
          </w:p>
        </w:tc>
        <w:tc>
          <w:tcPr>
            <w:tcW w:w="7650" w:type="dxa"/>
          </w:tcPr>
          <w:p w14:paraId="5E6BBB48" w14:textId="77777777" w:rsidR="006342FA" w:rsidRPr="006342FA" w:rsidRDefault="00FA7A8B" w:rsidP="006342FA">
            <w:pPr>
              <w:ind w:left="72"/>
              <w:rPr>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C34E3B" w:rsidRPr="006342FA" w14:paraId="5E6BBB4C" w14:textId="77777777" w:rsidTr="00F15A4C">
        <w:trPr>
          <w:trHeight w:val="324"/>
        </w:trPr>
        <w:tc>
          <w:tcPr>
            <w:tcW w:w="7308" w:type="dxa"/>
            <w:vAlign w:val="center"/>
          </w:tcPr>
          <w:p w14:paraId="5E6BBB4A" w14:textId="77777777" w:rsidR="00C34E3B" w:rsidRPr="00274BC4" w:rsidRDefault="00C34E3B" w:rsidP="00DC3BBF">
            <w:pPr>
              <w:ind w:left="0"/>
              <w:rPr>
                <w:rFonts w:cs="Arial"/>
              </w:rPr>
            </w:pPr>
            <w:r>
              <w:rPr>
                <w:rFonts w:cs="Arial"/>
              </w:rPr>
              <w:t>I</w:t>
            </w:r>
            <w:r w:rsidRPr="00C34E3B">
              <w:rPr>
                <w:rFonts w:cs="Arial"/>
              </w:rPr>
              <w:t xml:space="preserve">ndividual </w:t>
            </w:r>
            <w:proofErr w:type="spellStart"/>
            <w:r w:rsidRPr="00C34E3B">
              <w:rPr>
                <w:rFonts w:cs="Arial"/>
              </w:rPr>
              <w:t>CofA</w:t>
            </w:r>
            <w:proofErr w:type="spellEnd"/>
            <w:r>
              <w:rPr>
                <w:rFonts w:cs="Arial"/>
              </w:rPr>
              <w:t xml:space="preserve"> </w:t>
            </w:r>
            <w:r w:rsidR="00DC3BBF">
              <w:rPr>
                <w:rFonts w:cs="Arial"/>
              </w:rPr>
              <w:t>D</w:t>
            </w:r>
            <w:r>
              <w:rPr>
                <w:rFonts w:cs="Arial"/>
              </w:rPr>
              <w:t>ate</w:t>
            </w:r>
            <w:r w:rsidR="00481601">
              <w:rPr>
                <w:rFonts w:cs="Arial"/>
              </w:rPr>
              <w:t>:</w:t>
            </w:r>
          </w:p>
        </w:tc>
        <w:tc>
          <w:tcPr>
            <w:tcW w:w="7650" w:type="dxa"/>
          </w:tcPr>
          <w:p w14:paraId="5E6BBB4B" w14:textId="77777777" w:rsidR="00C34E3B" w:rsidRPr="006342FA" w:rsidRDefault="00FA7A8B" w:rsidP="006342FA">
            <w:pPr>
              <w:ind w:left="72"/>
              <w:rPr>
                <w:rFonts w:cs="Arial"/>
                <w:sz w:val="22"/>
              </w:rPr>
            </w:pPr>
            <w:r w:rsidRPr="00C34E3B">
              <w:rPr>
                <w:rFonts w:cs="Arial"/>
                <w:sz w:val="22"/>
              </w:rPr>
              <w:fldChar w:fldCharType="begin">
                <w:ffData>
                  <w:name w:val="Text3"/>
                  <w:enabled/>
                  <w:calcOnExit w:val="0"/>
                  <w:textInput/>
                </w:ffData>
              </w:fldChar>
            </w:r>
            <w:r w:rsidR="00C34E3B" w:rsidRPr="00C34E3B">
              <w:rPr>
                <w:rFonts w:cs="Arial"/>
                <w:sz w:val="22"/>
              </w:rPr>
              <w:instrText xml:space="preserve"> FORMTEXT </w:instrText>
            </w:r>
            <w:r w:rsidRPr="00C34E3B">
              <w:rPr>
                <w:rFonts w:cs="Arial"/>
                <w:sz w:val="22"/>
              </w:rPr>
            </w:r>
            <w:r w:rsidRPr="00C34E3B">
              <w:rPr>
                <w:rFonts w:cs="Arial"/>
                <w:sz w:val="22"/>
              </w:rPr>
              <w:fldChar w:fldCharType="separate"/>
            </w:r>
            <w:r w:rsidR="00C34E3B" w:rsidRPr="00C34E3B">
              <w:rPr>
                <w:rFonts w:cs="Arial"/>
                <w:sz w:val="22"/>
              </w:rPr>
              <w:t> </w:t>
            </w:r>
            <w:r w:rsidR="00C34E3B" w:rsidRPr="00C34E3B">
              <w:rPr>
                <w:rFonts w:cs="Arial"/>
                <w:sz w:val="22"/>
              </w:rPr>
              <w:t> </w:t>
            </w:r>
            <w:r w:rsidR="00C34E3B" w:rsidRPr="00C34E3B">
              <w:rPr>
                <w:rFonts w:cs="Arial"/>
                <w:sz w:val="22"/>
              </w:rPr>
              <w:t> </w:t>
            </w:r>
            <w:r w:rsidR="00C34E3B" w:rsidRPr="00C34E3B">
              <w:rPr>
                <w:rFonts w:cs="Arial"/>
                <w:sz w:val="22"/>
              </w:rPr>
              <w:t> </w:t>
            </w:r>
            <w:r w:rsidR="00C34E3B" w:rsidRPr="00C34E3B">
              <w:rPr>
                <w:rFonts w:cs="Arial"/>
                <w:sz w:val="22"/>
              </w:rPr>
              <w:t> </w:t>
            </w:r>
            <w:r w:rsidRPr="00C34E3B">
              <w:rPr>
                <w:rFonts w:cs="Arial"/>
                <w:sz w:val="22"/>
              </w:rPr>
              <w:fldChar w:fldCharType="end"/>
            </w:r>
          </w:p>
        </w:tc>
      </w:tr>
      <w:tr w:rsidR="00C34E3B" w:rsidRPr="006342FA" w14:paraId="5E6BBB4F" w14:textId="77777777" w:rsidTr="00F15A4C">
        <w:trPr>
          <w:trHeight w:val="324"/>
        </w:trPr>
        <w:tc>
          <w:tcPr>
            <w:tcW w:w="7308" w:type="dxa"/>
            <w:vAlign w:val="center"/>
          </w:tcPr>
          <w:p w14:paraId="5E6BBB4D" w14:textId="77777777" w:rsidR="00C34E3B" w:rsidRPr="00C34E3B" w:rsidRDefault="00C34E3B" w:rsidP="00C34E3B">
            <w:pPr>
              <w:ind w:left="0"/>
              <w:rPr>
                <w:rFonts w:cs="Arial"/>
              </w:rPr>
            </w:pPr>
            <w:r>
              <w:rPr>
                <w:rFonts w:cs="Arial"/>
              </w:rPr>
              <w:t xml:space="preserve">Maximum Operating </w:t>
            </w:r>
            <w:r w:rsidR="00DC3BBF">
              <w:rPr>
                <w:rFonts w:cs="Arial"/>
              </w:rPr>
              <w:t>Pressure A</w:t>
            </w:r>
            <w:r w:rsidRPr="00C34E3B">
              <w:rPr>
                <w:rFonts w:cs="Arial"/>
              </w:rPr>
              <w:t xml:space="preserve">ltitude </w:t>
            </w:r>
            <w:r>
              <w:rPr>
                <w:rFonts w:cs="Arial"/>
              </w:rPr>
              <w:t>(ft)</w:t>
            </w:r>
            <w:r w:rsidR="00481601">
              <w:rPr>
                <w:rFonts w:cs="Arial"/>
              </w:rPr>
              <w:t>:</w:t>
            </w:r>
            <w:r>
              <w:rPr>
                <w:rFonts w:cs="Arial"/>
              </w:rPr>
              <w:t xml:space="preserve"> </w:t>
            </w:r>
          </w:p>
        </w:tc>
        <w:tc>
          <w:tcPr>
            <w:tcW w:w="7650" w:type="dxa"/>
          </w:tcPr>
          <w:p w14:paraId="5E6BBB4E" w14:textId="77777777" w:rsidR="00C34E3B" w:rsidRPr="006342FA" w:rsidRDefault="00FA7A8B" w:rsidP="006342FA">
            <w:pPr>
              <w:ind w:left="72"/>
              <w:rPr>
                <w:rFonts w:cs="Arial"/>
                <w:sz w:val="22"/>
              </w:rPr>
            </w:pPr>
            <w:r w:rsidRPr="00C34E3B">
              <w:rPr>
                <w:rFonts w:cs="Arial"/>
                <w:sz w:val="22"/>
              </w:rPr>
              <w:fldChar w:fldCharType="begin">
                <w:ffData>
                  <w:name w:val="Text3"/>
                  <w:enabled/>
                  <w:calcOnExit w:val="0"/>
                  <w:textInput/>
                </w:ffData>
              </w:fldChar>
            </w:r>
            <w:r w:rsidR="00C34E3B" w:rsidRPr="00C34E3B">
              <w:rPr>
                <w:rFonts w:cs="Arial"/>
                <w:sz w:val="22"/>
              </w:rPr>
              <w:instrText xml:space="preserve"> FORMTEXT </w:instrText>
            </w:r>
            <w:r w:rsidRPr="00C34E3B">
              <w:rPr>
                <w:rFonts w:cs="Arial"/>
                <w:sz w:val="22"/>
              </w:rPr>
            </w:r>
            <w:r w:rsidRPr="00C34E3B">
              <w:rPr>
                <w:rFonts w:cs="Arial"/>
                <w:sz w:val="22"/>
              </w:rPr>
              <w:fldChar w:fldCharType="separate"/>
            </w:r>
            <w:r w:rsidR="00C34E3B" w:rsidRPr="00C34E3B">
              <w:rPr>
                <w:rFonts w:cs="Arial"/>
                <w:sz w:val="22"/>
              </w:rPr>
              <w:t> </w:t>
            </w:r>
            <w:r w:rsidR="00C34E3B" w:rsidRPr="00C34E3B">
              <w:rPr>
                <w:rFonts w:cs="Arial"/>
                <w:sz w:val="22"/>
              </w:rPr>
              <w:t> </w:t>
            </w:r>
            <w:r w:rsidR="00C34E3B" w:rsidRPr="00C34E3B">
              <w:rPr>
                <w:rFonts w:cs="Arial"/>
                <w:sz w:val="22"/>
              </w:rPr>
              <w:t> </w:t>
            </w:r>
            <w:r w:rsidR="00C34E3B" w:rsidRPr="00C34E3B">
              <w:rPr>
                <w:rFonts w:cs="Arial"/>
                <w:sz w:val="22"/>
              </w:rPr>
              <w:t> </w:t>
            </w:r>
            <w:r w:rsidR="00C34E3B" w:rsidRPr="00C34E3B">
              <w:rPr>
                <w:rFonts w:cs="Arial"/>
                <w:sz w:val="22"/>
              </w:rPr>
              <w:t> </w:t>
            </w:r>
            <w:r w:rsidRPr="00C34E3B">
              <w:rPr>
                <w:rFonts w:cs="Arial"/>
                <w:sz w:val="22"/>
              </w:rPr>
              <w:fldChar w:fldCharType="end"/>
            </w:r>
          </w:p>
        </w:tc>
      </w:tr>
    </w:tbl>
    <w:p w14:paraId="5E6BBB50" w14:textId="77777777" w:rsidR="001305DC" w:rsidRDefault="001305DC">
      <w:pPr>
        <w:pStyle w:val="TOC1"/>
        <w:tabs>
          <w:tab w:val="right" w:leader="dot" w:pos="14838"/>
        </w:tabs>
        <w:rPr>
          <w:sz w:val="28"/>
          <w:szCs w:val="28"/>
        </w:rPr>
      </w:pPr>
    </w:p>
    <w:p w14:paraId="5E6BBB51" w14:textId="77777777" w:rsidR="002F24EA" w:rsidRPr="002F24EA" w:rsidRDefault="00C440A3" w:rsidP="00C440A3">
      <w:pPr>
        <w:ind w:left="0"/>
        <w:jc w:val="center"/>
        <w:rPr>
          <w:b/>
        </w:rPr>
      </w:pPr>
      <w:r>
        <w:rPr>
          <w:b/>
        </w:rPr>
        <w:t>TABLE OF CONTENTS</w:t>
      </w:r>
    </w:p>
    <w:p w14:paraId="5E6BBB52" w14:textId="77777777" w:rsidR="002F24EA" w:rsidRPr="002F24EA" w:rsidRDefault="002F24EA" w:rsidP="002F24EA"/>
    <w:p w14:paraId="5E6BBB53" w14:textId="77777777" w:rsidR="008167AF" w:rsidRPr="000E6842" w:rsidRDefault="00FA7A8B" w:rsidP="0034346E">
      <w:pPr>
        <w:pStyle w:val="TOC1"/>
        <w:tabs>
          <w:tab w:val="right" w:leader="dot" w:pos="14838"/>
        </w:tabs>
        <w:jc w:val="right"/>
        <w:rPr>
          <w:rFonts w:asciiTheme="minorHAnsi" w:eastAsiaTheme="minorEastAsia" w:hAnsiTheme="minorHAnsi" w:cstheme="minorBidi"/>
          <w:noProof/>
          <w:sz w:val="18"/>
          <w:szCs w:val="16"/>
          <w:lang w:val="en-US" w:eastAsia="en-US"/>
        </w:rPr>
      </w:pPr>
      <w:r>
        <w:rPr>
          <w:sz w:val="28"/>
          <w:szCs w:val="28"/>
        </w:rPr>
        <w:fldChar w:fldCharType="begin"/>
      </w:r>
      <w:r w:rsidR="001305DC">
        <w:rPr>
          <w:sz w:val="28"/>
          <w:szCs w:val="28"/>
        </w:rPr>
        <w:instrText xml:space="preserve"> TOC \o "1-8" \h \z \u </w:instrText>
      </w:r>
      <w:r>
        <w:rPr>
          <w:sz w:val="28"/>
          <w:szCs w:val="28"/>
        </w:rPr>
        <w:fldChar w:fldCharType="separate"/>
      </w:r>
      <w:hyperlink w:anchor="_Toc8486868" w:history="1">
        <w:r w:rsidR="000A3EFA">
          <w:rPr>
            <w:rStyle w:val="Hyperlink"/>
            <w:noProof/>
            <w:sz w:val="18"/>
            <w:szCs w:val="16"/>
          </w:rPr>
          <w:t>SPO</w:t>
        </w:r>
        <w:r w:rsidR="008167AF" w:rsidRPr="000E6842">
          <w:rPr>
            <w:rStyle w:val="Hyperlink"/>
            <w:noProof/>
            <w:sz w:val="18"/>
            <w:szCs w:val="16"/>
          </w:rPr>
          <w:t>.IDE.A.100 - Instruments and equipment - general</w:t>
        </w:r>
        <w:r w:rsidR="008167AF" w:rsidRPr="000E6842">
          <w:rPr>
            <w:noProof/>
            <w:webHidden/>
            <w:sz w:val="18"/>
            <w:szCs w:val="16"/>
          </w:rPr>
          <w:tab/>
        </w:r>
        <w:r w:rsidR="0034346E">
          <w:rPr>
            <w:noProof/>
            <w:webHidden/>
            <w:sz w:val="18"/>
            <w:szCs w:val="16"/>
          </w:rPr>
          <w:t>3</w:t>
        </w:r>
      </w:hyperlink>
    </w:p>
    <w:p w14:paraId="5E6BBB54" w14:textId="77777777" w:rsidR="008167AF" w:rsidRPr="000E6842" w:rsidRDefault="00000000" w:rsidP="0034346E">
      <w:pPr>
        <w:pStyle w:val="TOC1"/>
        <w:tabs>
          <w:tab w:val="right" w:leader="dot" w:pos="14838"/>
        </w:tabs>
        <w:jc w:val="right"/>
        <w:rPr>
          <w:rFonts w:asciiTheme="minorHAnsi" w:eastAsiaTheme="minorEastAsia" w:hAnsiTheme="minorHAnsi" w:cstheme="minorBidi"/>
          <w:noProof/>
          <w:sz w:val="18"/>
          <w:szCs w:val="16"/>
          <w:lang w:val="en-US" w:eastAsia="en-US"/>
        </w:rPr>
      </w:pPr>
      <w:hyperlink w:anchor="_Toc8486869" w:history="1">
        <w:r w:rsidR="000A3EFA">
          <w:rPr>
            <w:rStyle w:val="Hyperlink"/>
            <w:noProof/>
            <w:sz w:val="18"/>
            <w:szCs w:val="16"/>
          </w:rPr>
          <w:t>SPO</w:t>
        </w:r>
        <w:r w:rsidR="008167AF" w:rsidRPr="000E6842">
          <w:rPr>
            <w:rStyle w:val="Hyperlink"/>
            <w:noProof/>
            <w:sz w:val="18"/>
            <w:szCs w:val="16"/>
          </w:rPr>
          <w:t>.IDE.A.105 - Minimum equipment for flight</w:t>
        </w:r>
        <w:r w:rsidR="008167AF" w:rsidRPr="000E6842">
          <w:rPr>
            <w:noProof/>
            <w:webHidden/>
            <w:sz w:val="18"/>
            <w:szCs w:val="16"/>
          </w:rPr>
          <w:tab/>
        </w:r>
        <w:r w:rsidR="00DA5755">
          <w:rPr>
            <w:noProof/>
            <w:webHidden/>
            <w:sz w:val="18"/>
            <w:szCs w:val="16"/>
          </w:rPr>
          <w:t>4</w:t>
        </w:r>
      </w:hyperlink>
    </w:p>
    <w:p w14:paraId="5E6BBB55" w14:textId="77777777" w:rsidR="008167AF" w:rsidRDefault="00000000" w:rsidP="0034346E">
      <w:pPr>
        <w:pStyle w:val="TOC1"/>
        <w:tabs>
          <w:tab w:val="right" w:leader="dot" w:pos="14838"/>
        </w:tabs>
        <w:jc w:val="right"/>
      </w:pPr>
      <w:hyperlink w:anchor="_Toc8486870" w:history="1">
        <w:r w:rsidR="000A3EFA">
          <w:rPr>
            <w:rStyle w:val="Hyperlink"/>
            <w:noProof/>
            <w:sz w:val="18"/>
            <w:szCs w:val="16"/>
          </w:rPr>
          <w:t>SPO</w:t>
        </w:r>
        <w:r w:rsidR="008167AF" w:rsidRPr="000E6842">
          <w:rPr>
            <w:rStyle w:val="Hyperlink"/>
            <w:noProof/>
            <w:sz w:val="18"/>
            <w:szCs w:val="16"/>
          </w:rPr>
          <w:t>.IDE.A.110 - Spare electrical fuses</w:t>
        </w:r>
        <w:r w:rsidR="008167AF" w:rsidRPr="000E6842">
          <w:rPr>
            <w:noProof/>
            <w:webHidden/>
            <w:sz w:val="18"/>
            <w:szCs w:val="16"/>
          </w:rPr>
          <w:tab/>
        </w:r>
        <w:r w:rsidR="00DA5755">
          <w:rPr>
            <w:noProof/>
            <w:webHidden/>
            <w:sz w:val="18"/>
            <w:szCs w:val="16"/>
          </w:rPr>
          <w:t>4</w:t>
        </w:r>
      </w:hyperlink>
    </w:p>
    <w:p w14:paraId="5E6BBB56" w14:textId="77777777" w:rsidR="0071394C" w:rsidRPr="000E6842" w:rsidRDefault="00000000" w:rsidP="0071394C">
      <w:pPr>
        <w:pStyle w:val="TOC1"/>
        <w:tabs>
          <w:tab w:val="right" w:leader="dot" w:pos="14838"/>
        </w:tabs>
        <w:jc w:val="right"/>
        <w:rPr>
          <w:rFonts w:asciiTheme="minorHAnsi" w:eastAsiaTheme="minorEastAsia" w:hAnsiTheme="minorHAnsi" w:cstheme="minorBidi"/>
          <w:noProof/>
          <w:sz w:val="18"/>
          <w:szCs w:val="16"/>
          <w:lang w:val="en-US" w:eastAsia="en-US"/>
        </w:rPr>
      </w:pPr>
      <w:hyperlink w:anchor="_Toc8486871" w:history="1">
        <w:r w:rsidR="000A3EFA">
          <w:rPr>
            <w:rStyle w:val="Hyperlink"/>
            <w:noProof/>
            <w:sz w:val="18"/>
            <w:szCs w:val="16"/>
          </w:rPr>
          <w:t>SPO</w:t>
        </w:r>
        <w:r w:rsidR="0071394C" w:rsidRPr="000E6842">
          <w:rPr>
            <w:rStyle w:val="Hyperlink"/>
            <w:noProof/>
            <w:sz w:val="18"/>
            <w:szCs w:val="16"/>
          </w:rPr>
          <w:t>.IDE.A.1</w:t>
        </w:r>
        <w:r w:rsidR="0071394C">
          <w:rPr>
            <w:rStyle w:val="Hyperlink"/>
            <w:noProof/>
            <w:sz w:val="18"/>
            <w:szCs w:val="16"/>
          </w:rPr>
          <w:t>15</w:t>
        </w:r>
        <w:r w:rsidR="0071394C" w:rsidRPr="000E6842">
          <w:rPr>
            <w:rStyle w:val="Hyperlink"/>
            <w:noProof/>
            <w:sz w:val="18"/>
            <w:szCs w:val="16"/>
          </w:rPr>
          <w:t xml:space="preserve"> </w:t>
        </w:r>
        <w:r w:rsidR="000A3EFA">
          <w:rPr>
            <w:rStyle w:val="Hyperlink"/>
            <w:noProof/>
            <w:sz w:val="18"/>
            <w:szCs w:val="16"/>
          </w:rPr>
          <w:t>-</w:t>
        </w:r>
        <w:r w:rsidR="0071394C" w:rsidRPr="000E6842">
          <w:rPr>
            <w:rStyle w:val="Hyperlink"/>
            <w:noProof/>
            <w:sz w:val="18"/>
            <w:szCs w:val="16"/>
          </w:rPr>
          <w:t xml:space="preserve"> </w:t>
        </w:r>
        <w:r w:rsidR="0071394C">
          <w:rPr>
            <w:rStyle w:val="Hyperlink"/>
            <w:noProof/>
            <w:sz w:val="18"/>
            <w:szCs w:val="16"/>
          </w:rPr>
          <w:t>Operating lights</w:t>
        </w:r>
        <w:r w:rsidR="0071394C" w:rsidRPr="000E6842">
          <w:rPr>
            <w:noProof/>
            <w:webHidden/>
            <w:sz w:val="18"/>
            <w:szCs w:val="16"/>
          </w:rPr>
          <w:tab/>
        </w:r>
        <w:r w:rsidR="0071394C">
          <w:rPr>
            <w:noProof/>
            <w:webHidden/>
            <w:sz w:val="18"/>
            <w:szCs w:val="16"/>
          </w:rPr>
          <w:t>4</w:t>
        </w:r>
      </w:hyperlink>
    </w:p>
    <w:p w14:paraId="5E6BBB57" w14:textId="77777777" w:rsidR="008167AF" w:rsidRPr="000E6842" w:rsidRDefault="00000000" w:rsidP="0034346E">
      <w:pPr>
        <w:pStyle w:val="TOC1"/>
        <w:tabs>
          <w:tab w:val="right" w:leader="dot" w:pos="14838"/>
        </w:tabs>
        <w:jc w:val="right"/>
        <w:rPr>
          <w:rFonts w:asciiTheme="minorHAnsi" w:eastAsiaTheme="minorEastAsia" w:hAnsiTheme="minorHAnsi" w:cstheme="minorBidi"/>
          <w:noProof/>
          <w:sz w:val="18"/>
          <w:szCs w:val="16"/>
          <w:lang w:val="en-US" w:eastAsia="en-US"/>
        </w:rPr>
      </w:pPr>
      <w:hyperlink w:anchor="_Toc8486872" w:history="1">
        <w:r w:rsidR="000A3EFA">
          <w:rPr>
            <w:rStyle w:val="Hyperlink"/>
            <w:noProof/>
            <w:sz w:val="18"/>
            <w:szCs w:val="16"/>
          </w:rPr>
          <w:t>SPO</w:t>
        </w:r>
        <w:r w:rsidR="008167AF" w:rsidRPr="000E6842">
          <w:rPr>
            <w:rStyle w:val="Hyperlink"/>
            <w:noProof/>
            <w:sz w:val="18"/>
            <w:szCs w:val="16"/>
          </w:rPr>
          <w:t>.IDE.A.12</w:t>
        </w:r>
        <w:r w:rsidR="000A3EFA">
          <w:rPr>
            <w:rStyle w:val="Hyperlink"/>
            <w:noProof/>
            <w:sz w:val="18"/>
            <w:szCs w:val="16"/>
          </w:rPr>
          <w:t>0</w:t>
        </w:r>
        <w:r w:rsidR="008167AF" w:rsidRPr="000E6842">
          <w:rPr>
            <w:rStyle w:val="Hyperlink"/>
            <w:noProof/>
            <w:sz w:val="18"/>
            <w:szCs w:val="16"/>
          </w:rPr>
          <w:t xml:space="preserve"> - Operations under VFR — flight and navigational instruments and associated equipment</w:t>
        </w:r>
        <w:r w:rsidR="008167AF" w:rsidRPr="000E6842">
          <w:rPr>
            <w:noProof/>
            <w:webHidden/>
            <w:sz w:val="18"/>
            <w:szCs w:val="16"/>
          </w:rPr>
          <w:tab/>
        </w:r>
        <w:r w:rsidR="0071394C">
          <w:rPr>
            <w:noProof/>
            <w:webHidden/>
            <w:sz w:val="18"/>
            <w:szCs w:val="16"/>
          </w:rPr>
          <w:t>4</w:t>
        </w:r>
      </w:hyperlink>
    </w:p>
    <w:p w14:paraId="5E6BBB58" w14:textId="77777777" w:rsidR="008167AF" w:rsidRPr="000E6842" w:rsidRDefault="00000000" w:rsidP="0034346E">
      <w:pPr>
        <w:pStyle w:val="TOC1"/>
        <w:tabs>
          <w:tab w:val="right" w:leader="dot" w:pos="14838"/>
        </w:tabs>
        <w:jc w:val="right"/>
        <w:rPr>
          <w:rFonts w:asciiTheme="minorHAnsi" w:eastAsiaTheme="minorEastAsia" w:hAnsiTheme="minorHAnsi" w:cstheme="minorBidi"/>
          <w:noProof/>
          <w:sz w:val="18"/>
          <w:szCs w:val="16"/>
          <w:lang w:val="en-US" w:eastAsia="en-US"/>
        </w:rPr>
      </w:pPr>
      <w:hyperlink w:anchor="_Toc8486873" w:history="1">
        <w:r w:rsidR="000A3EFA">
          <w:rPr>
            <w:rStyle w:val="Hyperlink"/>
            <w:noProof/>
            <w:sz w:val="18"/>
            <w:szCs w:val="16"/>
          </w:rPr>
          <w:t>SPO</w:t>
        </w:r>
        <w:r w:rsidR="008167AF" w:rsidRPr="000E6842">
          <w:rPr>
            <w:rStyle w:val="Hyperlink"/>
            <w:noProof/>
            <w:sz w:val="18"/>
            <w:szCs w:val="16"/>
          </w:rPr>
          <w:t>.IDE.A.1</w:t>
        </w:r>
        <w:r w:rsidR="000A3EFA">
          <w:rPr>
            <w:rStyle w:val="Hyperlink"/>
            <w:noProof/>
            <w:sz w:val="18"/>
            <w:szCs w:val="16"/>
          </w:rPr>
          <w:t>25</w:t>
        </w:r>
        <w:r w:rsidR="008167AF" w:rsidRPr="000E6842">
          <w:rPr>
            <w:rStyle w:val="Hyperlink"/>
            <w:noProof/>
            <w:sz w:val="18"/>
            <w:szCs w:val="16"/>
          </w:rPr>
          <w:t xml:space="preserve"> - Operations under IFR — flight and navigational instruments and associated equipment</w:t>
        </w:r>
        <w:r w:rsidR="008167AF" w:rsidRPr="000E6842">
          <w:rPr>
            <w:noProof/>
            <w:webHidden/>
            <w:sz w:val="18"/>
            <w:szCs w:val="16"/>
          </w:rPr>
          <w:tab/>
        </w:r>
        <w:r w:rsidR="0071394C">
          <w:rPr>
            <w:noProof/>
            <w:webHidden/>
            <w:sz w:val="18"/>
            <w:szCs w:val="16"/>
          </w:rPr>
          <w:t>5</w:t>
        </w:r>
      </w:hyperlink>
    </w:p>
    <w:p w14:paraId="5E6BBB59" w14:textId="77777777" w:rsidR="008167AF" w:rsidRPr="000E6842" w:rsidRDefault="00000000" w:rsidP="00031E28">
      <w:pPr>
        <w:pStyle w:val="TOC1"/>
        <w:tabs>
          <w:tab w:val="right" w:leader="dot" w:pos="14838"/>
        </w:tabs>
        <w:rPr>
          <w:rFonts w:asciiTheme="minorHAnsi" w:eastAsiaTheme="minorEastAsia" w:hAnsiTheme="minorHAnsi" w:cstheme="minorBidi"/>
          <w:noProof/>
          <w:sz w:val="18"/>
          <w:szCs w:val="16"/>
          <w:lang w:val="en-US" w:eastAsia="en-US"/>
        </w:rPr>
      </w:pPr>
      <w:hyperlink w:anchor="_Toc8486874" w:history="1">
        <w:r w:rsidR="000A3EFA">
          <w:rPr>
            <w:rStyle w:val="Hyperlink"/>
            <w:noProof/>
            <w:sz w:val="18"/>
            <w:szCs w:val="16"/>
          </w:rPr>
          <w:t>SPO</w:t>
        </w:r>
        <w:r w:rsidR="008167AF" w:rsidRPr="000E6842">
          <w:rPr>
            <w:rStyle w:val="Hyperlink"/>
            <w:noProof/>
            <w:sz w:val="18"/>
            <w:szCs w:val="16"/>
          </w:rPr>
          <w:t>.IDE.A.1</w:t>
        </w:r>
        <w:r w:rsidR="000A3EFA">
          <w:rPr>
            <w:rStyle w:val="Hyperlink"/>
            <w:noProof/>
            <w:sz w:val="18"/>
            <w:szCs w:val="16"/>
          </w:rPr>
          <w:t>26</w:t>
        </w:r>
        <w:r w:rsidR="008167AF" w:rsidRPr="000E6842">
          <w:rPr>
            <w:rStyle w:val="Hyperlink"/>
            <w:noProof/>
            <w:sz w:val="18"/>
            <w:szCs w:val="16"/>
          </w:rPr>
          <w:t xml:space="preserve"> - Additional equipment for single-pilot operation under IFR</w:t>
        </w:r>
        <w:r w:rsidR="008167AF" w:rsidRPr="000E6842">
          <w:rPr>
            <w:noProof/>
            <w:webHidden/>
            <w:sz w:val="18"/>
            <w:szCs w:val="16"/>
          </w:rPr>
          <w:tab/>
        </w:r>
        <w:r w:rsidR="00DA5755">
          <w:rPr>
            <w:noProof/>
            <w:webHidden/>
            <w:sz w:val="18"/>
            <w:szCs w:val="16"/>
          </w:rPr>
          <w:t>6</w:t>
        </w:r>
      </w:hyperlink>
    </w:p>
    <w:p w14:paraId="5E6BBB5A" w14:textId="77777777" w:rsidR="008167AF" w:rsidRPr="000E6842" w:rsidRDefault="00000000" w:rsidP="00031E28">
      <w:pPr>
        <w:pStyle w:val="TOC1"/>
        <w:tabs>
          <w:tab w:val="right" w:leader="dot" w:pos="14838"/>
        </w:tabs>
        <w:rPr>
          <w:rFonts w:asciiTheme="minorHAnsi" w:eastAsiaTheme="minorEastAsia" w:hAnsiTheme="minorHAnsi" w:cstheme="minorBidi"/>
          <w:noProof/>
          <w:sz w:val="18"/>
          <w:szCs w:val="16"/>
          <w:lang w:val="en-US" w:eastAsia="en-US"/>
        </w:rPr>
      </w:pPr>
      <w:hyperlink w:anchor="_Toc8486876" w:history="1">
        <w:r w:rsidR="000A3EFA">
          <w:rPr>
            <w:rStyle w:val="Hyperlink"/>
            <w:noProof/>
            <w:sz w:val="18"/>
            <w:szCs w:val="16"/>
          </w:rPr>
          <w:t>SPO</w:t>
        </w:r>
        <w:r w:rsidR="008167AF" w:rsidRPr="000E6842">
          <w:rPr>
            <w:rStyle w:val="Hyperlink"/>
            <w:noProof/>
            <w:sz w:val="18"/>
            <w:szCs w:val="16"/>
          </w:rPr>
          <w:t>.IDE.A.1</w:t>
        </w:r>
        <w:r w:rsidR="000A3EFA">
          <w:rPr>
            <w:rStyle w:val="Hyperlink"/>
            <w:noProof/>
            <w:sz w:val="18"/>
            <w:szCs w:val="16"/>
          </w:rPr>
          <w:t>30</w:t>
        </w:r>
        <w:r w:rsidR="008167AF" w:rsidRPr="000E6842">
          <w:rPr>
            <w:rStyle w:val="Hyperlink"/>
            <w:noProof/>
            <w:sz w:val="18"/>
            <w:szCs w:val="16"/>
          </w:rPr>
          <w:t xml:space="preserve"> - Terrain awareness warning system (TAWS)</w:t>
        </w:r>
        <w:r w:rsidR="008167AF" w:rsidRPr="000E6842">
          <w:rPr>
            <w:noProof/>
            <w:webHidden/>
            <w:sz w:val="18"/>
            <w:szCs w:val="16"/>
          </w:rPr>
          <w:tab/>
        </w:r>
        <w:r w:rsidR="00DA5755">
          <w:rPr>
            <w:noProof/>
            <w:webHidden/>
            <w:sz w:val="18"/>
            <w:szCs w:val="16"/>
          </w:rPr>
          <w:t>7</w:t>
        </w:r>
      </w:hyperlink>
    </w:p>
    <w:p w14:paraId="5E6BBB5B" w14:textId="77777777" w:rsidR="008167AF" w:rsidRPr="000E6842" w:rsidRDefault="00000000" w:rsidP="00031E28">
      <w:pPr>
        <w:pStyle w:val="TOC1"/>
        <w:tabs>
          <w:tab w:val="right" w:leader="dot" w:pos="14838"/>
        </w:tabs>
        <w:rPr>
          <w:rFonts w:asciiTheme="minorHAnsi" w:eastAsiaTheme="minorEastAsia" w:hAnsiTheme="minorHAnsi" w:cstheme="minorBidi"/>
          <w:noProof/>
          <w:sz w:val="18"/>
          <w:szCs w:val="16"/>
          <w:lang w:val="en-US" w:eastAsia="en-US"/>
        </w:rPr>
      </w:pPr>
      <w:hyperlink w:anchor="_Toc8486877" w:history="1">
        <w:r w:rsidR="000A3EFA">
          <w:rPr>
            <w:rStyle w:val="Hyperlink"/>
            <w:noProof/>
            <w:sz w:val="18"/>
            <w:szCs w:val="16"/>
          </w:rPr>
          <w:t>SPO</w:t>
        </w:r>
        <w:r w:rsidR="008167AF" w:rsidRPr="000E6842">
          <w:rPr>
            <w:rStyle w:val="Hyperlink"/>
            <w:noProof/>
            <w:sz w:val="18"/>
            <w:szCs w:val="16"/>
          </w:rPr>
          <w:t>.IDE.A.1</w:t>
        </w:r>
        <w:r w:rsidR="000A3EFA">
          <w:rPr>
            <w:rStyle w:val="Hyperlink"/>
            <w:noProof/>
            <w:sz w:val="18"/>
            <w:szCs w:val="16"/>
          </w:rPr>
          <w:t>31</w:t>
        </w:r>
        <w:r w:rsidR="008167AF" w:rsidRPr="000E6842">
          <w:rPr>
            <w:rStyle w:val="Hyperlink"/>
            <w:noProof/>
            <w:sz w:val="18"/>
            <w:szCs w:val="16"/>
          </w:rPr>
          <w:t xml:space="preserve"> - Airborne collision avoidance system (ACAS</w:t>
        </w:r>
        <w:r w:rsidR="000A3EFA">
          <w:rPr>
            <w:rStyle w:val="Hyperlink"/>
            <w:noProof/>
            <w:sz w:val="18"/>
            <w:szCs w:val="16"/>
          </w:rPr>
          <w:t xml:space="preserve"> II</w:t>
        </w:r>
        <w:r w:rsidR="008167AF" w:rsidRPr="000E6842">
          <w:rPr>
            <w:rStyle w:val="Hyperlink"/>
            <w:noProof/>
            <w:sz w:val="18"/>
            <w:szCs w:val="16"/>
          </w:rPr>
          <w:t>)</w:t>
        </w:r>
        <w:r w:rsidR="008167AF" w:rsidRPr="000E6842">
          <w:rPr>
            <w:noProof/>
            <w:webHidden/>
            <w:sz w:val="18"/>
            <w:szCs w:val="16"/>
          </w:rPr>
          <w:tab/>
        </w:r>
        <w:r w:rsidR="0071394C">
          <w:rPr>
            <w:noProof/>
            <w:webHidden/>
            <w:sz w:val="18"/>
            <w:szCs w:val="16"/>
          </w:rPr>
          <w:t>7</w:t>
        </w:r>
      </w:hyperlink>
    </w:p>
    <w:p w14:paraId="5E6BBB5C" w14:textId="77777777" w:rsidR="008167AF" w:rsidRPr="000E6842" w:rsidRDefault="00000000" w:rsidP="00031E28">
      <w:pPr>
        <w:pStyle w:val="TOC1"/>
        <w:tabs>
          <w:tab w:val="right" w:leader="dot" w:pos="14838"/>
        </w:tabs>
        <w:rPr>
          <w:rFonts w:asciiTheme="minorHAnsi" w:eastAsiaTheme="minorEastAsia" w:hAnsiTheme="minorHAnsi" w:cstheme="minorBidi"/>
          <w:noProof/>
          <w:sz w:val="18"/>
          <w:szCs w:val="16"/>
          <w:lang w:val="en-US" w:eastAsia="en-US"/>
        </w:rPr>
      </w:pPr>
      <w:hyperlink w:anchor="_Toc8486878" w:history="1">
        <w:r w:rsidR="000A3EFA">
          <w:rPr>
            <w:rStyle w:val="Hyperlink"/>
            <w:noProof/>
            <w:sz w:val="18"/>
            <w:szCs w:val="16"/>
          </w:rPr>
          <w:t>SPO</w:t>
        </w:r>
        <w:r w:rsidR="008167AF" w:rsidRPr="000E6842">
          <w:rPr>
            <w:rStyle w:val="Hyperlink"/>
            <w:noProof/>
            <w:sz w:val="18"/>
            <w:szCs w:val="16"/>
          </w:rPr>
          <w:t>.IDE.A.1</w:t>
        </w:r>
        <w:r w:rsidR="000A3EFA">
          <w:rPr>
            <w:rStyle w:val="Hyperlink"/>
            <w:noProof/>
            <w:sz w:val="18"/>
            <w:szCs w:val="16"/>
          </w:rPr>
          <w:t>32</w:t>
        </w:r>
        <w:r w:rsidR="008167AF" w:rsidRPr="000E6842">
          <w:rPr>
            <w:rStyle w:val="Hyperlink"/>
            <w:noProof/>
            <w:sz w:val="18"/>
            <w:szCs w:val="16"/>
          </w:rPr>
          <w:t xml:space="preserve"> - Airborne weather detecting equipment</w:t>
        </w:r>
        <w:r w:rsidR="000A3EFA">
          <w:rPr>
            <w:rStyle w:val="Hyperlink"/>
            <w:noProof/>
            <w:sz w:val="18"/>
            <w:szCs w:val="16"/>
          </w:rPr>
          <w:t xml:space="preserve"> – complex motor-powered aeroplanes</w:t>
        </w:r>
        <w:r w:rsidR="008167AF" w:rsidRPr="000E6842">
          <w:rPr>
            <w:noProof/>
            <w:webHidden/>
            <w:sz w:val="18"/>
            <w:szCs w:val="16"/>
          </w:rPr>
          <w:tab/>
        </w:r>
        <w:r w:rsidR="0071394C">
          <w:rPr>
            <w:noProof/>
            <w:webHidden/>
            <w:sz w:val="18"/>
            <w:szCs w:val="16"/>
          </w:rPr>
          <w:t>7</w:t>
        </w:r>
      </w:hyperlink>
    </w:p>
    <w:p w14:paraId="5E6BBB5D" w14:textId="77777777" w:rsidR="008167AF" w:rsidRPr="000E6842" w:rsidRDefault="00000000" w:rsidP="00031E28">
      <w:pPr>
        <w:pStyle w:val="TOC1"/>
        <w:tabs>
          <w:tab w:val="right" w:leader="dot" w:pos="14838"/>
        </w:tabs>
        <w:rPr>
          <w:rFonts w:asciiTheme="minorHAnsi" w:eastAsiaTheme="minorEastAsia" w:hAnsiTheme="minorHAnsi" w:cstheme="minorBidi"/>
          <w:noProof/>
          <w:sz w:val="18"/>
          <w:szCs w:val="16"/>
          <w:lang w:val="en-US" w:eastAsia="en-US"/>
        </w:rPr>
      </w:pPr>
      <w:hyperlink w:anchor="_Toc8486879" w:history="1">
        <w:r w:rsidR="000A3EFA">
          <w:rPr>
            <w:rStyle w:val="Hyperlink"/>
            <w:noProof/>
            <w:sz w:val="18"/>
            <w:szCs w:val="16"/>
          </w:rPr>
          <w:t>SPO</w:t>
        </w:r>
        <w:r w:rsidR="008167AF" w:rsidRPr="000E6842">
          <w:rPr>
            <w:rStyle w:val="Hyperlink"/>
            <w:noProof/>
            <w:sz w:val="18"/>
            <w:szCs w:val="16"/>
          </w:rPr>
          <w:t>.IDE.A.1</w:t>
        </w:r>
        <w:r w:rsidR="000A3EFA">
          <w:rPr>
            <w:rStyle w:val="Hyperlink"/>
            <w:noProof/>
            <w:sz w:val="18"/>
            <w:szCs w:val="16"/>
          </w:rPr>
          <w:t>33</w:t>
        </w:r>
        <w:r w:rsidR="008167AF" w:rsidRPr="000E6842">
          <w:rPr>
            <w:rStyle w:val="Hyperlink"/>
            <w:noProof/>
            <w:sz w:val="18"/>
            <w:szCs w:val="16"/>
          </w:rPr>
          <w:t xml:space="preserve"> - Additional equipment for operations in icing conditions at night</w:t>
        </w:r>
        <w:r w:rsidR="000A3EFA">
          <w:rPr>
            <w:rStyle w:val="Hyperlink"/>
            <w:noProof/>
            <w:sz w:val="18"/>
            <w:szCs w:val="16"/>
          </w:rPr>
          <w:t xml:space="preserve"> – complex motor-powered aeroplanes</w:t>
        </w:r>
        <w:r w:rsidR="008167AF" w:rsidRPr="000E6842">
          <w:rPr>
            <w:noProof/>
            <w:webHidden/>
            <w:sz w:val="18"/>
            <w:szCs w:val="16"/>
          </w:rPr>
          <w:tab/>
        </w:r>
        <w:r w:rsidR="0071394C">
          <w:rPr>
            <w:noProof/>
            <w:webHidden/>
            <w:sz w:val="18"/>
            <w:szCs w:val="16"/>
          </w:rPr>
          <w:t>7</w:t>
        </w:r>
      </w:hyperlink>
    </w:p>
    <w:p w14:paraId="5E6BBB5E" w14:textId="77777777" w:rsidR="008167AF" w:rsidRPr="000E6842" w:rsidRDefault="00000000" w:rsidP="00031E28">
      <w:pPr>
        <w:pStyle w:val="TOC1"/>
        <w:tabs>
          <w:tab w:val="right" w:leader="dot" w:pos="14838"/>
        </w:tabs>
        <w:rPr>
          <w:rFonts w:asciiTheme="minorHAnsi" w:eastAsiaTheme="minorEastAsia" w:hAnsiTheme="minorHAnsi" w:cstheme="minorBidi"/>
          <w:noProof/>
          <w:sz w:val="18"/>
          <w:szCs w:val="16"/>
          <w:lang w:val="en-US" w:eastAsia="en-US"/>
        </w:rPr>
      </w:pPr>
      <w:hyperlink w:anchor="_Toc8486880" w:history="1">
        <w:r w:rsidR="000A3EFA">
          <w:rPr>
            <w:rStyle w:val="Hyperlink"/>
            <w:noProof/>
            <w:sz w:val="18"/>
            <w:szCs w:val="16"/>
          </w:rPr>
          <w:t>SPO</w:t>
        </w:r>
        <w:r w:rsidR="008167AF" w:rsidRPr="000E6842">
          <w:rPr>
            <w:rStyle w:val="Hyperlink"/>
            <w:noProof/>
            <w:sz w:val="18"/>
            <w:szCs w:val="16"/>
          </w:rPr>
          <w:t>.IDE.A.1</w:t>
        </w:r>
        <w:r w:rsidR="000A3EFA">
          <w:rPr>
            <w:rStyle w:val="Hyperlink"/>
            <w:noProof/>
            <w:sz w:val="18"/>
            <w:szCs w:val="16"/>
          </w:rPr>
          <w:t>35</w:t>
        </w:r>
        <w:r w:rsidR="008167AF" w:rsidRPr="000E6842">
          <w:rPr>
            <w:rStyle w:val="Hyperlink"/>
            <w:noProof/>
            <w:sz w:val="18"/>
            <w:szCs w:val="16"/>
          </w:rPr>
          <w:t xml:space="preserve"> - Flight crew interphone system</w:t>
        </w:r>
        <w:r w:rsidR="008167AF" w:rsidRPr="000E6842">
          <w:rPr>
            <w:noProof/>
            <w:webHidden/>
            <w:sz w:val="18"/>
            <w:szCs w:val="16"/>
          </w:rPr>
          <w:tab/>
        </w:r>
        <w:r w:rsidR="00DA5755">
          <w:rPr>
            <w:noProof/>
            <w:webHidden/>
            <w:sz w:val="18"/>
            <w:szCs w:val="16"/>
          </w:rPr>
          <w:t>8</w:t>
        </w:r>
      </w:hyperlink>
    </w:p>
    <w:p w14:paraId="5E6BBB5F" w14:textId="77777777" w:rsidR="008167AF" w:rsidRPr="000E6842" w:rsidRDefault="00000000" w:rsidP="00031E28">
      <w:pPr>
        <w:pStyle w:val="TOC1"/>
        <w:tabs>
          <w:tab w:val="right" w:leader="dot" w:pos="14838"/>
        </w:tabs>
        <w:rPr>
          <w:rFonts w:asciiTheme="minorHAnsi" w:eastAsiaTheme="minorEastAsia" w:hAnsiTheme="minorHAnsi" w:cstheme="minorBidi"/>
          <w:noProof/>
          <w:sz w:val="18"/>
          <w:szCs w:val="16"/>
          <w:lang w:val="en-US" w:eastAsia="en-US"/>
        </w:rPr>
      </w:pPr>
      <w:hyperlink w:anchor="_Toc8486883" w:history="1">
        <w:r w:rsidR="000A3EFA">
          <w:t>SPO</w:t>
        </w:r>
        <w:r w:rsidR="008167AF" w:rsidRPr="000E6842">
          <w:rPr>
            <w:rStyle w:val="Hyperlink"/>
            <w:noProof/>
            <w:sz w:val="18"/>
            <w:szCs w:val="16"/>
          </w:rPr>
          <w:t>.IDE.A.1</w:t>
        </w:r>
        <w:r w:rsidR="000A3EFA">
          <w:rPr>
            <w:rStyle w:val="Hyperlink"/>
            <w:noProof/>
            <w:sz w:val="18"/>
            <w:szCs w:val="16"/>
          </w:rPr>
          <w:t>40</w:t>
        </w:r>
        <w:r w:rsidR="008167AF" w:rsidRPr="000E6842">
          <w:rPr>
            <w:rStyle w:val="Hyperlink"/>
            <w:noProof/>
            <w:sz w:val="18"/>
            <w:szCs w:val="16"/>
          </w:rPr>
          <w:t xml:space="preserve"> - Cockpit voice recorder</w:t>
        </w:r>
        <w:r w:rsidR="008167AF" w:rsidRPr="000E6842">
          <w:rPr>
            <w:noProof/>
            <w:webHidden/>
            <w:sz w:val="18"/>
            <w:szCs w:val="16"/>
          </w:rPr>
          <w:tab/>
        </w:r>
        <w:r w:rsidR="0071394C">
          <w:rPr>
            <w:noProof/>
            <w:webHidden/>
            <w:sz w:val="18"/>
            <w:szCs w:val="16"/>
          </w:rPr>
          <w:t>8</w:t>
        </w:r>
      </w:hyperlink>
    </w:p>
    <w:p w14:paraId="5E6BBB60" w14:textId="77777777" w:rsidR="008167AF" w:rsidRDefault="00000000" w:rsidP="00031E28">
      <w:pPr>
        <w:pStyle w:val="TOC1"/>
        <w:tabs>
          <w:tab w:val="right" w:leader="dot" w:pos="14838"/>
        </w:tabs>
      </w:pPr>
      <w:hyperlink w:anchor="_Toc8486884" w:history="1">
        <w:r w:rsidR="000A3EFA">
          <w:rPr>
            <w:rStyle w:val="Hyperlink"/>
            <w:noProof/>
            <w:sz w:val="18"/>
            <w:szCs w:val="16"/>
          </w:rPr>
          <w:t>SPO</w:t>
        </w:r>
        <w:r w:rsidR="008167AF" w:rsidRPr="000E6842">
          <w:rPr>
            <w:rStyle w:val="Hyperlink"/>
            <w:noProof/>
            <w:sz w:val="18"/>
            <w:szCs w:val="16"/>
          </w:rPr>
          <w:t>.IDE.A.1</w:t>
        </w:r>
        <w:r w:rsidR="000A3EFA">
          <w:rPr>
            <w:rStyle w:val="Hyperlink"/>
            <w:noProof/>
            <w:sz w:val="18"/>
            <w:szCs w:val="16"/>
          </w:rPr>
          <w:t>45</w:t>
        </w:r>
        <w:r w:rsidR="008167AF" w:rsidRPr="000E6842">
          <w:rPr>
            <w:rStyle w:val="Hyperlink"/>
            <w:noProof/>
            <w:sz w:val="18"/>
            <w:szCs w:val="16"/>
          </w:rPr>
          <w:t xml:space="preserve"> - Flight data recorder</w:t>
        </w:r>
        <w:r w:rsidR="008167AF" w:rsidRPr="000E6842">
          <w:rPr>
            <w:noProof/>
            <w:webHidden/>
            <w:sz w:val="18"/>
            <w:szCs w:val="16"/>
          </w:rPr>
          <w:tab/>
        </w:r>
        <w:r w:rsidR="00DA5755">
          <w:rPr>
            <w:noProof/>
            <w:webHidden/>
            <w:sz w:val="18"/>
            <w:szCs w:val="16"/>
          </w:rPr>
          <w:t>9</w:t>
        </w:r>
      </w:hyperlink>
    </w:p>
    <w:p w14:paraId="5E6BBB61" w14:textId="77777777" w:rsidR="000A3EFA" w:rsidRDefault="00000000" w:rsidP="000A3EFA">
      <w:pPr>
        <w:pStyle w:val="TOC1"/>
        <w:tabs>
          <w:tab w:val="right" w:leader="dot" w:pos="14838"/>
        </w:tabs>
      </w:pPr>
      <w:hyperlink w:anchor="_Toc8486884" w:history="1">
        <w:r w:rsidR="000A3EFA">
          <w:rPr>
            <w:rStyle w:val="Hyperlink"/>
            <w:noProof/>
            <w:sz w:val="18"/>
            <w:szCs w:val="16"/>
          </w:rPr>
          <w:t>SPO</w:t>
        </w:r>
        <w:r w:rsidR="000A3EFA" w:rsidRPr="000E6842">
          <w:rPr>
            <w:rStyle w:val="Hyperlink"/>
            <w:noProof/>
            <w:sz w:val="18"/>
            <w:szCs w:val="16"/>
          </w:rPr>
          <w:t>.IDE.A.1</w:t>
        </w:r>
        <w:r w:rsidR="000A3EFA">
          <w:rPr>
            <w:rStyle w:val="Hyperlink"/>
            <w:noProof/>
            <w:sz w:val="18"/>
            <w:szCs w:val="16"/>
          </w:rPr>
          <w:t>46</w:t>
        </w:r>
        <w:r w:rsidR="000A3EFA" w:rsidRPr="000E6842">
          <w:rPr>
            <w:rStyle w:val="Hyperlink"/>
            <w:noProof/>
            <w:sz w:val="18"/>
            <w:szCs w:val="16"/>
          </w:rPr>
          <w:t xml:space="preserve"> </w:t>
        </w:r>
        <w:r w:rsidR="000A3EFA">
          <w:rPr>
            <w:rStyle w:val="Hyperlink"/>
            <w:noProof/>
            <w:sz w:val="18"/>
            <w:szCs w:val="16"/>
          </w:rPr>
          <w:t>-</w:t>
        </w:r>
        <w:r w:rsidR="000A3EFA" w:rsidRPr="000E6842">
          <w:rPr>
            <w:rStyle w:val="Hyperlink"/>
            <w:noProof/>
            <w:sz w:val="18"/>
            <w:szCs w:val="16"/>
          </w:rPr>
          <w:t xml:space="preserve"> </w:t>
        </w:r>
        <w:r w:rsidR="000A3EFA">
          <w:rPr>
            <w:rStyle w:val="Hyperlink"/>
            <w:noProof/>
            <w:sz w:val="18"/>
            <w:szCs w:val="16"/>
          </w:rPr>
          <w:t>Lightweight flight recorder</w:t>
        </w:r>
        <w:r w:rsidR="000A3EFA" w:rsidRPr="000E6842">
          <w:rPr>
            <w:noProof/>
            <w:webHidden/>
            <w:sz w:val="18"/>
            <w:szCs w:val="16"/>
          </w:rPr>
          <w:tab/>
        </w:r>
        <w:r w:rsidR="00DA5755">
          <w:rPr>
            <w:noProof/>
            <w:webHidden/>
            <w:sz w:val="18"/>
            <w:szCs w:val="16"/>
          </w:rPr>
          <w:t>9</w:t>
        </w:r>
      </w:hyperlink>
    </w:p>
    <w:p w14:paraId="5E6BBB62" w14:textId="77777777" w:rsidR="008167AF" w:rsidRPr="000E6842" w:rsidRDefault="00000000" w:rsidP="00031E28">
      <w:pPr>
        <w:pStyle w:val="TOC1"/>
        <w:tabs>
          <w:tab w:val="right" w:leader="dot" w:pos="14838"/>
        </w:tabs>
        <w:rPr>
          <w:rFonts w:asciiTheme="minorHAnsi" w:eastAsiaTheme="minorEastAsia" w:hAnsiTheme="minorHAnsi" w:cstheme="minorBidi"/>
          <w:noProof/>
          <w:sz w:val="18"/>
          <w:szCs w:val="16"/>
          <w:lang w:val="en-US" w:eastAsia="en-US"/>
        </w:rPr>
      </w:pPr>
      <w:hyperlink w:anchor="_Toc8486885" w:history="1">
        <w:r w:rsidR="000A3EFA">
          <w:rPr>
            <w:rStyle w:val="Hyperlink"/>
            <w:noProof/>
            <w:sz w:val="18"/>
            <w:szCs w:val="16"/>
          </w:rPr>
          <w:t>SPO</w:t>
        </w:r>
        <w:r w:rsidR="008167AF" w:rsidRPr="000E6842">
          <w:rPr>
            <w:rStyle w:val="Hyperlink"/>
            <w:noProof/>
            <w:sz w:val="18"/>
            <w:szCs w:val="16"/>
          </w:rPr>
          <w:t>.IDE.A.1</w:t>
        </w:r>
        <w:r w:rsidR="000A3EFA">
          <w:rPr>
            <w:rStyle w:val="Hyperlink"/>
            <w:noProof/>
            <w:sz w:val="18"/>
            <w:szCs w:val="16"/>
          </w:rPr>
          <w:t>50</w:t>
        </w:r>
        <w:r w:rsidR="008167AF" w:rsidRPr="000E6842">
          <w:rPr>
            <w:rStyle w:val="Hyperlink"/>
            <w:noProof/>
            <w:sz w:val="18"/>
            <w:szCs w:val="16"/>
          </w:rPr>
          <w:t xml:space="preserve"> - Data link recording</w:t>
        </w:r>
        <w:r w:rsidR="008167AF" w:rsidRPr="000E6842">
          <w:rPr>
            <w:noProof/>
            <w:webHidden/>
            <w:sz w:val="18"/>
            <w:szCs w:val="16"/>
          </w:rPr>
          <w:tab/>
        </w:r>
        <w:r w:rsidR="0071394C">
          <w:rPr>
            <w:noProof/>
            <w:webHidden/>
            <w:sz w:val="18"/>
            <w:szCs w:val="16"/>
          </w:rPr>
          <w:t>10</w:t>
        </w:r>
      </w:hyperlink>
    </w:p>
    <w:p w14:paraId="5E6BBB63" w14:textId="77777777" w:rsidR="008167AF" w:rsidRPr="000E6842" w:rsidRDefault="00000000" w:rsidP="00031E28">
      <w:pPr>
        <w:pStyle w:val="TOC1"/>
        <w:tabs>
          <w:tab w:val="right" w:leader="dot" w:pos="14838"/>
        </w:tabs>
        <w:rPr>
          <w:rFonts w:asciiTheme="minorHAnsi" w:eastAsiaTheme="minorEastAsia" w:hAnsiTheme="minorHAnsi" w:cstheme="minorBidi"/>
          <w:noProof/>
          <w:sz w:val="18"/>
          <w:szCs w:val="16"/>
          <w:lang w:val="en-US" w:eastAsia="en-US"/>
        </w:rPr>
      </w:pPr>
      <w:hyperlink w:anchor="_Toc8486886" w:history="1">
        <w:r w:rsidR="009859DF">
          <w:rPr>
            <w:rStyle w:val="Hyperlink"/>
            <w:noProof/>
            <w:sz w:val="18"/>
            <w:szCs w:val="16"/>
          </w:rPr>
          <w:t>SPO</w:t>
        </w:r>
        <w:r w:rsidR="008167AF" w:rsidRPr="000E6842">
          <w:rPr>
            <w:rStyle w:val="Hyperlink"/>
            <w:noProof/>
            <w:sz w:val="18"/>
            <w:szCs w:val="16"/>
          </w:rPr>
          <w:t>.IDE.A.</w:t>
        </w:r>
        <w:r w:rsidR="009859DF">
          <w:rPr>
            <w:rStyle w:val="Hyperlink"/>
            <w:noProof/>
            <w:sz w:val="18"/>
            <w:szCs w:val="16"/>
          </w:rPr>
          <w:t>155</w:t>
        </w:r>
        <w:r w:rsidR="008167AF" w:rsidRPr="000E6842">
          <w:rPr>
            <w:rStyle w:val="Hyperlink"/>
            <w:noProof/>
            <w:sz w:val="18"/>
            <w:szCs w:val="16"/>
          </w:rPr>
          <w:t xml:space="preserve"> </w:t>
        </w:r>
        <w:r w:rsidR="009859DF">
          <w:rPr>
            <w:rStyle w:val="Hyperlink"/>
            <w:noProof/>
            <w:sz w:val="18"/>
            <w:szCs w:val="16"/>
          </w:rPr>
          <w:t>–</w:t>
        </w:r>
        <w:r w:rsidR="008167AF" w:rsidRPr="000E6842">
          <w:rPr>
            <w:rStyle w:val="Hyperlink"/>
            <w:noProof/>
            <w:sz w:val="18"/>
            <w:szCs w:val="16"/>
          </w:rPr>
          <w:t xml:space="preserve"> </w:t>
        </w:r>
        <w:r w:rsidR="009859DF">
          <w:rPr>
            <w:rStyle w:val="Hyperlink"/>
            <w:noProof/>
            <w:sz w:val="18"/>
            <w:szCs w:val="16"/>
          </w:rPr>
          <w:t>Flight data and cockpit voice c</w:t>
        </w:r>
        <w:r w:rsidR="008167AF" w:rsidRPr="000E6842">
          <w:rPr>
            <w:rStyle w:val="Hyperlink"/>
            <w:noProof/>
            <w:sz w:val="18"/>
            <w:szCs w:val="16"/>
          </w:rPr>
          <w:t>ombination recorder</w:t>
        </w:r>
        <w:r w:rsidR="008167AF" w:rsidRPr="000E6842">
          <w:rPr>
            <w:noProof/>
            <w:webHidden/>
            <w:sz w:val="18"/>
            <w:szCs w:val="16"/>
          </w:rPr>
          <w:tab/>
        </w:r>
        <w:r w:rsidR="0071394C">
          <w:rPr>
            <w:noProof/>
            <w:webHidden/>
            <w:sz w:val="18"/>
            <w:szCs w:val="16"/>
          </w:rPr>
          <w:t>10</w:t>
        </w:r>
      </w:hyperlink>
    </w:p>
    <w:p w14:paraId="5E6BBB64" w14:textId="77777777" w:rsidR="008167AF" w:rsidRPr="000E6842" w:rsidRDefault="00000000">
      <w:pPr>
        <w:pStyle w:val="TOC1"/>
        <w:tabs>
          <w:tab w:val="right" w:leader="dot" w:pos="14838"/>
        </w:tabs>
        <w:rPr>
          <w:rFonts w:asciiTheme="minorHAnsi" w:eastAsiaTheme="minorEastAsia" w:hAnsiTheme="minorHAnsi" w:cstheme="minorBidi"/>
          <w:noProof/>
          <w:sz w:val="18"/>
          <w:szCs w:val="16"/>
          <w:lang w:val="en-US" w:eastAsia="en-US"/>
        </w:rPr>
      </w:pPr>
      <w:hyperlink w:anchor="_Toc8486887" w:history="1">
        <w:r w:rsidR="009859DF">
          <w:rPr>
            <w:rStyle w:val="Hyperlink"/>
            <w:noProof/>
            <w:sz w:val="18"/>
            <w:szCs w:val="16"/>
          </w:rPr>
          <w:t>SPO</w:t>
        </w:r>
        <w:r w:rsidR="008167AF" w:rsidRPr="000E6842">
          <w:rPr>
            <w:rStyle w:val="Hyperlink"/>
            <w:noProof/>
            <w:sz w:val="18"/>
            <w:szCs w:val="16"/>
          </w:rPr>
          <w:t>.IDE.A.</w:t>
        </w:r>
        <w:r w:rsidR="009859DF">
          <w:rPr>
            <w:rStyle w:val="Hyperlink"/>
            <w:noProof/>
            <w:sz w:val="18"/>
            <w:szCs w:val="16"/>
          </w:rPr>
          <w:t>160 - Seats, seat safety belts and</w:t>
        </w:r>
        <w:r w:rsidR="008167AF" w:rsidRPr="000E6842">
          <w:rPr>
            <w:rStyle w:val="Hyperlink"/>
            <w:noProof/>
            <w:sz w:val="18"/>
            <w:szCs w:val="16"/>
          </w:rPr>
          <w:t xml:space="preserve"> restraint systems</w:t>
        </w:r>
        <w:r w:rsidR="008167AF" w:rsidRPr="000E6842">
          <w:rPr>
            <w:noProof/>
            <w:webHidden/>
            <w:sz w:val="18"/>
            <w:szCs w:val="16"/>
          </w:rPr>
          <w:tab/>
        </w:r>
        <w:r w:rsidR="0071394C">
          <w:rPr>
            <w:noProof/>
            <w:webHidden/>
            <w:sz w:val="18"/>
            <w:szCs w:val="16"/>
          </w:rPr>
          <w:t>11</w:t>
        </w:r>
      </w:hyperlink>
    </w:p>
    <w:p w14:paraId="5E6BBB65" w14:textId="77777777" w:rsidR="008167AF" w:rsidRPr="000E6842" w:rsidRDefault="00000000">
      <w:pPr>
        <w:pStyle w:val="TOC1"/>
        <w:tabs>
          <w:tab w:val="right" w:leader="dot" w:pos="14838"/>
        </w:tabs>
        <w:rPr>
          <w:rFonts w:asciiTheme="minorHAnsi" w:eastAsiaTheme="minorEastAsia" w:hAnsiTheme="minorHAnsi" w:cstheme="minorBidi"/>
          <w:noProof/>
          <w:sz w:val="18"/>
          <w:szCs w:val="16"/>
          <w:lang w:val="en-US" w:eastAsia="en-US"/>
        </w:rPr>
      </w:pPr>
      <w:hyperlink w:anchor="_Toc8486891" w:history="1">
        <w:r w:rsidR="009859DF">
          <w:rPr>
            <w:rStyle w:val="Hyperlink"/>
            <w:noProof/>
            <w:sz w:val="18"/>
            <w:szCs w:val="16"/>
          </w:rPr>
          <w:t>SPO</w:t>
        </w:r>
        <w:r w:rsidR="008167AF" w:rsidRPr="000E6842">
          <w:rPr>
            <w:rStyle w:val="Hyperlink"/>
            <w:noProof/>
            <w:sz w:val="18"/>
            <w:szCs w:val="16"/>
          </w:rPr>
          <w:t>.IDE.A.</w:t>
        </w:r>
        <w:r w:rsidR="009859DF">
          <w:rPr>
            <w:rStyle w:val="Hyperlink"/>
            <w:noProof/>
            <w:sz w:val="18"/>
            <w:szCs w:val="16"/>
          </w:rPr>
          <w:t>165</w:t>
        </w:r>
        <w:r w:rsidR="008167AF" w:rsidRPr="000E6842">
          <w:rPr>
            <w:rStyle w:val="Hyperlink"/>
            <w:noProof/>
            <w:sz w:val="18"/>
            <w:szCs w:val="16"/>
          </w:rPr>
          <w:t xml:space="preserve"> - First-aid kit</w:t>
        </w:r>
        <w:r w:rsidR="008167AF" w:rsidRPr="000E6842">
          <w:rPr>
            <w:noProof/>
            <w:webHidden/>
            <w:sz w:val="18"/>
            <w:szCs w:val="16"/>
          </w:rPr>
          <w:tab/>
        </w:r>
        <w:r w:rsidR="0071394C">
          <w:rPr>
            <w:noProof/>
            <w:webHidden/>
            <w:sz w:val="18"/>
            <w:szCs w:val="16"/>
          </w:rPr>
          <w:t>1</w:t>
        </w:r>
        <w:r w:rsidR="00DA5755">
          <w:rPr>
            <w:noProof/>
            <w:webHidden/>
            <w:sz w:val="18"/>
            <w:szCs w:val="16"/>
          </w:rPr>
          <w:t>1</w:t>
        </w:r>
      </w:hyperlink>
    </w:p>
    <w:p w14:paraId="5E6BBB66" w14:textId="77777777" w:rsidR="008167AF" w:rsidRPr="000E6842" w:rsidRDefault="00000000">
      <w:pPr>
        <w:pStyle w:val="TOC1"/>
        <w:tabs>
          <w:tab w:val="right" w:leader="dot" w:pos="14838"/>
        </w:tabs>
        <w:rPr>
          <w:rFonts w:asciiTheme="minorHAnsi" w:eastAsiaTheme="minorEastAsia" w:hAnsiTheme="minorHAnsi" w:cstheme="minorBidi"/>
          <w:noProof/>
          <w:sz w:val="18"/>
          <w:szCs w:val="16"/>
          <w:lang w:val="en-US" w:eastAsia="en-US"/>
        </w:rPr>
      </w:pPr>
      <w:hyperlink w:anchor="_Toc8486894" w:history="1">
        <w:r w:rsidR="009859DF">
          <w:rPr>
            <w:rStyle w:val="Hyperlink"/>
            <w:noProof/>
            <w:sz w:val="18"/>
            <w:szCs w:val="16"/>
          </w:rPr>
          <w:t>SPO</w:t>
        </w:r>
        <w:r w:rsidR="008167AF" w:rsidRPr="000E6842">
          <w:rPr>
            <w:rStyle w:val="Hyperlink"/>
            <w:noProof/>
            <w:sz w:val="18"/>
            <w:szCs w:val="16"/>
          </w:rPr>
          <w:t>.IDE.A.</w:t>
        </w:r>
        <w:r w:rsidR="009859DF">
          <w:rPr>
            <w:rStyle w:val="Hyperlink"/>
            <w:noProof/>
            <w:sz w:val="18"/>
            <w:szCs w:val="16"/>
          </w:rPr>
          <w:t>170</w:t>
        </w:r>
        <w:r w:rsidR="008167AF" w:rsidRPr="000E6842">
          <w:rPr>
            <w:rStyle w:val="Hyperlink"/>
            <w:noProof/>
            <w:sz w:val="18"/>
            <w:szCs w:val="16"/>
          </w:rPr>
          <w:t xml:space="preserve"> - Supplemental oxygen — pressurised aeroplanes</w:t>
        </w:r>
        <w:r w:rsidR="008167AF" w:rsidRPr="000E6842">
          <w:rPr>
            <w:noProof/>
            <w:webHidden/>
            <w:sz w:val="18"/>
            <w:szCs w:val="16"/>
          </w:rPr>
          <w:tab/>
        </w:r>
        <w:r w:rsidR="0071394C">
          <w:rPr>
            <w:noProof/>
            <w:webHidden/>
            <w:sz w:val="18"/>
            <w:szCs w:val="16"/>
          </w:rPr>
          <w:t>1</w:t>
        </w:r>
        <w:r w:rsidR="00DA5755">
          <w:rPr>
            <w:noProof/>
            <w:webHidden/>
            <w:sz w:val="18"/>
            <w:szCs w:val="16"/>
          </w:rPr>
          <w:t>1</w:t>
        </w:r>
      </w:hyperlink>
    </w:p>
    <w:p w14:paraId="5E6BBB67" w14:textId="77777777" w:rsidR="008167AF" w:rsidRPr="000E6842" w:rsidRDefault="00000000">
      <w:pPr>
        <w:pStyle w:val="TOC1"/>
        <w:tabs>
          <w:tab w:val="right" w:leader="dot" w:pos="14838"/>
        </w:tabs>
        <w:rPr>
          <w:rFonts w:asciiTheme="minorHAnsi" w:eastAsiaTheme="minorEastAsia" w:hAnsiTheme="minorHAnsi" w:cstheme="minorBidi"/>
          <w:noProof/>
          <w:sz w:val="18"/>
          <w:szCs w:val="16"/>
          <w:lang w:val="en-US" w:eastAsia="en-US"/>
        </w:rPr>
      </w:pPr>
      <w:hyperlink w:anchor="_Toc8486895" w:history="1">
        <w:r w:rsidR="009859DF">
          <w:rPr>
            <w:rStyle w:val="Hyperlink"/>
            <w:noProof/>
            <w:sz w:val="18"/>
            <w:szCs w:val="16"/>
          </w:rPr>
          <w:t>SPO</w:t>
        </w:r>
        <w:r w:rsidR="008167AF" w:rsidRPr="000E6842">
          <w:rPr>
            <w:rStyle w:val="Hyperlink"/>
            <w:noProof/>
            <w:sz w:val="18"/>
            <w:szCs w:val="16"/>
          </w:rPr>
          <w:t>.IDE.A.</w:t>
        </w:r>
        <w:r w:rsidR="009859DF">
          <w:rPr>
            <w:rStyle w:val="Hyperlink"/>
            <w:noProof/>
            <w:sz w:val="18"/>
            <w:szCs w:val="16"/>
          </w:rPr>
          <w:t>175</w:t>
        </w:r>
        <w:r w:rsidR="008167AF" w:rsidRPr="000E6842">
          <w:rPr>
            <w:rStyle w:val="Hyperlink"/>
            <w:noProof/>
            <w:sz w:val="18"/>
            <w:szCs w:val="16"/>
          </w:rPr>
          <w:t xml:space="preserve"> - Supplemental oxygen — non-pressurised aeroplanes</w:t>
        </w:r>
        <w:r w:rsidR="008167AF" w:rsidRPr="000E6842">
          <w:rPr>
            <w:noProof/>
            <w:webHidden/>
            <w:sz w:val="18"/>
            <w:szCs w:val="16"/>
          </w:rPr>
          <w:tab/>
        </w:r>
        <w:r w:rsidR="0071394C">
          <w:rPr>
            <w:noProof/>
            <w:webHidden/>
            <w:sz w:val="18"/>
            <w:szCs w:val="16"/>
          </w:rPr>
          <w:t>1</w:t>
        </w:r>
        <w:r w:rsidR="00DA5755">
          <w:rPr>
            <w:noProof/>
            <w:webHidden/>
            <w:sz w:val="18"/>
            <w:szCs w:val="16"/>
          </w:rPr>
          <w:t>2</w:t>
        </w:r>
      </w:hyperlink>
    </w:p>
    <w:p w14:paraId="5E6BBB68" w14:textId="77777777" w:rsidR="008167AF" w:rsidRPr="000E6842" w:rsidRDefault="00000000">
      <w:pPr>
        <w:pStyle w:val="TOC1"/>
        <w:tabs>
          <w:tab w:val="right" w:leader="dot" w:pos="14838"/>
        </w:tabs>
        <w:rPr>
          <w:rFonts w:asciiTheme="minorHAnsi" w:eastAsiaTheme="minorEastAsia" w:hAnsiTheme="minorHAnsi" w:cstheme="minorBidi"/>
          <w:noProof/>
          <w:sz w:val="18"/>
          <w:szCs w:val="16"/>
          <w:lang w:val="en-US" w:eastAsia="en-US"/>
        </w:rPr>
      </w:pPr>
      <w:hyperlink w:anchor="_Toc8486897" w:history="1">
        <w:r w:rsidR="009859DF">
          <w:rPr>
            <w:rStyle w:val="Hyperlink"/>
            <w:noProof/>
            <w:sz w:val="18"/>
            <w:szCs w:val="16"/>
          </w:rPr>
          <w:t>SPO</w:t>
        </w:r>
        <w:r w:rsidR="008167AF" w:rsidRPr="000E6842">
          <w:rPr>
            <w:rStyle w:val="Hyperlink"/>
            <w:noProof/>
            <w:sz w:val="18"/>
            <w:szCs w:val="16"/>
          </w:rPr>
          <w:t>.IDE.A</w:t>
        </w:r>
        <w:r w:rsidR="009859DF">
          <w:rPr>
            <w:rStyle w:val="Hyperlink"/>
            <w:noProof/>
            <w:sz w:val="18"/>
            <w:szCs w:val="16"/>
          </w:rPr>
          <w:t>.180</w:t>
        </w:r>
        <w:r w:rsidR="008167AF" w:rsidRPr="000E6842">
          <w:rPr>
            <w:rStyle w:val="Hyperlink"/>
            <w:noProof/>
            <w:sz w:val="18"/>
            <w:szCs w:val="16"/>
          </w:rPr>
          <w:t xml:space="preserve"> - Hand fire extinguishers</w:t>
        </w:r>
        <w:r w:rsidR="008167AF" w:rsidRPr="000E6842">
          <w:rPr>
            <w:noProof/>
            <w:webHidden/>
            <w:sz w:val="18"/>
            <w:szCs w:val="16"/>
          </w:rPr>
          <w:tab/>
        </w:r>
        <w:r w:rsidR="0071394C">
          <w:rPr>
            <w:noProof/>
            <w:webHidden/>
            <w:sz w:val="18"/>
            <w:szCs w:val="16"/>
          </w:rPr>
          <w:t>1</w:t>
        </w:r>
        <w:r w:rsidR="00DA5755">
          <w:rPr>
            <w:noProof/>
            <w:webHidden/>
            <w:sz w:val="18"/>
            <w:szCs w:val="16"/>
          </w:rPr>
          <w:t>3</w:t>
        </w:r>
      </w:hyperlink>
    </w:p>
    <w:p w14:paraId="5E6BBB69" w14:textId="77777777" w:rsidR="008167AF" w:rsidRPr="000E6842" w:rsidRDefault="00000000">
      <w:pPr>
        <w:pStyle w:val="TOC1"/>
        <w:tabs>
          <w:tab w:val="right" w:leader="dot" w:pos="14838"/>
        </w:tabs>
        <w:rPr>
          <w:rFonts w:asciiTheme="minorHAnsi" w:eastAsiaTheme="minorEastAsia" w:hAnsiTheme="minorHAnsi" w:cstheme="minorBidi"/>
          <w:noProof/>
          <w:sz w:val="18"/>
          <w:szCs w:val="16"/>
          <w:lang w:val="en-US" w:eastAsia="en-US"/>
        </w:rPr>
      </w:pPr>
      <w:hyperlink w:anchor="_Toc8486898" w:history="1">
        <w:r w:rsidR="009859DF">
          <w:rPr>
            <w:rStyle w:val="Hyperlink"/>
            <w:noProof/>
            <w:sz w:val="18"/>
            <w:szCs w:val="16"/>
          </w:rPr>
          <w:t>SPO</w:t>
        </w:r>
        <w:r w:rsidR="008167AF" w:rsidRPr="000E6842">
          <w:rPr>
            <w:rStyle w:val="Hyperlink"/>
            <w:noProof/>
            <w:sz w:val="18"/>
            <w:szCs w:val="16"/>
          </w:rPr>
          <w:t>.IDE.A.</w:t>
        </w:r>
        <w:r w:rsidR="009859DF">
          <w:rPr>
            <w:rStyle w:val="Hyperlink"/>
            <w:noProof/>
            <w:sz w:val="18"/>
            <w:szCs w:val="16"/>
          </w:rPr>
          <w:t>181</w:t>
        </w:r>
        <w:r w:rsidR="008167AF" w:rsidRPr="000E6842">
          <w:rPr>
            <w:rStyle w:val="Hyperlink"/>
            <w:noProof/>
            <w:sz w:val="18"/>
            <w:szCs w:val="16"/>
          </w:rPr>
          <w:t xml:space="preserve"> - Crash axe and crowbar</w:t>
        </w:r>
        <w:r w:rsidR="008167AF" w:rsidRPr="000E6842">
          <w:rPr>
            <w:noProof/>
            <w:webHidden/>
            <w:sz w:val="18"/>
            <w:szCs w:val="16"/>
          </w:rPr>
          <w:tab/>
        </w:r>
        <w:r w:rsidR="0071394C">
          <w:rPr>
            <w:noProof/>
            <w:webHidden/>
            <w:sz w:val="18"/>
            <w:szCs w:val="16"/>
          </w:rPr>
          <w:t>1</w:t>
        </w:r>
        <w:r w:rsidR="00DA5755">
          <w:rPr>
            <w:noProof/>
            <w:webHidden/>
            <w:sz w:val="18"/>
            <w:szCs w:val="16"/>
          </w:rPr>
          <w:t>3</w:t>
        </w:r>
      </w:hyperlink>
    </w:p>
    <w:p w14:paraId="5E6BBB6A" w14:textId="77777777" w:rsidR="008167AF" w:rsidRPr="000E6842" w:rsidRDefault="00000000">
      <w:pPr>
        <w:pStyle w:val="TOC1"/>
        <w:tabs>
          <w:tab w:val="right" w:leader="dot" w:pos="14838"/>
        </w:tabs>
        <w:rPr>
          <w:rFonts w:asciiTheme="minorHAnsi" w:eastAsiaTheme="minorEastAsia" w:hAnsiTheme="minorHAnsi" w:cstheme="minorBidi"/>
          <w:noProof/>
          <w:sz w:val="18"/>
          <w:szCs w:val="16"/>
          <w:lang w:val="en-US" w:eastAsia="en-US"/>
        </w:rPr>
      </w:pPr>
      <w:hyperlink w:anchor="_Toc8486899" w:history="1">
        <w:r w:rsidR="009859DF">
          <w:rPr>
            <w:rStyle w:val="Hyperlink"/>
            <w:noProof/>
            <w:sz w:val="18"/>
            <w:szCs w:val="16"/>
          </w:rPr>
          <w:t>SPO</w:t>
        </w:r>
        <w:r w:rsidR="008167AF" w:rsidRPr="000E6842">
          <w:rPr>
            <w:rStyle w:val="Hyperlink"/>
            <w:noProof/>
            <w:sz w:val="18"/>
            <w:szCs w:val="16"/>
          </w:rPr>
          <w:t>.IDE.A.</w:t>
        </w:r>
        <w:r w:rsidR="009859DF">
          <w:rPr>
            <w:rStyle w:val="Hyperlink"/>
            <w:noProof/>
            <w:sz w:val="18"/>
            <w:szCs w:val="16"/>
          </w:rPr>
          <w:t>185</w:t>
        </w:r>
        <w:r w:rsidR="008167AF" w:rsidRPr="000E6842">
          <w:rPr>
            <w:rStyle w:val="Hyperlink"/>
            <w:noProof/>
            <w:sz w:val="18"/>
            <w:szCs w:val="16"/>
          </w:rPr>
          <w:t xml:space="preserve"> - Marking of break-in points</w:t>
        </w:r>
        <w:r w:rsidR="008167AF" w:rsidRPr="000E6842">
          <w:rPr>
            <w:noProof/>
            <w:webHidden/>
            <w:sz w:val="18"/>
            <w:szCs w:val="16"/>
          </w:rPr>
          <w:tab/>
        </w:r>
        <w:r w:rsidR="0071394C">
          <w:rPr>
            <w:noProof/>
            <w:webHidden/>
            <w:sz w:val="18"/>
            <w:szCs w:val="16"/>
          </w:rPr>
          <w:t>1</w:t>
        </w:r>
        <w:r w:rsidR="00DA5755">
          <w:rPr>
            <w:noProof/>
            <w:webHidden/>
            <w:sz w:val="18"/>
            <w:szCs w:val="16"/>
          </w:rPr>
          <w:t>3</w:t>
        </w:r>
      </w:hyperlink>
    </w:p>
    <w:p w14:paraId="5E6BBB6B" w14:textId="77777777" w:rsidR="008167AF" w:rsidRPr="000E6842" w:rsidRDefault="00000000">
      <w:pPr>
        <w:pStyle w:val="TOC1"/>
        <w:tabs>
          <w:tab w:val="right" w:leader="dot" w:pos="14838"/>
        </w:tabs>
        <w:rPr>
          <w:rFonts w:asciiTheme="minorHAnsi" w:eastAsiaTheme="minorEastAsia" w:hAnsiTheme="minorHAnsi" w:cstheme="minorBidi"/>
          <w:noProof/>
          <w:sz w:val="18"/>
          <w:szCs w:val="16"/>
          <w:lang w:val="en-US" w:eastAsia="en-US"/>
        </w:rPr>
      </w:pPr>
      <w:hyperlink w:anchor="_Toc8486903" w:history="1">
        <w:r w:rsidR="009859DF">
          <w:rPr>
            <w:rStyle w:val="Hyperlink"/>
            <w:noProof/>
            <w:sz w:val="18"/>
            <w:szCs w:val="16"/>
          </w:rPr>
          <w:t>SPO</w:t>
        </w:r>
        <w:r w:rsidR="008167AF" w:rsidRPr="000E6842">
          <w:rPr>
            <w:rStyle w:val="Hyperlink"/>
            <w:noProof/>
            <w:sz w:val="18"/>
            <w:szCs w:val="16"/>
          </w:rPr>
          <w:t>.IDE.A.</w:t>
        </w:r>
        <w:r w:rsidR="009859DF">
          <w:rPr>
            <w:rStyle w:val="Hyperlink"/>
            <w:noProof/>
            <w:sz w:val="18"/>
            <w:szCs w:val="16"/>
          </w:rPr>
          <w:t>190</w:t>
        </w:r>
        <w:r w:rsidR="008167AF" w:rsidRPr="000E6842">
          <w:rPr>
            <w:rStyle w:val="Hyperlink"/>
            <w:noProof/>
            <w:sz w:val="18"/>
            <w:szCs w:val="16"/>
          </w:rPr>
          <w:t xml:space="preserve"> - Emergency locator transmitter (ELT)</w:t>
        </w:r>
        <w:r w:rsidR="008167AF" w:rsidRPr="000E6842">
          <w:rPr>
            <w:noProof/>
            <w:webHidden/>
            <w:sz w:val="18"/>
            <w:szCs w:val="16"/>
          </w:rPr>
          <w:tab/>
        </w:r>
        <w:r w:rsidR="0071394C">
          <w:rPr>
            <w:noProof/>
            <w:webHidden/>
            <w:sz w:val="18"/>
            <w:szCs w:val="16"/>
          </w:rPr>
          <w:t>1</w:t>
        </w:r>
        <w:r w:rsidR="00DA5755">
          <w:rPr>
            <w:noProof/>
            <w:webHidden/>
            <w:sz w:val="18"/>
            <w:szCs w:val="16"/>
          </w:rPr>
          <w:t>3</w:t>
        </w:r>
      </w:hyperlink>
    </w:p>
    <w:p w14:paraId="5E6BBB6C" w14:textId="77777777" w:rsidR="008167AF" w:rsidRPr="000E6842" w:rsidRDefault="00000000">
      <w:pPr>
        <w:pStyle w:val="TOC1"/>
        <w:tabs>
          <w:tab w:val="right" w:leader="dot" w:pos="14838"/>
        </w:tabs>
        <w:rPr>
          <w:rFonts w:asciiTheme="minorHAnsi" w:eastAsiaTheme="minorEastAsia" w:hAnsiTheme="minorHAnsi" w:cstheme="minorBidi"/>
          <w:noProof/>
          <w:sz w:val="18"/>
          <w:szCs w:val="16"/>
          <w:lang w:val="en-US" w:eastAsia="en-US"/>
        </w:rPr>
      </w:pPr>
      <w:hyperlink w:anchor="_Toc8486904" w:history="1">
        <w:r w:rsidR="009859DF">
          <w:rPr>
            <w:rStyle w:val="Hyperlink"/>
            <w:noProof/>
            <w:sz w:val="18"/>
            <w:szCs w:val="16"/>
          </w:rPr>
          <w:t>SPO</w:t>
        </w:r>
        <w:r w:rsidR="008167AF" w:rsidRPr="000E6842">
          <w:rPr>
            <w:rStyle w:val="Hyperlink"/>
            <w:noProof/>
            <w:sz w:val="18"/>
            <w:szCs w:val="16"/>
          </w:rPr>
          <w:t>.IDE.A.</w:t>
        </w:r>
        <w:r w:rsidR="009859DF">
          <w:rPr>
            <w:rStyle w:val="Hyperlink"/>
            <w:noProof/>
            <w:sz w:val="18"/>
            <w:szCs w:val="16"/>
          </w:rPr>
          <w:t>195</w:t>
        </w:r>
        <w:r w:rsidR="008167AF" w:rsidRPr="000E6842">
          <w:rPr>
            <w:rStyle w:val="Hyperlink"/>
            <w:noProof/>
            <w:sz w:val="18"/>
            <w:szCs w:val="16"/>
          </w:rPr>
          <w:t xml:space="preserve"> - Flight over water</w:t>
        </w:r>
        <w:r w:rsidR="008167AF" w:rsidRPr="000E6842">
          <w:rPr>
            <w:noProof/>
            <w:webHidden/>
            <w:sz w:val="18"/>
            <w:szCs w:val="16"/>
          </w:rPr>
          <w:tab/>
        </w:r>
        <w:r w:rsidR="0071394C">
          <w:rPr>
            <w:noProof/>
            <w:webHidden/>
            <w:sz w:val="18"/>
            <w:szCs w:val="16"/>
          </w:rPr>
          <w:t>1</w:t>
        </w:r>
        <w:r w:rsidR="00DA5755">
          <w:rPr>
            <w:noProof/>
            <w:webHidden/>
            <w:sz w:val="18"/>
            <w:szCs w:val="16"/>
          </w:rPr>
          <w:t>4</w:t>
        </w:r>
      </w:hyperlink>
    </w:p>
    <w:p w14:paraId="5E6BBB6D" w14:textId="77777777" w:rsidR="009859DF" w:rsidRDefault="00000000">
      <w:pPr>
        <w:pStyle w:val="TOC1"/>
        <w:tabs>
          <w:tab w:val="right" w:leader="dot" w:pos="14838"/>
        </w:tabs>
        <w:rPr>
          <w:rFonts w:asciiTheme="minorHAnsi" w:eastAsiaTheme="minorEastAsia" w:hAnsiTheme="minorHAnsi" w:cstheme="minorBidi"/>
          <w:noProof/>
          <w:sz w:val="18"/>
          <w:szCs w:val="16"/>
          <w:lang w:val="en-US" w:eastAsia="en-US"/>
        </w:rPr>
      </w:pPr>
      <w:hyperlink w:anchor="_Toc8486905" w:history="1">
        <w:r w:rsidR="009859DF">
          <w:rPr>
            <w:rStyle w:val="Hyperlink"/>
            <w:noProof/>
            <w:sz w:val="18"/>
            <w:szCs w:val="16"/>
          </w:rPr>
          <w:t>SPO</w:t>
        </w:r>
        <w:r w:rsidR="008167AF" w:rsidRPr="000E6842">
          <w:rPr>
            <w:rStyle w:val="Hyperlink"/>
            <w:noProof/>
            <w:sz w:val="18"/>
            <w:szCs w:val="16"/>
          </w:rPr>
          <w:t>.IDE.A.</w:t>
        </w:r>
        <w:r w:rsidR="009859DF">
          <w:rPr>
            <w:rStyle w:val="Hyperlink"/>
            <w:noProof/>
            <w:sz w:val="18"/>
            <w:szCs w:val="16"/>
          </w:rPr>
          <w:t>200</w:t>
        </w:r>
        <w:r w:rsidR="008167AF" w:rsidRPr="000E6842">
          <w:rPr>
            <w:rStyle w:val="Hyperlink"/>
            <w:noProof/>
            <w:sz w:val="18"/>
            <w:szCs w:val="16"/>
          </w:rPr>
          <w:t>- Survival equipment</w:t>
        </w:r>
        <w:r w:rsidR="008167AF" w:rsidRPr="000E6842">
          <w:rPr>
            <w:noProof/>
            <w:webHidden/>
            <w:sz w:val="18"/>
            <w:szCs w:val="16"/>
          </w:rPr>
          <w:tab/>
        </w:r>
        <w:r w:rsidR="0071394C">
          <w:rPr>
            <w:noProof/>
            <w:webHidden/>
            <w:sz w:val="18"/>
            <w:szCs w:val="16"/>
          </w:rPr>
          <w:t>1</w:t>
        </w:r>
        <w:r w:rsidR="00DA5755">
          <w:rPr>
            <w:noProof/>
            <w:webHidden/>
            <w:sz w:val="18"/>
            <w:szCs w:val="16"/>
          </w:rPr>
          <w:t>4</w:t>
        </w:r>
      </w:hyperlink>
    </w:p>
    <w:p w14:paraId="5E6BBB6E" w14:textId="77777777" w:rsidR="009859DF" w:rsidRDefault="00000000" w:rsidP="009859DF">
      <w:pPr>
        <w:pStyle w:val="TOC1"/>
        <w:tabs>
          <w:tab w:val="right" w:leader="dot" w:pos="14838"/>
        </w:tabs>
        <w:rPr>
          <w:rFonts w:asciiTheme="minorHAnsi" w:eastAsiaTheme="minorEastAsia" w:hAnsiTheme="minorHAnsi" w:cstheme="minorBidi"/>
          <w:noProof/>
          <w:sz w:val="18"/>
          <w:szCs w:val="16"/>
          <w:lang w:val="en-US" w:eastAsia="en-US"/>
        </w:rPr>
      </w:pPr>
      <w:hyperlink w:anchor="_Toc8486905" w:history="1">
        <w:r w:rsidR="009859DF">
          <w:rPr>
            <w:rStyle w:val="Hyperlink"/>
            <w:noProof/>
            <w:sz w:val="18"/>
            <w:szCs w:val="16"/>
          </w:rPr>
          <w:t>SPO</w:t>
        </w:r>
        <w:r w:rsidR="009859DF" w:rsidRPr="000E6842">
          <w:rPr>
            <w:rStyle w:val="Hyperlink"/>
            <w:noProof/>
            <w:sz w:val="18"/>
            <w:szCs w:val="16"/>
          </w:rPr>
          <w:t>.IDE.A.</w:t>
        </w:r>
        <w:r w:rsidR="009859DF">
          <w:rPr>
            <w:rStyle w:val="Hyperlink"/>
            <w:noProof/>
            <w:sz w:val="18"/>
            <w:szCs w:val="16"/>
          </w:rPr>
          <w:t>205- Individual protective</w:t>
        </w:r>
        <w:r w:rsidR="009859DF" w:rsidRPr="000E6842">
          <w:rPr>
            <w:rStyle w:val="Hyperlink"/>
            <w:noProof/>
            <w:sz w:val="18"/>
            <w:szCs w:val="16"/>
          </w:rPr>
          <w:t xml:space="preserve"> equipment</w:t>
        </w:r>
        <w:r w:rsidR="009859DF" w:rsidRPr="000E6842">
          <w:rPr>
            <w:noProof/>
            <w:webHidden/>
            <w:sz w:val="18"/>
            <w:szCs w:val="16"/>
          </w:rPr>
          <w:tab/>
        </w:r>
        <w:r w:rsidR="009859DF">
          <w:rPr>
            <w:noProof/>
            <w:webHidden/>
            <w:sz w:val="18"/>
            <w:szCs w:val="16"/>
          </w:rPr>
          <w:t>1</w:t>
        </w:r>
        <w:r w:rsidR="00DA5755">
          <w:rPr>
            <w:noProof/>
            <w:webHidden/>
            <w:sz w:val="18"/>
            <w:szCs w:val="16"/>
          </w:rPr>
          <w:t>5</w:t>
        </w:r>
      </w:hyperlink>
    </w:p>
    <w:p w14:paraId="5E6BBB6F" w14:textId="77777777" w:rsidR="008167AF" w:rsidRPr="000E6842" w:rsidRDefault="00000000">
      <w:pPr>
        <w:pStyle w:val="TOC1"/>
        <w:tabs>
          <w:tab w:val="right" w:leader="dot" w:pos="14838"/>
        </w:tabs>
        <w:rPr>
          <w:rFonts w:asciiTheme="minorHAnsi" w:eastAsiaTheme="minorEastAsia" w:hAnsiTheme="minorHAnsi" w:cstheme="minorBidi"/>
          <w:noProof/>
          <w:sz w:val="18"/>
          <w:szCs w:val="16"/>
          <w:lang w:val="en-US" w:eastAsia="en-US"/>
        </w:rPr>
      </w:pPr>
      <w:hyperlink w:anchor="_Toc8486906" w:history="1">
        <w:r w:rsidR="009859DF">
          <w:rPr>
            <w:rStyle w:val="Hyperlink"/>
            <w:noProof/>
            <w:sz w:val="18"/>
            <w:szCs w:val="16"/>
          </w:rPr>
          <w:t>SPO</w:t>
        </w:r>
        <w:r w:rsidR="008167AF" w:rsidRPr="000E6842">
          <w:rPr>
            <w:rStyle w:val="Hyperlink"/>
            <w:noProof/>
            <w:sz w:val="18"/>
            <w:szCs w:val="16"/>
          </w:rPr>
          <w:t>.IDE.A.</w:t>
        </w:r>
        <w:r w:rsidR="009859DF">
          <w:rPr>
            <w:rStyle w:val="Hyperlink"/>
            <w:noProof/>
            <w:sz w:val="18"/>
            <w:szCs w:val="16"/>
          </w:rPr>
          <w:t>210</w:t>
        </w:r>
        <w:r w:rsidR="008167AF" w:rsidRPr="000E6842">
          <w:rPr>
            <w:rStyle w:val="Hyperlink"/>
            <w:noProof/>
            <w:sz w:val="18"/>
            <w:szCs w:val="16"/>
          </w:rPr>
          <w:t xml:space="preserve"> - Headset</w:t>
        </w:r>
        <w:r w:rsidR="008167AF" w:rsidRPr="000E6842">
          <w:rPr>
            <w:noProof/>
            <w:webHidden/>
            <w:sz w:val="18"/>
            <w:szCs w:val="16"/>
          </w:rPr>
          <w:tab/>
        </w:r>
        <w:r w:rsidR="0071394C">
          <w:rPr>
            <w:noProof/>
            <w:webHidden/>
            <w:sz w:val="18"/>
            <w:szCs w:val="16"/>
          </w:rPr>
          <w:t>1</w:t>
        </w:r>
        <w:r w:rsidR="00DA5755">
          <w:rPr>
            <w:noProof/>
            <w:webHidden/>
            <w:sz w:val="18"/>
            <w:szCs w:val="16"/>
          </w:rPr>
          <w:t>5</w:t>
        </w:r>
      </w:hyperlink>
    </w:p>
    <w:p w14:paraId="5E6BBB70" w14:textId="77777777" w:rsidR="008167AF" w:rsidRPr="000E6842" w:rsidRDefault="00000000">
      <w:pPr>
        <w:pStyle w:val="TOC1"/>
        <w:tabs>
          <w:tab w:val="right" w:leader="dot" w:pos="14838"/>
        </w:tabs>
        <w:rPr>
          <w:rFonts w:asciiTheme="minorHAnsi" w:eastAsiaTheme="minorEastAsia" w:hAnsiTheme="minorHAnsi" w:cstheme="minorBidi"/>
          <w:noProof/>
          <w:sz w:val="18"/>
          <w:szCs w:val="16"/>
          <w:lang w:val="en-US" w:eastAsia="en-US"/>
        </w:rPr>
      </w:pPr>
      <w:hyperlink w:anchor="_Toc8486907" w:history="1">
        <w:r w:rsidR="009859DF">
          <w:rPr>
            <w:rStyle w:val="Hyperlink"/>
            <w:noProof/>
            <w:sz w:val="18"/>
            <w:szCs w:val="16"/>
          </w:rPr>
          <w:t>SPO</w:t>
        </w:r>
        <w:r w:rsidR="008167AF" w:rsidRPr="000E6842">
          <w:rPr>
            <w:rStyle w:val="Hyperlink"/>
            <w:noProof/>
            <w:sz w:val="18"/>
            <w:szCs w:val="16"/>
          </w:rPr>
          <w:t>.IDE.A.</w:t>
        </w:r>
        <w:r w:rsidR="009859DF">
          <w:rPr>
            <w:rStyle w:val="Hyperlink"/>
            <w:noProof/>
            <w:sz w:val="18"/>
            <w:szCs w:val="16"/>
          </w:rPr>
          <w:t>215</w:t>
        </w:r>
        <w:r w:rsidR="008167AF" w:rsidRPr="000E6842">
          <w:rPr>
            <w:rStyle w:val="Hyperlink"/>
            <w:noProof/>
            <w:sz w:val="18"/>
            <w:szCs w:val="16"/>
          </w:rPr>
          <w:t xml:space="preserve"> - Radio communication equipment</w:t>
        </w:r>
        <w:r w:rsidR="008167AF" w:rsidRPr="000E6842">
          <w:rPr>
            <w:noProof/>
            <w:webHidden/>
            <w:sz w:val="18"/>
            <w:szCs w:val="16"/>
          </w:rPr>
          <w:tab/>
        </w:r>
        <w:r w:rsidR="0071394C">
          <w:rPr>
            <w:noProof/>
            <w:webHidden/>
            <w:sz w:val="18"/>
            <w:szCs w:val="16"/>
          </w:rPr>
          <w:t>1</w:t>
        </w:r>
        <w:r w:rsidR="00DA5755">
          <w:rPr>
            <w:noProof/>
            <w:webHidden/>
            <w:sz w:val="18"/>
            <w:szCs w:val="16"/>
          </w:rPr>
          <w:t>5</w:t>
        </w:r>
      </w:hyperlink>
    </w:p>
    <w:p w14:paraId="5E6BBB71" w14:textId="77777777" w:rsidR="008167AF" w:rsidRPr="000E6842" w:rsidRDefault="00000000">
      <w:pPr>
        <w:pStyle w:val="TOC1"/>
        <w:tabs>
          <w:tab w:val="right" w:leader="dot" w:pos="14838"/>
        </w:tabs>
        <w:rPr>
          <w:rFonts w:asciiTheme="minorHAnsi" w:eastAsiaTheme="minorEastAsia" w:hAnsiTheme="minorHAnsi" w:cstheme="minorBidi"/>
          <w:noProof/>
          <w:sz w:val="18"/>
          <w:szCs w:val="16"/>
          <w:lang w:val="en-US" w:eastAsia="en-US"/>
        </w:rPr>
      </w:pPr>
      <w:hyperlink w:anchor="_Toc8486908" w:history="1">
        <w:r w:rsidR="009859DF">
          <w:rPr>
            <w:rStyle w:val="Hyperlink"/>
            <w:noProof/>
            <w:sz w:val="18"/>
            <w:szCs w:val="16"/>
          </w:rPr>
          <w:t>SPO</w:t>
        </w:r>
        <w:r w:rsidR="008167AF" w:rsidRPr="000E6842">
          <w:rPr>
            <w:rStyle w:val="Hyperlink"/>
            <w:noProof/>
            <w:sz w:val="18"/>
            <w:szCs w:val="16"/>
          </w:rPr>
          <w:t>.IDE.A.</w:t>
        </w:r>
        <w:r w:rsidR="009859DF">
          <w:rPr>
            <w:rStyle w:val="Hyperlink"/>
            <w:noProof/>
            <w:sz w:val="18"/>
            <w:szCs w:val="16"/>
          </w:rPr>
          <w:t>220</w:t>
        </w:r>
        <w:r w:rsidR="008167AF" w:rsidRPr="000E6842">
          <w:rPr>
            <w:rStyle w:val="Hyperlink"/>
            <w:noProof/>
            <w:sz w:val="18"/>
            <w:szCs w:val="16"/>
          </w:rPr>
          <w:t xml:space="preserve"> </w:t>
        </w:r>
        <w:r w:rsidR="009859DF">
          <w:rPr>
            <w:rStyle w:val="Hyperlink"/>
            <w:noProof/>
            <w:sz w:val="18"/>
            <w:szCs w:val="16"/>
          </w:rPr>
          <w:t>-</w:t>
        </w:r>
        <w:r w:rsidR="008167AF" w:rsidRPr="000E6842">
          <w:rPr>
            <w:rStyle w:val="Hyperlink"/>
            <w:noProof/>
            <w:sz w:val="18"/>
            <w:szCs w:val="16"/>
          </w:rPr>
          <w:t xml:space="preserve"> </w:t>
        </w:r>
        <w:r w:rsidR="009859DF">
          <w:rPr>
            <w:rStyle w:val="Hyperlink"/>
            <w:noProof/>
            <w:sz w:val="18"/>
            <w:szCs w:val="16"/>
          </w:rPr>
          <w:t>Navigation equipment</w:t>
        </w:r>
        <w:r w:rsidR="008167AF" w:rsidRPr="000E6842">
          <w:rPr>
            <w:noProof/>
            <w:webHidden/>
            <w:sz w:val="18"/>
            <w:szCs w:val="16"/>
          </w:rPr>
          <w:tab/>
        </w:r>
        <w:r w:rsidR="00DA5755">
          <w:rPr>
            <w:noProof/>
            <w:webHidden/>
            <w:sz w:val="18"/>
            <w:szCs w:val="16"/>
          </w:rPr>
          <w:t>16</w:t>
        </w:r>
      </w:hyperlink>
    </w:p>
    <w:p w14:paraId="5E6BBB72" w14:textId="77777777" w:rsidR="008167AF" w:rsidRPr="000E6842" w:rsidRDefault="00000000">
      <w:pPr>
        <w:pStyle w:val="TOC1"/>
        <w:tabs>
          <w:tab w:val="right" w:leader="dot" w:pos="14838"/>
        </w:tabs>
        <w:rPr>
          <w:rFonts w:asciiTheme="minorHAnsi" w:eastAsiaTheme="minorEastAsia" w:hAnsiTheme="minorHAnsi" w:cstheme="minorBidi"/>
          <w:noProof/>
          <w:sz w:val="18"/>
          <w:szCs w:val="16"/>
          <w:lang w:val="en-US" w:eastAsia="en-US"/>
        </w:rPr>
      </w:pPr>
      <w:hyperlink w:anchor="_Toc8486911" w:history="1">
        <w:r w:rsidR="00BF77E6">
          <w:rPr>
            <w:rStyle w:val="Hyperlink"/>
            <w:noProof/>
            <w:sz w:val="18"/>
            <w:szCs w:val="16"/>
          </w:rPr>
          <w:t>SPO</w:t>
        </w:r>
        <w:r w:rsidR="008167AF" w:rsidRPr="000E6842">
          <w:rPr>
            <w:rStyle w:val="Hyperlink"/>
            <w:noProof/>
            <w:sz w:val="18"/>
            <w:szCs w:val="16"/>
          </w:rPr>
          <w:t>.IDE.A.</w:t>
        </w:r>
        <w:r w:rsidR="00BF77E6">
          <w:rPr>
            <w:rStyle w:val="Hyperlink"/>
            <w:noProof/>
            <w:sz w:val="18"/>
            <w:szCs w:val="16"/>
          </w:rPr>
          <w:t>225</w:t>
        </w:r>
        <w:r w:rsidR="008167AF" w:rsidRPr="000E6842">
          <w:rPr>
            <w:rStyle w:val="Hyperlink"/>
            <w:noProof/>
            <w:sz w:val="18"/>
            <w:szCs w:val="16"/>
          </w:rPr>
          <w:t xml:space="preserve"> - Transponder</w:t>
        </w:r>
        <w:r w:rsidR="008167AF" w:rsidRPr="000E6842">
          <w:rPr>
            <w:noProof/>
            <w:webHidden/>
            <w:sz w:val="18"/>
            <w:szCs w:val="16"/>
          </w:rPr>
          <w:tab/>
        </w:r>
        <w:r w:rsidR="00DA5755">
          <w:rPr>
            <w:noProof/>
            <w:webHidden/>
            <w:sz w:val="18"/>
            <w:szCs w:val="16"/>
          </w:rPr>
          <w:t>16</w:t>
        </w:r>
      </w:hyperlink>
    </w:p>
    <w:p w14:paraId="5E6BBB73" w14:textId="77777777" w:rsidR="008167AF" w:rsidRPr="000E6842" w:rsidRDefault="00000000">
      <w:pPr>
        <w:pStyle w:val="TOC1"/>
        <w:tabs>
          <w:tab w:val="right" w:leader="dot" w:pos="14838"/>
        </w:tabs>
        <w:rPr>
          <w:rFonts w:asciiTheme="minorHAnsi" w:eastAsiaTheme="minorEastAsia" w:hAnsiTheme="minorHAnsi" w:cstheme="minorBidi"/>
          <w:noProof/>
          <w:sz w:val="18"/>
          <w:szCs w:val="16"/>
          <w:lang w:val="en-US" w:eastAsia="en-US"/>
        </w:rPr>
      </w:pPr>
      <w:hyperlink w:anchor="_Toc8486912" w:history="1">
        <w:r w:rsidR="00BF77E6">
          <w:rPr>
            <w:rStyle w:val="Hyperlink"/>
            <w:noProof/>
            <w:sz w:val="18"/>
            <w:szCs w:val="16"/>
          </w:rPr>
          <w:t>SPO</w:t>
        </w:r>
        <w:r w:rsidR="008167AF" w:rsidRPr="000E6842">
          <w:rPr>
            <w:rStyle w:val="Hyperlink"/>
            <w:noProof/>
            <w:sz w:val="18"/>
            <w:szCs w:val="16"/>
          </w:rPr>
          <w:t>.IDE.A.</w:t>
        </w:r>
        <w:r w:rsidR="00BF77E6">
          <w:rPr>
            <w:rStyle w:val="Hyperlink"/>
            <w:noProof/>
            <w:sz w:val="18"/>
            <w:szCs w:val="16"/>
          </w:rPr>
          <w:t>230</w:t>
        </w:r>
        <w:r w:rsidR="008167AF" w:rsidRPr="000E6842">
          <w:rPr>
            <w:rStyle w:val="Hyperlink"/>
            <w:noProof/>
            <w:sz w:val="18"/>
            <w:szCs w:val="16"/>
          </w:rPr>
          <w:t xml:space="preserve"> </w:t>
        </w:r>
        <w:r w:rsidR="006C01C4">
          <w:rPr>
            <w:rStyle w:val="Hyperlink"/>
            <w:noProof/>
            <w:sz w:val="18"/>
            <w:szCs w:val="16"/>
          </w:rPr>
          <w:t>–</w:t>
        </w:r>
        <w:r w:rsidR="008167AF" w:rsidRPr="000E6842">
          <w:rPr>
            <w:rStyle w:val="Hyperlink"/>
            <w:noProof/>
            <w:sz w:val="18"/>
            <w:szCs w:val="16"/>
          </w:rPr>
          <w:t xml:space="preserve"> </w:t>
        </w:r>
        <w:r w:rsidR="006C01C4">
          <w:rPr>
            <w:rStyle w:val="Hyperlink"/>
            <w:noProof/>
            <w:sz w:val="18"/>
            <w:szCs w:val="16"/>
          </w:rPr>
          <w:t>Management of aeronautical database</w:t>
        </w:r>
        <w:r w:rsidR="008167AF" w:rsidRPr="000E6842">
          <w:rPr>
            <w:noProof/>
            <w:webHidden/>
            <w:sz w:val="18"/>
            <w:szCs w:val="16"/>
          </w:rPr>
          <w:tab/>
        </w:r>
        <w:r w:rsidR="00DA5755">
          <w:rPr>
            <w:noProof/>
            <w:webHidden/>
            <w:sz w:val="18"/>
            <w:szCs w:val="16"/>
          </w:rPr>
          <w:t>16</w:t>
        </w:r>
      </w:hyperlink>
    </w:p>
    <w:p w14:paraId="5E6BBB74" w14:textId="77777777" w:rsidR="00BD503F" w:rsidRDefault="00FA7A8B" w:rsidP="00BD503F">
      <w:pPr>
        <w:ind w:left="0"/>
        <w:rPr>
          <w:sz w:val="28"/>
          <w:szCs w:val="28"/>
        </w:rPr>
      </w:pPr>
      <w:r>
        <w:rPr>
          <w:sz w:val="28"/>
          <w:szCs w:val="28"/>
        </w:rPr>
        <w:fldChar w:fldCharType="end"/>
      </w:r>
    </w:p>
    <w:p w14:paraId="5E6BBB75" w14:textId="77777777" w:rsidR="001D633A" w:rsidRDefault="001D633A">
      <w:pPr>
        <w:ind w:left="0"/>
        <w:rPr>
          <w:sz w:val="28"/>
          <w:szCs w:val="28"/>
        </w:rPr>
      </w:pPr>
      <w:r>
        <w:rPr>
          <w:sz w:val="28"/>
          <w:szCs w:val="28"/>
        </w:rPr>
        <w:br w:type="page"/>
      </w:r>
    </w:p>
    <w:tbl>
      <w:tblPr>
        <w:tblStyle w:val="TableGrid"/>
        <w:tblW w:w="0" w:type="auto"/>
        <w:tblLayout w:type="fixed"/>
        <w:tblLook w:val="04A0" w:firstRow="1" w:lastRow="0" w:firstColumn="1" w:lastColumn="0" w:noHBand="0" w:noVBand="1"/>
      </w:tblPr>
      <w:tblGrid>
        <w:gridCol w:w="1560"/>
        <w:gridCol w:w="5028"/>
        <w:gridCol w:w="1710"/>
        <w:gridCol w:w="6750"/>
      </w:tblGrid>
      <w:tr w:rsidR="009571CA" w:rsidRPr="00FB3E81" w14:paraId="5E6BBB7C" w14:textId="77777777" w:rsidTr="006C01C4">
        <w:trPr>
          <w:trHeight w:val="623"/>
          <w:tblHeader/>
        </w:trPr>
        <w:tc>
          <w:tcPr>
            <w:tcW w:w="1560" w:type="dxa"/>
            <w:tcBorders>
              <w:top w:val="single" w:sz="6" w:space="0" w:color="000000" w:themeColor="text1"/>
              <w:left w:val="single" w:sz="6" w:space="0" w:color="000000" w:themeColor="text1"/>
              <w:right w:val="single" w:sz="6" w:space="0" w:color="000000" w:themeColor="text1"/>
            </w:tcBorders>
            <w:shd w:val="clear" w:color="auto" w:fill="A6A6A6" w:themeFill="background1" w:themeFillShade="A6"/>
            <w:vAlign w:val="center"/>
          </w:tcPr>
          <w:p w14:paraId="5E6BBB76" w14:textId="77777777" w:rsidR="009571CA" w:rsidRPr="00FB3E81" w:rsidRDefault="00B05B03" w:rsidP="00636F19">
            <w:pPr>
              <w:ind w:left="-108"/>
              <w:jc w:val="center"/>
              <w:rPr>
                <w:rFonts w:cs="Arial"/>
                <w:b/>
                <w:sz w:val="17"/>
                <w:szCs w:val="17"/>
              </w:rPr>
            </w:pPr>
            <w:r>
              <w:rPr>
                <w:rFonts w:cs="Arial"/>
                <w:b/>
                <w:sz w:val="17"/>
                <w:szCs w:val="17"/>
              </w:rPr>
              <w:lastRenderedPageBreak/>
              <w:t>SPO</w:t>
            </w:r>
            <w:r w:rsidR="00BA1385" w:rsidRPr="00BA1385">
              <w:rPr>
                <w:rFonts w:cs="Arial"/>
                <w:b/>
                <w:sz w:val="17"/>
                <w:szCs w:val="17"/>
              </w:rPr>
              <w:t>.IDE.A</w:t>
            </w:r>
          </w:p>
        </w:tc>
        <w:tc>
          <w:tcPr>
            <w:tcW w:w="5028" w:type="dxa"/>
            <w:tcBorders>
              <w:top w:val="single" w:sz="6" w:space="0" w:color="000000" w:themeColor="text1"/>
              <w:left w:val="single" w:sz="6" w:space="0" w:color="000000" w:themeColor="text1"/>
              <w:right w:val="single" w:sz="6" w:space="0" w:color="000000" w:themeColor="text1"/>
            </w:tcBorders>
            <w:shd w:val="clear" w:color="auto" w:fill="A6A6A6" w:themeFill="background1" w:themeFillShade="A6"/>
            <w:vAlign w:val="center"/>
          </w:tcPr>
          <w:p w14:paraId="5E6BBB77" w14:textId="77777777" w:rsidR="009571CA" w:rsidRPr="00FB3E81" w:rsidRDefault="00BA1385" w:rsidP="00636F19">
            <w:pPr>
              <w:ind w:left="0"/>
              <w:jc w:val="center"/>
              <w:rPr>
                <w:rFonts w:cs="Arial"/>
                <w:b/>
                <w:sz w:val="17"/>
                <w:szCs w:val="17"/>
              </w:rPr>
            </w:pPr>
            <w:r>
              <w:rPr>
                <w:rFonts w:cs="Arial"/>
                <w:b/>
                <w:sz w:val="17"/>
                <w:szCs w:val="17"/>
              </w:rPr>
              <w:t>Subject</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vAlign w:val="center"/>
          </w:tcPr>
          <w:p w14:paraId="5E6BBB78" w14:textId="77777777" w:rsidR="009571CA" w:rsidRPr="00FB3E81" w:rsidRDefault="009571CA" w:rsidP="00FA4429">
            <w:pPr>
              <w:ind w:left="0"/>
              <w:jc w:val="center"/>
              <w:rPr>
                <w:rFonts w:cs="Arial"/>
                <w:b/>
                <w:sz w:val="17"/>
                <w:szCs w:val="17"/>
              </w:rPr>
            </w:pPr>
            <w:r>
              <w:rPr>
                <w:rFonts w:cs="Arial"/>
                <w:b/>
                <w:sz w:val="17"/>
                <w:szCs w:val="17"/>
              </w:rPr>
              <w:t>Compliant</w:t>
            </w:r>
          </w:p>
          <w:p w14:paraId="5E6BBB79" w14:textId="77777777" w:rsidR="009571CA" w:rsidRPr="00FB3E81" w:rsidRDefault="009571CA" w:rsidP="00FA4429">
            <w:pPr>
              <w:ind w:left="0"/>
              <w:jc w:val="center"/>
              <w:rPr>
                <w:rFonts w:cs="Arial"/>
                <w:b/>
                <w:sz w:val="17"/>
                <w:szCs w:val="17"/>
              </w:rPr>
            </w:pPr>
            <w:r w:rsidRPr="00FB3E81">
              <w:rPr>
                <w:rFonts w:cs="Arial"/>
                <w:b/>
                <w:sz w:val="17"/>
                <w:szCs w:val="17"/>
              </w:rPr>
              <w:sym w:font="Wingdings" w:char="F0FC"/>
            </w:r>
            <w:r>
              <w:rPr>
                <w:rFonts w:cs="Arial"/>
                <w:b/>
                <w:sz w:val="17"/>
                <w:szCs w:val="17"/>
              </w:rPr>
              <w:t xml:space="preserve"> </w:t>
            </w:r>
            <w:r w:rsidRPr="00FB3E81">
              <w:rPr>
                <w:rFonts w:cs="Arial"/>
                <w:b/>
                <w:sz w:val="17"/>
                <w:szCs w:val="17"/>
              </w:rPr>
              <w:t>/</w:t>
            </w:r>
            <w:r>
              <w:rPr>
                <w:rFonts w:cs="Arial"/>
                <w:b/>
                <w:sz w:val="17"/>
                <w:szCs w:val="17"/>
              </w:rPr>
              <w:t xml:space="preserve"> </w:t>
            </w:r>
            <w:r w:rsidRPr="00FB3E81">
              <w:rPr>
                <w:rFonts w:cs="Arial"/>
                <w:b/>
                <w:sz w:val="17"/>
                <w:szCs w:val="17"/>
              </w:rPr>
              <w:t>X</w:t>
            </w:r>
            <w:r>
              <w:rPr>
                <w:rFonts w:cs="Arial"/>
                <w:b/>
                <w:sz w:val="17"/>
                <w:szCs w:val="17"/>
              </w:rPr>
              <w:t xml:space="preserve"> / N/A</w:t>
            </w:r>
          </w:p>
        </w:tc>
        <w:tc>
          <w:tcPr>
            <w:tcW w:w="6750" w:type="dxa"/>
            <w:tcBorders>
              <w:top w:val="single" w:sz="6" w:space="0" w:color="000000" w:themeColor="text1"/>
              <w:left w:val="single" w:sz="6" w:space="0" w:color="000000" w:themeColor="text1"/>
              <w:right w:val="single" w:sz="6" w:space="0" w:color="000000" w:themeColor="text1"/>
            </w:tcBorders>
            <w:shd w:val="clear" w:color="auto" w:fill="A6A6A6" w:themeFill="background1" w:themeFillShade="A6"/>
            <w:vAlign w:val="center"/>
          </w:tcPr>
          <w:p w14:paraId="5E6BBB7A" w14:textId="77777777" w:rsidR="009571CA" w:rsidRPr="006A2E65" w:rsidRDefault="009571CA" w:rsidP="006342FA">
            <w:pPr>
              <w:ind w:left="0"/>
              <w:jc w:val="center"/>
              <w:rPr>
                <w:rFonts w:cs="Arial"/>
                <w:b/>
                <w:sz w:val="17"/>
                <w:szCs w:val="17"/>
              </w:rPr>
            </w:pPr>
            <w:r w:rsidRPr="006A2E65">
              <w:rPr>
                <w:rFonts w:cs="Arial"/>
                <w:b/>
                <w:sz w:val="17"/>
                <w:szCs w:val="17"/>
              </w:rPr>
              <w:t>Method of compliance or</w:t>
            </w:r>
          </w:p>
          <w:p w14:paraId="5E6BBB7B" w14:textId="77777777" w:rsidR="009571CA" w:rsidRPr="00FB3E81" w:rsidRDefault="009571CA" w:rsidP="006A2E65">
            <w:pPr>
              <w:ind w:left="0"/>
              <w:jc w:val="center"/>
              <w:rPr>
                <w:rFonts w:cs="Arial"/>
                <w:b/>
                <w:sz w:val="17"/>
                <w:szCs w:val="17"/>
              </w:rPr>
            </w:pPr>
            <w:r w:rsidRPr="006A2E65">
              <w:rPr>
                <w:rFonts w:cs="Arial"/>
                <w:b/>
                <w:sz w:val="17"/>
                <w:szCs w:val="17"/>
              </w:rPr>
              <w:t xml:space="preserve"> </w:t>
            </w:r>
            <w:r>
              <w:rPr>
                <w:rFonts w:cs="Arial"/>
                <w:b/>
                <w:sz w:val="17"/>
                <w:szCs w:val="17"/>
              </w:rPr>
              <w:t>Reason</w:t>
            </w:r>
            <w:r w:rsidRPr="006A2E65">
              <w:rPr>
                <w:rFonts w:cs="Arial"/>
                <w:b/>
                <w:sz w:val="17"/>
                <w:szCs w:val="17"/>
              </w:rPr>
              <w:t xml:space="preserve"> for Non applicability</w:t>
            </w:r>
            <w:r>
              <w:rPr>
                <w:rFonts w:cs="Arial"/>
                <w:b/>
                <w:sz w:val="17"/>
                <w:szCs w:val="17"/>
              </w:rPr>
              <w:t xml:space="preserve"> </w:t>
            </w:r>
          </w:p>
        </w:tc>
      </w:tr>
      <w:tr w:rsidR="009571CA" w:rsidRPr="00FB3E81" w14:paraId="5E6BBB80" w14:textId="77777777" w:rsidTr="006C01C4">
        <w:trPr>
          <w:trHeight w:val="425"/>
        </w:trPr>
        <w:tc>
          <w:tcPr>
            <w:tcW w:w="6588" w:type="dxa"/>
            <w:gridSpan w:val="2"/>
            <w:tcBorders>
              <w:top w:val="single" w:sz="6" w:space="0" w:color="000000" w:themeColor="text1"/>
              <w:left w:val="single" w:sz="6" w:space="0" w:color="000000" w:themeColor="text1"/>
              <w:right w:val="nil"/>
            </w:tcBorders>
            <w:shd w:val="clear" w:color="auto" w:fill="D9D9D9" w:themeFill="background1" w:themeFillShade="D9"/>
            <w:vAlign w:val="center"/>
          </w:tcPr>
          <w:p w14:paraId="5E6BBB7D" w14:textId="77777777" w:rsidR="009571CA" w:rsidRPr="001305DC" w:rsidRDefault="000F5D0A" w:rsidP="001D633A">
            <w:pPr>
              <w:pStyle w:val="Heading1"/>
              <w:numPr>
                <w:ilvl w:val="0"/>
                <w:numId w:val="0"/>
              </w:numPr>
              <w:spacing w:before="0"/>
              <w:rPr>
                <w:sz w:val="17"/>
                <w:szCs w:val="17"/>
              </w:rPr>
            </w:pPr>
            <w:bookmarkStart w:id="1" w:name="_Toc8486868"/>
            <w:r>
              <w:rPr>
                <w:bCs w:val="0"/>
                <w:color w:val="000000"/>
                <w:sz w:val="17"/>
                <w:szCs w:val="17"/>
              </w:rPr>
              <w:t>SPO</w:t>
            </w:r>
            <w:r w:rsidR="009571CA" w:rsidRPr="001305DC">
              <w:rPr>
                <w:bCs w:val="0"/>
                <w:color w:val="000000"/>
                <w:sz w:val="17"/>
                <w:szCs w:val="17"/>
              </w:rPr>
              <w:t>.IDE.A.100</w:t>
            </w:r>
            <w:r w:rsidR="009571CA">
              <w:rPr>
                <w:bCs w:val="0"/>
                <w:color w:val="000000"/>
                <w:sz w:val="17"/>
                <w:szCs w:val="17"/>
              </w:rPr>
              <w:t xml:space="preserve"> - Instruments and equipment -</w:t>
            </w:r>
            <w:r w:rsidR="009571CA" w:rsidRPr="001305DC">
              <w:rPr>
                <w:bCs w:val="0"/>
                <w:color w:val="000000"/>
                <w:sz w:val="17"/>
                <w:szCs w:val="17"/>
              </w:rPr>
              <w:t xml:space="preserve"> general</w:t>
            </w:r>
            <w:bookmarkEnd w:id="1"/>
          </w:p>
        </w:tc>
        <w:tc>
          <w:tcPr>
            <w:tcW w:w="1710" w:type="dxa"/>
            <w:tcBorders>
              <w:top w:val="single" w:sz="6" w:space="0" w:color="000000" w:themeColor="text1"/>
              <w:left w:val="nil"/>
              <w:right w:val="nil"/>
            </w:tcBorders>
            <w:shd w:val="clear" w:color="auto" w:fill="D9D9D9" w:themeFill="background1" w:themeFillShade="D9"/>
            <w:vAlign w:val="center"/>
          </w:tcPr>
          <w:p w14:paraId="5E6BBB7E" w14:textId="77777777" w:rsidR="009571CA" w:rsidRPr="00FB3E81" w:rsidRDefault="009571CA" w:rsidP="001D633A">
            <w:pPr>
              <w:pStyle w:val="Heading1"/>
              <w:numPr>
                <w:ilvl w:val="0"/>
                <w:numId w:val="0"/>
              </w:numPr>
              <w:spacing w:before="0"/>
              <w:rPr>
                <w:sz w:val="17"/>
                <w:szCs w:val="17"/>
              </w:rPr>
            </w:pPr>
          </w:p>
        </w:tc>
        <w:tc>
          <w:tcPr>
            <w:tcW w:w="6750" w:type="dxa"/>
            <w:tcBorders>
              <w:top w:val="single" w:sz="6" w:space="0" w:color="000000" w:themeColor="text1"/>
              <w:left w:val="nil"/>
            </w:tcBorders>
            <w:shd w:val="clear" w:color="auto" w:fill="D9D9D9" w:themeFill="background1" w:themeFillShade="D9"/>
            <w:vAlign w:val="center"/>
          </w:tcPr>
          <w:p w14:paraId="5E6BBB7F" w14:textId="77777777" w:rsidR="009571CA" w:rsidRPr="00FB3E81" w:rsidRDefault="009571CA" w:rsidP="001D633A">
            <w:pPr>
              <w:pStyle w:val="Heading1"/>
              <w:numPr>
                <w:ilvl w:val="0"/>
                <w:numId w:val="0"/>
              </w:numPr>
              <w:spacing w:before="0"/>
              <w:rPr>
                <w:sz w:val="17"/>
                <w:szCs w:val="17"/>
              </w:rPr>
            </w:pPr>
          </w:p>
        </w:tc>
      </w:tr>
      <w:tr w:rsidR="000F5D0A" w:rsidRPr="001305DC" w14:paraId="5E6BBBA1" w14:textId="77777777" w:rsidTr="00270502">
        <w:trPr>
          <w:trHeight w:val="397"/>
        </w:trPr>
        <w:tc>
          <w:tcPr>
            <w:tcW w:w="1560" w:type="dxa"/>
            <w:tcBorders>
              <w:left w:val="single" w:sz="6" w:space="0" w:color="000000" w:themeColor="text1"/>
            </w:tcBorders>
            <w:vAlign w:val="center"/>
          </w:tcPr>
          <w:p w14:paraId="5E6BBB81" w14:textId="77777777" w:rsidR="000F5D0A" w:rsidRPr="00FB3E81" w:rsidRDefault="000F5D0A" w:rsidP="000F5D0A">
            <w:pPr>
              <w:ind w:left="0"/>
              <w:jc w:val="center"/>
              <w:rPr>
                <w:rFonts w:cs="Arial"/>
                <w:sz w:val="17"/>
                <w:szCs w:val="17"/>
              </w:rPr>
            </w:pPr>
            <w:r w:rsidRPr="00FB3E81">
              <w:rPr>
                <w:rFonts w:cs="Arial"/>
                <w:sz w:val="17"/>
                <w:szCs w:val="17"/>
              </w:rPr>
              <w:t>(a)</w:t>
            </w:r>
          </w:p>
        </w:tc>
        <w:tc>
          <w:tcPr>
            <w:tcW w:w="5028" w:type="dxa"/>
            <w:vMerge w:val="restart"/>
            <w:vAlign w:val="center"/>
          </w:tcPr>
          <w:p w14:paraId="5E6BBB82" w14:textId="77777777" w:rsidR="000F5D0A" w:rsidRDefault="000F5D0A" w:rsidP="001D633A">
            <w:pPr>
              <w:ind w:left="34"/>
              <w:rPr>
                <w:sz w:val="14"/>
                <w:szCs w:val="14"/>
              </w:rPr>
            </w:pPr>
            <w:r w:rsidRPr="00446DEA">
              <w:rPr>
                <w:sz w:val="14"/>
                <w:szCs w:val="14"/>
              </w:rPr>
              <w:t>(a)</w:t>
            </w:r>
            <w:r w:rsidR="00C122FA">
              <w:rPr>
                <w:sz w:val="14"/>
                <w:szCs w:val="14"/>
              </w:rPr>
              <w:t xml:space="preserve">  </w:t>
            </w:r>
            <w:r w:rsidRPr="00446DEA">
              <w:rPr>
                <w:sz w:val="14"/>
                <w:szCs w:val="14"/>
              </w:rPr>
              <w:t xml:space="preserve">Instruments and equipment required by this Subpart shall be approved in accordance with the applicable airworthiness requirements if they are: </w:t>
            </w:r>
          </w:p>
          <w:p w14:paraId="5E6BBB83" w14:textId="77777777" w:rsidR="000F5D0A" w:rsidRDefault="000F5D0A" w:rsidP="001D633A">
            <w:pPr>
              <w:ind w:left="34"/>
              <w:rPr>
                <w:sz w:val="14"/>
                <w:szCs w:val="14"/>
              </w:rPr>
            </w:pPr>
            <w:r w:rsidRPr="00446DEA">
              <w:rPr>
                <w:sz w:val="14"/>
                <w:szCs w:val="14"/>
              </w:rPr>
              <w:t xml:space="preserve">(1) used by the flight crew to control the flight path; </w:t>
            </w:r>
          </w:p>
          <w:p w14:paraId="5E6BBB84" w14:textId="77777777" w:rsidR="000F5D0A" w:rsidRDefault="000F5D0A" w:rsidP="001D633A">
            <w:pPr>
              <w:ind w:left="34"/>
              <w:rPr>
                <w:sz w:val="14"/>
                <w:szCs w:val="14"/>
              </w:rPr>
            </w:pPr>
            <w:r w:rsidRPr="00446DEA">
              <w:rPr>
                <w:sz w:val="14"/>
                <w:szCs w:val="14"/>
              </w:rPr>
              <w:t xml:space="preserve">(2) used to comply with SPO.IDE.A.215; </w:t>
            </w:r>
          </w:p>
          <w:p w14:paraId="5E6BBB85" w14:textId="77777777" w:rsidR="000F5D0A" w:rsidRDefault="000F5D0A" w:rsidP="001D633A">
            <w:pPr>
              <w:ind w:left="34"/>
              <w:rPr>
                <w:sz w:val="14"/>
                <w:szCs w:val="14"/>
              </w:rPr>
            </w:pPr>
            <w:r w:rsidRPr="00446DEA">
              <w:rPr>
                <w:sz w:val="14"/>
                <w:szCs w:val="14"/>
              </w:rPr>
              <w:t xml:space="preserve">(3) used to comply with SPO.IDE.A.220; or </w:t>
            </w:r>
          </w:p>
          <w:p w14:paraId="5E6BBB86" w14:textId="77777777" w:rsidR="000F5D0A" w:rsidRDefault="000F5D0A" w:rsidP="001D633A">
            <w:pPr>
              <w:ind w:left="34"/>
              <w:rPr>
                <w:sz w:val="14"/>
                <w:szCs w:val="14"/>
              </w:rPr>
            </w:pPr>
            <w:r w:rsidRPr="00446DEA">
              <w:rPr>
                <w:sz w:val="14"/>
                <w:szCs w:val="14"/>
              </w:rPr>
              <w:t xml:space="preserve">(4) installed in the aeroplane. </w:t>
            </w:r>
          </w:p>
          <w:p w14:paraId="5E6BBB87" w14:textId="77777777" w:rsidR="000F5D0A" w:rsidRDefault="000F5D0A" w:rsidP="001D633A">
            <w:pPr>
              <w:ind w:left="34"/>
              <w:rPr>
                <w:sz w:val="14"/>
                <w:szCs w:val="14"/>
              </w:rPr>
            </w:pPr>
          </w:p>
          <w:p w14:paraId="5E6BBB88" w14:textId="77777777" w:rsidR="000F5D0A" w:rsidRDefault="000F5D0A" w:rsidP="001D633A">
            <w:pPr>
              <w:ind w:left="34"/>
              <w:rPr>
                <w:sz w:val="14"/>
                <w:szCs w:val="14"/>
              </w:rPr>
            </w:pPr>
            <w:r w:rsidRPr="00446DEA">
              <w:rPr>
                <w:sz w:val="14"/>
                <w:szCs w:val="14"/>
              </w:rPr>
              <w:t xml:space="preserve">(b) </w:t>
            </w:r>
            <w:r w:rsidR="00C122FA">
              <w:rPr>
                <w:sz w:val="14"/>
                <w:szCs w:val="14"/>
              </w:rPr>
              <w:t xml:space="preserve"> </w:t>
            </w:r>
            <w:r w:rsidRPr="00446DEA">
              <w:rPr>
                <w:sz w:val="14"/>
                <w:szCs w:val="14"/>
              </w:rPr>
              <w:t xml:space="preserve">The following items, when required by this Subpart, do not need an equipment approval: </w:t>
            </w:r>
          </w:p>
          <w:p w14:paraId="5E6BBB89" w14:textId="77777777" w:rsidR="000F5D0A" w:rsidRDefault="000F5D0A" w:rsidP="001D633A">
            <w:pPr>
              <w:ind w:left="34"/>
              <w:rPr>
                <w:sz w:val="14"/>
                <w:szCs w:val="14"/>
              </w:rPr>
            </w:pPr>
            <w:r w:rsidRPr="00446DEA">
              <w:rPr>
                <w:sz w:val="14"/>
                <w:szCs w:val="14"/>
              </w:rPr>
              <w:t xml:space="preserve">(1) spare fuses, </w:t>
            </w:r>
          </w:p>
          <w:p w14:paraId="5E6BBB8A" w14:textId="77777777" w:rsidR="000F5D0A" w:rsidRDefault="000F5D0A" w:rsidP="001D633A">
            <w:pPr>
              <w:ind w:left="34"/>
              <w:rPr>
                <w:sz w:val="14"/>
                <w:szCs w:val="14"/>
              </w:rPr>
            </w:pPr>
            <w:r w:rsidRPr="00446DEA">
              <w:rPr>
                <w:sz w:val="14"/>
                <w:szCs w:val="14"/>
              </w:rPr>
              <w:t xml:space="preserve">(2) independent portable lights, </w:t>
            </w:r>
          </w:p>
          <w:p w14:paraId="5E6BBB8B" w14:textId="77777777" w:rsidR="000F5D0A" w:rsidRDefault="000F5D0A" w:rsidP="000F5D0A">
            <w:pPr>
              <w:ind w:left="34"/>
              <w:rPr>
                <w:sz w:val="14"/>
                <w:szCs w:val="14"/>
              </w:rPr>
            </w:pPr>
            <w:r w:rsidRPr="00446DEA">
              <w:rPr>
                <w:sz w:val="14"/>
                <w:szCs w:val="14"/>
              </w:rPr>
              <w:t>(3) an accurate time piece,</w:t>
            </w:r>
          </w:p>
          <w:p w14:paraId="5E6BBB8C" w14:textId="77777777" w:rsidR="000F5D0A" w:rsidRDefault="000F5D0A" w:rsidP="000F5D0A">
            <w:pPr>
              <w:ind w:left="34"/>
              <w:rPr>
                <w:sz w:val="14"/>
                <w:szCs w:val="14"/>
              </w:rPr>
            </w:pPr>
            <w:r w:rsidRPr="00446DEA">
              <w:rPr>
                <w:sz w:val="14"/>
                <w:szCs w:val="14"/>
              </w:rPr>
              <w:t xml:space="preserve">(4) chart holder, </w:t>
            </w:r>
          </w:p>
          <w:p w14:paraId="5E6BBB8D" w14:textId="77777777" w:rsidR="000F5D0A" w:rsidRDefault="000F5D0A" w:rsidP="000F5D0A">
            <w:pPr>
              <w:ind w:left="34"/>
              <w:rPr>
                <w:sz w:val="14"/>
                <w:szCs w:val="14"/>
              </w:rPr>
            </w:pPr>
            <w:r w:rsidRPr="00446DEA">
              <w:rPr>
                <w:sz w:val="14"/>
                <w:szCs w:val="14"/>
              </w:rPr>
              <w:t xml:space="preserve">(5) first-aid kits, </w:t>
            </w:r>
          </w:p>
          <w:p w14:paraId="5E6BBB8E" w14:textId="77777777" w:rsidR="000F5D0A" w:rsidRDefault="000F5D0A" w:rsidP="000F5D0A">
            <w:pPr>
              <w:ind w:left="34"/>
              <w:rPr>
                <w:sz w:val="14"/>
                <w:szCs w:val="14"/>
              </w:rPr>
            </w:pPr>
            <w:r w:rsidRPr="00446DEA">
              <w:rPr>
                <w:sz w:val="14"/>
                <w:szCs w:val="14"/>
              </w:rPr>
              <w:t xml:space="preserve">(6) survival and signalling equipment, </w:t>
            </w:r>
          </w:p>
          <w:p w14:paraId="5E6BBB8F" w14:textId="77777777" w:rsidR="000F5D0A" w:rsidRDefault="000F5D0A" w:rsidP="000F5D0A">
            <w:pPr>
              <w:ind w:left="34"/>
              <w:rPr>
                <w:sz w:val="14"/>
                <w:szCs w:val="14"/>
              </w:rPr>
            </w:pPr>
            <w:r w:rsidRPr="00446DEA">
              <w:rPr>
                <w:sz w:val="14"/>
                <w:szCs w:val="14"/>
              </w:rPr>
              <w:t>(7) sea a</w:t>
            </w:r>
            <w:r>
              <w:rPr>
                <w:sz w:val="14"/>
                <w:szCs w:val="14"/>
              </w:rPr>
              <w:t xml:space="preserve">nchor and equipment for mooring, </w:t>
            </w:r>
          </w:p>
          <w:p w14:paraId="5E6BBB90" w14:textId="77777777" w:rsidR="000F5D0A" w:rsidRDefault="000F5D0A" w:rsidP="000F5D0A">
            <w:pPr>
              <w:ind w:left="34"/>
              <w:rPr>
                <w:sz w:val="14"/>
                <w:szCs w:val="14"/>
              </w:rPr>
            </w:pPr>
            <w:r>
              <w:rPr>
                <w:sz w:val="14"/>
                <w:szCs w:val="14"/>
              </w:rPr>
              <w:t xml:space="preserve">(8) a simple PCDS used by a task specialist as a restrain device. </w:t>
            </w:r>
          </w:p>
          <w:p w14:paraId="5E6BBB91" w14:textId="77777777" w:rsidR="000F5D0A" w:rsidRDefault="000F5D0A" w:rsidP="000F5D0A">
            <w:pPr>
              <w:ind w:left="34"/>
              <w:rPr>
                <w:sz w:val="14"/>
                <w:szCs w:val="14"/>
              </w:rPr>
            </w:pPr>
          </w:p>
          <w:p w14:paraId="5E6BBB92" w14:textId="77777777" w:rsidR="000F5D0A" w:rsidRDefault="000F5D0A" w:rsidP="000F5D0A">
            <w:pPr>
              <w:ind w:left="34"/>
              <w:rPr>
                <w:sz w:val="14"/>
                <w:szCs w:val="14"/>
              </w:rPr>
            </w:pPr>
            <w:r w:rsidRPr="0026287A">
              <w:rPr>
                <w:sz w:val="14"/>
                <w:szCs w:val="14"/>
              </w:rPr>
              <w:t>(c)</w:t>
            </w:r>
            <w:r w:rsidR="00C122FA">
              <w:rPr>
                <w:sz w:val="14"/>
                <w:szCs w:val="14"/>
              </w:rPr>
              <w:t xml:space="preserve"> </w:t>
            </w:r>
            <w:r w:rsidRPr="0026287A">
              <w:rPr>
                <w:sz w:val="14"/>
                <w:szCs w:val="14"/>
              </w:rPr>
              <w:t xml:space="preserve"> Instruments, equipment or accessories not required under this Annex (Part-SPO) as well as any other equipment which is not required under this Regulation, but carried on a flight, shall comply with the following requirements: </w:t>
            </w:r>
          </w:p>
          <w:p w14:paraId="5E6BBB93" w14:textId="77777777" w:rsidR="000F5D0A" w:rsidRDefault="00C122FA" w:rsidP="000F5D0A">
            <w:pPr>
              <w:ind w:left="34"/>
              <w:rPr>
                <w:sz w:val="14"/>
                <w:szCs w:val="14"/>
              </w:rPr>
            </w:pPr>
            <w:r>
              <w:rPr>
                <w:sz w:val="14"/>
                <w:szCs w:val="14"/>
              </w:rPr>
              <w:t>(</w:t>
            </w:r>
            <w:r w:rsidR="000F5D0A" w:rsidRPr="0026287A">
              <w:rPr>
                <w:sz w:val="14"/>
                <w:szCs w:val="14"/>
              </w:rPr>
              <w:t>1) the information provided by those instruments, equipment or accessories shall not be used by the flight crew members to comply with Annex II to Regulation (EU) 2018/1139 or points SPO.IDE.A.215 and SPO.IDE.A.220 of this Annex;</w:t>
            </w:r>
          </w:p>
          <w:p w14:paraId="5E6BBB94" w14:textId="77777777" w:rsidR="000F5D0A" w:rsidRDefault="000F5D0A" w:rsidP="000F5D0A">
            <w:pPr>
              <w:ind w:left="34"/>
              <w:rPr>
                <w:sz w:val="14"/>
                <w:szCs w:val="14"/>
              </w:rPr>
            </w:pPr>
            <w:r w:rsidRPr="0026287A">
              <w:rPr>
                <w:sz w:val="14"/>
                <w:szCs w:val="14"/>
              </w:rPr>
              <w:t xml:space="preserve">(2) the instruments, equipment or accessories shall not affect the airworthiness of the aeroplane, even in the case of failures or malfunction. </w:t>
            </w:r>
          </w:p>
          <w:p w14:paraId="5E6BBB95" w14:textId="77777777" w:rsidR="000F5D0A" w:rsidRDefault="000F5D0A" w:rsidP="000F5D0A">
            <w:pPr>
              <w:ind w:left="34"/>
              <w:rPr>
                <w:sz w:val="14"/>
                <w:szCs w:val="14"/>
              </w:rPr>
            </w:pPr>
          </w:p>
          <w:p w14:paraId="5E6BBB96" w14:textId="77777777" w:rsidR="000F5D0A" w:rsidRDefault="000F5D0A" w:rsidP="000F5D0A">
            <w:pPr>
              <w:ind w:left="34"/>
              <w:rPr>
                <w:sz w:val="14"/>
                <w:szCs w:val="14"/>
              </w:rPr>
            </w:pPr>
            <w:r w:rsidRPr="0026287A">
              <w:rPr>
                <w:sz w:val="14"/>
                <w:szCs w:val="14"/>
              </w:rPr>
              <w:t>(d)</w:t>
            </w:r>
            <w:r w:rsidR="00C122FA">
              <w:rPr>
                <w:sz w:val="14"/>
                <w:szCs w:val="14"/>
              </w:rPr>
              <w:t xml:space="preserve"> </w:t>
            </w:r>
            <w:r w:rsidRPr="0026287A">
              <w:rPr>
                <w:sz w:val="14"/>
                <w:szCs w:val="14"/>
              </w:rPr>
              <w:t xml:space="preserve"> Instruments and equipment shall be readily operable or accessible from the station where the flight crew member that needs to use it is seated. </w:t>
            </w:r>
          </w:p>
          <w:p w14:paraId="5E6BBB97" w14:textId="77777777" w:rsidR="000F5D0A" w:rsidRDefault="000F5D0A" w:rsidP="000F5D0A">
            <w:pPr>
              <w:ind w:left="34"/>
              <w:rPr>
                <w:sz w:val="14"/>
                <w:szCs w:val="14"/>
              </w:rPr>
            </w:pPr>
          </w:p>
          <w:p w14:paraId="5E6BBB98" w14:textId="77777777" w:rsidR="000F5D0A" w:rsidRDefault="000F5D0A" w:rsidP="000F5D0A">
            <w:pPr>
              <w:ind w:left="34"/>
              <w:rPr>
                <w:sz w:val="14"/>
                <w:szCs w:val="14"/>
              </w:rPr>
            </w:pPr>
            <w:r w:rsidRPr="0026287A">
              <w:rPr>
                <w:sz w:val="14"/>
                <w:szCs w:val="14"/>
              </w:rPr>
              <w:t xml:space="preserve">(e) </w:t>
            </w:r>
            <w:r w:rsidR="00C122FA">
              <w:rPr>
                <w:sz w:val="14"/>
                <w:szCs w:val="14"/>
              </w:rPr>
              <w:t xml:space="preserve"> </w:t>
            </w:r>
            <w:r w:rsidRPr="0026287A">
              <w:rPr>
                <w:sz w:val="14"/>
                <w:szCs w:val="14"/>
              </w:rPr>
              <w:t xml:space="preserve">Those instruments that are used by a flight crew member shall be so arranged as to permit the flight crew member to see the indications readily from his/her station, with the minimum practicable deviation from the position and line of vision which he/she normally assumes when looking forward along the flight path. </w:t>
            </w:r>
          </w:p>
          <w:p w14:paraId="5E6BBB99" w14:textId="77777777" w:rsidR="000F5D0A" w:rsidRDefault="000F5D0A" w:rsidP="000F5D0A">
            <w:pPr>
              <w:ind w:left="34"/>
              <w:rPr>
                <w:sz w:val="14"/>
                <w:szCs w:val="14"/>
              </w:rPr>
            </w:pPr>
          </w:p>
          <w:p w14:paraId="5E6BBB9A" w14:textId="77777777" w:rsidR="000F5D0A" w:rsidRDefault="000F5D0A" w:rsidP="000F5D0A">
            <w:pPr>
              <w:ind w:left="34"/>
              <w:rPr>
                <w:sz w:val="14"/>
                <w:szCs w:val="14"/>
              </w:rPr>
            </w:pPr>
            <w:r w:rsidRPr="0026287A">
              <w:rPr>
                <w:sz w:val="14"/>
                <w:szCs w:val="14"/>
              </w:rPr>
              <w:t xml:space="preserve">(f) </w:t>
            </w:r>
            <w:r w:rsidR="00C122FA">
              <w:rPr>
                <w:sz w:val="14"/>
                <w:szCs w:val="14"/>
              </w:rPr>
              <w:t xml:space="preserve"> </w:t>
            </w:r>
            <w:r w:rsidRPr="0026287A">
              <w:rPr>
                <w:sz w:val="14"/>
                <w:szCs w:val="14"/>
              </w:rPr>
              <w:t>All required emergency equipment shall be easily accessible for immediate use.</w:t>
            </w:r>
          </w:p>
          <w:p w14:paraId="5E6BBB9B" w14:textId="77777777" w:rsidR="00A3757E" w:rsidRDefault="00A3757E" w:rsidP="000F5D0A">
            <w:pPr>
              <w:ind w:left="34"/>
              <w:rPr>
                <w:sz w:val="14"/>
                <w:szCs w:val="14"/>
              </w:rPr>
            </w:pPr>
          </w:p>
          <w:p w14:paraId="5E6BBB9C" w14:textId="77777777" w:rsidR="00A3757E" w:rsidRDefault="00A3757E" w:rsidP="000F5D0A">
            <w:pPr>
              <w:ind w:left="34"/>
              <w:rPr>
                <w:sz w:val="14"/>
                <w:szCs w:val="14"/>
              </w:rPr>
            </w:pPr>
            <w:r>
              <w:rPr>
                <w:sz w:val="14"/>
                <w:szCs w:val="14"/>
              </w:rPr>
              <w:t xml:space="preserve">Refer also to : </w:t>
            </w:r>
          </w:p>
          <w:p w14:paraId="5E6BBB9D" w14:textId="77777777" w:rsidR="00A3757E" w:rsidRDefault="00A3757E" w:rsidP="000F5D0A">
            <w:pPr>
              <w:ind w:left="34"/>
              <w:rPr>
                <w:sz w:val="14"/>
                <w:szCs w:val="14"/>
              </w:rPr>
            </w:pPr>
            <w:r>
              <w:rPr>
                <w:sz w:val="14"/>
                <w:szCs w:val="14"/>
              </w:rPr>
              <w:t>GM1 SPO.IDE.A.100(a); GM1 SPO.IDE.A.100(b); GM1 SPO.IDE.A.100(c);</w:t>
            </w:r>
          </w:p>
          <w:p w14:paraId="5E6BBB9E" w14:textId="77777777" w:rsidR="00A3757E" w:rsidRPr="001D633A" w:rsidRDefault="00A3757E" w:rsidP="000F5D0A">
            <w:pPr>
              <w:ind w:left="34"/>
              <w:rPr>
                <w:rFonts w:cs="Arial"/>
                <w:sz w:val="17"/>
                <w:szCs w:val="17"/>
                <w:lang w:val="en-US"/>
              </w:rPr>
            </w:pPr>
            <w:r>
              <w:rPr>
                <w:sz w:val="14"/>
                <w:szCs w:val="14"/>
              </w:rPr>
              <w:t>GM1 SPO.IDE.A.100(d)</w:t>
            </w:r>
          </w:p>
        </w:tc>
        <w:tc>
          <w:tcPr>
            <w:tcW w:w="1710" w:type="dxa"/>
            <w:vAlign w:val="center"/>
          </w:tcPr>
          <w:p w14:paraId="5E6BBB9F" w14:textId="77777777" w:rsidR="000F5D0A" w:rsidRPr="00FB3E81" w:rsidRDefault="000F5D0A" w:rsidP="001305DC">
            <w:pPr>
              <w:ind w:left="0"/>
              <w:jc w:val="center"/>
              <w:rPr>
                <w:rFonts w:cs="Arial"/>
                <w:sz w:val="17"/>
                <w:szCs w:val="17"/>
              </w:rPr>
            </w:pPr>
          </w:p>
        </w:tc>
        <w:tc>
          <w:tcPr>
            <w:tcW w:w="6750" w:type="dxa"/>
            <w:vAlign w:val="center"/>
          </w:tcPr>
          <w:p w14:paraId="5E6BBBA0" w14:textId="77777777" w:rsidR="000F5D0A" w:rsidRPr="00FB3E81" w:rsidRDefault="000F5D0A" w:rsidP="006A2E65">
            <w:pPr>
              <w:ind w:left="0"/>
              <w:rPr>
                <w:rFonts w:cs="Arial"/>
                <w:sz w:val="17"/>
                <w:szCs w:val="17"/>
              </w:rPr>
            </w:pPr>
          </w:p>
        </w:tc>
      </w:tr>
      <w:tr w:rsidR="000F5D0A" w:rsidRPr="002A3508" w14:paraId="5E6BBBA6" w14:textId="77777777" w:rsidTr="000F5D0A">
        <w:trPr>
          <w:trHeight w:val="397"/>
        </w:trPr>
        <w:tc>
          <w:tcPr>
            <w:tcW w:w="1560" w:type="dxa"/>
            <w:tcBorders>
              <w:left w:val="single" w:sz="6" w:space="0" w:color="000000" w:themeColor="text1"/>
            </w:tcBorders>
            <w:vAlign w:val="center"/>
          </w:tcPr>
          <w:p w14:paraId="5E6BBBA2" w14:textId="77777777" w:rsidR="000F5D0A" w:rsidRPr="00D13183" w:rsidRDefault="000F5D0A" w:rsidP="000F5D0A">
            <w:pPr>
              <w:ind w:left="0"/>
              <w:jc w:val="center"/>
              <w:rPr>
                <w:rFonts w:cs="Arial"/>
                <w:sz w:val="17"/>
                <w:szCs w:val="17"/>
              </w:rPr>
            </w:pPr>
            <w:r>
              <w:rPr>
                <w:rFonts w:cs="Arial"/>
                <w:sz w:val="17"/>
                <w:szCs w:val="17"/>
              </w:rPr>
              <w:t>(a)(1)</w:t>
            </w:r>
          </w:p>
        </w:tc>
        <w:tc>
          <w:tcPr>
            <w:tcW w:w="5028" w:type="dxa"/>
            <w:vMerge/>
            <w:vAlign w:val="center"/>
          </w:tcPr>
          <w:p w14:paraId="5E6BBBA3" w14:textId="77777777" w:rsidR="000F5D0A" w:rsidRPr="002A3508" w:rsidRDefault="000F5D0A" w:rsidP="00D93F01">
            <w:pPr>
              <w:ind w:left="34"/>
              <w:jc w:val="center"/>
              <w:rPr>
                <w:rFonts w:cs="Arial"/>
                <w:sz w:val="17"/>
                <w:szCs w:val="17"/>
              </w:rPr>
            </w:pPr>
          </w:p>
        </w:tc>
        <w:tc>
          <w:tcPr>
            <w:tcW w:w="1710" w:type="dxa"/>
            <w:vAlign w:val="center"/>
          </w:tcPr>
          <w:p w14:paraId="5E6BBBA4" w14:textId="77777777" w:rsidR="000F5D0A" w:rsidRPr="00FB3E81" w:rsidRDefault="00FA7A8B" w:rsidP="000F5D0A">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sym w:font="Wingdings" w:char="F0FC"/>
            </w:r>
            <w:r w:rsidR="000F5D0A"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t xml:space="preserve"> N/A</w:t>
            </w:r>
          </w:p>
        </w:tc>
        <w:tc>
          <w:tcPr>
            <w:tcW w:w="6750" w:type="dxa"/>
            <w:vAlign w:val="center"/>
          </w:tcPr>
          <w:p w14:paraId="5E6BBBA5" w14:textId="77777777" w:rsidR="000F5D0A" w:rsidRPr="00FB3E81" w:rsidRDefault="00FA7A8B" w:rsidP="000F5D0A">
            <w:pPr>
              <w:ind w:left="0"/>
              <w:rPr>
                <w:rFonts w:cs="Arial"/>
                <w:sz w:val="17"/>
                <w:szCs w:val="17"/>
              </w:rPr>
            </w:pPr>
            <w:r w:rsidRPr="00BA54BF">
              <w:rPr>
                <w:rFonts w:cs="Arial"/>
                <w:sz w:val="17"/>
                <w:szCs w:val="17"/>
              </w:rPr>
              <w:fldChar w:fldCharType="begin">
                <w:ffData>
                  <w:name w:val="Text5"/>
                  <w:enabled/>
                  <w:calcOnExit w:val="0"/>
                  <w:textInput/>
                </w:ffData>
              </w:fldChar>
            </w:r>
            <w:r w:rsidR="000F5D0A"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Pr="00BA54BF">
              <w:rPr>
                <w:rFonts w:cs="Arial"/>
                <w:sz w:val="17"/>
                <w:szCs w:val="17"/>
              </w:rPr>
              <w:fldChar w:fldCharType="end"/>
            </w:r>
          </w:p>
        </w:tc>
      </w:tr>
      <w:tr w:rsidR="000F5D0A" w:rsidRPr="00FB3E81" w14:paraId="5E6BBBAB" w14:textId="77777777" w:rsidTr="000F5D0A">
        <w:trPr>
          <w:trHeight w:val="397"/>
        </w:trPr>
        <w:tc>
          <w:tcPr>
            <w:tcW w:w="1560" w:type="dxa"/>
            <w:tcBorders>
              <w:left w:val="single" w:sz="6" w:space="0" w:color="000000" w:themeColor="text1"/>
            </w:tcBorders>
            <w:vAlign w:val="center"/>
          </w:tcPr>
          <w:p w14:paraId="5E6BBBA7" w14:textId="77777777" w:rsidR="000F5D0A" w:rsidRPr="00D13183" w:rsidRDefault="000F5D0A" w:rsidP="000F5D0A">
            <w:pPr>
              <w:ind w:left="0"/>
              <w:jc w:val="center"/>
              <w:rPr>
                <w:rFonts w:cs="Arial"/>
                <w:sz w:val="17"/>
                <w:szCs w:val="17"/>
              </w:rPr>
            </w:pPr>
            <w:r>
              <w:rPr>
                <w:rFonts w:cs="Arial"/>
                <w:sz w:val="17"/>
                <w:szCs w:val="17"/>
              </w:rPr>
              <w:t>(a)(2)</w:t>
            </w:r>
          </w:p>
        </w:tc>
        <w:tc>
          <w:tcPr>
            <w:tcW w:w="5028" w:type="dxa"/>
            <w:vMerge/>
            <w:vAlign w:val="center"/>
          </w:tcPr>
          <w:p w14:paraId="5E6BBBA8" w14:textId="77777777" w:rsidR="000F5D0A" w:rsidRPr="00636F19" w:rsidRDefault="000F5D0A" w:rsidP="00D93F01">
            <w:pPr>
              <w:ind w:left="34"/>
              <w:jc w:val="center"/>
              <w:rPr>
                <w:rFonts w:cs="Arial"/>
                <w:bCs/>
                <w:sz w:val="14"/>
                <w:szCs w:val="14"/>
              </w:rPr>
            </w:pPr>
          </w:p>
        </w:tc>
        <w:tc>
          <w:tcPr>
            <w:tcW w:w="1710" w:type="dxa"/>
            <w:vAlign w:val="center"/>
          </w:tcPr>
          <w:p w14:paraId="5E6BBBA9" w14:textId="77777777" w:rsidR="000F5D0A" w:rsidRPr="00FB3E81" w:rsidRDefault="00FA7A8B" w:rsidP="000F5D0A">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sym w:font="Wingdings" w:char="F0FC"/>
            </w:r>
            <w:r w:rsidR="000F5D0A"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t xml:space="preserve"> N/A</w:t>
            </w:r>
          </w:p>
        </w:tc>
        <w:tc>
          <w:tcPr>
            <w:tcW w:w="6750" w:type="dxa"/>
            <w:vAlign w:val="center"/>
          </w:tcPr>
          <w:p w14:paraId="5E6BBBAA" w14:textId="77777777" w:rsidR="000F5D0A" w:rsidRPr="00FB3E81" w:rsidRDefault="00FA7A8B" w:rsidP="000F5D0A">
            <w:pPr>
              <w:ind w:left="0"/>
              <w:rPr>
                <w:rFonts w:cs="Arial"/>
                <w:sz w:val="17"/>
                <w:szCs w:val="17"/>
              </w:rPr>
            </w:pPr>
            <w:r w:rsidRPr="00BA54BF">
              <w:rPr>
                <w:rFonts w:cs="Arial"/>
                <w:sz w:val="17"/>
                <w:szCs w:val="17"/>
              </w:rPr>
              <w:fldChar w:fldCharType="begin">
                <w:ffData>
                  <w:name w:val="Text5"/>
                  <w:enabled/>
                  <w:calcOnExit w:val="0"/>
                  <w:textInput/>
                </w:ffData>
              </w:fldChar>
            </w:r>
            <w:r w:rsidR="000F5D0A"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Pr="00BA54BF">
              <w:rPr>
                <w:rFonts w:cs="Arial"/>
                <w:sz w:val="17"/>
                <w:szCs w:val="17"/>
              </w:rPr>
              <w:fldChar w:fldCharType="end"/>
            </w:r>
          </w:p>
        </w:tc>
      </w:tr>
      <w:tr w:rsidR="000F5D0A" w:rsidRPr="00FB3E81" w14:paraId="5E6BBBB0" w14:textId="77777777" w:rsidTr="000F5D0A">
        <w:trPr>
          <w:trHeight w:val="397"/>
        </w:trPr>
        <w:tc>
          <w:tcPr>
            <w:tcW w:w="1560" w:type="dxa"/>
            <w:tcBorders>
              <w:left w:val="single" w:sz="6" w:space="0" w:color="000000" w:themeColor="text1"/>
            </w:tcBorders>
            <w:vAlign w:val="center"/>
          </w:tcPr>
          <w:p w14:paraId="5E6BBBAC" w14:textId="77777777" w:rsidR="000F5D0A" w:rsidRPr="00FB3E81" w:rsidRDefault="000F5D0A" w:rsidP="000F5D0A">
            <w:pPr>
              <w:ind w:left="0"/>
              <w:jc w:val="center"/>
              <w:rPr>
                <w:rFonts w:cs="Arial"/>
                <w:sz w:val="17"/>
                <w:szCs w:val="17"/>
              </w:rPr>
            </w:pPr>
            <w:r>
              <w:rPr>
                <w:rFonts w:cs="Arial"/>
                <w:sz w:val="17"/>
                <w:szCs w:val="17"/>
              </w:rPr>
              <w:t>(a)(3)</w:t>
            </w:r>
          </w:p>
        </w:tc>
        <w:tc>
          <w:tcPr>
            <w:tcW w:w="5028" w:type="dxa"/>
            <w:vMerge/>
            <w:vAlign w:val="center"/>
          </w:tcPr>
          <w:p w14:paraId="5E6BBBAD" w14:textId="77777777" w:rsidR="000F5D0A" w:rsidRPr="00636F19" w:rsidRDefault="000F5D0A" w:rsidP="00D93F01">
            <w:pPr>
              <w:ind w:left="34"/>
              <w:jc w:val="center"/>
              <w:rPr>
                <w:rFonts w:cs="Arial"/>
                <w:bCs/>
                <w:sz w:val="14"/>
                <w:szCs w:val="14"/>
              </w:rPr>
            </w:pPr>
          </w:p>
        </w:tc>
        <w:tc>
          <w:tcPr>
            <w:tcW w:w="1710" w:type="dxa"/>
            <w:vAlign w:val="center"/>
          </w:tcPr>
          <w:p w14:paraId="5E6BBBAE" w14:textId="77777777" w:rsidR="000F5D0A" w:rsidRPr="00FB3E81" w:rsidRDefault="00FA7A8B" w:rsidP="000F5D0A">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sym w:font="Wingdings" w:char="F0FC"/>
            </w:r>
            <w:r w:rsidR="000F5D0A"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t xml:space="preserve"> N/A</w:t>
            </w:r>
          </w:p>
        </w:tc>
        <w:tc>
          <w:tcPr>
            <w:tcW w:w="6750" w:type="dxa"/>
            <w:vAlign w:val="center"/>
          </w:tcPr>
          <w:p w14:paraId="5E6BBBAF" w14:textId="77777777" w:rsidR="000F5D0A" w:rsidRPr="00FB3E81" w:rsidRDefault="00FA7A8B" w:rsidP="000F5D0A">
            <w:pPr>
              <w:ind w:left="0"/>
              <w:rPr>
                <w:rFonts w:cs="Arial"/>
                <w:sz w:val="17"/>
                <w:szCs w:val="17"/>
              </w:rPr>
            </w:pPr>
            <w:r w:rsidRPr="00BA54BF">
              <w:rPr>
                <w:rFonts w:cs="Arial"/>
                <w:sz w:val="17"/>
                <w:szCs w:val="17"/>
              </w:rPr>
              <w:fldChar w:fldCharType="begin">
                <w:ffData>
                  <w:name w:val="Text5"/>
                  <w:enabled/>
                  <w:calcOnExit w:val="0"/>
                  <w:textInput/>
                </w:ffData>
              </w:fldChar>
            </w:r>
            <w:r w:rsidR="000F5D0A"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Pr="00BA54BF">
              <w:rPr>
                <w:rFonts w:cs="Arial"/>
                <w:sz w:val="17"/>
                <w:szCs w:val="17"/>
              </w:rPr>
              <w:fldChar w:fldCharType="end"/>
            </w:r>
          </w:p>
        </w:tc>
      </w:tr>
      <w:tr w:rsidR="000F5D0A" w:rsidRPr="00FB3E81" w14:paraId="5E6BBBB5" w14:textId="77777777" w:rsidTr="000F5D0A">
        <w:trPr>
          <w:trHeight w:val="397"/>
        </w:trPr>
        <w:tc>
          <w:tcPr>
            <w:tcW w:w="1560" w:type="dxa"/>
            <w:tcBorders>
              <w:left w:val="single" w:sz="6" w:space="0" w:color="000000" w:themeColor="text1"/>
            </w:tcBorders>
            <w:vAlign w:val="center"/>
          </w:tcPr>
          <w:p w14:paraId="5E6BBBB1" w14:textId="77777777" w:rsidR="000F5D0A" w:rsidRPr="00FB3E81" w:rsidRDefault="000F5D0A" w:rsidP="000F5D0A">
            <w:pPr>
              <w:ind w:left="0"/>
              <w:jc w:val="center"/>
              <w:rPr>
                <w:rFonts w:cs="Arial"/>
                <w:sz w:val="17"/>
                <w:szCs w:val="17"/>
              </w:rPr>
            </w:pPr>
            <w:r>
              <w:rPr>
                <w:rFonts w:cs="Arial"/>
                <w:sz w:val="17"/>
                <w:szCs w:val="17"/>
              </w:rPr>
              <w:t>(a)(4)</w:t>
            </w:r>
          </w:p>
        </w:tc>
        <w:tc>
          <w:tcPr>
            <w:tcW w:w="5028" w:type="dxa"/>
            <w:vMerge/>
            <w:vAlign w:val="center"/>
          </w:tcPr>
          <w:p w14:paraId="5E6BBBB2" w14:textId="77777777" w:rsidR="000F5D0A" w:rsidRPr="00636F19" w:rsidRDefault="000F5D0A" w:rsidP="00D93F01">
            <w:pPr>
              <w:ind w:left="34"/>
              <w:jc w:val="center"/>
              <w:rPr>
                <w:rFonts w:cs="Arial"/>
                <w:bCs/>
                <w:sz w:val="14"/>
                <w:szCs w:val="14"/>
              </w:rPr>
            </w:pPr>
          </w:p>
        </w:tc>
        <w:tc>
          <w:tcPr>
            <w:tcW w:w="1710" w:type="dxa"/>
            <w:vAlign w:val="center"/>
          </w:tcPr>
          <w:p w14:paraId="5E6BBBB3" w14:textId="77777777" w:rsidR="000F5D0A" w:rsidRPr="00FB3E81" w:rsidRDefault="00FA7A8B" w:rsidP="000F5D0A">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sym w:font="Wingdings" w:char="F0FC"/>
            </w:r>
            <w:r w:rsidR="000F5D0A"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t xml:space="preserve"> N/A</w:t>
            </w:r>
          </w:p>
        </w:tc>
        <w:tc>
          <w:tcPr>
            <w:tcW w:w="6750" w:type="dxa"/>
            <w:vAlign w:val="center"/>
          </w:tcPr>
          <w:p w14:paraId="5E6BBBB4" w14:textId="77777777" w:rsidR="000F5D0A" w:rsidRPr="00FB3E81" w:rsidRDefault="00FA7A8B" w:rsidP="000F5D0A">
            <w:pPr>
              <w:ind w:left="0"/>
              <w:rPr>
                <w:rFonts w:cs="Arial"/>
                <w:sz w:val="17"/>
                <w:szCs w:val="17"/>
              </w:rPr>
            </w:pPr>
            <w:r w:rsidRPr="00BA54BF">
              <w:rPr>
                <w:rFonts w:cs="Arial"/>
                <w:sz w:val="17"/>
                <w:szCs w:val="17"/>
              </w:rPr>
              <w:fldChar w:fldCharType="begin">
                <w:ffData>
                  <w:name w:val="Text5"/>
                  <w:enabled/>
                  <w:calcOnExit w:val="0"/>
                  <w:textInput/>
                </w:ffData>
              </w:fldChar>
            </w:r>
            <w:r w:rsidR="000F5D0A"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Pr="00BA54BF">
              <w:rPr>
                <w:rFonts w:cs="Arial"/>
                <w:sz w:val="17"/>
                <w:szCs w:val="17"/>
              </w:rPr>
              <w:fldChar w:fldCharType="end"/>
            </w:r>
          </w:p>
        </w:tc>
      </w:tr>
      <w:tr w:rsidR="000F5D0A" w:rsidRPr="00FB3E81" w14:paraId="5E6BBBBA" w14:textId="77777777" w:rsidTr="00270502">
        <w:trPr>
          <w:trHeight w:val="397"/>
        </w:trPr>
        <w:tc>
          <w:tcPr>
            <w:tcW w:w="1560" w:type="dxa"/>
            <w:tcBorders>
              <w:left w:val="single" w:sz="6" w:space="0" w:color="000000" w:themeColor="text1"/>
            </w:tcBorders>
            <w:vAlign w:val="center"/>
          </w:tcPr>
          <w:p w14:paraId="5E6BBBB6" w14:textId="77777777" w:rsidR="000F5D0A" w:rsidRPr="00FB3E81" w:rsidRDefault="000F5D0A" w:rsidP="000F5D0A">
            <w:pPr>
              <w:ind w:left="0"/>
              <w:jc w:val="center"/>
              <w:rPr>
                <w:rFonts w:cs="Arial"/>
                <w:sz w:val="17"/>
                <w:szCs w:val="17"/>
              </w:rPr>
            </w:pPr>
            <w:r>
              <w:rPr>
                <w:rFonts w:cs="Arial"/>
                <w:sz w:val="17"/>
                <w:szCs w:val="17"/>
              </w:rPr>
              <w:t>(b)</w:t>
            </w:r>
          </w:p>
        </w:tc>
        <w:tc>
          <w:tcPr>
            <w:tcW w:w="5028" w:type="dxa"/>
            <w:vMerge/>
            <w:vAlign w:val="center"/>
          </w:tcPr>
          <w:p w14:paraId="5E6BBBB7" w14:textId="77777777" w:rsidR="000F5D0A" w:rsidRPr="00636F19" w:rsidRDefault="000F5D0A" w:rsidP="00D93F01">
            <w:pPr>
              <w:ind w:left="34"/>
              <w:jc w:val="center"/>
              <w:rPr>
                <w:rFonts w:cs="Arial"/>
                <w:bCs/>
                <w:sz w:val="14"/>
                <w:szCs w:val="14"/>
              </w:rPr>
            </w:pPr>
          </w:p>
        </w:tc>
        <w:tc>
          <w:tcPr>
            <w:tcW w:w="1710" w:type="dxa"/>
            <w:vAlign w:val="center"/>
          </w:tcPr>
          <w:p w14:paraId="5E6BBBB8" w14:textId="77777777" w:rsidR="000F5D0A" w:rsidRPr="00FB3E81" w:rsidRDefault="000F5D0A" w:rsidP="00FA4429">
            <w:pPr>
              <w:ind w:left="59"/>
              <w:jc w:val="center"/>
              <w:rPr>
                <w:rFonts w:cs="Arial"/>
                <w:sz w:val="17"/>
                <w:szCs w:val="17"/>
              </w:rPr>
            </w:pPr>
          </w:p>
        </w:tc>
        <w:tc>
          <w:tcPr>
            <w:tcW w:w="6750" w:type="dxa"/>
          </w:tcPr>
          <w:p w14:paraId="5E6BBBB9" w14:textId="77777777" w:rsidR="000F5D0A" w:rsidRDefault="000F5D0A" w:rsidP="006A2E65">
            <w:pPr>
              <w:ind w:left="0"/>
            </w:pPr>
          </w:p>
        </w:tc>
      </w:tr>
      <w:tr w:rsidR="000F5D0A" w:rsidRPr="00FB3E81" w14:paraId="5E6BBBBF" w14:textId="77777777" w:rsidTr="000F5D0A">
        <w:trPr>
          <w:trHeight w:val="397"/>
        </w:trPr>
        <w:tc>
          <w:tcPr>
            <w:tcW w:w="1560" w:type="dxa"/>
            <w:tcBorders>
              <w:left w:val="single" w:sz="6" w:space="0" w:color="000000" w:themeColor="text1"/>
            </w:tcBorders>
            <w:vAlign w:val="center"/>
          </w:tcPr>
          <w:p w14:paraId="5E6BBBBB" w14:textId="77777777" w:rsidR="000F5D0A" w:rsidRPr="00FB3E81" w:rsidRDefault="000F5D0A" w:rsidP="000F5D0A">
            <w:pPr>
              <w:ind w:left="0"/>
              <w:jc w:val="center"/>
              <w:rPr>
                <w:rFonts w:cs="Arial"/>
                <w:sz w:val="17"/>
                <w:szCs w:val="17"/>
              </w:rPr>
            </w:pPr>
            <w:r w:rsidRPr="00FB3E81">
              <w:rPr>
                <w:rFonts w:cs="Arial"/>
                <w:sz w:val="17"/>
                <w:szCs w:val="17"/>
              </w:rPr>
              <w:t>(b)(1)</w:t>
            </w:r>
          </w:p>
        </w:tc>
        <w:tc>
          <w:tcPr>
            <w:tcW w:w="5028" w:type="dxa"/>
            <w:vMerge/>
            <w:vAlign w:val="center"/>
          </w:tcPr>
          <w:p w14:paraId="5E6BBBBC" w14:textId="77777777" w:rsidR="000F5D0A" w:rsidRPr="00636F19" w:rsidRDefault="000F5D0A" w:rsidP="00D93F01">
            <w:pPr>
              <w:ind w:left="34"/>
              <w:jc w:val="center"/>
              <w:rPr>
                <w:rFonts w:cs="Arial"/>
                <w:bCs/>
                <w:sz w:val="14"/>
                <w:szCs w:val="14"/>
              </w:rPr>
            </w:pPr>
          </w:p>
        </w:tc>
        <w:tc>
          <w:tcPr>
            <w:tcW w:w="1710" w:type="dxa"/>
            <w:vAlign w:val="center"/>
          </w:tcPr>
          <w:p w14:paraId="5E6BBBBD" w14:textId="77777777" w:rsidR="000F5D0A" w:rsidRPr="00FB3E81" w:rsidRDefault="00FA7A8B" w:rsidP="000F5D0A">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sym w:font="Wingdings" w:char="F0FC"/>
            </w:r>
            <w:r w:rsidR="000F5D0A"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t xml:space="preserve"> N/A</w:t>
            </w:r>
          </w:p>
        </w:tc>
        <w:tc>
          <w:tcPr>
            <w:tcW w:w="6750" w:type="dxa"/>
            <w:vAlign w:val="center"/>
          </w:tcPr>
          <w:p w14:paraId="5E6BBBBE" w14:textId="77777777" w:rsidR="000F5D0A" w:rsidRPr="00FB3E81" w:rsidRDefault="00FA7A8B" w:rsidP="000F5D0A">
            <w:pPr>
              <w:ind w:left="0"/>
              <w:rPr>
                <w:rFonts w:cs="Arial"/>
                <w:sz w:val="17"/>
                <w:szCs w:val="17"/>
              </w:rPr>
            </w:pPr>
            <w:r w:rsidRPr="00BA54BF">
              <w:rPr>
                <w:rFonts w:cs="Arial"/>
                <w:sz w:val="17"/>
                <w:szCs w:val="17"/>
              </w:rPr>
              <w:fldChar w:fldCharType="begin">
                <w:ffData>
                  <w:name w:val="Text5"/>
                  <w:enabled/>
                  <w:calcOnExit w:val="0"/>
                  <w:textInput/>
                </w:ffData>
              </w:fldChar>
            </w:r>
            <w:r w:rsidR="000F5D0A"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Pr="00BA54BF">
              <w:rPr>
                <w:rFonts w:cs="Arial"/>
                <w:sz w:val="17"/>
                <w:szCs w:val="17"/>
              </w:rPr>
              <w:fldChar w:fldCharType="end"/>
            </w:r>
          </w:p>
        </w:tc>
      </w:tr>
      <w:tr w:rsidR="000F5D0A" w:rsidRPr="00FB3E81" w14:paraId="5E6BBBC4" w14:textId="77777777" w:rsidTr="000F5D0A">
        <w:trPr>
          <w:trHeight w:val="397"/>
        </w:trPr>
        <w:tc>
          <w:tcPr>
            <w:tcW w:w="1560" w:type="dxa"/>
            <w:tcBorders>
              <w:left w:val="single" w:sz="6" w:space="0" w:color="000000" w:themeColor="text1"/>
            </w:tcBorders>
            <w:vAlign w:val="center"/>
          </w:tcPr>
          <w:p w14:paraId="5E6BBBC0" w14:textId="77777777" w:rsidR="000F5D0A" w:rsidRPr="00FB3E81" w:rsidRDefault="000F5D0A" w:rsidP="000F5D0A">
            <w:pPr>
              <w:ind w:left="0"/>
              <w:jc w:val="center"/>
              <w:rPr>
                <w:rFonts w:cs="Arial"/>
                <w:sz w:val="17"/>
                <w:szCs w:val="17"/>
              </w:rPr>
            </w:pPr>
            <w:r w:rsidRPr="00FB3E81">
              <w:rPr>
                <w:rFonts w:cs="Arial"/>
                <w:sz w:val="17"/>
                <w:szCs w:val="17"/>
              </w:rPr>
              <w:t>(b)(2)</w:t>
            </w:r>
          </w:p>
        </w:tc>
        <w:tc>
          <w:tcPr>
            <w:tcW w:w="5028" w:type="dxa"/>
            <w:vMerge/>
            <w:vAlign w:val="center"/>
          </w:tcPr>
          <w:p w14:paraId="5E6BBBC1" w14:textId="77777777" w:rsidR="000F5D0A" w:rsidRPr="00636F19" w:rsidRDefault="000F5D0A" w:rsidP="00D93F01">
            <w:pPr>
              <w:ind w:left="34"/>
              <w:jc w:val="center"/>
              <w:rPr>
                <w:rFonts w:cs="Arial"/>
                <w:bCs/>
                <w:sz w:val="14"/>
                <w:szCs w:val="14"/>
              </w:rPr>
            </w:pPr>
          </w:p>
        </w:tc>
        <w:tc>
          <w:tcPr>
            <w:tcW w:w="1710" w:type="dxa"/>
            <w:vAlign w:val="center"/>
          </w:tcPr>
          <w:p w14:paraId="5E6BBBC2" w14:textId="77777777" w:rsidR="000F5D0A" w:rsidRPr="00FB3E81" w:rsidRDefault="00FA7A8B" w:rsidP="000F5D0A">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sym w:font="Wingdings" w:char="F0FC"/>
            </w:r>
            <w:r w:rsidR="000F5D0A"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t xml:space="preserve"> N/A</w:t>
            </w:r>
          </w:p>
        </w:tc>
        <w:tc>
          <w:tcPr>
            <w:tcW w:w="6750" w:type="dxa"/>
            <w:vAlign w:val="center"/>
          </w:tcPr>
          <w:p w14:paraId="5E6BBBC3" w14:textId="77777777" w:rsidR="000F5D0A" w:rsidRPr="00FB3E81" w:rsidRDefault="00FA7A8B" w:rsidP="000F5D0A">
            <w:pPr>
              <w:ind w:left="0"/>
              <w:rPr>
                <w:rFonts w:cs="Arial"/>
                <w:sz w:val="17"/>
                <w:szCs w:val="17"/>
              </w:rPr>
            </w:pPr>
            <w:r w:rsidRPr="00BA54BF">
              <w:rPr>
                <w:rFonts w:cs="Arial"/>
                <w:sz w:val="17"/>
                <w:szCs w:val="17"/>
              </w:rPr>
              <w:fldChar w:fldCharType="begin">
                <w:ffData>
                  <w:name w:val="Text5"/>
                  <w:enabled/>
                  <w:calcOnExit w:val="0"/>
                  <w:textInput/>
                </w:ffData>
              </w:fldChar>
            </w:r>
            <w:r w:rsidR="000F5D0A"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Pr="00BA54BF">
              <w:rPr>
                <w:rFonts w:cs="Arial"/>
                <w:sz w:val="17"/>
                <w:szCs w:val="17"/>
              </w:rPr>
              <w:fldChar w:fldCharType="end"/>
            </w:r>
          </w:p>
        </w:tc>
      </w:tr>
      <w:tr w:rsidR="000F5D0A" w:rsidRPr="00FB3E81" w14:paraId="5E6BBBC9" w14:textId="77777777" w:rsidTr="000F5D0A">
        <w:trPr>
          <w:trHeight w:val="397"/>
        </w:trPr>
        <w:tc>
          <w:tcPr>
            <w:tcW w:w="1560" w:type="dxa"/>
            <w:tcBorders>
              <w:left w:val="single" w:sz="6" w:space="0" w:color="000000" w:themeColor="text1"/>
            </w:tcBorders>
            <w:vAlign w:val="center"/>
          </w:tcPr>
          <w:p w14:paraId="5E6BBBC5" w14:textId="77777777" w:rsidR="000F5D0A" w:rsidRPr="00FB3E81" w:rsidRDefault="000F5D0A" w:rsidP="000F5D0A">
            <w:pPr>
              <w:ind w:left="0"/>
              <w:jc w:val="center"/>
              <w:rPr>
                <w:rFonts w:cs="Arial"/>
                <w:sz w:val="17"/>
                <w:szCs w:val="17"/>
              </w:rPr>
            </w:pPr>
            <w:r>
              <w:rPr>
                <w:rFonts w:cs="Arial"/>
                <w:sz w:val="17"/>
                <w:szCs w:val="17"/>
              </w:rPr>
              <w:t>(b)(3)</w:t>
            </w:r>
          </w:p>
        </w:tc>
        <w:tc>
          <w:tcPr>
            <w:tcW w:w="5028" w:type="dxa"/>
            <w:vMerge/>
            <w:vAlign w:val="center"/>
          </w:tcPr>
          <w:p w14:paraId="5E6BBBC6" w14:textId="77777777" w:rsidR="000F5D0A" w:rsidRPr="00636F19" w:rsidRDefault="000F5D0A" w:rsidP="00D93F01">
            <w:pPr>
              <w:ind w:left="34"/>
              <w:jc w:val="center"/>
              <w:rPr>
                <w:rFonts w:cs="Arial"/>
                <w:bCs/>
                <w:sz w:val="14"/>
                <w:szCs w:val="14"/>
              </w:rPr>
            </w:pPr>
          </w:p>
        </w:tc>
        <w:tc>
          <w:tcPr>
            <w:tcW w:w="1710" w:type="dxa"/>
            <w:vAlign w:val="center"/>
          </w:tcPr>
          <w:p w14:paraId="5E6BBBC7" w14:textId="77777777" w:rsidR="000F5D0A" w:rsidRPr="00FB3E81" w:rsidRDefault="00FA7A8B" w:rsidP="000F5D0A">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sym w:font="Wingdings" w:char="F0FC"/>
            </w:r>
            <w:r w:rsidR="000F5D0A"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t xml:space="preserve"> N/A</w:t>
            </w:r>
          </w:p>
        </w:tc>
        <w:tc>
          <w:tcPr>
            <w:tcW w:w="6750" w:type="dxa"/>
            <w:vAlign w:val="center"/>
          </w:tcPr>
          <w:p w14:paraId="5E6BBBC8" w14:textId="77777777" w:rsidR="000F5D0A" w:rsidRPr="00FB3E81" w:rsidRDefault="00FA7A8B" w:rsidP="000F5D0A">
            <w:pPr>
              <w:ind w:left="0"/>
              <w:rPr>
                <w:rFonts w:cs="Arial"/>
                <w:sz w:val="17"/>
                <w:szCs w:val="17"/>
              </w:rPr>
            </w:pPr>
            <w:r w:rsidRPr="00BA54BF">
              <w:rPr>
                <w:rFonts w:cs="Arial"/>
                <w:sz w:val="17"/>
                <w:szCs w:val="17"/>
              </w:rPr>
              <w:fldChar w:fldCharType="begin">
                <w:ffData>
                  <w:name w:val="Text5"/>
                  <w:enabled/>
                  <w:calcOnExit w:val="0"/>
                  <w:textInput/>
                </w:ffData>
              </w:fldChar>
            </w:r>
            <w:r w:rsidR="000F5D0A"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Pr="00BA54BF">
              <w:rPr>
                <w:rFonts w:cs="Arial"/>
                <w:sz w:val="17"/>
                <w:szCs w:val="17"/>
              </w:rPr>
              <w:fldChar w:fldCharType="end"/>
            </w:r>
          </w:p>
        </w:tc>
      </w:tr>
      <w:tr w:rsidR="000F5D0A" w:rsidRPr="00FB3E81" w14:paraId="5E6BBBCE" w14:textId="77777777" w:rsidTr="000F5D0A">
        <w:trPr>
          <w:trHeight w:val="397"/>
        </w:trPr>
        <w:tc>
          <w:tcPr>
            <w:tcW w:w="1560" w:type="dxa"/>
            <w:tcBorders>
              <w:left w:val="single" w:sz="6" w:space="0" w:color="000000" w:themeColor="text1"/>
            </w:tcBorders>
            <w:vAlign w:val="center"/>
          </w:tcPr>
          <w:p w14:paraId="5E6BBBCA" w14:textId="77777777" w:rsidR="000F5D0A" w:rsidRPr="00FB3E81" w:rsidRDefault="000F5D0A" w:rsidP="000F5D0A">
            <w:pPr>
              <w:ind w:left="0"/>
              <w:jc w:val="center"/>
              <w:rPr>
                <w:rFonts w:cs="Arial"/>
                <w:sz w:val="17"/>
                <w:szCs w:val="17"/>
              </w:rPr>
            </w:pPr>
            <w:r>
              <w:rPr>
                <w:rFonts w:cs="Arial"/>
                <w:sz w:val="17"/>
                <w:szCs w:val="17"/>
              </w:rPr>
              <w:t>(b)(4)</w:t>
            </w:r>
          </w:p>
        </w:tc>
        <w:tc>
          <w:tcPr>
            <w:tcW w:w="5028" w:type="dxa"/>
            <w:vMerge/>
            <w:vAlign w:val="center"/>
          </w:tcPr>
          <w:p w14:paraId="5E6BBBCB" w14:textId="77777777" w:rsidR="000F5D0A" w:rsidRPr="00636F19" w:rsidRDefault="000F5D0A" w:rsidP="00D93F01">
            <w:pPr>
              <w:ind w:left="34"/>
              <w:jc w:val="center"/>
              <w:rPr>
                <w:rFonts w:cs="Arial"/>
                <w:bCs/>
                <w:sz w:val="14"/>
                <w:szCs w:val="14"/>
              </w:rPr>
            </w:pPr>
          </w:p>
        </w:tc>
        <w:tc>
          <w:tcPr>
            <w:tcW w:w="1710" w:type="dxa"/>
            <w:vAlign w:val="center"/>
          </w:tcPr>
          <w:p w14:paraId="5E6BBBCC" w14:textId="77777777" w:rsidR="000F5D0A" w:rsidRPr="00FB3E81" w:rsidRDefault="00FA7A8B" w:rsidP="000F5D0A">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sym w:font="Wingdings" w:char="F0FC"/>
            </w:r>
            <w:r w:rsidR="000F5D0A"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t xml:space="preserve"> N/A</w:t>
            </w:r>
          </w:p>
        </w:tc>
        <w:tc>
          <w:tcPr>
            <w:tcW w:w="6750" w:type="dxa"/>
            <w:vAlign w:val="center"/>
          </w:tcPr>
          <w:p w14:paraId="5E6BBBCD" w14:textId="77777777" w:rsidR="000F5D0A" w:rsidRPr="00FB3E81" w:rsidRDefault="00FA7A8B" w:rsidP="000F5D0A">
            <w:pPr>
              <w:ind w:left="0"/>
              <w:rPr>
                <w:rFonts w:cs="Arial"/>
                <w:sz w:val="17"/>
                <w:szCs w:val="17"/>
              </w:rPr>
            </w:pPr>
            <w:r w:rsidRPr="00BA54BF">
              <w:rPr>
                <w:rFonts w:cs="Arial"/>
                <w:sz w:val="17"/>
                <w:szCs w:val="17"/>
              </w:rPr>
              <w:fldChar w:fldCharType="begin">
                <w:ffData>
                  <w:name w:val="Text5"/>
                  <w:enabled/>
                  <w:calcOnExit w:val="0"/>
                  <w:textInput/>
                </w:ffData>
              </w:fldChar>
            </w:r>
            <w:r w:rsidR="000F5D0A"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Pr="00BA54BF">
              <w:rPr>
                <w:rFonts w:cs="Arial"/>
                <w:sz w:val="17"/>
                <w:szCs w:val="17"/>
              </w:rPr>
              <w:fldChar w:fldCharType="end"/>
            </w:r>
          </w:p>
        </w:tc>
      </w:tr>
      <w:tr w:rsidR="000F5D0A" w:rsidRPr="00FB3E81" w14:paraId="5E6BBBD3" w14:textId="77777777" w:rsidTr="000F5D0A">
        <w:trPr>
          <w:trHeight w:val="397"/>
        </w:trPr>
        <w:tc>
          <w:tcPr>
            <w:tcW w:w="1560" w:type="dxa"/>
            <w:tcBorders>
              <w:left w:val="single" w:sz="6" w:space="0" w:color="000000" w:themeColor="text1"/>
            </w:tcBorders>
            <w:vAlign w:val="center"/>
          </w:tcPr>
          <w:p w14:paraId="5E6BBBCF" w14:textId="77777777" w:rsidR="000F5D0A" w:rsidRPr="00FB3E81" w:rsidRDefault="000F5D0A" w:rsidP="000F5D0A">
            <w:pPr>
              <w:ind w:left="0"/>
              <w:jc w:val="center"/>
              <w:rPr>
                <w:rFonts w:cs="Arial"/>
                <w:sz w:val="17"/>
                <w:szCs w:val="17"/>
              </w:rPr>
            </w:pPr>
            <w:r>
              <w:rPr>
                <w:rFonts w:cs="Arial"/>
                <w:sz w:val="17"/>
                <w:szCs w:val="17"/>
              </w:rPr>
              <w:t>(b)(5)</w:t>
            </w:r>
          </w:p>
        </w:tc>
        <w:tc>
          <w:tcPr>
            <w:tcW w:w="5028" w:type="dxa"/>
            <w:vMerge/>
            <w:vAlign w:val="center"/>
          </w:tcPr>
          <w:p w14:paraId="5E6BBBD0" w14:textId="77777777" w:rsidR="000F5D0A" w:rsidRPr="00636F19" w:rsidRDefault="000F5D0A" w:rsidP="00D93F01">
            <w:pPr>
              <w:ind w:left="34"/>
              <w:jc w:val="center"/>
              <w:rPr>
                <w:rFonts w:cs="Arial"/>
                <w:bCs/>
                <w:sz w:val="14"/>
                <w:szCs w:val="14"/>
              </w:rPr>
            </w:pPr>
          </w:p>
        </w:tc>
        <w:tc>
          <w:tcPr>
            <w:tcW w:w="1710" w:type="dxa"/>
            <w:vAlign w:val="center"/>
          </w:tcPr>
          <w:p w14:paraId="5E6BBBD1" w14:textId="77777777" w:rsidR="000F5D0A" w:rsidRPr="00FB3E81" w:rsidRDefault="00FA7A8B" w:rsidP="000F5D0A">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sym w:font="Wingdings" w:char="F0FC"/>
            </w:r>
            <w:r w:rsidR="000F5D0A"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t xml:space="preserve"> N/A</w:t>
            </w:r>
          </w:p>
        </w:tc>
        <w:tc>
          <w:tcPr>
            <w:tcW w:w="6750" w:type="dxa"/>
            <w:vAlign w:val="center"/>
          </w:tcPr>
          <w:p w14:paraId="5E6BBBD2" w14:textId="77777777" w:rsidR="000F5D0A" w:rsidRPr="00FB3E81" w:rsidRDefault="00FA7A8B" w:rsidP="000F5D0A">
            <w:pPr>
              <w:ind w:left="0"/>
              <w:rPr>
                <w:rFonts w:cs="Arial"/>
                <w:sz w:val="17"/>
                <w:szCs w:val="17"/>
              </w:rPr>
            </w:pPr>
            <w:r w:rsidRPr="00BA54BF">
              <w:rPr>
                <w:rFonts w:cs="Arial"/>
                <w:sz w:val="17"/>
                <w:szCs w:val="17"/>
              </w:rPr>
              <w:fldChar w:fldCharType="begin">
                <w:ffData>
                  <w:name w:val="Text5"/>
                  <w:enabled/>
                  <w:calcOnExit w:val="0"/>
                  <w:textInput/>
                </w:ffData>
              </w:fldChar>
            </w:r>
            <w:r w:rsidR="000F5D0A"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Pr="00BA54BF">
              <w:rPr>
                <w:rFonts w:cs="Arial"/>
                <w:sz w:val="17"/>
                <w:szCs w:val="17"/>
              </w:rPr>
              <w:fldChar w:fldCharType="end"/>
            </w:r>
          </w:p>
        </w:tc>
      </w:tr>
      <w:tr w:rsidR="000F5D0A" w:rsidRPr="006342FA" w14:paraId="5E6BBBD8" w14:textId="77777777" w:rsidTr="000F5D0A">
        <w:trPr>
          <w:trHeight w:val="397"/>
        </w:trPr>
        <w:tc>
          <w:tcPr>
            <w:tcW w:w="1560" w:type="dxa"/>
            <w:tcBorders>
              <w:left w:val="single" w:sz="6" w:space="0" w:color="000000" w:themeColor="text1"/>
            </w:tcBorders>
            <w:vAlign w:val="center"/>
          </w:tcPr>
          <w:p w14:paraId="5E6BBBD4" w14:textId="77777777" w:rsidR="000F5D0A" w:rsidRPr="00FB3E81" w:rsidRDefault="000F5D0A" w:rsidP="000F5D0A">
            <w:pPr>
              <w:ind w:left="0"/>
              <w:jc w:val="center"/>
              <w:rPr>
                <w:rFonts w:cs="Arial"/>
                <w:sz w:val="17"/>
                <w:szCs w:val="17"/>
              </w:rPr>
            </w:pPr>
            <w:r>
              <w:rPr>
                <w:rFonts w:cs="Arial"/>
                <w:sz w:val="17"/>
                <w:szCs w:val="17"/>
              </w:rPr>
              <w:t>(b)(6)</w:t>
            </w:r>
          </w:p>
        </w:tc>
        <w:tc>
          <w:tcPr>
            <w:tcW w:w="5028" w:type="dxa"/>
            <w:vMerge/>
            <w:vAlign w:val="center"/>
          </w:tcPr>
          <w:p w14:paraId="5E6BBBD5" w14:textId="77777777" w:rsidR="000F5D0A" w:rsidRPr="003E3C15" w:rsidRDefault="000F5D0A" w:rsidP="00D93F01">
            <w:pPr>
              <w:ind w:left="34"/>
              <w:jc w:val="center"/>
              <w:rPr>
                <w:rFonts w:cs="Arial"/>
                <w:bCs/>
                <w:sz w:val="14"/>
                <w:szCs w:val="14"/>
                <w:lang w:val="pt-PT"/>
              </w:rPr>
            </w:pPr>
          </w:p>
        </w:tc>
        <w:tc>
          <w:tcPr>
            <w:tcW w:w="1710" w:type="dxa"/>
            <w:vAlign w:val="center"/>
          </w:tcPr>
          <w:p w14:paraId="5E6BBBD6" w14:textId="77777777" w:rsidR="000F5D0A" w:rsidRPr="00FB3E81" w:rsidRDefault="00FA7A8B" w:rsidP="000F5D0A">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sym w:font="Wingdings" w:char="F0FC"/>
            </w:r>
            <w:r w:rsidR="000F5D0A"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t xml:space="preserve"> N/A</w:t>
            </w:r>
          </w:p>
        </w:tc>
        <w:tc>
          <w:tcPr>
            <w:tcW w:w="6750" w:type="dxa"/>
            <w:vAlign w:val="center"/>
          </w:tcPr>
          <w:p w14:paraId="5E6BBBD7" w14:textId="77777777" w:rsidR="000F5D0A" w:rsidRPr="00FB3E81" w:rsidRDefault="00FA7A8B" w:rsidP="000F5D0A">
            <w:pPr>
              <w:ind w:left="0"/>
              <w:rPr>
                <w:rFonts w:cs="Arial"/>
                <w:sz w:val="17"/>
                <w:szCs w:val="17"/>
              </w:rPr>
            </w:pPr>
            <w:r w:rsidRPr="00BA54BF">
              <w:rPr>
                <w:rFonts w:cs="Arial"/>
                <w:sz w:val="17"/>
                <w:szCs w:val="17"/>
              </w:rPr>
              <w:fldChar w:fldCharType="begin">
                <w:ffData>
                  <w:name w:val="Text5"/>
                  <w:enabled/>
                  <w:calcOnExit w:val="0"/>
                  <w:textInput/>
                </w:ffData>
              </w:fldChar>
            </w:r>
            <w:r w:rsidR="000F5D0A"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Pr="00BA54BF">
              <w:rPr>
                <w:rFonts w:cs="Arial"/>
                <w:sz w:val="17"/>
                <w:szCs w:val="17"/>
              </w:rPr>
              <w:fldChar w:fldCharType="end"/>
            </w:r>
          </w:p>
        </w:tc>
      </w:tr>
      <w:tr w:rsidR="000F5D0A" w:rsidRPr="00FB3E81" w14:paraId="5E6BBBDD" w14:textId="77777777" w:rsidTr="00270502">
        <w:trPr>
          <w:trHeight w:val="397"/>
        </w:trPr>
        <w:tc>
          <w:tcPr>
            <w:tcW w:w="1560" w:type="dxa"/>
            <w:tcBorders>
              <w:left w:val="single" w:sz="6" w:space="0" w:color="000000" w:themeColor="text1"/>
            </w:tcBorders>
            <w:vAlign w:val="center"/>
          </w:tcPr>
          <w:p w14:paraId="5E6BBBD9" w14:textId="77777777" w:rsidR="000F5D0A" w:rsidRPr="00FB3E81" w:rsidRDefault="000F5D0A" w:rsidP="000F5D0A">
            <w:pPr>
              <w:ind w:left="0"/>
              <w:jc w:val="center"/>
              <w:rPr>
                <w:rFonts w:cs="Arial"/>
                <w:sz w:val="17"/>
                <w:szCs w:val="17"/>
              </w:rPr>
            </w:pPr>
            <w:r>
              <w:rPr>
                <w:rFonts w:cs="Arial"/>
                <w:sz w:val="17"/>
                <w:szCs w:val="17"/>
              </w:rPr>
              <w:t>(b)(7)</w:t>
            </w:r>
          </w:p>
        </w:tc>
        <w:tc>
          <w:tcPr>
            <w:tcW w:w="5028" w:type="dxa"/>
            <w:vMerge/>
            <w:vAlign w:val="center"/>
          </w:tcPr>
          <w:p w14:paraId="5E6BBBDA" w14:textId="77777777" w:rsidR="000F5D0A" w:rsidRPr="00636F19" w:rsidRDefault="000F5D0A" w:rsidP="00D93F01">
            <w:pPr>
              <w:ind w:left="34"/>
              <w:jc w:val="center"/>
              <w:rPr>
                <w:rFonts w:cs="Arial"/>
                <w:sz w:val="14"/>
                <w:szCs w:val="14"/>
              </w:rPr>
            </w:pPr>
          </w:p>
        </w:tc>
        <w:tc>
          <w:tcPr>
            <w:tcW w:w="1710" w:type="dxa"/>
            <w:vAlign w:val="center"/>
          </w:tcPr>
          <w:p w14:paraId="5E6BBBDB" w14:textId="77777777" w:rsidR="000F5D0A" w:rsidRPr="00FB3E81" w:rsidRDefault="00FA7A8B"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0F5D0A" w:rsidRPr="001D633A">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D633A">
              <w:rPr>
                <w:rFonts w:cs="Arial"/>
                <w:sz w:val="17"/>
                <w:szCs w:val="17"/>
              </w:rPr>
              <w:fldChar w:fldCharType="end"/>
            </w:r>
            <w:r w:rsidR="000F5D0A" w:rsidRPr="001D633A">
              <w:rPr>
                <w:rFonts w:cs="Arial"/>
                <w:sz w:val="17"/>
                <w:szCs w:val="17"/>
              </w:rPr>
              <w:sym w:font="Wingdings" w:char="F0FC"/>
            </w:r>
            <w:r w:rsidR="000F5D0A"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0F5D0A" w:rsidRPr="001D633A">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D633A">
              <w:rPr>
                <w:rFonts w:cs="Arial"/>
                <w:sz w:val="17"/>
                <w:szCs w:val="17"/>
              </w:rPr>
              <w:fldChar w:fldCharType="end"/>
            </w:r>
            <w:r w:rsidR="000F5D0A"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0F5D0A" w:rsidRPr="001D633A">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D633A">
              <w:rPr>
                <w:rFonts w:cs="Arial"/>
                <w:sz w:val="17"/>
                <w:szCs w:val="17"/>
              </w:rPr>
              <w:fldChar w:fldCharType="end"/>
            </w:r>
            <w:r w:rsidR="000F5D0A" w:rsidRPr="001D633A">
              <w:rPr>
                <w:rFonts w:cs="Arial"/>
                <w:sz w:val="17"/>
                <w:szCs w:val="17"/>
              </w:rPr>
              <w:t xml:space="preserve"> N/A</w:t>
            </w:r>
          </w:p>
        </w:tc>
        <w:tc>
          <w:tcPr>
            <w:tcW w:w="6750" w:type="dxa"/>
            <w:vAlign w:val="center"/>
          </w:tcPr>
          <w:p w14:paraId="5E6BBBDC" w14:textId="77777777" w:rsidR="000F5D0A" w:rsidRDefault="00FA7A8B" w:rsidP="00A65B9F">
            <w:pPr>
              <w:ind w:left="0"/>
            </w:pPr>
            <w:r w:rsidRPr="00BA54BF">
              <w:rPr>
                <w:rFonts w:cs="Arial"/>
                <w:sz w:val="17"/>
                <w:szCs w:val="17"/>
              </w:rPr>
              <w:fldChar w:fldCharType="begin">
                <w:ffData>
                  <w:name w:val="Text5"/>
                  <w:enabled/>
                  <w:calcOnExit w:val="0"/>
                  <w:textInput/>
                </w:ffData>
              </w:fldChar>
            </w:r>
            <w:r w:rsidR="000F5D0A"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Pr="00BA54BF">
              <w:rPr>
                <w:rFonts w:cs="Arial"/>
                <w:sz w:val="17"/>
                <w:szCs w:val="17"/>
              </w:rPr>
              <w:fldChar w:fldCharType="end"/>
            </w:r>
          </w:p>
        </w:tc>
      </w:tr>
      <w:tr w:rsidR="000F5D0A" w:rsidRPr="00FB3E81" w14:paraId="5E6BBBE2" w14:textId="77777777" w:rsidTr="00270502">
        <w:trPr>
          <w:trHeight w:val="397"/>
        </w:trPr>
        <w:tc>
          <w:tcPr>
            <w:tcW w:w="1560" w:type="dxa"/>
            <w:tcBorders>
              <w:left w:val="single" w:sz="6" w:space="0" w:color="000000" w:themeColor="text1"/>
            </w:tcBorders>
            <w:vAlign w:val="center"/>
          </w:tcPr>
          <w:p w14:paraId="5E6BBBDE" w14:textId="77777777" w:rsidR="000F5D0A" w:rsidRPr="001055FD" w:rsidRDefault="000F5D0A" w:rsidP="000F5D0A">
            <w:pPr>
              <w:ind w:left="0"/>
              <w:jc w:val="center"/>
              <w:rPr>
                <w:rFonts w:cs="Arial"/>
                <w:sz w:val="17"/>
                <w:szCs w:val="17"/>
                <w:highlight w:val="yellow"/>
              </w:rPr>
            </w:pPr>
            <w:r w:rsidRPr="003A36A7">
              <w:rPr>
                <w:rFonts w:cs="Arial"/>
                <w:sz w:val="17"/>
                <w:szCs w:val="17"/>
              </w:rPr>
              <w:t>(b)(8)</w:t>
            </w:r>
          </w:p>
        </w:tc>
        <w:tc>
          <w:tcPr>
            <w:tcW w:w="5028" w:type="dxa"/>
            <w:vMerge/>
            <w:vAlign w:val="center"/>
          </w:tcPr>
          <w:p w14:paraId="5E6BBBDF" w14:textId="77777777" w:rsidR="000F5D0A" w:rsidRPr="00636F19" w:rsidRDefault="000F5D0A" w:rsidP="00D93F01">
            <w:pPr>
              <w:ind w:left="34"/>
              <w:jc w:val="center"/>
              <w:rPr>
                <w:rFonts w:cs="Arial"/>
                <w:sz w:val="14"/>
                <w:szCs w:val="14"/>
              </w:rPr>
            </w:pPr>
          </w:p>
        </w:tc>
        <w:tc>
          <w:tcPr>
            <w:tcW w:w="1710" w:type="dxa"/>
            <w:vAlign w:val="center"/>
          </w:tcPr>
          <w:p w14:paraId="5E6BBBE0" w14:textId="77777777" w:rsidR="000F5D0A" w:rsidRPr="00FB3E81" w:rsidRDefault="00FA7A8B"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0F5D0A" w:rsidRPr="001D633A">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D633A">
              <w:rPr>
                <w:rFonts w:cs="Arial"/>
                <w:sz w:val="17"/>
                <w:szCs w:val="17"/>
              </w:rPr>
              <w:fldChar w:fldCharType="end"/>
            </w:r>
            <w:r w:rsidR="000F5D0A" w:rsidRPr="001D633A">
              <w:rPr>
                <w:rFonts w:cs="Arial"/>
                <w:sz w:val="17"/>
                <w:szCs w:val="17"/>
              </w:rPr>
              <w:sym w:font="Wingdings" w:char="F0FC"/>
            </w:r>
            <w:r w:rsidR="000F5D0A"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0F5D0A" w:rsidRPr="001D633A">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D633A">
              <w:rPr>
                <w:rFonts w:cs="Arial"/>
                <w:sz w:val="17"/>
                <w:szCs w:val="17"/>
              </w:rPr>
              <w:fldChar w:fldCharType="end"/>
            </w:r>
            <w:r w:rsidR="000F5D0A"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0F5D0A" w:rsidRPr="001D633A">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D633A">
              <w:rPr>
                <w:rFonts w:cs="Arial"/>
                <w:sz w:val="17"/>
                <w:szCs w:val="17"/>
              </w:rPr>
              <w:fldChar w:fldCharType="end"/>
            </w:r>
            <w:r w:rsidR="000F5D0A" w:rsidRPr="001D633A">
              <w:rPr>
                <w:rFonts w:cs="Arial"/>
                <w:sz w:val="17"/>
                <w:szCs w:val="17"/>
              </w:rPr>
              <w:t xml:space="preserve"> N/A</w:t>
            </w:r>
          </w:p>
        </w:tc>
        <w:tc>
          <w:tcPr>
            <w:tcW w:w="6750" w:type="dxa"/>
            <w:vAlign w:val="center"/>
          </w:tcPr>
          <w:p w14:paraId="5E6BBBE1" w14:textId="77777777" w:rsidR="000F5D0A" w:rsidRDefault="00FA7A8B" w:rsidP="00A65B9F">
            <w:pPr>
              <w:ind w:left="0"/>
            </w:pPr>
            <w:r w:rsidRPr="00BA54BF">
              <w:rPr>
                <w:rFonts w:cs="Arial"/>
                <w:sz w:val="17"/>
                <w:szCs w:val="17"/>
              </w:rPr>
              <w:fldChar w:fldCharType="begin">
                <w:ffData>
                  <w:name w:val="Text5"/>
                  <w:enabled/>
                  <w:calcOnExit w:val="0"/>
                  <w:textInput/>
                </w:ffData>
              </w:fldChar>
            </w:r>
            <w:r w:rsidR="000F5D0A"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Pr="00BA54BF">
              <w:rPr>
                <w:rFonts w:cs="Arial"/>
                <w:sz w:val="17"/>
                <w:szCs w:val="17"/>
              </w:rPr>
              <w:fldChar w:fldCharType="end"/>
            </w:r>
          </w:p>
        </w:tc>
      </w:tr>
      <w:tr w:rsidR="000F5D0A" w:rsidRPr="00FB3E81" w14:paraId="5E6BBBE7" w14:textId="77777777" w:rsidTr="00270502">
        <w:trPr>
          <w:trHeight w:val="397"/>
        </w:trPr>
        <w:tc>
          <w:tcPr>
            <w:tcW w:w="1560" w:type="dxa"/>
            <w:tcBorders>
              <w:left w:val="single" w:sz="6" w:space="0" w:color="000000" w:themeColor="text1"/>
            </w:tcBorders>
            <w:vAlign w:val="center"/>
          </w:tcPr>
          <w:p w14:paraId="5E6BBBE3" w14:textId="77777777" w:rsidR="000F5D0A" w:rsidRPr="00FB3E81" w:rsidRDefault="000F5D0A" w:rsidP="000F5D0A">
            <w:pPr>
              <w:ind w:left="0"/>
              <w:jc w:val="center"/>
              <w:rPr>
                <w:rFonts w:cs="Arial"/>
                <w:sz w:val="17"/>
                <w:szCs w:val="17"/>
              </w:rPr>
            </w:pPr>
            <w:r w:rsidRPr="00FB3E81">
              <w:rPr>
                <w:rFonts w:cs="Arial"/>
                <w:sz w:val="17"/>
                <w:szCs w:val="17"/>
              </w:rPr>
              <w:t>(c)</w:t>
            </w:r>
          </w:p>
        </w:tc>
        <w:tc>
          <w:tcPr>
            <w:tcW w:w="5028" w:type="dxa"/>
            <w:vMerge/>
            <w:vAlign w:val="center"/>
          </w:tcPr>
          <w:p w14:paraId="5E6BBBE4" w14:textId="77777777" w:rsidR="000F5D0A" w:rsidRPr="00636F19" w:rsidRDefault="000F5D0A" w:rsidP="00D93F01">
            <w:pPr>
              <w:ind w:left="34"/>
              <w:jc w:val="center"/>
              <w:rPr>
                <w:rFonts w:cs="Arial"/>
                <w:sz w:val="14"/>
                <w:szCs w:val="14"/>
              </w:rPr>
            </w:pPr>
          </w:p>
        </w:tc>
        <w:tc>
          <w:tcPr>
            <w:tcW w:w="1710" w:type="dxa"/>
            <w:vAlign w:val="center"/>
          </w:tcPr>
          <w:p w14:paraId="5E6BBBE5" w14:textId="77777777" w:rsidR="000F5D0A" w:rsidRPr="00FB3E81" w:rsidRDefault="000F5D0A" w:rsidP="00FA4429">
            <w:pPr>
              <w:ind w:left="59"/>
              <w:jc w:val="center"/>
              <w:rPr>
                <w:rFonts w:cs="Arial"/>
                <w:sz w:val="17"/>
                <w:szCs w:val="17"/>
              </w:rPr>
            </w:pPr>
          </w:p>
        </w:tc>
        <w:tc>
          <w:tcPr>
            <w:tcW w:w="6750" w:type="dxa"/>
            <w:vAlign w:val="center"/>
          </w:tcPr>
          <w:p w14:paraId="5E6BBBE6" w14:textId="77777777" w:rsidR="000F5D0A" w:rsidRDefault="000F5D0A" w:rsidP="00A65B9F">
            <w:pPr>
              <w:ind w:left="0"/>
            </w:pPr>
          </w:p>
        </w:tc>
      </w:tr>
      <w:tr w:rsidR="000F5D0A" w:rsidRPr="00FB3E81" w14:paraId="5E6BBBEC" w14:textId="77777777" w:rsidTr="00270502">
        <w:trPr>
          <w:trHeight w:val="397"/>
        </w:trPr>
        <w:tc>
          <w:tcPr>
            <w:tcW w:w="1560" w:type="dxa"/>
            <w:tcBorders>
              <w:left w:val="single" w:sz="6" w:space="0" w:color="000000" w:themeColor="text1"/>
            </w:tcBorders>
            <w:vAlign w:val="center"/>
          </w:tcPr>
          <w:p w14:paraId="5E6BBBE8" w14:textId="77777777" w:rsidR="000F5D0A" w:rsidRPr="00FB3E81" w:rsidRDefault="000F5D0A" w:rsidP="000F5D0A">
            <w:pPr>
              <w:ind w:left="0"/>
              <w:jc w:val="center"/>
              <w:rPr>
                <w:rFonts w:cs="Arial"/>
                <w:sz w:val="17"/>
                <w:szCs w:val="17"/>
              </w:rPr>
            </w:pPr>
            <w:r w:rsidRPr="00FB3E81">
              <w:rPr>
                <w:rFonts w:cs="Arial"/>
                <w:sz w:val="17"/>
                <w:szCs w:val="17"/>
              </w:rPr>
              <w:t>(</w:t>
            </w:r>
            <w:r>
              <w:rPr>
                <w:rFonts w:cs="Arial"/>
                <w:sz w:val="17"/>
                <w:szCs w:val="17"/>
              </w:rPr>
              <w:t>c</w:t>
            </w:r>
            <w:r w:rsidRPr="00FB3E81">
              <w:rPr>
                <w:rFonts w:cs="Arial"/>
                <w:sz w:val="17"/>
                <w:szCs w:val="17"/>
              </w:rPr>
              <w:t>)</w:t>
            </w:r>
            <w:r>
              <w:rPr>
                <w:rFonts w:cs="Arial"/>
                <w:sz w:val="17"/>
                <w:szCs w:val="17"/>
              </w:rPr>
              <w:t>(1)</w:t>
            </w:r>
          </w:p>
        </w:tc>
        <w:tc>
          <w:tcPr>
            <w:tcW w:w="5028" w:type="dxa"/>
            <w:vMerge/>
            <w:vAlign w:val="center"/>
          </w:tcPr>
          <w:p w14:paraId="5E6BBBE9" w14:textId="77777777" w:rsidR="000F5D0A" w:rsidRPr="003E3C15" w:rsidRDefault="000F5D0A" w:rsidP="00D93F01">
            <w:pPr>
              <w:ind w:left="34"/>
              <w:jc w:val="center"/>
              <w:rPr>
                <w:rFonts w:cs="Arial"/>
                <w:sz w:val="14"/>
                <w:szCs w:val="14"/>
                <w:lang w:val="pt-PT"/>
              </w:rPr>
            </w:pPr>
          </w:p>
        </w:tc>
        <w:tc>
          <w:tcPr>
            <w:tcW w:w="1710" w:type="dxa"/>
            <w:vAlign w:val="center"/>
          </w:tcPr>
          <w:p w14:paraId="5E6BBBEA" w14:textId="77777777" w:rsidR="000F5D0A" w:rsidRPr="00FB3E81" w:rsidRDefault="00FA7A8B"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0F5D0A" w:rsidRPr="001D633A">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D633A">
              <w:rPr>
                <w:rFonts w:cs="Arial"/>
                <w:sz w:val="17"/>
                <w:szCs w:val="17"/>
              </w:rPr>
              <w:fldChar w:fldCharType="end"/>
            </w:r>
            <w:r w:rsidR="000F5D0A" w:rsidRPr="001D633A">
              <w:rPr>
                <w:rFonts w:cs="Arial"/>
                <w:sz w:val="17"/>
                <w:szCs w:val="17"/>
              </w:rPr>
              <w:sym w:font="Wingdings" w:char="F0FC"/>
            </w:r>
            <w:r w:rsidR="000F5D0A"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0F5D0A" w:rsidRPr="001D633A">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D633A">
              <w:rPr>
                <w:rFonts w:cs="Arial"/>
                <w:sz w:val="17"/>
                <w:szCs w:val="17"/>
              </w:rPr>
              <w:fldChar w:fldCharType="end"/>
            </w:r>
            <w:r w:rsidR="000F5D0A"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0F5D0A" w:rsidRPr="001D633A">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D633A">
              <w:rPr>
                <w:rFonts w:cs="Arial"/>
                <w:sz w:val="17"/>
                <w:szCs w:val="17"/>
              </w:rPr>
              <w:fldChar w:fldCharType="end"/>
            </w:r>
            <w:r w:rsidR="000F5D0A" w:rsidRPr="001D633A">
              <w:rPr>
                <w:rFonts w:cs="Arial"/>
                <w:sz w:val="17"/>
                <w:szCs w:val="17"/>
              </w:rPr>
              <w:t xml:space="preserve"> N/A</w:t>
            </w:r>
          </w:p>
        </w:tc>
        <w:tc>
          <w:tcPr>
            <w:tcW w:w="6750" w:type="dxa"/>
            <w:vAlign w:val="center"/>
          </w:tcPr>
          <w:p w14:paraId="5E6BBBEB" w14:textId="77777777" w:rsidR="000F5D0A" w:rsidRDefault="00FA7A8B" w:rsidP="00A65B9F">
            <w:pPr>
              <w:ind w:left="0"/>
            </w:pPr>
            <w:r w:rsidRPr="00BA54BF">
              <w:rPr>
                <w:rFonts w:cs="Arial"/>
                <w:sz w:val="17"/>
                <w:szCs w:val="17"/>
              </w:rPr>
              <w:fldChar w:fldCharType="begin">
                <w:ffData>
                  <w:name w:val="Text5"/>
                  <w:enabled/>
                  <w:calcOnExit w:val="0"/>
                  <w:textInput/>
                </w:ffData>
              </w:fldChar>
            </w:r>
            <w:r w:rsidR="000F5D0A"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Pr="00BA54BF">
              <w:rPr>
                <w:rFonts w:cs="Arial"/>
                <w:sz w:val="17"/>
                <w:szCs w:val="17"/>
              </w:rPr>
              <w:fldChar w:fldCharType="end"/>
            </w:r>
          </w:p>
        </w:tc>
      </w:tr>
      <w:tr w:rsidR="000F5D0A" w:rsidRPr="00FB3E81" w14:paraId="5E6BBBF1" w14:textId="77777777" w:rsidTr="00270502">
        <w:trPr>
          <w:trHeight w:val="397"/>
        </w:trPr>
        <w:tc>
          <w:tcPr>
            <w:tcW w:w="1560" w:type="dxa"/>
            <w:tcBorders>
              <w:left w:val="single" w:sz="6" w:space="0" w:color="000000" w:themeColor="text1"/>
            </w:tcBorders>
            <w:vAlign w:val="center"/>
          </w:tcPr>
          <w:p w14:paraId="5E6BBBED" w14:textId="77777777" w:rsidR="000F5D0A" w:rsidRPr="00D13183" w:rsidRDefault="000F5D0A" w:rsidP="000F5D0A">
            <w:pPr>
              <w:ind w:left="0"/>
              <w:jc w:val="center"/>
              <w:rPr>
                <w:rFonts w:cs="Arial"/>
                <w:sz w:val="17"/>
                <w:szCs w:val="17"/>
              </w:rPr>
            </w:pPr>
            <w:r>
              <w:rPr>
                <w:rFonts w:cs="Arial"/>
                <w:sz w:val="17"/>
                <w:szCs w:val="17"/>
              </w:rPr>
              <w:t>(c)(2)</w:t>
            </w:r>
          </w:p>
        </w:tc>
        <w:tc>
          <w:tcPr>
            <w:tcW w:w="5028" w:type="dxa"/>
            <w:vMerge/>
            <w:vAlign w:val="center"/>
          </w:tcPr>
          <w:p w14:paraId="5E6BBBEE" w14:textId="77777777" w:rsidR="000F5D0A" w:rsidRPr="00636F19" w:rsidRDefault="000F5D0A" w:rsidP="00D93F01">
            <w:pPr>
              <w:ind w:left="34"/>
              <w:jc w:val="center"/>
              <w:rPr>
                <w:rFonts w:cs="Arial"/>
                <w:sz w:val="14"/>
                <w:szCs w:val="14"/>
              </w:rPr>
            </w:pPr>
          </w:p>
        </w:tc>
        <w:tc>
          <w:tcPr>
            <w:tcW w:w="1710" w:type="dxa"/>
            <w:tcBorders>
              <w:bottom w:val="single" w:sz="4" w:space="0" w:color="000000" w:themeColor="text1"/>
            </w:tcBorders>
            <w:vAlign w:val="center"/>
          </w:tcPr>
          <w:p w14:paraId="5E6BBBEF" w14:textId="77777777" w:rsidR="000F5D0A" w:rsidRPr="00FB3E81" w:rsidRDefault="00FA7A8B"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0F5D0A" w:rsidRPr="001D633A">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D633A">
              <w:rPr>
                <w:rFonts w:cs="Arial"/>
                <w:sz w:val="17"/>
                <w:szCs w:val="17"/>
              </w:rPr>
              <w:fldChar w:fldCharType="end"/>
            </w:r>
            <w:r w:rsidR="000F5D0A" w:rsidRPr="001D633A">
              <w:rPr>
                <w:rFonts w:cs="Arial"/>
                <w:sz w:val="17"/>
                <w:szCs w:val="17"/>
              </w:rPr>
              <w:sym w:font="Wingdings" w:char="F0FC"/>
            </w:r>
            <w:r w:rsidR="000F5D0A"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0F5D0A" w:rsidRPr="001D633A">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D633A">
              <w:rPr>
                <w:rFonts w:cs="Arial"/>
                <w:sz w:val="17"/>
                <w:szCs w:val="17"/>
              </w:rPr>
              <w:fldChar w:fldCharType="end"/>
            </w:r>
            <w:r w:rsidR="000F5D0A"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0F5D0A" w:rsidRPr="001D633A">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D633A">
              <w:rPr>
                <w:rFonts w:cs="Arial"/>
                <w:sz w:val="17"/>
                <w:szCs w:val="17"/>
              </w:rPr>
              <w:fldChar w:fldCharType="end"/>
            </w:r>
            <w:r w:rsidR="000F5D0A" w:rsidRPr="001D633A">
              <w:rPr>
                <w:rFonts w:cs="Arial"/>
                <w:sz w:val="17"/>
                <w:szCs w:val="17"/>
              </w:rPr>
              <w:t xml:space="preserve"> N/A</w:t>
            </w:r>
          </w:p>
        </w:tc>
        <w:tc>
          <w:tcPr>
            <w:tcW w:w="6750" w:type="dxa"/>
            <w:vAlign w:val="center"/>
          </w:tcPr>
          <w:p w14:paraId="5E6BBBF0" w14:textId="77777777" w:rsidR="000F5D0A" w:rsidRDefault="00FA7A8B" w:rsidP="00A65B9F">
            <w:pPr>
              <w:ind w:left="0"/>
            </w:pPr>
            <w:r w:rsidRPr="00BA54BF">
              <w:rPr>
                <w:rFonts w:cs="Arial"/>
                <w:sz w:val="17"/>
                <w:szCs w:val="17"/>
              </w:rPr>
              <w:fldChar w:fldCharType="begin">
                <w:ffData>
                  <w:name w:val="Text5"/>
                  <w:enabled/>
                  <w:calcOnExit w:val="0"/>
                  <w:textInput/>
                </w:ffData>
              </w:fldChar>
            </w:r>
            <w:r w:rsidR="000F5D0A"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Pr="00BA54BF">
              <w:rPr>
                <w:rFonts w:cs="Arial"/>
                <w:sz w:val="17"/>
                <w:szCs w:val="17"/>
              </w:rPr>
              <w:fldChar w:fldCharType="end"/>
            </w:r>
          </w:p>
        </w:tc>
      </w:tr>
      <w:tr w:rsidR="000F5D0A" w:rsidRPr="00FB3E81" w14:paraId="5E6BBBF6" w14:textId="77777777" w:rsidTr="00270502">
        <w:trPr>
          <w:trHeight w:val="397"/>
        </w:trPr>
        <w:tc>
          <w:tcPr>
            <w:tcW w:w="1560" w:type="dxa"/>
            <w:tcBorders>
              <w:left w:val="single" w:sz="6" w:space="0" w:color="000000" w:themeColor="text1"/>
            </w:tcBorders>
            <w:vAlign w:val="center"/>
          </w:tcPr>
          <w:p w14:paraId="5E6BBBF2" w14:textId="77777777" w:rsidR="000F5D0A" w:rsidRDefault="000F5D0A" w:rsidP="000F5D0A">
            <w:pPr>
              <w:ind w:left="0"/>
              <w:jc w:val="center"/>
              <w:rPr>
                <w:rFonts w:cs="Arial"/>
                <w:sz w:val="17"/>
                <w:szCs w:val="17"/>
              </w:rPr>
            </w:pPr>
            <w:r>
              <w:rPr>
                <w:rFonts w:cs="Arial"/>
                <w:sz w:val="17"/>
                <w:szCs w:val="17"/>
              </w:rPr>
              <w:t>(d)</w:t>
            </w:r>
          </w:p>
        </w:tc>
        <w:tc>
          <w:tcPr>
            <w:tcW w:w="5028" w:type="dxa"/>
            <w:vMerge/>
            <w:vAlign w:val="center"/>
          </w:tcPr>
          <w:p w14:paraId="5E6BBBF3" w14:textId="77777777" w:rsidR="000F5D0A" w:rsidRPr="00636F19" w:rsidRDefault="000F5D0A" w:rsidP="00D93F01">
            <w:pPr>
              <w:ind w:left="34"/>
              <w:jc w:val="center"/>
              <w:rPr>
                <w:rFonts w:cs="Arial"/>
                <w:sz w:val="14"/>
                <w:szCs w:val="14"/>
              </w:rPr>
            </w:pPr>
          </w:p>
        </w:tc>
        <w:tc>
          <w:tcPr>
            <w:tcW w:w="1710" w:type="dxa"/>
            <w:tcBorders>
              <w:bottom w:val="single" w:sz="4" w:space="0" w:color="000000" w:themeColor="text1"/>
            </w:tcBorders>
            <w:vAlign w:val="center"/>
          </w:tcPr>
          <w:p w14:paraId="5E6BBBF4" w14:textId="77777777" w:rsidR="000F5D0A" w:rsidRPr="00FB3E81" w:rsidRDefault="00FA7A8B" w:rsidP="000F5D0A">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sym w:font="Wingdings" w:char="F0FC"/>
            </w:r>
            <w:r w:rsidR="000F5D0A"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t xml:space="preserve"> N/A</w:t>
            </w:r>
          </w:p>
        </w:tc>
        <w:tc>
          <w:tcPr>
            <w:tcW w:w="6750" w:type="dxa"/>
            <w:vAlign w:val="center"/>
          </w:tcPr>
          <w:p w14:paraId="5E6BBBF5" w14:textId="77777777" w:rsidR="000F5D0A" w:rsidRPr="00FB3E81" w:rsidRDefault="00FA7A8B" w:rsidP="000F5D0A">
            <w:pPr>
              <w:ind w:left="0"/>
              <w:rPr>
                <w:rFonts w:cs="Arial"/>
                <w:sz w:val="17"/>
                <w:szCs w:val="17"/>
              </w:rPr>
            </w:pPr>
            <w:r w:rsidRPr="00BA54BF">
              <w:rPr>
                <w:rFonts w:cs="Arial"/>
                <w:sz w:val="17"/>
                <w:szCs w:val="17"/>
              </w:rPr>
              <w:fldChar w:fldCharType="begin">
                <w:ffData>
                  <w:name w:val="Text5"/>
                  <w:enabled/>
                  <w:calcOnExit w:val="0"/>
                  <w:textInput/>
                </w:ffData>
              </w:fldChar>
            </w:r>
            <w:r w:rsidR="000F5D0A"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Pr="00BA54BF">
              <w:rPr>
                <w:rFonts w:cs="Arial"/>
                <w:sz w:val="17"/>
                <w:szCs w:val="17"/>
              </w:rPr>
              <w:fldChar w:fldCharType="end"/>
            </w:r>
          </w:p>
        </w:tc>
      </w:tr>
      <w:tr w:rsidR="000F5D0A" w:rsidRPr="00FB3E81" w14:paraId="5E6BBBFB" w14:textId="77777777" w:rsidTr="00270502">
        <w:trPr>
          <w:trHeight w:val="397"/>
        </w:trPr>
        <w:tc>
          <w:tcPr>
            <w:tcW w:w="1560" w:type="dxa"/>
            <w:tcBorders>
              <w:left w:val="single" w:sz="6" w:space="0" w:color="000000" w:themeColor="text1"/>
            </w:tcBorders>
            <w:vAlign w:val="center"/>
          </w:tcPr>
          <w:p w14:paraId="5E6BBBF7" w14:textId="77777777" w:rsidR="000F5D0A" w:rsidRDefault="000F5D0A" w:rsidP="000F5D0A">
            <w:pPr>
              <w:ind w:left="0"/>
              <w:jc w:val="center"/>
              <w:rPr>
                <w:rFonts w:cs="Arial"/>
                <w:sz w:val="17"/>
                <w:szCs w:val="17"/>
              </w:rPr>
            </w:pPr>
            <w:r>
              <w:rPr>
                <w:rFonts w:cs="Arial"/>
                <w:sz w:val="17"/>
                <w:szCs w:val="17"/>
              </w:rPr>
              <w:t>(e)</w:t>
            </w:r>
          </w:p>
        </w:tc>
        <w:tc>
          <w:tcPr>
            <w:tcW w:w="5028" w:type="dxa"/>
            <w:vMerge/>
            <w:vAlign w:val="center"/>
          </w:tcPr>
          <w:p w14:paraId="5E6BBBF8" w14:textId="77777777" w:rsidR="000F5D0A" w:rsidRPr="00636F19" w:rsidRDefault="000F5D0A" w:rsidP="00D93F01">
            <w:pPr>
              <w:ind w:left="34"/>
              <w:jc w:val="center"/>
              <w:rPr>
                <w:rFonts w:cs="Arial"/>
                <w:sz w:val="14"/>
                <w:szCs w:val="14"/>
              </w:rPr>
            </w:pPr>
          </w:p>
        </w:tc>
        <w:tc>
          <w:tcPr>
            <w:tcW w:w="1710" w:type="dxa"/>
            <w:tcBorders>
              <w:bottom w:val="single" w:sz="4" w:space="0" w:color="000000" w:themeColor="text1"/>
            </w:tcBorders>
            <w:vAlign w:val="center"/>
          </w:tcPr>
          <w:p w14:paraId="5E6BBBF9" w14:textId="77777777" w:rsidR="000F5D0A" w:rsidRPr="00FB3E81" w:rsidRDefault="00FA7A8B" w:rsidP="000F5D0A">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sym w:font="Wingdings" w:char="F0FC"/>
            </w:r>
            <w:r w:rsidR="000F5D0A"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t xml:space="preserve"> N/A</w:t>
            </w:r>
          </w:p>
        </w:tc>
        <w:tc>
          <w:tcPr>
            <w:tcW w:w="6750" w:type="dxa"/>
            <w:vAlign w:val="center"/>
          </w:tcPr>
          <w:p w14:paraId="5E6BBBFA" w14:textId="77777777" w:rsidR="000F5D0A" w:rsidRPr="00FB3E81" w:rsidRDefault="00FA7A8B" w:rsidP="000F5D0A">
            <w:pPr>
              <w:ind w:left="0"/>
              <w:rPr>
                <w:rFonts w:cs="Arial"/>
                <w:sz w:val="17"/>
                <w:szCs w:val="17"/>
              </w:rPr>
            </w:pPr>
            <w:r w:rsidRPr="00BA54BF">
              <w:rPr>
                <w:rFonts w:cs="Arial"/>
                <w:sz w:val="17"/>
                <w:szCs w:val="17"/>
              </w:rPr>
              <w:fldChar w:fldCharType="begin">
                <w:ffData>
                  <w:name w:val="Text5"/>
                  <w:enabled/>
                  <w:calcOnExit w:val="0"/>
                  <w:textInput/>
                </w:ffData>
              </w:fldChar>
            </w:r>
            <w:r w:rsidR="000F5D0A"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Pr="00BA54BF">
              <w:rPr>
                <w:rFonts w:cs="Arial"/>
                <w:sz w:val="17"/>
                <w:szCs w:val="17"/>
              </w:rPr>
              <w:fldChar w:fldCharType="end"/>
            </w:r>
          </w:p>
        </w:tc>
      </w:tr>
      <w:tr w:rsidR="000F5D0A" w:rsidRPr="00FB3E81" w14:paraId="5E6BBC00" w14:textId="77777777" w:rsidTr="00270502">
        <w:trPr>
          <w:trHeight w:val="397"/>
        </w:trPr>
        <w:tc>
          <w:tcPr>
            <w:tcW w:w="1560" w:type="dxa"/>
            <w:tcBorders>
              <w:left w:val="single" w:sz="6" w:space="0" w:color="000000" w:themeColor="text1"/>
            </w:tcBorders>
            <w:vAlign w:val="center"/>
          </w:tcPr>
          <w:p w14:paraId="5E6BBBFC" w14:textId="77777777" w:rsidR="000F5D0A" w:rsidRDefault="000F5D0A" w:rsidP="000F5D0A">
            <w:pPr>
              <w:ind w:left="0"/>
              <w:jc w:val="center"/>
              <w:rPr>
                <w:rFonts w:cs="Arial"/>
                <w:sz w:val="17"/>
                <w:szCs w:val="17"/>
              </w:rPr>
            </w:pPr>
            <w:r>
              <w:rPr>
                <w:rFonts w:cs="Arial"/>
                <w:sz w:val="17"/>
                <w:szCs w:val="17"/>
              </w:rPr>
              <w:t>(f)</w:t>
            </w:r>
          </w:p>
        </w:tc>
        <w:tc>
          <w:tcPr>
            <w:tcW w:w="5028" w:type="dxa"/>
            <w:vMerge/>
            <w:vAlign w:val="center"/>
          </w:tcPr>
          <w:p w14:paraId="5E6BBBFD" w14:textId="77777777" w:rsidR="000F5D0A" w:rsidRPr="00636F19" w:rsidRDefault="000F5D0A" w:rsidP="00D93F01">
            <w:pPr>
              <w:ind w:left="34"/>
              <w:jc w:val="center"/>
              <w:rPr>
                <w:rFonts w:cs="Arial"/>
                <w:sz w:val="14"/>
                <w:szCs w:val="14"/>
              </w:rPr>
            </w:pPr>
          </w:p>
        </w:tc>
        <w:tc>
          <w:tcPr>
            <w:tcW w:w="1710" w:type="dxa"/>
            <w:tcBorders>
              <w:bottom w:val="single" w:sz="4" w:space="0" w:color="000000" w:themeColor="text1"/>
            </w:tcBorders>
            <w:vAlign w:val="center"/>
          </w:tcPr>
          <w:p w14:paraId="5E6BBBFE" w14:textId="77777777" w:rsidR="000F5D0A" w:rsidRPr="00FB3E81" w:rsidRDefault="00FA7A8B" w:rsidP="000F5D0A">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sym w:font="Wingdings" w:char="F0FC"/>
            </w:r>
            <w:r w:rsidR="000F5D0A"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0F5D0A" w:rsidRPr="001305DC">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305DC">
              <w:rPr>
                <w:rFonts w:cs="Arial"/>
                <w:sz w:val="17"/>
                <w:szCs w:val="17"/>
              </w:rPr>
              <w:fldChar w:fldCharType="end"/>
            </w:r>
            <w:r w:rsidR="000F5D0A" w:rsidRPr="001305DC">
              <w:rPr>
                <w:rFonts w:cs="Arial"/>
                <w:sz w:val="17"/>
                <w:szCs w:val="17"/>
              </w:rPr>
              <w:t xml:space="preserve"> N/A</w:t>
            </w:r>
          </w:p>
        </w:tc>
        <w:tc>
          <w:tcPr>
            <w:tcW w:w="6750" w:type="dxa"/>
            <w:vAlign w:val="center"/>
          </w:tcPr>
          <w:p w14:paraId="5E6BBBFF" w14:textId="77777777" w:rsidR="000F5D0A" w:rsidRPr="00FB3E81" w:rsidRDefault="00FA7A8B" w:rsidP="000F5D0A">
            <w:pPr>
              <w:ind w:left="0"/>
              <w:rPr>
                <w:rFonts w:cs="Arial"/>
                <w:sz w:val="17"/>
                <w:szCs w:val="17"/>
              </w:rPr>
            </w:pPr>
            <w:r w:rsidRPr="00BA54BF">
              <w:rPr>
                <w:rFonts w:cs="Arial"/>
                <w:sz w:val="17"/>
                <w:szCs w:val="17"/>
              </w:rPr>
              <w:fldChar w:fldCharType="begin">
                <w:ffData>
                  <w:name w:val="Text5"/>
                  <w:enabled/>
                  <w:calcOnExit w:val="0"/>
                  <w:textInput/>
                </w:ffData>
              </w:fldChar>
            </w:r>
            <w:r w:rsidR="000F5D0A"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000F5D0A" w:rsidRPr="00BA54BF">
              <w:rPr>
                <w:rFonts w:cs="Arial"/>
                <w:sz w:val="17"/>
                <w:szCs w:val="17"/>
              </w:rPr>
              <w:t> </w:t>
            </w:r>
            <w:r w:rsidRPr="00BA54BF">
              <w:rPr>
                <w:rFonts w:cs="Arial"/>
                <w:sz w:val="17"/>
                <w:szCs w:val="17"/>
              </w:rPr>
              <w:fldChar w:fldCharType="end"/>
            </w:r>
          </w:p>
        </w:tc>
      </w:tr>
      <w:tr w:rsidR="000F5D0A" w:rsidRPr="00FB3E81" w14:paraId="5E6BBC04" w14:textId="77777777" w:rsidTr="0027156D">
        <w:trPr>
          <w:trHeight w:val="432"/>
        </w:trPr>
        <w:tc>
          <w:tcPr>
            <w:tcW w:w="6588" w:type="dxa"/>
            <w:gridSpan w:val="2"/>
            <w:tcBorders>
              <w:left w:val="single" w:sz="6" w:space="0" w:color="000000" w:themeColor="text1"/>
              <w:right w:val="nil"/>
            </w:tcBorders>
            <w:shd w:val="clear" w:color="auto" w:fill="D9D9D9" w:themeFill="background1" w:themeFillShade="D9"/>
            <w:vAlign w:val="center"/>
          </w:tcPr>
          <w:p w14:paraId="5E6BBC01" w14:textId="77777777" w:rsidR="000F5D0A" w:rsidRPr="001305DC" w:rsidRDefault="000F5D0A" w:rsidP="000F5D0A">
            <w:pPr>
              <w:pStyle w:val="Heading1"/>
              <w:numPr>
                <w:ilvl w:val="0"/>
                <w:numId w:val="0"/>
              </w:numPr>
              <w:spacing w:before="0" w:after="0"/>
              <w:rPr>
                <w:bCs w:val="0"/>
                <w:color w:val="000000"/>
                <w:sz w:val="17"/>
                <w:szCs w:val="17"/>
              </w:rPr>
            </w:pPr>
            <w:bookmarkStart w:id="2" w:name="_Toc8486869"/>
            <w:r>
              <w:rPr>
                <w:bCs w:val="0"/>
                <w:color w:val="000000"/>
                <w:sz w:val="17"/>
                <w:szCs w:val="17"/>
              </w:rPr>
              <w:lastRenderedPageBreak/>
              <w:t>SPO</w:t>
            </w:r>
            <w:r w:rsidRPr="001305DC">
              <w:rPr>
                <w:bCs w:val="0"/>
                <w:color w:val="000000"/>
                <w:sz w:val="17"/>
                <w:szCs w:val="17"/>
              </w:rPr>
              <w:t>.IDE.A.105</w:t>
            </w:r>
            <w:r>
              <w:rPr>
                <w:bCs w:val="0"/>
                <w:color w:val="000000"/>
                <w:sz w:val="17"/>
                <w:szCs w:val="17"/>
              </w:rPr>
              <w:t xml:space="preserve"> - </w:t>
            </w:r>
            <w:r w:rsidRPr="001305DC">
              <w:rPr>
                <w:bCs w:val="0"/>
                <w:color w:val="000000"/>
                <w:sz w:val="17"/>
                <w:szCs w:val="17"/>
              </w:rPr>
              <w:t>Minimum equipment for flight</w:t>
            </w:r>
            <w:bookmarkEnd w:id="2"/>
          </w:p>
        </w:tc>
        <w:tc>
          <w:tcPr>
            <w:tcW w:w="1710" w:type="dxa"/>
            <w:tcBorders>
              <w:left w:val="nil"/>
            </w:tcBorders>
            <w:shd w:val="clear" w:color="auto" w:fill="D9D9D9" w:themeFill="background1" w:themeFillShade="D9"/>
            <w:vAlign w:val="center"/>
          </w:tcPr>
          <w:p w14:paraId="5E6BBC02" w14:textId="77777777" w:rsidR="000F5D0A" w:rsidRPr="00FB3E81" w:rsidRDefault="000F5D0A" w:rsidP="00FA4429">
            <w:pPr>
              <w:ind w:left="59"/>
              <w:jc w:val="center"/>
              <w:rPr>
                <w:rFonts w:cs="Arial"/>
                <w:sz w:val="17"/>
                <w:szCs w:val="17"/>
              </w:rPr>
            </w:pPr>
          </w:p>
        </w:tc>
        <w:tc>
          <w:tcPr>
            <w:tcW w:w="6750" w:type="dxa"/>
            <w:shd w:val="clear" w:color="auto" w:fill="D9D9D9" w:themeFill="background1" w:themeFillShade="D9"/>
            <w:vAlign w:val="center"/>
          </w:tcPr>
          <w:p w14:paraId="5E6BBC03" w14:textId="77777777" w:rsidR="000F5D0A" w:rsidRPr="00FB3E81" w:rsidRDefault="000F5D0A" w:rsidP="002359B6">
            <w:pPr>
              <w:ind w:left="0"/>
              <w:rPr>
                <w:rFonts w:cs="Arial"/>
                <w:sz w:val="17"/>
                <w:szCs w:val="17"/>
              </w:rPr>
            </w:pPr>
          </w:p>
        </w:tc>
      </w:tr>
      <w:tr w:rsidR="000F5D0A" w:rsidRPr="00FB3E81" w14:paraId="5E6BBC11" w14:textId="77777777" w:rsidTr="000F5D0A">
        <w:trPr>
          <w:trHeight w:val="907"/>
        </w:trPr>
        <w:tc>
          <w:tcPr>
            <w:tcW w:w="1560" w:type="dxa"/>
            <w:tcBorders>
              <w:left w:val="single" w:sz="6" w:space="0" w:color="000000" w:themeColor="text1"/>
            </w:tcBorders>
            <w:vAlign w:val="center"/>
          </w:tcPr>
          <w:p w14:paraId="5E6BBC05" w14:textId="77777777" w:rsidR="000F5D0A" w:rsidRPr="00FB3E81" w:rsidRDefault="000F5D0A" w:rsidP="00C76A78">
            <w:pPr>
              <w:ind w:left="26"/>
              <w:jc w:val="center"/>
              <w:rPr>
                <w:rFonts w:cs="Arial"/>
                <w:sz w:val="17"/>
                <w:szCs w:val="17"/>
              </w:rPr>
            </w:pPr>
            <w:r w:rsidRPr="00C76A78">
              <w:rPr>
                <w:rFonts w:cs="Arial"/>
                <w:sz w:val="17"/>
                <w:szCs w:val="17"/>
              </w:rPr>
              <w:t>(a)</w:t>
            </w:r>
          </w:p>
        </w:tc>
        <w:tc>
          <w:tcPr>
            <w:tcW w:w="5028" w:type="dxa"/>
            <w:vMerge w:val="restart"/>
            <w:vAlign w:val="center"/>
          </w:tcPr>
          <w:p w14:paraId="5E6BBC06" w14:textId="77777777" w:rsidR="000F5D0A" w:rsidRDefault="000F5D0A" w:rsidP="000F5D0A">
            <w:pPr>
              <w:ind w:left="0"/>
              <w:jc w:val="both"/>
              <w:rPr>
                <w:sz w:val="14"/>
                <w:szCs w:val="14"/>
              </w:rPr>
            </w:pPr>
          </w:p>
          <w:p w14:paraId="5E6BBC07" w14:textId="77777777" w:rsidR="000F5D0A" w:rsidRDefault="000F5D0A" w:rsidP="000F5D0A">
            <w:pPr>
              <w:ind w:left="0"/>
              <w:jc w:val="both"/>
              <w:rPr>
                <w:sz w:val="14"/>
                <w:szCs w:val="14"/>
              </w:rPr>
            </w:pPr>
            <w:r>
              <w:rPr>
                <w:sz w:val="14"/>
                <w:szCs w:val="14"/>
              </w:rPr>
              <w:t>A</w:t>
            </w:r>
            <w:r w:rsidRPr="00446DEA">
              <w:rPr>
                <w:sz w:val="14"/>
                <w:szCs w:val="14"/>
              </w:rPr>
              <w:t xml:space="preserve"> flight shall not be commenced when any of the aeroplane’s instruments, items of equipment or functions required for the intended flight are inoperative or missing, unless</w:t>
            </w:r>
            <w:r>
              <w:rPr>
                <w:sz w:val="14"/>
                <w:szCs w:val="14"/>
              </w:rPr>
              <w:t xml:space="preserve"> either of the following conditions is fulfilled: </w:t>
            </w:r>
          </w:p>
          <w:p w14:paraId="5E6BBC08" w14:textId="77777777" w:rsidR="000F5D0A" w:rsidRDefault="000F5D0A" w:rsidP="000F5D0A">
            <w:pPr>
              <w:ind w:left="0"/>
              <w:jc w:val="both"/>
              <w:rPr>
                <w:sz w:val="14"/>
                <w:szCs w:val="14"/>
              </w:rPr>
            </w:pPr>
          </w:p>
          <w:p w14:paraId="5E6BBC09" w14:textId="77777777" w:rsidR="000F5D0A" w:rsidRDefault="000F5D0A" w:rsidP="000F5D0A">
            <w:pPr>
              <w:ind w:left="0"/>
              <w:jc w:val="both"/>
              <w:rPr>
                <w:sz w:val="14"/>
                <w:szCs w:val="14"/>
              </w:rPr>
            </w:pPr>
            <w:r w:rsidRPr="00446DEA">
              <w:rPr>
                <w:sz w:val="14"/>
                <w:szCs w:val="14"/>
              </w:rPr>
              <w:t xml:space="preserve">(a) </w:t>
            </w:r>
            <w:r w:rsidR="00C122FA">
              <w:rPr>
                <w:sz w:val="14"/>
                <w:szCs w:val="14"/>
              </w:rPr>
              <w:t xml:space="preserve"> </w:t>
            </w:r>
            <w:r w:rsidRPr="00446DEA">
              <w:rPr>
                <w:sz w:val="14"/>
                <w:szCs w:val="14"/>
              </w:rPr>
              <w:t xml:space="preserve">the aeroplane is operated in accordance with the minimum equipment list (MEL), </w:t>
            </w:r>
          </w:p>
          <w:p w14:paraId="5E6BBC0A" w14:textId="77777777" w:rsidR="000F5D0A" w:rsidRDefault="000F5D0A" w:rsidP="000F5D0A">
            <w:pPr>
              <w:ind w:left="0"/>
              <w:jc w:val="both"/>
              <w:rPr>
                <w:sz w:val="14"/>
                <w:szCs w:val="14"/>
              </w:rPr>
            </w:pPr>
          </w:p>
          <w:p w14:paraId="5E6BBC0B" w14:textId="77777777" w:rsidR="000F5D0A" w:rsidRDefault="000F5D0A" w:rsidP="000F5D0A">
            <w:pPr>
              <w:ind w:left="0"/>
              <w:jc w:val="both"/>
              <w:rPr>
                <w:sz w:val="14"/>
                <w:szCs w:val="14"/>
              </w:rPr>
            </w:pPr>
            <w:r>
              <w:rPr>
                <w:sz w:val="14"/>
                <w:szCs w:val="14"/>
              </w:rPr>
              <w:t>(</w:t>
            </w:r>
            <w:r w:rsidRPr="00446DEA">
              <w:rPr>
                <w:sz w:val="14"/>
                <w:szCs w:val="14"/>
              </w:rPr>
              <w:t>b) for complex-motor-powered aeroplanes and for any aeroplane used in commercial operations, the operator is approved by the competent authority to operate the aeroplane within the constraints of the master minimum equipment list (MMEL)</w:t>
            </w:r>
            <w:r>
              <w:rPr>
                <w:sz w:val="14"/>
                <w:szCs w:val="14"/>
              </w:rPr>
              <w:t xml:space="preserve"> in accordance with point ORO.MLR.105(j) of Annex III; </w:t>
            </w:r>
          </w:p>
          <w:p w14:paraId="5E6BBC0C" w14:textId="77777777" w:rsidR="000F5D0A" w:rsidRDefault="000F5D0A" w:rsidP="000F5D0A">
            <w:pPr>
              <w:ind w:left="0"/>
              <w:jc w:val="both"/>
              <w:rPr>
                <w:sz w:val="14"/>
                <w:szCs w:val="14"/>
              </w:rPr>
            </w:pPr>
          </w:p>
          <w:p w14:paraId="5E6BBC0D" w14:textId="584A9581" w:rsidR="000F5D0A" w:rsidRDefault="000F5D0A" w:rsidP="000F5D0A">
            <w:pPr>
              <w:ind w:left="0"/>
              <w:jc w:val="both"/>
              <w:rPr>
                <w:sz w:val="14"/>
                <w:szCs w:val="14"/>
              </w:rPr>
            </w:pPr>
            <w:r w:rsidRPr="00446DEA">
              <w:rPr>
                <w:sz w:val="14"/>
                <w:szCs w:val="14"/>
              </w:rPr>
              <w:t xml:space="preserve">(c) </w:t>
            </w:r>
            <w:r w:rsidR="00C122FA">
              <w:rPr>
                <w:sz w:val="14"/>
                <w:szCs w:val="14"/>
              </w:rPr>
              <w:t xml:space="preserve"> </w:t>
            </w:r>
            <w:r w:rsidRPr="00446DEA">
              <w:rPr>
                <w:sz w:val="14"/>
                <w:szCs w:val="14"/>
              </w:rPr>
              <w:t>the aeroplane is subject to a permit to fly issued in accordance with the applicable airworthiness requirements.</w:t>
            </w:r>
          </w:p>
          <w:p w14:paraId="40566DD3" w14:textId="4EC00A13" w:rsidR="00D20696" w:rsidRDefault="00D20696" w:rsidP="000F5D0A">
            <w:pPr>
              <w:ind w:left="0"/>
              <w:jc w:val="both"/>
              <w:rPr>
                <w:sz w:val="14"/>
                <w:szCs w:val="14"/>
              </w:rPr>
            </w:pPr>
          </w:p>
          <w:p w14:paraId="384F4D40" w14:textId="48EC5772" w:rsidR="00D20696" w:rsidRDefault="00770D9E" w:rsidP="000F5D0A">
            <w:pPr>
              <w:ind w:left="0"/>
              <w:jc w:val="both"/>
              <w:rPr>
                <w:sz w:val="14"/>
                <w:szCs w:val="14"/>
              </w:rPr>
            </w:pPr>
            <w:r>
              <w:rPr>
                <w:sz w:val="14"/>
                <w:szCs w:val="14"/>
              </w:rPr>
              <w:t>Refer also to:</w:t>
            </w:r>
          </w:p>
          <w:p w14:paraId="2DE38AB4" w14:textId="543B7667" w:rsidR="00770D9E" w:rsidRDefault="00770D9E" w:rsidP="000F5D0A">
            <w:pPr>
              <w:ind w:left="0"/>
              <w:jc w:val="both"/>
              <w:rPr>
                <w:sz w:val="14"/>
                <w:szCs w:val="14"/>
              </w:rPr>
            </w:pPr>
            <w:r>
              <w:rPr>
                <w:sz w:val="14"/>
                <w:szCs w:val="14"/>
              </w:rPr>
              <w:t>AMC1 SPO.IDE.A.105</w:t>
            </w:r>
            <w:r w:rsidR="00E615FA">
              <w:rPr>
                <w:sz w:val="14"/>
                <w:szCs w:val="14"/>
              </w:rPr>
              <w:t>; GM1 SPO.IDE.A.105</w:t>
            </w:r>
          </w:p>
          <w:p w14:paraId="5E6BBC0E" w14:textId="77777777" w:rsidR="000F5D0A" w:rsidRPr="000F5D0A" w:rsidRDefault="000F5D0A" w:rsidP="000F5D0A">
            <w:pPr>
              <w:ind w:left="0"/>
              <w:jc w:val="both"/>
              <w:rPr>
                <w:rFonts w:cs="Arial"/>
                <w:sz w:val="14"/>
                <w:szCs w:val="14"/>
              </w:rPr>
            </w:pPr>
          </w:p>
        </w:tc>
        <w:tc>
          <w:tcPr>
            <w:tcW w:w="1710" w:type="dxa"/>
            <w:vAlign w:val="center"/>
          </w:tcPr>
          <w:p w14:paraId="5E6BBC0F" w14:textId="77777777" w:rsidR="000F5D0A" w:rsidRPr="00FB3E81" w:rsidRDefault="00FA7A8B"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0F5D0A" w:rsidRPr="001D633A">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D633A">
              <w:rPr>
                <w:rFonts w:cs="Arial"/>
                <w:sz w:val="17"/>
                <w:szCs w:val="17"/>
              </w:rPr>
              <w:fldChar w:fldCharType="end"/>
            </w:r>
            <w:r w:rsidR="000F5D0A" w:rsidRPr="001D633A">
              <w:rPr>
                <w:rFonts w:cs="Arial"/>
                <w:sz w:val="17"/>
                <w:szCs w:val="17"/>
              </w:rPr>
              <w:sym w:font="Wingdings" w:char="F0FC"/>
            </w:r>
            <w:r w:rsidR="000F5D0A"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0F5D0A" w:rsidRPr="001D633A">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D633A">
              <w:rPr>
                <w:rFonts w:cs="Arial"/>
                <w:sz w:val="17"/>
                <w:szCs w:val="17"/>
              </w:rPr>
              <w:fldChar w:fldCharType="end"/>
            </w:r>
            <w:r w:rsidR="000F5D0A"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0F5D0A" w:rsidRPr="001D633A">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D633A">
              <w:rPr>
                <w:rFonts w:cs="Arial"/>
                <w:sz w:val="17"/>
                <w:szCs w:val="17"/>
              </w:rPr>
              <w:fldChar w:fldCharType="end"/>
            </w:r>
            <w:r w:rsidR="000F5D0A" w:rsidRPr="001D633A">
              <w:rPr>
                <w:rFonts w:cs="Arial"/>
                <w:sz w:val="17"/>
                <w:szCs w:val="17"/>
              </w:rPr>
              <w:t xml:space="preserve"> N/A</w:t>
            </w:r>
          </w:p>
        </w:tc>
        <w:tc>
          <w:tcPr>
            <w:tcW w:w="6750" w:type="dxa"/>
            <w:vAlign w:val="center"/>
          </w:tcPr>
          <w:p w14:paraId="5E6BBC10" w14:textId="77777777" w:rsidR="000F5D0A" w:rsidRPr="00FB3E81" w:rsidRDefault="00FA7A8B" w:rsidP="0092025C">
            <w:pPr>
              <w:ind w:left="0"/>
              <w:rPr>
                <w:rFonts w:cs="Arial"/>
                <w:sz w:val="17"/>
                <w:szCs w:val="17"/>
              </w:rPr>
            </w:pPr>
            <w:r w:rsidRPr="00FB3E81">
              <w:rPr>
                <w:rFonts w:cs="Arial"/>
                <w:sz w:val="17"/>
                <w:szCs w:val="17"/>
              </w:rPr>
              <w:fldChar w:fldCharType="begin">
                <w:ffData>
                  <w:name w:val="Text5"/>
                  <w:enabled/>
                  <w:calcOnExit w:val="0"/>
                  <w:textInput/>
                </w:ffData>
              </w:fldChar>
            </w:r>
            <w:r w:rsidR="000F5D0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F5D0A" w:rsidRPr="00FB3E81">
              <w:rPr>
                <w:rFonts w:cs="Arial"/>
                <w:sz w:val="17"/>
                <w:szCs w:val="17"/>
              </w:rPr>
              <w:t> </w:t>
            </w:r>
            <w:r w:rsidR="000F5D0A" w:rsidRPr="00FB3E81">
              <w:rPr>
                <w:rFonts w:cs="Arial"/>
                <w:sz w:val="17"/>
                <w:szCs w:val="17"/>
              </w:rPr>
              <w:t> </w:t>
            </w:r>
            <w:r w:rsidR="000F5D0A" w:rsidRPr="00FB3E81">
              <w:rPr>
                <w:rFonts w:cs="Arial"/>
                <w:sz w:val="17"/>
                <w:szCs w:val="17"/>
              </w:rPr>
              <w:t> </w:t>
            </w:r>
            <w:r w:rsidR="000F5D0A" w:rsidRPr="00FB3E81">
              <w:rPr>
                <w:rFonts w:cs="Arial"/>
                <w:sz w:val="17"/>
                <w:szCs w:val="17"/>
              </w:rPr>
              <w:t> </w:t>
            </w:r>
            <w:r w:rsidR="000F5D0A" w:rsidRPr="00FB3E81">
              <w:rPr>
                <w:rFonts w:cs="Arial"/>
                <w:sz w:val="17"/>
                <w:szCs w:val="17"/>
              </w:rPr>
              <w:t> </w:t>
            </w:r>
            <w:r w:rsidRPr="00FB3E81">
              <w:rPr>
                <w:rFonts w:cs="Arial"/>
                <w:sz w:val="17"/>
                <w:szCs w:val="17"/>
              </w:rPr>
              <w:fldChar w:fldCharType="end"/>
            </w:r>
          </w:p>
        </w:tc>
      </w:tr>
      <w:tr w:rsidR="000F5D0A" w:rsidRPr="00FB3E81" w14:paraId="5E6BBC16" w14:textId="77777777" w:rsidTr="000F5D0A">
        <w:trPr>
          <w:trHeight w:val="907"/>
        </w:trPr>
        <w:tc>
          <w:tcPr>
            <w:tcW w:w="1560" w:type="dxa"/>
            <w:tcBorders>
              <w:left w:val="single" w:sz="6" w:space="0" w:color="000000" w:themeColor="text1"/>
            </w:tcBorders>
            <w:vAlign w:val="center"/>
          </w:tcPr>
          <w:p w14:paraId="5E6BBC12" w14:textId="77777777" w:rsidR="000F5D0A" w:rsidRPr="00FB3E81" w:rsidRDefault="000F5D0A" w:rsidP="00C76A78">
            <w:pPr>
              <w:ind w:left="26"/>
              <w:jc w:val="center"/>
              <w:rPr>
                <w:rFonts w:cs="Arial"/>
                <w:sz w:val="17"/>
                <w:szCs w:val="17"/>
              </w:rPr>
            </w:pPr>
            <w:r w:rsidRPr="00C76A78">
              <w:rPr>
                <w:rFonts w:cs="Arial"/>
                <w:sz w:val="17"/>
                <w:szCs w:val="17"/>
              </w:rPr>
              <w:t>(b)</w:t>
            </w:r>
          </w:p>
        </w:tc>
        <w:tc>
          <w:tcPr>
            <w:tcW w:w="5028" w:type="dxa"/>
            <w:vMerge/>
            <w:vAlign w:val="center"/>
          </w:tcPr>
          <w:p w14:paraId="5E6BBC13" w14:textId="77777777" w:rsidR="000F5D0A" w:rsidRPr="00636F19" w:rsidRDefault="000F5D0A" w:rsidP="00D93F01">
            <w:pPr>
              <w:ind w:left="34"/>
              <w:jc w:val="center"/>
              <w:rPr>
                <w:rFonts w:cs="Arial"/>
                <w:sz w:val="14"/>
                <w:szCs w:val="14"/>
              </w:rPr>
            </w:pPr>
          </w:p>
        </w:tc>
        <w:tc>
          <w:tcPr>
            <w:tcW w:w="1710" w:type="dxa"/>
            <w:tcBorders>
              <w:bottom w:val="single" w:sz="4" w:space="0" w:color="000000" w:themeColor="text1"/>
            </w:tcBorders>
            <w:vAlign w:val="center"/>
          </w:tcPr>
          <w:p w14:paraId="5E6BBC14" w14:textId="77777777" w:rsidR="000F5D0A" w:rsidRPr="00FB3E81" w:rsidRDefault="00FA7A8B"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0F5D0A" w:rsidRPr="001D633A">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D633A">
              <w:rPr>
                <w:rFonts w:cs="Arial"/>
                <w:sz w:val="17"/>
                <w:szCs w:val="17"/>
              </w:rPr>
              <w:fldChar w:fldCharType="end"/>
            </w:r>
            <w:r w:rsidR="000F5D0A" w:rsidRPr="001D633A">
              <w:rPr>
                <w:rFonts w:cs="Arial"/>
                <w:sz w:val="17"/>
                <w:szCs w:val="17"/>
              </w:rPr>
              <w:sym w:font="Wingdings" w:char="F0FC"/>
            </w:r>
            <w:r w:rsidR="000F5D0A"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0F5D0A" w:rsidRPr="001D633A">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D633A">
              <w:rPr>
                <w:rFonts w:cs="Arial"/>
                <w:sz w:val="17"/>
                <w:szCs w:val="17"/>
              </w:rPr>
              <w:fldChar w:fldCharType="end"/>
            </w:r>
            <w:r w:rsidR="000F5D0A"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0F5D0A" w:rsidRPr="001D633A">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D633A">
              <w:rPr>
                <w:rFonts w:cs="Arial"/>
                <w:sz w:val="17"/>
                <w:szCs w:val="17"/>
              </w:rPr>
              <w:fldChar w:fldCharType="end"/>
            </w:r>
            <w:r w:rsidR="000F5D0A" w:rsidRPr="001D633A">
              <w:rPr>
                <w:rFonts w:cs="Arial"/>
                <w:sz w:val="17"/>
                <w:szCs w:val="17"/>
              </w:rPr>
              <w:t xml:space="preserve"> N/A</w:t>
            </w:r>
          </w:p>
        </w:tc>
        <w:tc>
          <w:tcPr>
            <w:tcW w:w="6750" w:type="dxa"/>
            <w:vAlign w:val="center"/>
          </w:tcPr>
          <w:p w14:paraId="5E6BBC15" w14:textId="77777777" w:rsidR="000F5D0A"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0F5D0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F5D0A" w:rsidRPr="00FB3E81">
              <w:rPr>
                <w:rFonts w:cs="Arial"/>
                <w:sz w:val="17"/>
                <w:szCs w:val="17"/>
              </w:rPr>
              <w:t> </w:t>
            </w:r>
            <w:r w:rsidR="000F5D0A" w:rsidRPr="00FB3E81">
              <w:rPr>
                <w:rFonts w:cs="Arial"/>
                <w:sz w:val="17"/>
                <w:szCs w:val="17"/>
              </w:rPr>
              <w:t> </w:t>
            </w:r>
            <w:r w:rsidR="000F5D0A" w:rsidRPr="00FB3E81">
              <w:rPr>
                <w:rFonts w:cs="Arial"/>
                <w:sz w:val="17"/>
                <w:szCs w:val="17"/>
              </w:rPr>
              <w:t> </w:t>
            </w:r>
            <w:r w:rsidR="000F5D0A" w:rsidRPr="00FB3E81">
              <w:rPr>
                <w:rFonts w:cs="Arial"/>
                <w:sz w:val="17"/>
                <w:szCs w:val="17"/>
              </w:rPr>
              <w:t> </w:t>
            </w:r>
            <w:r w:rsidR="000F5D0A" w:rsidRPr="00FB3E81">
              <w:rPr>
                <w:rFonts w:cs="Arial"/>
                <w:sz w:val="17"/>
                <w:szCs w:val="17"/>
              </w:rPr>
              <w:t> </w:t>
            </w:r>
            <w:r w:rsidRPr="00FB3E81">
              <w:rPr>
                <w:rFonts w:cs="Arial"/>
                <w:sz w:val="17"/>
                <w:szCs w:val="17"/>
              </w:rPr>
              <w:fldChar w:fldCharType="end"/>
            </w:r>
          </w:p>
        </w:tc>
      </w:tr>
      <w:tr w:rsidR="000F5D0A" w:rsidRPr="00FB3E81" w14:paraId="5E6BBC1B" w14:textId="77777777" w:rsidTr="000F5D0A">
        <w:trPr>
          <w:trHeight w:val="907"/>
        </w:trPr>
        <w:tc>
          <w:tcPr>
            <w:tcW w:w="1560" w:type="dxa"/>
            <w:tcBorders>
              <w:left w:val="single" w:sz="6" w:space="0" w:color="000000" w:themeColor="text1"/>
            </w:tcBorders>
            <w:vAlign w:val="center"/>
          </w:tcPr>
          <w:p w14:paraId="5E6BBC17" w14:textId="77777777" w:rsidR="000F5D0A" w:rsidRPr="00C76A78" w:rsidRDefault="000F5D0A" w:rsidP="00C76A78">
            <w:pPr>
              <w:ind w:left="26"/>
              <w:jc w:val="center"/>
              <w:rPr>
                <w:rFonts w:cs="Arial"/>
                <w:sz w:val="17"/>
                <w:szCs w:val="17"/>
              </w:rPr>
            </w:pPr>
            <w:r>
              <w:rPr>
                <w:rFonts w:cs="Arial"/>
                <w:sz w:val="17"/>
                <w:szCs w:val="17"/>
              </w:rPr>
              <w:t>(c)</w:t>
            </w:r>
          </w:p>
        </w:tc>
        <w:tc>
          <w:tcPr>
            <w:tcW w:w="5028" w:type="dxa"/>
            <w:vMerge/>
            <w:vAlign w:val="center"/>
          </w:tcPr>
          <w:p w14:paraId="5E6BBC18" w14:textId="77777777" w:rsidR="000F5D0A" w:rsidRPr="00636F19" w:rsidRDefault="000F5D0A" w:rsidP="00D93F01">
            <w:pPr>
              <w:ind w:left="34"/>
              <w:jc w:val="center"/>
              <w:rPr>
                <w:rFonts w:cs="Arial"/>
                <w:sz w:val="14"/>
                <w:szCs w:val="14"/>
              </w:rPr>
            </w:pPr>
          </w:p>
        </w:tc>
        <w:tc>
          <w:tcPr>
            <w:tcW w:w="1710" w:type="dxa"/>
            <w:tcBorders>
              <w:bottom w:val="single" w:sz="4" w:space="0" w:color="000000" w:themeColor="text1"/>
            </w:tcBorders>
            <w:vAlign w:val="center"/>
          </w:tcPr>
          <w:p w14:paraId="5E6BBC19" w14:textId="77777777" w:rsidR="000F5D0A" w:rsidRPr="00FB3E81" w:rsidRDefault="00FA7A8B" w:rsidP="000F5D0A">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0F5D0A" w:rsidRPr="001D633A">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D633A">
              <w:rPr>
                <w:rFonts w:cs="Arial"/>
                <w:sz w:val="17"/>
                <w:szCs w:val="17"/>
              </w:rPr>
              <w:fldChar w:fldCharType="end"/>
            </w:r>
            <w:r w:rsidR="000F5D0A" w:rsidRPr="001D633A">
              <w:rPr>
                <w:rFonts w:cs="Arial"/>
                <w:sz w:val="17"/>
                <w:szCs w:val="17"/>
              </w:rPr>
              <w:sym w:font="Wingdings" w:char="F0FC"/>
            </w:r>
            <w:r w:rsidR="000F5D0A"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0F5D0A" w:rsidRPr="001D633A">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D633A">
              <w:rPr>
                <w:rFonts w:cs="Arial"/>
                <w:sz w:val="17"/>
                <w:szCs w:val="17"/>
              </w:rPr>
              <w:fldChar w:fldCharType="end"/>
            </w:r>
            <w:r w:rsidR="000F5D0A"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0F5D0A" w:rsidRPr="001D633A">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1D633A">
              <w:rPr>
                <w:rFonts w:cs="Arial"/>
                <w:sz w:val="17"/>
                <w:szCs w:val="17"/>
              </w:rPr>
              <w:fldChar w:fldCharType="end"/>
            </w:r>
            <w:r w:rsidR="000F5D0A" w:rsidRPr="001D633A">
              <w:rPr>
                <w:rFonts w:cs="Arial"/>
                <w:sz w:val="17"/>
                <w:szCs w:val="17"/>
              </w:rPr>
              <w:t xml:space="preserve"> N/A</w:t>
            </w:r>
          </w:p>
        </w:tc>
        <w:tc>
          <w:tcPr>
            <w:tcW w:w="6750" w:type="dxa"/>
            <w:vAlign w:val="center"/>
          </w:tcPr>
          <w:p w14:paraId="5E6BBC1A" w14:textId="77777777" w:rsidR="000F5D0A" w:rsidRPr="00FB3E81" w:rsidRDefault="00FA7A8B" w:rsidP="000F5D0A">
            <w:pPr>
              <w:ind w:left="0"/>
              <w:rPr>
                <w:rFonts w:cs="Arial"/>
                <w:sz w:val="17"/>
                <w:szCs w:val="17"/>
              </w:rPr>
            </w:pPr>
            <w:r w:rsidRPr="00FB3E81">
              <w:rPr>
                <w:rFonts w:cs="Arial"/>
                <w:sz w:val="17"/>
                <w:szCs w:val="17"/>
              </w:rPr>
              <w:fldChar w:fldCharType="begin">
                <w:ffData>
                  <w:name w:val="Text5"/>
                  <w:enabled/>
                  <w:calcOnExit w:val="0"/>
                  <w:textInput/>
                </w:ffData>
              </w:fldChar>
            </w:r>
            <w:r w:rsidR="000F5D0A"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0F5D0A" w:rsidRPr="00FB3E81">
              <w:rPr>
                <w:rFonts w:cs="Arial"/>
                <w:sz w:val="17"/>
                <w:szCs w:val="17"/>
              </w:rPr>
              <w:t> </w:t>
            </w:r>
            <w:r w:rsidR="000F5D0A" w:rsidRPr="00FB3E81">
              <w:rPr>
                <w:rFonts w:cs="Arial"/>
                <w:sz w:val="17"/>
                <w:szCs w:val="17"/>
              </w:rPr>
              <w:t> </w:t>
            </w:r>
            <w:r w:rsidR="000F5D0A" w:rsidRPr="00FB3E81">
              <w:rPr>
                <w:rFonts w:cs="Arial"/>
                <w:sz w:val="17"/>
                <w:szCs w:val="17"/>
              </w:rPr>
              <w:t> </w:t>
            </w:r>
            <w:r w:rsidR="000F5D0A" w:rsidRPr="00FB3E81">
              <w:rPr>
                <w:rFonts w:cs="Arial"/>
                <w:sz w:val="17"/>
                <w:szCs w:val="17"/>
              </w:rPr>
              <w:t> </w:t>
            </w:r>
            <w:r w:rsidR="000F5D0A" w:rsidRPr="00FB3E81">
              <w:rPr>
                <w:rFonts w:cs="Arial"/>
                <w:sz w:val="17"/>
                <w:szCs w:val="17"/>
              </w:rPr>
              <w:t> </w:t>
            </w:r>
            <w:r w:rsidRPr="00FB3E81">
              <w:rPr>
                <w:rFonts w:cs="Arial"/>
                <w:sz w:val="17"/>
                <w:szCs w:val="17"/>
              </w:rPr>
              <w:fldChar w:fldCharType="end"/>
            </w:r>
          </w:p>
        </w:tc>
      </w:tr>
      <w:tr w:rsidR="000F5D0A" w:rsidRPr="00FB3E81" w14:paraId="5E6BBC1F" w14:textId="77777777" w:rsidTr="0027156D">
        <w:trPr>
          <w:trHeight w:val="432"/>
        </w:trPr>
        <w:tc>
          <w:tcPr>
            <w:tcW w:w="6588" w:type="dxa"/>
            <w:gridSpan w:val="2"/>
            <w:tcBorders>
              <w:top w:val="single" w:sz="4" w:space="0" w:color="auto"/>
              <w:left w:val="single" w:sz="6" w:space="0" w:color="000000" w:themeColor="text1"/>
              <w:bottom w:val="single" w:sz="4" w:space="0" w:color="auto"/>
              <w:right w:val="nil"/>
            </w:tcBorders>
            <w:shd w:val="clear" w:color="auto" w:fill="D9D9D9" w:themeFill="background1" w:themeFillShade="D9"/>
            <w:vAlign w:val="center"/>
          </w:tcPr>
          <w:p w14:paraId="5E6BBC1C" w14:textId="77777777" w:rsidR="000F5D0A" w:rsidRPr="00636F19" w:rsidRDefault="00A3757E" w:rsidP="001D633A">
            <w:pPr>
              <w:pStyle w:val="Heading1"/>
              <w:numPr>
                <w:ilvl w:val="0"/>
                <w:numId w:val="0"/>
              </w:numPr>
              <w:spacing w:before="0" w:after="0"/>
              <w:rPr>
                <w:sz w:val="14"/>
                <w:szCs w:val="14"/>
              </w:rPr>
            </w:pPr>
            <w:bookmarkStart w:id="3" w:name="_Toc8486870"/>
            <w:r>
              <w:rPr>
                <w:bCs w:val="0"/>
                <w:color w:val="000000"/>
                <w:sz w:val="17"/>
                <w:szCs w:val="17"/>
              </w:rPr>
              <w:t>SPO</w:t>
            </w:r>
            <w:r w:rsidR="000F5D0A" w:rsidRPr="001D633A">
              <w:rPr>
                <w:bCs w:val="0"/>
                <w:color w:val="000000"/>
                <w:sz w:val="17"/>
                <w:szCs w:val="17"/>
              </w:rPr>
              <w:t>.IDE.A.110 - Spare electrical fuses</w:t>
            </w:r>
            <w:bookmarkEnd w:id="3"/>
          </w:p>
        </w:tc>
        <w:tc>
          <w:tcPr>
            <w:tcW w:w="1710" w:type="dxa"/>
            <w:tcBorders>
              <w:left w:val="nil"/>
              <w:bottom w:val="single" w:sz="4" w:space="0" w:color="auto"/>
            </w:tcBorders>
            <w:shd w:val="clear" w:color="auto" w:fill="D9D9D9" w:themeFill="background1" w:themeFillShade="D9"/>
            <w:vAlign w:val="center"/>
          </w:tcPr>
          <w:p w14:paraId="5E6BBC1D" w14:textId="77777777" w:rsidR="000F5D0A" w:rsidRPr="00FB3E81" w:rsidRDefault="000F5D0A" w:rsidP="00FA4429">
            <w:pPr>
              <w:ind w:left="59"/>
              <w:jc w:val="center"/>
              <w:rPr>
                <w:rFonts w:cs="Arial"/>
                <w:sz w:val="17"/>
                <w:szCs w:val="17"/>
              </w:rPr>
            </w:pPr>
          </w:p>
        </w:tc>
        <w:tc>
          <w:tcPr>
            <w:tcW w:w="6750" w:type="dxa"/>
            <w:tcBorders>
              <w:bottom w:val="single" w:sz="4" w:space="0" w:color="auto"/>
            </w:tcBorders>
            <w:shd w:val="clear" w:color="auto" w:fill="D9D9D9" w:themeFill="background1" w:themeFillShade="D9"/>
            <w:vAlign w:val="center"/>
          </w:tcPr>
          <w:p w14:paraId="5E6BBC1E" w14:textId="77777777" w:rsidR="000F5D0A" w:rsidRPr="00FB3E81" w:rsidRDefault="000F5D0A" w:rsidP="002359B6">
            <w:pPr>
              <w:ind w:left="0"/>
              <w:rPr>
                <w:rFonts w:cs="Arial"/>
                <w:sz w:val="17"/>
                <w:szCs w:val="17"/>
              </w:rPr>
            </w:pPr>
          </w:p>
        </w:tc>
      </w:tr>
      <w:tr w:rsidR="00A3757E" w:rsidRPr="00FB3E81" w14:paraId="5E6BBC26" w14:textId="77777777" w:rsidTr="00A3757E">
        <w:trPr>
          <w:trHeight w:val="1127"/>
        </w:trPr>
        <w:tc>
          <w:tcPr>
            <w:tcW w:w="1560" w:type="dxa"/>
            <w:tcBorders>
              <w:left w:val="single" w:sz="6" w:space="0" w:color="000000" w:themeColor="text1"/>
            </w:tcBorders>
            <w:vAlign w:val="center"/>
          </w:tcPr>
          <w:p w14:paraId="5E6BBC20" w14:textId="77777777" w:rsidR="00A3757E" w:rsidRPr="00FB3E81" w:rsidRDefault="00A3757E" w:rsidP="00C76A78">
            <w:pPr>
              <w:ind w:left="26"/>
              <w:jc w:val="center"/>
              <w:rPr>
                <w:rFonts w:cs="Arial"/>
                <w:sz w:val="17"/>
                <w:szCs w:val="17"/>
              </w:rPr>
            </w:pPr>
          </w:p>
        </w:tc>
        <w:tc>
          <w:tcPr>
            <w:tcW w:w="5028" w:type="dxa"/>
            <w:vAlign w:val="center"/>
          </w:tcPr>
          <w:p w14:paraId="5E6BBC21" w14:textId="77777777" w:rsidR="00A3757E" w:rsidRDefault="00A3757E" w:rsidP="00A3757E">
            <w:pPr>
              <w:ind w:left="0"/>
              <w:rPr>
                <w:sz w:val="14"/>
                <w:szCs w:val="14"/>
              </w:rPr>
            </w:pPr>
            <w:r w:rsidRPr="00446DEA">
              <w:rPr>
                <w:sz w:val="14"/>
                <w:szCs w:val="14"/>
              </w:rPr>
              <w:t>Aeroplanes shall be equipped with spare electrical fuses, of the ratings required for complete circuit protection, for replacement of those fuses that are allowed to be replaced in flight.</w:t>
            </w:r>
            <w:r w:rsidRPr="003B7BC7">
              <w:rPr>
                <w:sz w:val="14"/>
                <w:szCs w:val="14"/>
              </w:rPr>
              <w:t xml:space="preserve"> </w:t>
            </w:r>
          </w:p>
          <w:p w14:paraId="5E6BBC22" w14:textId="77777777" w:rsidR="00A3757E" w:rsidRDefault="00A3757E" w:rsidP="006A2E65">
            <w:pPr>
              <w:ind w:left="34"/>
              <w:jc w:val="both"/>
              <w:rPr>
                <w:rFonts w:cs="Arial"/>
                <w:sz w:val="14"/>
                <w:szCs w:val="14"/>
              </w:rPr>
            </w:pPr>
          </w:p>
          <w:p w14:paraId="5E6BBC23" w14:textId="77777777" w:rsidR="00A3757E" w:rsidRPr="00636F19" w:rsidRDefault="00A3757E" w:rsidP="006A2E65">
            <w:pPr>
              <w:ind w:left="34"/>
              <w:jc w:val="both"/>
              <w:rPr>
                <w:rFonts w:cs="Arial"/>
                <w:sz w:val="14"/>
                <w:szCs w:val="14"/>
              </w:rPr>
            </w:pPr>
            <w:r>
              <w:rPr>
                <w:rFonts w:cs="Arial"/>
                <w:sz w:val="14"/>
                <w:szCs w:val="14"/>
              </w:rPr>
              <w:t>Refer also to : GM1 SPO.IDE.A.110</w:t>
            </w:r>
          </w:p>
        </w:tc>
        <w:tc>
          <w:tcPr>
            <w:tcW w:w="1710" w:type="dxa"/>
            <w:vAlign w:val="center"/>
          </w:tcPr>
          <w:p w14:paraId="5E6BBC24" w14:textId="77777777" w:rsidR="00A3757E" w:rsidRPr="00FB3E81" w:rsidRDefault="00FA7A8B" w:rsidP="00FA4429">
            <w:pPr>
              <w:ind w:left="59"/>
              <w:jc w:val="center"/>
              <w:rPr>
                <w:rFonts w:cs="Arial"/>
                <w:sz w:val="17"/>
                <w:szCs w:val="17"/>
              </w:rPr>
            </w:pPr>
            <w:r w:rsidRPr="006A2E65">
              <w:rPr>
                <w:rFonts w:cs="Arial"/>
                <w:sz w:val="17"/>
                <w:szCs w:val="17"/>
              </w:rPr>
              <w:fldChar w:fldCharType="begin">
                <w:ffData>
                  <w:name w:val="Check1"/>
                  <w:enabled/>
                  <w:calcOnExit w:val="0"/>
                  <w:checkBox>
                    <w:sizeAuto/>
                    <w:default w:val="0"/>
                  </w:checkBox>
                </w:ffData>
              </w:fldChar>
            </w:r>
            <w:r w:rsidR="00A3757E" w:rsidRPr="006A2E65">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6A2E65">
              <w:rPr>
                <w:rFonts w:cs="Arial"/>
                <w:sz w:val="17"/>
                <w:szCs w:val="17"/>
              </w:rPr>
              <w:fldChar w:fldCharType="end"/>
            </w:r>
            <w:r w:rsidR="00A3757E" w:rsidRPr="006A2E65">
              <w:rPr>
                <w:rFonts w:cs="Arial"/>
                <w:sz w:val="17"/>
                <w:szCs w:val="17"/>
              </w:rPr>
              <w:sym w:font="Wingdings" w:char="F0FC"/>
            </w:r>
            <w:r w:rsidR="00A3757E" w:rsidRPr="006A2E65">
              <w:rPr>
                <w:rFonts w:cs="Arial"/>
                <w:sz w:val="17"/>
                <w:szCs w:val="17"/>
              </w:rPr>
              <w:t xml:space="preserve"> </w:t>
            </w:r>
            <w:r w:rsidRPr="006A2E65">
              <w:rPr>
                <w:rFonts w:cs="Arial"/>
                <w:sz w:val="17"/>
                <w:szCs w:val="17"/>
              </w:rPr>
              <w:fldChar w:fldCharType="begin">
                <w:ffData>
                  <w:name w:val="Check2"/>
                  <w:enabled/>
                  <w:calcOnExit w:val="0"/>
                  <w:checkBox>
                    <w:sizeAuto/>
                    <w:default w:val="0"/>
                  </w:checkBox>
                </w:ffData>
              </w:fldChar>
            </w:r>
            <w:r w:rsidR="00A3757E" w:rsidRPr="006A2E65">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6A2E65">
              <w:rPr>
                <w:rFonts w:cs="Arial"/>
                <w:sz w:val="17"/>
                <w:szCs w:val="17"/>
              </w:rPr>
              <w:fldChar w:fldCharType="end"/>
            </w:r>
            <w:r w:rsidR="00A3757E" w:rsidRPr="006A2E65">
              <w:rPr>
                <w:rFonts w:cs="Arial"/>
                <w:sz w:val="17"/>
                <w:szCs w:val="17"/>
              </w:rPr>
              <w:t xml:space="preserve"> X </w:t>
            </w:r>
            <w:r w:rsidRPr="006A2E65">
              <w:rPr>
                <w:rFonts w:cs="Arial"/>
                <w:sz w:val="17"/>
                <w:szCs w:val="17"/>
              </w:rPr>
              <w:fldChar w:fldCharType="begin">
                <w:ffData>
                  <w:name w:val="Check2"/>
                  <w:enabled/>
                  <w:calcOnExit w:val="0"/>
                  <w:checkBox>
                    <w:sizeAuto/>
                    <w:default w:val="0"/>
                  </w:checkBox>
                </w:ffData>
              </w:fldChar>
            </w:r>
            <w:r w:rsidR="00A3757E" w:rsidRPr="006A2E65">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6A2E65">
              <w:rPr>
                <w:rFonts w:cs="Arial"/>
                <w:sz w:val="17"/>
                <w:szCs w:val="17"/>
              </w:rPr>
              <w:fldChar w:fldCharType="end"/>
            </w:r>
            <w:r w:rsidR="00A3757E" w:rsidRPr="006A2E65">
              <w:rPr>
                <w:rFonts w:cs="Arial"/>
                <w:sz w:val="17"/>
                <w:szCs w:val="17"/>
              </w:rPr>
              <w:t xml:space="preserve"> N/A</w:t>
            </w:r>
          </w:p>
        </w:tc>
        <w:tc>
          <w:tcPr>
            <w:tcW w:w="6750" w:type="dxa"/>
            <w:vAlign w:val="center"/>
          </w:tcPr>
          <w:p w14:paraId="5E6BBC25" w14:textId="77777777" w:rsidR="00A3757E"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757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Pr="00FB3E81">
              <w:rPr>
                <w:rFonts w:cs="Arial"/>
                <w:sz w:val="17"/>
                <w:szCs w:val="17"/>
              </w:rPr>
              <w:fldChar w:fldCharType="end"/>
            </w:r>
          </w:p>
        </w:tc>
      </w:tr>
      <w:tr w:rsidR="000F5D0A" w:rsidRPr="00FB3E81" w14:paraId="5E6BBC2A" w14:textId="77777777" w:rsidTr="0027156D">
        <w:trPr>
          <w:trHeight w:val="432"/>
        </w:trPr>
        <w:tc>
          <w:tcPr>
            <w:tcW w:w="6588" w:type="dxa"/>
            <w:gridSpan w:val="2"/>
            <w:tcBorders>
              <w:right w:val="nil"/>
            </w:tcBorders>
            <w:shd w:val="clear" w:color="auto" w:fill="D9D9D9" w:themeFill="background1" w:themeFillShade="D9"/>
            <w:vAlign w:val="center"/>
          </w:tcPr>
          <w:p w14:paraId="5E6BBC27" w14:textId="77777777" w:rsidR="000F5D0A" w:rsidRPr="002A3508" w:rsidRDefault="00A3757E" w:rsidP="002A3508">
            <w:pPr>
              <w:ind w:left="0"/>
              <w:rPr>
                <w:rFonts w:cs="Arial"/>
                <w:b/>
                <w:bCs/>
                <w:color w:val="000000"/>
                <w:sz w:val="17"/>
                <w:szCs w:val="17"/>
              </w:rPr>
            </w:pPr>
            <w:r>
              <w:rPr>
                <w:rFonts w:cs="Arial"/>
                <w:b/>
                <w:bCs/>
                <w:color w:val="000000"/>
                <w:sz w:val="17"/>
                <w:szCs w:val="17"/>
              </w:rPr>
              <w:t>SPO</w:t>
            </w:r>
            <w:r w:rsidR="000F5D0A" w:rsidRPr="00FB3E81">
              <w:rPr>
                <w:rFonts w:cs="Arial"/>
                <w:b/>
                <w:bCs/>
                <w:color w:val="000000"/>
                <w:sz w:val="17"/>
                <w:szCs w:val="17"/>
              </w:rPr>
              <w:t>.IDE.A.115</w:t>
            </w:r>
            <w:r w:rsidR="000F5D0A">
              <w:rPr>
                <w:rFonts w:cs="Arial"/>
                <w:b/>
                <w:bCs/>
                <w:color w:val="000000"/>
                <w:sz w:val="17"/>
                <w:szCs w:val="17"/>
              </w:rPr>
              <w:t xml:space="preserve"> - </w:t>
            </w:r>
            <w:r w:rsidR="000F5D0A" w:rsidRPr="00FB3E81">
              <w:rPr>
                <w:rFonts w:cs="Arial"/>
                <w:b/>
                <w:bCs/>
                <w:color w:val="000000"/>
                <w:sz w:val="17"/>
                <w:szCs w:val="17"/>
              </w:rPr>
              <w:t>Operating lights</w:t>
            </w:r>
          </w:p>
        </w:tc>
        <w:tc>
          <w:tcPr>
            <w:tcW w:w="1710" w:type="dxa"/>
            <w:tcBorders>
              <w:left w:val="nil"/>
            </w:tcBorders>
            <w:shd w:val="clear" w:color="auto" w:fill="D9D9D9" w:themeFill="background1" w:themeFillShade="D9"/>
            <w:vAlign w:val="center"/>
          </w:tcPr>
          <w:p w14:paraId="5E6BBC28" w14:textId="77777777" w:rsidR="000F5D0A" w:rsidRPr="00FB3E81" w:rsidRDefault="000F5D0A" w:rsidP="00FA4429">
            <w:pPr>
              <w:ind w:left="59"/>
              <w:jc w:val="center"/>
              <w:rPr>
                <w:rFonts w:cs="Arial"/>
                <w:sz w:val="17"/>
                <w:szCs w:val="17"/>
              </w:rPr>
            </w:pPr>
          </w:p>
        </w:tc>
        <w:tc>
          <w:tcPr>
            <w:tcW w:w="6750" w:type="dxa"/>
            <w:shd w:val="clear" w:color="auto" w:fill="D9D9D9" w:themeFill="background1" w:themeFillShade="D9"/>
            <w:vAlign w:val="center"/>
          </w:tcPr>
          <w:p w14:paraId="5E6BBC29" w14:textId="77777777" w:rsidR="000F5D0A" w:rsidRPr="00FB3E81" w:rsidRDefault="000F5D0A" w:rsidP="002359B6">
            <w:pPr>
              <w:ind w:left="0"/>
              <w:rPr>
                <w:rFonts w:cs="Arial"/>
                <w:sz w:val="17"/>
                <w:szCs w:val="17"/>
              </w:rPr>
            </w:pPr>
          </w:p>
        </w:tc>
      </w:tr>
      <w:tr w:rsidR="00A3757E" w:rsidRPr="00FB3E81" w14:paraId="5E6BBC39" w14:textId="77777777" w:rsidTr="00A3757E">
        <w:trPr>
          <w:trHeight w:val="340"/>
        </w:trPr>
        <w:tc>
          <w:tcPr>
            <w:tcW w:w="1560" w:type="dxa"/>
            <w:vAlign w:val="center"/>
          </w:tcPr>
          <w:p w14:paraId="5E6BBC2B" w14:textId="77777777" w:rsidR="00A3757E" w:rsidRPr="00FB3E81" w:rsidRDefault="00A3757E" w:rsidP="00A3757E">
            <w:pPr>
              <w:ind w:left="0"/>
              <w:jc w:val="center"/>
              <w:rPr>
                <w:rFonts w:cs="Arial"/>
                <w:sz w:val="17"/>
                <w:szCs w:val="17"/>
              </w:rPr>
            </w:pPr>
            <w:r w:rsidRPr="00FB3E81">
              <w:rPr>
                <w:rFonts w:cs="Arial"/>
                <w:sz w:val="17"/>
                <w:szCs w:val="17"/>
              </w:rPr>
              <w:t>(a)</w:t>
            </w:r>
          </w:p>
        </w:tc>
        <w:tc>
          <w:tcPr>
            <w:tcW w:w="5028" w:type="dxa"/>
            <w:vMerge w:val="restart"/>
            <w:vAlign w:val="center"/>
          </w:tcPr>
          <w:p w14:paraId="5E6BBC2C" w14:textId="77777777" w:rsidR="00A3757E" w:rsidRDefault="00A3757E" w:rsidP="00A3757E">
            <w:pPr>
              <w:ind w:left="0"/>
              <w:jc w:val="both"/>
              <w:rPr>
                <w:sz w:val="14"/>
                <w:szCs w:val="14"/>
              </w:rPr>
            </w:pPr>
          </w:p>
          <w:p w14:paraId="5E6BBC2D" w14:textId="77777777" w:rsidR="00A3757E" w:rsidRDefault="00A3757E" w:rsidP="00A3757E">
            <w:pPr>
              <w:ind w:left="0"/>
              <w:jc w:val="both"/>
              <w:rPr>
                <w:sz w:val="14"/>
                <w:szCs w:val="14"/>
              </w:rPr>
            </w:pPr>
            <w:r w:rsidRPr="00446DEA">
              <w:rPr>
                <w:sz w:val="14"/>
                <w:szCs w:val="14"/>
              </w:rPr>
              <w:t xml:space="preserve">Aeroplanes operated at night shall be equipped with: </w:t>
            </w:r>
          </w:p>
          <w:p w14:paraId="5E6BBC2E" w14:textId="77777777" w:rsidR="00A3757E" w:rsidRDefault="00A3757E" w:rsidP="00A3757E">
            <w:pPr>
              <w:ind w:left="0"/>
              <w:jc w:val="both"/>
              <w:rPr>
                <w:sz w:val="14"/>
                <w:szCs w:val="14"/>
              </w:rPr>
            </w:pPr>
          </w:p>
          <w:p w14:paraId="5E6BBC2F" w14:textId="77777777" w:rsidR="00A3757E" w:rsidRDefault="00A3757E" w:rsidP="00A3757E">
            <w:pPr>
              <w:ind w:left="0"/>
              <w:jc w:val="both"/>
              <w:rPr>
                <w:sz w:val="14"/>
                <w:szCs w:val="14"/>
              </w:rPr>
            </w:pPr>
            <w:r w:rsidRPr="00446DEA">
              <w:rPr>
                <w:sz w:val="14"/>
                <w:szCs w:val="14"/>
              </w:rPr>
              <w:t>(a)</w:t>
            </w:r>
            <w:r w:rsidR="00C122FA">
              <w:rPr>
                <w:sz w:val="14"/>
                <w:szCs w:val="14"/>
              </w:rPr>
              <w:t xml:space="preserve">  </w:t>
            </w:r>
            <w:r w:rsidRPr="00446DEA">
              <w:rPr>
                <w:sz w:val="14"/>
                <w:szCs w:val="14"/>
              </w:rPr>
              <w:t xml:space="preserve">an anti-collision light system; </w:t>
            </w:r>
          </w:p>
          <w:p w14:paraId="5E6BBC30" w14:textId="77777777" w:rsidR="00A3757E" w:rsidRDefault="00A3757E" w:rsidP="00A3757E">
            <w:pPr>
              <w:ind w:left="0"/>
              <w:jc w:val="both"/>
              <w:rPr>
                <w:sz w:val="14"/>
                <w:szCs w:val="14"/>
              </w:rPr>
            </w:pPr>
            <w:r w:rsidRPr="00446DEA">
              <w:rPr>
                <w:sz w:val="14"/>
                <w:szCs w:val="14"/>
              </w:rPr>
              <w:t xml:space="preserve">(b) </w:t>
            </w:r>
            <w:r w:rsidR="00C122FA">
              <w:rPr>
                <w:sz w:val="14"/>
                <w:szCs w:val="14"/>
              </w:rPr>
              <w:t xml:space="preserve"> </w:t>
            </w:r>
            <w:r w:rsidRPr="00446DEA">
              <w:rPr>
                <w:sz w:val="14"/>
                <w:szCs w:val="14"/>
              </w:rPr>
              <w:t xml:space="preserve">navigation/position lights; </w:t>
            </w:r>
          </w:p>
          <w:p w14:paraId="5E6BBC31" w14:textId="77777777" w:rsidR="00A3757E" w:rsidRDefault="00A3757E" w:rsidP="00A3757E">
            <w:pPr>
              <w:ind w:left="0"/>
              <w:jc w:val="both"/>
              <w:rPr>
                <w:sz w:val="14"/>
                <w:szCs w:val="14"/>
              </w:rPr>
            </w:pPr>
            <w:r w:rsidRPr="00446DEA">
              <w:rPr>
                <w:sz w:val="14"/>
                <w:szCs w:val="14"/>
              </w:rPr>
              <w:t xml:space="preserve">(c) </w:t>
            </w:r>
            <w:r w:rsidR="00C122FA">
              <w:rPr>
                <w:sz w:val="14"/>
                <w:szCs w:val="14"/>
              </w:rPr>
              <w:t xml:space="preserve"> </w:t>
            </w:r>
            <w:r w:rsidRPr="00446DEA">
              <w:rPr>
                <w:sz w:val="14"/>
                <w:szCs w:val="14"/>
              </w:rPr>
              <w:t xml:space="preserve">a landing light; </w:t>
            </w:r>
          </w:p>
          <w:p w14:paraId="5E6BBC32" w14:textId="77777777" w:rsidR="00A3757E" w:rsidRDefault="00C122FA" w:rsidP="00A3757E">
            <w:pPr>
              <w:ind w:left="0"/>
              <w:jc w:val="both"/>
              <w:rPr>
                <w:sz w:val="14"/>
                <w:szCs w:val="14"/>
              </w:rPr>
            </w:pPr>
            <w:r>
              <w:rPr>
                <w:sz w:val="14"/>
                <w:szCs w:val="14"/>
              </w:rPr>
              <w:t xml:space="preserve">(d) </w:t>
            </w:r>
            <w:r w:rsidR="00A3757E" w:rsidRPr="00446DEA">
              <w:rPr>
                <w:sz w:val="14"/>
                <w:szCs w:val="14"/>
              </w:rPr>
              <w:t xml:space="preserve">lighting supplied from the aeroplane’s electrical system to provide adequate illumination for all instruments and equipment essential to the safe operation of the aeroplane; </w:t>
            </w:r>
          </w:p>
          <w:p w14:paraId="5E6BBC33" w14:textId="77777777" w:rsidR="00A3757E" w:rsidRDefault="00A3757E" w:rsidP="00A3757E">
            <w:pPr>
              <w:ind w:left="0"/>
              <w:jc w:val="both"/>
              <w:rPr>
                <w:sz w:val="14"/>
                <w:szCs w:val="14"/>
              </w:rPr>
            </w:pPr>
            <w:r w:rsidRPr="00446DEA">
              <w:rPr>
                <w:sz w:val="14"/>
                <w:szCs w:val="14"/>
              </w:rPr>
              <w:t xml:space="preserve">(e) lighting supplied from the aeroplane’s electrical system to provide illumination in all cabin compartments; </w:t>
            </w:r>
          </w:p>
          <w:p w14:paraId="5E6BBC34" w14:textId="77777777" w:rsidR="00A3757E" w:rsidRDefault="00A3757E" w:rsidP="00A3757E">
            <w:pPr>
              <w:ind w:left="0"/>
              <w:jc w:val="both"/>
              <w:rPr>
                <w:sz w:val="14"/>
                <w:szCs w:val="14"/>
              </w:rPr>
            </w:pPr>
            <w:r w:rsidRPr="00446DEA">
              <w:rPr>
                <w:sz w:val="14"/>
                <w:szCs w:val="14"/>
              </w:rPr>
              <w:t xml:space="preserve">(f) </w:t>
            </w:r>
            <w:r w:rsidR="00C122FA">
              <w:rPr>
                <w:sz w:val="14"/>
                <w:szCs w:val="14"/>
              </w:rPr>
              <w:t xml:space="preserve">  </w:t>
            </w:r>
            <w:r w:rsidRPr="00446DEA">
              <w:rPr>
                <w:sz w:val="14"/>
                <w:szCs w:val="14"/>
              </w:rPr>
              <w:t xml:space="preserve">an independent portable light for each crew member station; and </w:t>
            </w:r>
          </w:p>
          <w:p w14:paraId="5E6BBC35" w14:textId="77777777" w:rsidR="00A3757E" w:rsidRPr="00446DEA" w:rsidRDefault="00A3757E" w:rsidP="00A3757E">
            <w:pPr>
              <w:ind w:left="0"/>
              <w:jc w:val="both"/>
              <w:rPr>
                <w:rFonts w:cs="Arial"/>
                <w:sz w:val="14"/>
                <w:szCs w:val="14"/>
              </w:rPr>
            </w:pPr>
            <w:r w:rsidRPr="00446DEA">
              <w:rPr>
                <w:sz w:val="14"/>
                <w:szCs w:val="14"/>
              </w:rPr>
              <w:t>(g) lights to conform with the International Regulations for Preventing Collisions at Sea if the aeroplane is operated as a seaplane.</w:t>
            </w:r>
          </w:p>
          <w:p w14:paraId="5E6BBC36" w14:textId="77777777" w:rsidR="00A3757E" w:rsidRPr="00A3757E" w:rsidRDefault="00A3757E" w:rsidP="00A3757E">
            <w:pPr>
              <w:ind w:left="0"/>
              <w:jc w:val="both"/>
              <w:rPr>
                <w:rFonts w:cs="Arial"/>
                <w:sz w:val="14"/>
                <w:szCs w:val="14"/>
              </w:rPr>
            </w:pPr>
          </w:p>
        </w:tc>
        <w:tc>
          <w:tcPr>
            <w:tcW w:w="1710" w:type="dxa"/>
            <w:vAlign w:val="center"/>
          </w:tcPr>
          <w:p w14:paraId="5E6BBC37" w14:textId="77777777" w:rsidR="00A3757E" w:rsidRPr="00FB3E81" w:rsidRDefault="00FA7A8B" w:rsidP="00A3757E">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A3757E" w:rsidRPr="00F01839">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01839">
              <w:rPr>
                <w:rFonts w:cs="Arial"/>
                <w:sz w:val="17"/>
                <w:szCs w:val="17"/>
              </w:rPr>
              <w:fldChar w:fldCharType="end"/>
            </w:r>
            <w:r w:rsidR="00A3757E" w:rsidRPr="00F01839">
              <w:rPr>
                <w:rFonts w:cs="Arial"/>
                <w:sz w:val="17"/>
                <w:szCs w:val="17"/>
              </w:rPr>
              <w:sym w:font="Wingdings" w:char="F0FC"/>
            </w:r>
            <w:r w:rsidR="00A3757E"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A3757E" w:rsidRPr="00F01839">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01839">
              <w:rPr>
                <w:rFonts w:cs="Arial"/>
                <w:sz w:val="17"/>
                <w:szCs w:val="17"/>
              </w:rPr>
              <w:fldChar w:fldCharType="end"/>
            </w:r>
            <w:r w:rsidR="00A3757E"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A3757E" w:rsidRPr="00F01839">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01839">
              <w:rPr>
                <w:rFonts w:cs="Arial"/>
                <w:sz w:val="17"/>
                <w:szCs w:val="17"/>
              </w:rPr>
              <w:fldChar w:fldCharType="end"/>
            </w:r>
            <w:r w:rsidR="00A3757E" w:rsidRPr="00F01839">
              <w:rPr>
                <w:rFonts w:cs="Arial"/>
                <w:sz w:val="17"/>
                <w:szCs w:val="17"/>
              </w:rPr>
              <w:t xml:space="preserve"> N/A</w:t>
            </w:r>
          </w:p>
        </w:tc>
        <w:tc>
          <w:tcPr>
            <w:tcW w:w="6750" w:type="dxa"/>
            <w:vAlign w:val="center"/>
          </w:tcPr>
          <w:p w14:paraId="5E6BBC38" w14:textId="77777777" w:rsidR="00A3757E" w:rsidRPr="00FB3E81" w:rsidRDefault="00FA7A8B" w:rsidP="00A3757E">
            <w:pPr>
              <w:ind w:left="0"/>
              <w:rPr>
                <w:rFonts w:cs="Arial"/>
                <w:sz w:val="17"/>
                <w:szCs w:val="17"/>
              </w:rPr>
            </w:pPr>
            <w:r w:rsidRPr="00FB3E81">
              <w:rPr>
                <w:rFonts w:cs="Arial"/>
                <w:sz w:val="17"/>
                <w:szCs w:val="17"/>
              </w:rPr>
              <w:fldChar w:fldCharType="begin">
                <w:ffData>
                  <w:name w:val="Text5"/>
                  <w:enabled/>
                  <w:calcOnExit w:val="0"/>
                  <w:textInput/>
                </w:ffData>
              </w:fldChar>
            </w:r>
            <w:r w:rsidR="00A3757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Pr="00FB3E81">
              <w:rPr>
                <w:rFonts w:cs="Arial"/>
                <w:sz w:val="17"/>
                <w:szCs w:val="17"/>
              </w:rPr>
              <w:fldChar w:fldCharType="end"/>
            </w:r>
          </w:p>
        </w:tc>
      </w:tr>
      <w:tr w:rsidR="00A3757E" w:rsidRPr="00FB3E81" w14:paraId="5E6BBC3E" w14:textId="77777777" w:rsidTr="00A3757E">
        <w:trPr>
          <w:trHeight w:val="340"/>
        </w:trPr>
        <w:tc>
          <w:tcPr>
            <w:tcW w:w="1560" w:type="dxa"/>
            <w:vAlign w:val="center"/>
          </w:tcPr>
          <w:p w14:paraId="5E6BBC3A" w14:textId="77777777" w:rsidR="00A3757E" w:rsidRDefault="00A3757E" w:rsidP="00A3757E">
            <w:pPr>
              <w:ind w:left="0"/>
              <w:jc w:val="center"/>
              <w:rPr>
                <w:rFonts w:cs="Arial"/>
                <w:sz w:val="17"/>
                <w:szCs w:val="17"/>
              </w:rPr>
            </w:pPr>
            <w:r>
              <w:rPr>
                <w:rFonts w:cs="Arial"/>
                <w:sz w:val="17"/>
                <w:szCs w:val="17"/>
              </w:rPr>
              <w:t>(b)</w:t>
            </w:r>
          </w:p>
        </w:tc>
        <w:tc>
          <w:tcPr>
            <w:tcW w:w="5028" w:type="dxa"/>
            <w:vMerge/>
            <w:vAlign w:val="center"/>
          </w:tcPr>
          <w:p w14:paraId="5E6BBC3B" w14:textId="77777777" w:rsidR="00A3757E" w:rsidRPr="00636F19" w:rsidRDefault="00A3757E" w:rsidP="0092025C">
            <w:pPr>
              <w:ind w:left="34"/>
              <w:rPr>
                <w:rFonts w:cs="Arial"/>
                <w:sz w:val="14"/>
                <w:szCs w:val="14"/>
              </w:rPr>
            </w:pPr>
          </w:p>
        </w:tc>
        <w:tc>
          <w:tcPr>
            <w:tcW w:w="1710" w:type="dxa"/>
            <w:vAlign w:val="center"/>
          </w:tcPr>
          <w:p w14:paraId="5E6BBC3C" w14:textId="77777777" w:rsidR="00A3757E" w:rsidRPr="00FB3E81" w:rsidRDefault="00FA7A8B"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A3757E" w:rsidRPr="00F01839">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01839">
              <w:rPr>
                <w:rFonts w:cs="Arial"/>
                <w:sz w:val="17"/>
                <w:szCs w:val="17"/>
              </w:rPr>
              <w:fldChar w:fldCharType="end"/>
            </w:r>
            <w:r w:rsidR="00A3757E" w:rsidRPr="00F01839">
              <w:rPr>
                <w:rFonts w:cs="Arial"/>
                <w:sz w:val="17"/>
                <w:szCs w:val="17"/>
              </w:rPr>
              <w:sym w:font="Wingdings" w:char="F0FC"/>
            </w:r>
            <w:r w:rsidR="00A3757E"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A3757E" w:rsidRPr="00F01839">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01839">
              <w:rPr>
                <w:rFonts w:cs="Arial"/>
                <w:sz w:val="17"/>
                <w:szCs w:val="17"/>
              </w:rPr>
              <w:fldChar w:fldCharType="end"/>
            </w:r>
            <w:r w:rsidR="00A3757E"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A3757E" w:rsidRPr="00F01839">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01839">
              <w:rPr>
                <w:rFonts w:cs="Arial"/>
                <w:sz w:val="17"/>
                <w:szCs w:val="17"/>
              </w:rPr>
              <w:fldChar w:fldCharType="end"/>
            </w:r>
            <w:r w:rsidR="00A3757E" w:rsidRPr="00F01839">
              <w:rPr>
                <w:rFonts w:cs="Arial"/>
                <w:sz w:val="17"/>
                <w:szCs w:val="17"/>
              </w:rPr>
              <w:t xml:space="preserve"> N/A</w:t>
            </w:r>
          </w:p>
        </w:tc>
        <w:tc>
          <w:tcPr>
            <w:tcW w:w="6750" w:type="dxa"/>
            <w:vAlign w:val="center"/>
          </w:tcPr>
          <w:p w14:paraId="5E6BBC3D" w14:textId="77777777" w:rsidR="00A3757E" w:rsidRPr="00FB3E81" w:rsidRDefault="00FA7A8B" w:rsidP="0092025C">
            <w:pPr>
              <w:ind w:left="0"/>
              <w:rPr>
                <w:rFonts w:cs="Arial"/>
                <w:sz w:val="17"/>
                <w:szCs w:val="17"/>
              </w:rPr>
            </w:pPr>
            <w:r w:rsidRPr="00FB3E81">
              <w:rPr>
                <w:rFonts w:cs="Arial"/>
                <w:sz w:val="17"/>
                <w:szCs w:val="17"/>
              </w:rPr>
              <w:fldChar w:fldCharType="begin">
                <w:ffData>
                  <w:name w:val="Text5"/>
                  <w:enabled/>
                  <w:calcOnExit w:val="0"/>
                  <w:textInput/>
                </w:ffData>
              </w:fldChar>
            </w:r>
            <w:r w:rsidR="00A3757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Pr="00FB3E81">
              <w:rPr>
                <w:rFonts w:cs="Arial"/>
                <w:sz w:val="17"/>
                <w:szCs w:val="17"/>
              </w:rPr>
              <w:fldChar w:fldCharType="end"/>
            </w:r>
          </w:p>
        </w:tc>
      </w:tr>
      <w:tr w:rsidR="00A3757E" w:rsidRPr="00FB3E81" w14:paraId="5E6BBC43" w14:textId="77777777" w:rsidTr="00A3757E">
        <w:trPr>
          <w:trHeight w:val="340"/>
        </w:trPr>
        <w:tc>
          <w:tcPr>
            <w:tcW w:w="1560" w:type="dxa"/>
            <w:vAlign w:val="center"/>
          </w:tcPr>
          <w:p w14:paraId="5E6BBC3F" w14:textId="77777777" w:rsidR="00A3757E" w:rsidRPr="00FB3E81" w:rsidRDefault="00A3757E" w:rsidP="00A3757E">
            <w:pPr>
              <w:ind w:left="0"/>
              <w:jc w:val="center"/>
              <w:rPr>
                <w:rFonts w:cs="Arial"/>
                <w:sz w:val="17"/>
                <w:szCs w:val="17"/>
              </w:rPr>
            </w:pPr>
            <w:r>
              <w:rPr>
                <w:rFonts w:cs="Arial"/>
                <w:sz w:val="17"/>
                <w:szCs w:val="17"/>
              </w:rPr>
              <w:t>(c)</w:t>
            </w:r>
          </w:p>
        </w:tc>
        <w:tc>
          <w:tcPr>
            <w:tcW w:w="5028" w:type="dxa"/>
            <w:vMerge/>
            <w:vAlign w:val="center"/>
          </w:tcPr>
          <w:p w14:paraId="5E6BBC40" w14:textId="77777777" w:rsidR="00A3757E" w:rsidRPr="00636F19" w:rsidRDefault="00A3757E" w:rsidP="00636F19">
            <w:pPr>
              <w:ind w:left="34"/>
              <w:rPr>
                <w:rFonts w:cs="Arial"/>
                <w:sz w:val="14"/>
                <w:szCs w:val="14"/>
              </w:rPr>
            </w:pPr>
          </w:p>
        </w:tc>
        <w:tc>
          <w:tcPr>
            <w:tcW w:w="1710" w:type="dxa"/>
            <w:vAlign w:val="center"/>
          </w:tcPr>
          <w:p w14:paraId="5E6BBC41" w14:textId="77777777" w:rsidR="00A3757E" w:rsidRPr="00FB3E81" w:rsidRDefault="00FA7A8B"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A3757E" w:rsidRPr="00F01839">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01839">
              <w:rPr>
                <w:rFonts w:cs="Arial"/>
                <w:sz w:val="17"/>
                <w:szCs w:val="17"/>
              </w:rPr>
              <w:fldChar w:fldCharType="end"/>
            </w:r>
            <w:r w:rsidR="00A3757E" w:rsidRPr="00F01839">
              <w:rPr>
                <w:rFonts w:cs="Arial"/>
                <w:sz w:val="17"/>
                <w:szCs w:val="17"/>
              </w:rPr>
              <w:sym w:font="Wingdings" w:char="F0FC"/>
            </w:r>
            <w:r w:rsidR="00A3757E"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A3757E" w:rsidRPr="00F01839">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01839">
              <w:rPr>
                <w:rFonts w:cs="Arial"/>
                <w:sz w:val="17"/>
                <w:szCs w:val="17"/>
              </w:rPr>
              <w:fldChar w:fldCharType="end"/>
            </w:r>
            <w:r w:rsidR="00A3757E"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A3757E" w:rsidRPr="00F01839">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01839">
              <w:rPr>
                <w:rFonts w:cs="Arial"/>
                <w:sz w:val="17"/>
                <w:szCs w:val="17"/>
              </w:rPr>
              <w:fldChar w:fldCharType="end"/>
            </w:r>
            <w:r w:rsidR="00A3757E" w:rsidRPr="00F01839">
              <w:rPr>
                <w:rFonts w:cs="Arial"/>
                <w:sz w:val="17"/>
                <w:szCs w:val="17"/>
              </w:rPr>
              <w:t xml:space="preserve"> N/A</w:t>
            </w:r>
          </w:p>
        </w:tc>
        <w:tc>
          <w:tcPr>
            <w:tcW w:w="6750" w:type="dxa"/>
            <w:vAlign w:val="center"/>
          </w:tcPr>
          <w:p w14:paraId="5E6BBC42" w14:textId="77777777" w:rsidR="00A3757E"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757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Pr="00FB3E81">
              <w:rPr>
                <w:rFonts w:cs="Arial"/>
                <w:sz w:val="17"/>
                <w:szCs w:val="17"/>
              </w:rPr>
              <w:fldChar w:fldCharType="end"/>
            </w:r>
          </w:p>
        </w:tc>
      </w:tr>
      <w:tr w:rsidR="00A3757E" w:rsidRPr="00FB3E81" w14:paraId="5E6BBC48" w14:textId="77777777" w:rsidTr="00A3757E">
        <w:trPr>
          <w:trHeight w:val="340"/>
        </w:trPr>
        <w:tc>
          <w:tcPr>
            <w:tcW w:w="1560" w:type="dxa"/>
            <w:vAlign w:val="center"/>
          </w:tcPr>
          <w:p w14:paraId="5E6BBC44" w14:textId="77777777" w:rsidR="00A3757E" w:rsidRPr="00FB3E81" w:rsidRDefault="00A3757E" w:rsidP="00A3757E">
            <w:pPr>
              <w:ind w:left="0"/>
              <w:jc w:val="center"/>
              <w:rPr>
                <w:rFonts w:cs="Arial"/>
                <w:sz w:val="17"/>
                <w:szCs w:val="17"/>
              </w:rPr>
            </w:pPr>
            <w:r>
              <w:rPr>
                <w:rFonts w:cs="Arial"/>
                <w:sz w:val="17"/>
                <w:szCs w:val="17"/>
              </w:rPr>
              <w:t>(d)</w:t>
            </w:r>
          </w:p>
        </w:tc>
        <w:tc>
          <w:tcPr>
            <w:tcW w:w="5028" w:type="dxa"/>
            <w:vMerge/>
            <w:vAlign w:val="center"/>
          </w:tcPr>
          <w:p w14:paraId="5E6BBC45" w14:textId="77777777" w:rsidR="00A3757E" w:rsidRPr="00636F19" w:rsidRDefault="00A3757E" w:rsidP="00636F19">
            <w:pPr>
              <w:ind w:left="34"/>
              <w:rPr>
                <w:rFonts w:cs="Arial"/>
                <w:sz w:val="14"/>
                <w:szCs w:val="14"/>
              </w:rPr>
            </w:pPr>
          </w:p>
        </w:tc>
        <w:tc>
          <w:tcPr>
            <w:tcW w:w="1710" w:type="dxa"/>
            <w:vAlign w:val="center"/>
          </w:tcPr>
          <w:p w14:paraId="5E6BBC46" w14:textId="77777777" w:rsidR="00A3757E" w:rsidRPr="00FB3E81" w:rsidRDefault="00FA7A8B"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A3757E" w:rsidRPr="00F01839">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01839">
              <w:rPr>
                <w:rFonts w:cs="Arial"/>
                <w:sz w:val="17"/>
                <w:szCs w:val="17"/>
              </w:rPr>
              <w:fldChar w:fldCharType="end"/>
            </w:r>
            <w:r w:rsidR="00A3757E" w:rsidRPr="00F01839">
              <w:rPr>
                <w:rFonts w:cs="Arial"/>
                <w:sz w:val="17"/>
                <w:szCs w:val="17"/>
              </w:rPr>
              <w:sym w:font="Wingdings" w:char="F0FC"/>
            </w:r>
            <w:r w:rsidR="00A3757E"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A3757E" w:rsidRPr="00F01839">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01839">
              <w:rPr>
                <w:rFonts w:cs="Arial"/>
                <w:sz w:val="17"/>
                <w:szCs w:val="17"/>
              </w:rPr>
              <w:fldChar w:fldCharType="end"/>
            </w:r>
            <w:r w:rsidR="00A3757E"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A3757E" w:rsidRPr="00F01839">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01839">
              <w:rPr>
                <w:rFonts w:cs="Arial"/>
                <w:sz w:val="17"/>
                <w:szCs w:val="17"/>
              </w:rPr>
              <w:fldChar w:fldCharType="end"/>
            </w:r>
            <w:r w:rsidR="00A3757E" w:rsidRPr="00F01839">
              <w:rPr>
                <w:rFonts w:cs="Arial"/>
                <w:sz w:val="17"/>
                <w:szCs w:val="17"/>
              </w:rPr>
              <w:t xml:space="preserve"> N/A</w:t>
            </w:r>
          </w:p>
        </w:tc>
        <w:tc>
          <w:tcPr>
            <w:tcW w:w="6750" w:type="dxa"/>
            <w:vAlign w:val="center"/>
          </w:tcPr>
          <w:p w14:paraId="5E6BBC47" w14:textId="77777777" w:rsidR="00A3757E"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757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Pr="00FB3E81">
              <w:rPr>
                <w:rFonts w:cs="Arial"/>
                <w:sz w:val="17"/>
                <w:szCs w:val="17"/>
              </w:rPr>
              <w:fldChar w:fldCharType="end"/>
            </w:r>
          </w:p>
        </w:tc>
      </w:tr>
      <w:tr w:rsidR="00A3757E" w:rsidRPr="00FB3E81" w14:paraId="5E6BBC4D" w14:textId="77777777" w:rsidTr="00A3757E">
        <w:trPr>
          <w:trHeight w:val="340"/>
        </w:trPr>
        <w:tc>
          <w:tcPr>
            <w:tcW w:w="1560" w:type="dxa"/>
            <w:vAlign w:val="center"/>
          </w:tcPr>
          <w:p w14:paraId="5E6BBC49" w14:textId="77777777" w:rsidR="00A3757E" w:rsidRPr="00FB3E81" w:rsidRDefault="00A3757E" w:rsidP="00A3757E">
            <w:pPr>
              <w:ind w:left="0"/>
              <w:jc w:val="center"/>
              <w:rPr>
                <w:rFonts w:cs="Arial"/>
                <w:sz w:val="17"/>
                <w:szCs w:val="17"/>
              </w:rPr>
            </w:pPr>
            <w:r>
              <w:rPr>
                <w:rFonts w:cs="Arial"/>
                <w:sz w:val="17"/>
                <w:szCs w:val="17"/>
              </w:rPr>
              <w:t>(e)</w:t>
            </w:r>
          </w:p>
        </w:tc>
        <w:tc>
          <w:tcPr>
            <w:tcW w:w="5028" w:type="dxa"/>
            <w:vMerge/>
            <w:vAlign w:val="center"/>
          </w:tcPr>
          <w:p w14:paraId="5E6BBC4A" w14:textId="77777777" w:rsidR="00A3757E" w:rsidRPr="00636F19" w:rsidRDefault="00A3757E" w:rsidP="00636F19">
            <w:pPr>
              <w:ind w:left="34"/>
              <w:rPr>
                <w:rFonts w:cs="Arial"/>
                <w:sz w:val="14"/>
                <w:szCs w:val="14"/>
              </w:rPr>
            </w:pPr>
          </w:p>
        </w:tc>
        <w:tc>
          <w:tcPr>
            <w:tcW w:w="1710" w:type="dxa"/>
            <w:vAlign w:val="center"/>
          </w:tcPr>
          <w:p w14:paraId="5E6BBC4B" w14:textId="77777777" w:rsidR="00A3757E" w:rsidRPr="00FB3E81" w:rsidRDefault="00FA7A8B"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A3757E" w:rsidRPr="00F01839">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01839">
              <w:rPr>
                <w:rFonts w:cs="Arial"/>
                <w:sz w:val="17"/>
                <w:szCs w:val="17"/>
              </w:rPr>
              <w:fldChar w:fldCharType="end"/>
            </w:r>
            <w:r w:rsidR="00A3757E" w:rsidRPr="00F01839">
              <w:rPr>
                <w:rFonts w:cs="Arial"/>
                <w:sz w:val="17"/>
                <w:szCs w:val="17"/>
              </w:rPr>
              <w:sym w:font="Wingdings" w:char="F0FC"/>
            </w:r>
            <w:r w:rsidR="00A3757E"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A3757E" w:rsidRPr="00F01839">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01839">
              <w:rPr>
                <w:rFonts w:cs="Arial"/>
                <w:sz w:val="17"/>
                <w:szCs w:val="17"/>
              </w:rPr>
              <w:fldChar w:fldCharType="end"/>
            </w:r>
            <w:r w:rsidR="00A3757E"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A3757E" w:rsidRPr="00F01839">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01839">
              <w:rPr>
                <w:rFonts w:cs="Arial"/>
                <w:sz w:val="17"/>
                <w:szCs w:val="17"/>
              </w:rPr>
              <w:fldChar w:fldCharType="end"/>
            </w:r>
            <w:r w:rsidR="00A3757E" w:rsidRPr="00F01839">
              <w:rPr>
                <w:rFonts w:cs="Arial"/>
                <w:sz w:val="17"/>
                <w:szCs w:val="17"/>
              </w:rPr>
              <w:t xml:space="preserve"> N/A</w:t>
            </w:r>
          </w:p>
        </w:tc>
        <w:tc>
          <w:tcPr>
            <w:tcW w:w="6750" w:type="dxa"/>
            <w:vAlign w:val="center"/>
          </w:tcPr>
          <w:p w14:paraId="5E6BBC4C" w14:textId="77777777" w:rsidR="00A3757E"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757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Pr="00FB3E81">
              <w:rPr>
                <w:rFonts w:cs="Arial"/>
                <w:sz w:val="17"/>
                <w:szCs w:val="17"/>
              </w:rPr>
              <w:fldChar w:fldCharType="end"/>
            </w:r>
          </w:p>
        </w:tc>
      </w:tr>
      <w:tr w:rsidR="00A3757E" w:rsidRPr="00FB3E81" w14:paraId="5E6BBC52" w14:textId="77777777" w:rsidTr="00A3757E">
        <w:trPr>
          <w:trHeight w:val="340"/>
        </w:trPr>
        <w:tc>
          <w:tcPr>
            <w:tcW w:w="1560" w:type="dxa"/>
            <w:vAlign w:val="center"/>
          </w:tcPr>
          <w:p w14:paraId="5E6BBC4E" w14:textId="77777777" w:rsidR="00A3757E" w:rsidRPr="00FB3E81" w:rsidRDefault="00A3757E" w:rsidP="00A3757E">
            <w:pPr>
              <w:ind w:left="0"/>
              <w:jc w:val="center"/>
              <w:rPr>
                <w:rFonts w:cs="Arial"/>
                <w:sz w:val="17"/>
                <w:szCs w:val="17"/>
              </w:rPr>
            </w:pPr>
            <w:r>
              <w:rPr>
                <w:rFonts w:cs="Arial"/>
                <w:sz w:val="17"/>
                <w:szCs w:val="17"/>
              </w:rPr>
              <w:t>(f)</w:t>
            </w:r>
          </w:p>
        </w:tc>
        <w:tc>
          <w:tcPr>
            <w:tcW w:w="5028" w:type="dxa"/>
            <w:vMerge/>
            <w:vAlign w:val="center"/>
          </w:tcPr>
          <w:p w14:paraId="5E6BBC4F" w14:textId="77777777" w:rsidR="00A3757E" w:rsidRPr="00636F19" w:rsidRDefault="00A3757E" w:rsidP="00636F19">
            <w:pPr>
              <w:ind w:left="34"/>
              <w:rPr>
                <w:rFonts w:cs="Arial"/>
                <w:sz w:val="14"/>
                <w:szCs w:val="14"/>
              </w:rPr>
            </w:pPr>
          </w:p>
        </w:tc>
        <w:tc>
          <w:tcPr>
            <w:tcW w:w="1710" w:type="dxa"/>
            <w:vAlign w:val="center"/>
          </w:tcPr>
          <w:p w14:paraId="5E6BBC50" w14:textId="77777777" w:rsidR="00A3757E" w:rsidRPr="00FB3E81" w:rsidRDefault="00FA7A8B" w:rsidP="00A3757E">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A3757E" w:rsidRPr="00F01839">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01839">
              <w:rPr>
                <w:rFonts w:cs="Arial"/>
                <w:sz w:val="17"/>
                <w:szCs w:val="17"/>
              </w:rPr>
              <w:fldChar w:fldCharType="end"/>
            </w:r>
            <w:r w:rsidR="00A3757E" w:rsidRPr="00F01839">
              <w:rPr>
                <w:rFonts w:cs="Arial"/>
                <w:sz w:val="17"/>
                <w:szCs w:val="17"/>
              </w:rPr>
              <w:sym w:font="Wingdings" w:char="F0FC"/>
            </w:r>
            <w:r w:rsidR="00A3757E"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A3757E" w:rsidRPr="00F01839">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01839">
              <w:rPr>
                <w:rFonts w:cs="Arial"/>
                <w:sz w:val="17"/>
                <w:szCs w:val="17"/>
              </w:rPr>
              <w:fldChar w:fldCharType="end"/>
            </w:r>
            <w:r w:rsidR="00A3757E"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A3757E" w:rsidRPr="00F01839">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01839">
              <w:rPr>
                <w:rFonts w:cs="Arial"/>
                <w:sz w:val="17"/>
                <w:szCs w:val="17"/>
              </w:rPr>
              <w:fldChar w:fldCharType="end"/>
            </w:r>
            <w:r w:rsidR="00A3757E" w:rsidRPr="00F01839">
              <w:rPr>
                <w:rFonts w:cs="Arial"/>
                <w:sz w:val="17"/>
                <w:szCs w:val="17"/>
              </w:rPr>
              <w:t xml:space="preserve"> N/A</w:t>
            </w:r>
          </w:p>
        </w:tc>
        <w:tc>
          <w:tcPr>
            <w:tcW w:w="6750" w:type="dxa"/>
            <w:vAlign w:val="center"/>
          </w:tcPr>
          <w:p w14:paraId="5E6BBC51" w14:textId="77777777" w:rsidR="00A3757E" w:rsidRPr="00FB3E81" w:rsidRDefault="00FA7A8B" w:rsidP="00A3757E">
            <w:pPr>
              <w:ind w:left="0"/>
              <w:rPr>
                <w:rFonts w:cs="Arial"/>
                <w:sz w:val="17"/>
                <w:szCs w:val="17"/>
              </w:rPr>
            </w:pPr>
            <w:r w:rsidRPr="00FB3E81">
              <w:rPr>
                <w:rFonts w:cs="Arial"/>
                <w:sz w:val="17"/>
                <w:szCs w:val="17"/>
              </w:rPr>
              <w:fldChar w:fldCharType="begin">
                <w:ffData>
                  <w:name w:val="Text5"/>
                  <w:enabled/>
                  <w:calcOnExit w:val="0"/>
                  <w:textInput/>
                </w:ffData>
              </w:fldChar>
            </w:r>
            <w:r w:rsidR="00A3757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Pr="00FB3E81">
              <w:rPr>
                <w:rFonts w:cs="Arial"/>
                <w:sz w:val="17"/>
                <w:szCs w:val="17"/>
              </w:rPr>
              <w:fldChar w:fldCharType="end"/>
            </w:r>
          </w:p>
        </w:tc>
      </w:tr>
      <w:tr w:rsidR="00A3757E" w:rsidRPr="00FB3E81" w14:paraId="5E6BBC57" w14:textId="77777777" w:rsidTr="00A3757E">
        <w:trPr>
          <w:trHeight w:val="340"/>
        </w:trPr>
        <w:tc>
          <w:tcPr>
            <w:tcW w:w="1560" w:type="dxa"/>
            <w:vAlign w:val="center"/>
          </w:tcPr>
          <w:p w14:paraId="5E6BBC53" w14:textId="77777777" w:rsidR="00A3757E" w:rsidRPr="00FB3E81" w:rsidRDefault="00A3757E" w:rsidP="00A3757E">
            <w:pPr>
              <w:ind w:left="0"/>
              <w:jc w:val="center"/>
              <w:rPr>
                <w:rFonts w:cs="Arial"/>
                <w:sz w:val="17"/>
                <w:szCs w:val="17"/>
              </w:rPr>
            </w:pPr>
            <w:r>
              <w:rPr>
                <w:rFonts w:cs="Arial"/>
                <w:sz w:val="17"/>
                <w:szCs w:val="17"/>
              </w:rPr>
              <w:t>(g)</w:t>
            </w:r>
          </w:p>
        </w:tc>
        <w:tc>
          <w:tcPr>
            <w:tcW w:w="5028" w:type="dxa"/>
            <w:vMerge/>
            <w:vAlign w:val="center"/>
          </w:tcPr>
          <w:p w14:paraId="5E6BBC54" w14:textId="77777777" w:rsidR="00A3757E" w:rsidRPr="00636F19" w:rsidRDefault="00A3757E" w:rsidP="00636F19">
            <w:pPr>
              <w:ind w:left="34"/>
              <w:rPr>
                <w:rFonts w:cs="Arial"/>
                <w:sz w:val="14"/>
                <w:szCs w:val="14"/>
              </w:rPr>
            </w:pPr>
          </w:p>
        </w:tc>
        <w:tc>
          <w:tcPr>
            <w:tcW w:w="1710" w:type="dxa"/>
            <w:vAlign w:val="center"/>
          </w:tcPr>
          <w:p w14:paraId="5E6BBC55" w14:textId="77777777" w:rsidR="00A3757E" w:rsidRPr="00F01839" w:rsidRDefault="00FA7A8B"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A3757E" w:rsidRPr="00F01839">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01839">
              <w:rPr>
                <w:rFonts w:cs="Arial"/>
                <w:sz w:val="17"/>
                <w:szCs w:val="17"/>
              </w:rPr>
              <w:fldChar w:fldCharType="end"/>
            </w:r>
            <w:r w:rsidR="00A3757E" w:rsidRPr="00F01839">
              <w:rPr>
                <w:rFonts w:cs="Arial"/>
                <w:sz w:val="17"/>
                <w:szCs w:val="17"/>
              </w:rPr>
              <w:sym w:font="Wingdings" w:char="F0FC"/>
            </w:r>
            <w:r w:rsidR="00A3757E"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A3757E" w:rsidRPr="00F01839">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01839">
              <w:rPr>
                <w:rFonts w:cs="Arial"/>
                <w:sz w:val="17"/>
                <w:szCs w:val="17"/>
              </w:rPr>
              <w:fldChar w:fldCharType="end"/>
            </w:r>
            <w:r w:rsidR="00A3757E"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A3757E" w:rsidRPr="00F01839">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01839">
              <w:rPr>
                <w:rFonts w:cs="Arial"/>
                <w:sz w:val="17"/>
                <w:szCs w:val="17"/>
              </w:rPr>
              <w:fldChar w:fldCharType="end"/>
            </w:r>
            <w:r w:rsidR="00A3757E" w:rsidRPr="00F01839">
              <w:rPr>
                <w:rFonts w:cs="Arial"/>
                <w:sz w:val="17"/>
                <w:szCs w:val="17"/>
              </w:rPr>
              <w:t xml:space="preserve"> N/A</w:t>
            </w:r>
          </w:p>
        </w:tc>
        <w:tc>
          <w:tcPr>
            <w:tcW w:w="6750" w:type="dxa"/>
            <w:vAlign w:val="center"/>
          </w:tcPr>
          <w:p w14:paraId="5E6BBC56" w14:textId="77777777" w:rsidR="00A3757E"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757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Pr="00FB3E81">
              <w:rPr>
                <w:rFonts w:cs="Arial"/>
                <w:sz w:val="17"/>
                <w:szCs w:val="17"/>
              </w:rPr>
              <w:fldChar w:fldCharType="end"/>
            </w:r>
          </w:p>
        </w:tc>
      </w:tr>
      <w:tr w:rsidR="00A3757E" w:rsidRPr="00FB3E81" w14:paraId="5E6BBC59" w14:textId="77777777" w:rsidTr="0027156D">
        <w:trPr>
          <w:trHeight w:val="432"/>
        </w:trPr>
        <w:tc>
          <w:tcPr>
            <w:tcW w:w="15048" w:type="dxa"/>
            <w:gridSpan w:val="4"/>
            <w:shd w:val="clear" w:color="auto" w:fill="D9D9D9" w:themeFill="background1" w:themeFillShade="D9"/>
            <w:vAlign w:val="center"/>
          </w:tcPr>
          <w:p w14:paraId="5E6BBC58" w14:textId="77777777" w:rsidR="00A3757E" w:rsidRPr="00FB3E81" w:rsidRDefault="00A3757E" w:rsidP="00A3757E">
            <w:pPr>
              <w:ind w:left="0"/>
              <w:rPr>
                <w:rFonts w:cs="Arial"/>
                <w:sz w:val="17"/>
                <w:szCs w:val="17"/>
              </w:rPr>
            </w:pPr>
            <w:bookmarkStart w:id="4" w:name="_Toc8486872"/>
            <w:r>
              <w:rPr>
                <w:rFonts w:cs="Arial"/>
                <w:b/>
                <w:color w:val="000000"/>
                <w:kern w:val="32"/>
                <w:sz w:val="17"/>
                <w:szCs w:val="17"/>
              </w:rPr>
              <w:t>SPO</w:t>
            </w:r>
            <w:r w:rsidRPr="00FE495E">
              <w:rPr>
                <w:rFonts w:cs="Arial"/>
                <w:b/>
                <w:color w:val="000000"/>
                <w:kern w:val="32"/>
                <w:sz w:val="17"/>
                <w:szCs w:val="17"/>
              </w:rPr>
              <w:t>.IDE.A.12</w:t>
            </w:r>
            <w:r>
              <w:rPr>
                <w:rFonts w:cs="Arial"/>
                <w:b/>
                <w:color w:val="000000"/>
                <w:kern w:val="32"/>
                <w:sz w:val="17"/>
                <w:szCs w:val="17"/>
              </w:rPr>
              <w:t>0</w:t>
            </w:r>
            <w:r w:rsidRPr="00FE495E">
              <w:rPr>
                <w:rFonts w:cs="Arial"/>
                <w:b/>
                <w:color w:val="000000"/>
                <w:kern w:val="32"/>
                <w:sz w:val="17"/>
                <w:szCs w:val="17"/>
              </w:rPr>
              <w:t xml:space="preserve"> - Operations under VFR</w:t>
            </w:r>
            <w:r>
              <w:rPr>
                <w:rFonts w:cs="Arial"/>
                <w:b/>
                <w:color w:val="000000"/>
                <w:kern w:val="32"/>
                <w:sz w:val="17"/>
                <w:szCs w:val="17"/>
              </w:rPr>
              <w:t xml:space="preserve"> </w:t>
            </w:r>
            <w:r w:rsidRPr="00FE495E">
              <w:rPr>
                <w:rFonts w:cs="Arial"/>
                <w:b/>
                <w:color w:val="000000"/>
                <w:kern w:val="32"/>
                <w:sz w:val="17"/>
                <w:szCs w:val="17"/>
              </w:rPr>
              <w:t>— flight and navigational instruments and associated equipment</w:t>
            </w:r>
            <w:bookmarkEnd w:id="4"/>
          </w:p>
        </w:tc>
      </w:tr>
      <w:tr w:rsidR="00A3757E" w:rsidRPr="007B6A14" w14:paraId="5E6BBC81" w14:textId="77777777" w:rsidTr="006C01C4">
        <w:trPr>
          <w:trHeight w:val="284"/>
        </w:trPr>
        <w:tc>
          <w:tcPr>
            <w:tcW w:w="1560" w:type="dxa"/>
            <w:vAlign w:val="center"/>
          </w:tcPr>
          <w:p w14:paraId="5E6BBC5A" w14:textId="77777777" w:rsidR="00A3757E" w:rsidRPr="00FB3E81" w:rsidRDefault="00A3757E" w:rsidP="00636F19">
            <w:pPr>
              <w:ind w:left="0"/>
              <w:jc w:val="center"/>
              <w:rPr>
                <w:rFonts w:cs="Arial"/>
                <w:sz w:val="17"/>
                <w:szCs w:val="17"/>
              </w:rPr>
            </w:pPr>
            <w:r>
              <w:rPr>
                <w:rFonts w:cs="Arial"/>
                <w:sz w:val="17"/>
                <w:szCs w:val="17"/>
              </w:rPr>
              <w:t>(a)</w:t>
            </w:r>
          </w:p>
        </w:tc>
        <w:tc>
          <w:tcPr>
            <w:tcW w:w="5028" w:type="dxa"/>
            <w:vMerge w:val="restart"/>
            <w:vAlign w:val="center"/>
          </w:tcPr>
          <w:p w14:paraId="5E6BBC5B" w14:textId="77777777" w:rsidR="00A3757E" w:rsidRDefault="00A3757E" w:rsidP="0027156D">
            <w:pPr>
              <w:pStyle w:val="ListParagraph"/>
              <w:ind w:left="240"/>
              <w:jc w:val="both"/>
              <w:rPr>
                <w:sz w:val="14"/>
                <w:szCs w:val="14"/>
              </w:rPr>
            </w:pPr>
          </w:p>
          <w:p w14:paraId="5E6BBC5C" w14:textId="77777777" w:rsidR="00A3757E" w:rsidRPr="00A3757E" w:rsidRDefault="00A3757E" w:rsidP="00A3757E">
            <w:pPr>
              <w:ind w:left="0"/>
              <w:jc w:val="both"/>
              <w:rPr>
                <w:sz w:val="14"/>
                <w:szCs w:val="14"/>
              </w:rPr>
            </w:pPr>
            <w:r w:rsidRPr="00A3757E">
              <w:rPr>
                <w:sz w:val="14"/>
                <w:szCs w:val="14"/>
              </w:rPr>
              <w:t>(a)</w:t>
            </w:r>
            <w:r w:rsidR="00C122FA">
              <w:rPr>
                <w:sz w:val="14"/>
                <w:szCs w:val="14"/>
              </w:rPr>
              <w:t xml:space="preserve">  </w:t>
            </w:r>
            <w:r w:rsidRPr="00A3757E">
              <w:rPr>
                <w:sz w:val="14"/>
                <w:szCs w:val="14"/>
              </w:rPr>
              <w:t xml:space="preserve">Aeroplanes operated under VFR by day shall be equipped with a means of measuring and displaying the following: </w:t>
            </w:r>
          </w:p>
          <w:p w14:paraId="5E6BBC5D" w14:textId="77777777" w:rsidR="00A3757E" w:rsidRPr="00A3757E" w:rsidRDefault="00A3757E" w:rsidP="00A3757E">
            <w:pPr>
              <w:ind w:left="0"/>
              <w:jc w:val="both"/>
              <w:rPr>
                <w:sz w:val="14"/>
                <w:szCs w:val="14"/>
              </w:rPr>
            </w:pPr>
            <w:r w:rsidRPr="00A3757E">
              <w:rPr>
                <w:sz w:val="14"/>
                <w:szCs w:val="14"/>
              </w:rPr>
              <w:t xml:space="preserve">(1) magnetic heading, </w:t>
            </w:r>
          </w:p>
          <w:p w14:paraId="5E6BBC5E" w14:textId="77777777" w:rsidR="00A3757E" w:rsidRPr="00A3757E" w:rsidRDefault="00A3757E" w:rsidP="00A3757E">
            <w:pPr>
              <w:ind w:left="0"/>
              <w:jc w:val="both"/>
              <w:rPr>
                <w:sz w:val="14"/>
                <w:szCs w:val="14"/>
              </w:rPr>
            </w:pPr>
            <w:r w:rsidRPr="00A3757E">
              <w:rPr>
                <w:sz w:val="14"/>
                <w:szCs w:val="14"/>
              </w:rPr>
              <w:t xml:space="preserve">(2) time in hours, minutes and seconds, </w:t>
            </w:r>
          </w:p>
          <w:p w14:paraId="5E6BBC5F" w14:textId="77777777" w:rsidR="00A3757E" w:rsidRPr="00A3757E" w:rsidRDefault="00A3757E" w:rsidP="00A3757E">
            <w:pPr>
              <w:ind w:left="0"/>
              <w:jc w:val="both"/>
              <w:rPr>
                <w:sz w:val="14"/>
                <w:szCs w:val="14"/>
              </w:rPr>
            </w:pPr>
            <w:r w:rsidRPr="00A3757E">
              <w:rPr>
                <w:sz w:val="14"/>
                <w:szCs w:val="14"/>
              </w:rPr>
              <w:lastRenderedPageBreak/>
              <w:t xml:space="preserve">(3) barometric altitude, </w:t>
            </w:r>
          </w:p>
          <w:p w14:paraId="5E6BBC60" w14:textId="77777777" w:rsidR="00A3757E" w:rsidRPr="00A3757E" w:rsidRDefault="00A3757E" w:rsidP="00A3757E">
            <w:pPr>
              <w:ind w:left="0"/>
              <w:jc w:val="both"/>
              <w:rPr>
                <w:sz w:val="14"/>
                <w:szCs w:val="14"/>
              </w:rPr>
            </w:pPr>
            <w:r w:rsidRPr="00A3757E">
              <w:rPr>
                <w:sz w:val="14"/>
                <w:szCs w:val="14"/>
              </w:rPr>
              <w:t xml:space="preserve">(4) indicated airspeed, </w:t>
            </w:r>
          </w:p>
          <w:p w14:paraId="5E6BBC61" w14:textId="77777777" w:rsidR="00A3757E" w:rsidRDefault="00A3757E" w:rsidP="00A3757E">
            <w:pPr>
              <w:ind w:left="0"/>
              <w:jc w:val="both"/>
              <w:rPr>
                <w:sz w:val="14"/>
                <w:szCs w:val="14"/>
              </w:rPr>
            </w:pPr>
            <w:r w:rsidRPr="00A3757E">
              <w:rPr>
                <w:sz w:val="14"/>
                <w:szCs w:val="14"/>
              </w:rPr>
              <w:t xml:space="preserve">(5) Mach number whenever speed limitations are expressed in terms of Mach number, and </w:t>
            </w:r>
          </w:p>
          <w:p w14:paraId="5E6BBC62" w14:textId="77777777" w:rsidR="00A3757E" w:rsidRDefault="00A3757E" w:rsidP="00A3757E">
            <w:pPr>
              <w:ind w:left="0"/>
              <w:jc w:val="both"/>
              <w:rPr>
                <w:sz w:val="14"/>
                <w:szCs w:val="14"/>
              </w:rPr>
            </w:pPr>
            <w:r w:rsidRPr="00A3757E">
              <w:rPr>
                <w:sz w:val="14"/>
                <w:szCs w:val="14"/>
              </w:rPr>
              <w:t xml:space="preserve">(6) slip for complex motor-powered aeroplanes. </w:t>
            </w:r>
          </w:p>
          <w:p w14:paraId="5E6BBC63" w14:textId="77777777" w:rsidR="00A3757E" w:rsidRDefault="00A3757E" w:rsidP="00A3757E">
            <w:pPr>
              <w:ind w:left="0"/>
              <w:jc w:val="both"/>
              <w:rPr>
                <w:sz w:val="14"/>
                <w:szCs w:val="14"/>
              </w:rPr>
            </w:pPr>
          </w:p>
          <w:p w14:paraId="5E6BBC64" w14:textId="77777777" w:rsidR="00A3757E" w:rsidRDefault="00A3757E" w:rsidP="00A3757E">
            <w:pPr>
              <w:ind w:left="0"/>
              <w:jc w:val="both"/>
              <w:rPr>
                <w:sz w:val="14"/>
                <w:szCs w:val="14"/>
              </w:rPr>
            </w:pPr>
            <w:r w:rsidRPr="00A3757E">
              <w:rPr>
                <w:sz w:val="14"/>
                <w:szCs w:val="14"/>
              </w:rPr>
              <w:t xml:space="preserve">(b) </w:t>
            </w:r>
            <w:r w:rsidR="00C122FA">
              <w:rPr>
                <w:sz w:val="14"/>
                <w:szCs w:val="14"/>
              </w:rPr>
              <w:t xml:space="preserve"> </w:t>
            </w:r>
            <w:r w:rsidRPr="00A3757E">
              <w:rPr>
                <w:sz w:val="14"/>
                <w:szCs w:val="14"/>
              </w:rPr>
              <w:t xml:space="preserve">Aeroplanes operating under VMC at night shall be, in addition to (a), equipped with: </w:t>
            </w:r>
          </w:p>
          <w:p w14:paraId="5E6BBC65" w14:textId="77777777" w:rsidR="00A3757E" w:rsidRDefault="00A3757E" w:rsidP="00A3757E">
            <w:pPr>
              <w:ind w:left="0"/>
              <w:jc w:val="both"/>
              <w:rPr>
                <w:sz w:val="14"/>
                <w:szCs w:val="14"/>
              </w:rPr>
            </w:pPr>
            <w:r w:rsidRPr="00A3757E">
              <w:rPr>
                <w:sz w:val="14"/>
                <w:szCs w:val="14"/>
              </w:rPr>
              <w:t xml:space="preserve">(1) a means of measuring and displaying the following: </w:t>
            </w:r>
          </w:p>
          <w:p w14:paraId="5E6BBC66" w14:textId="77777777" w:rsidR="00A3757E" w:rsidRDefault="00A3757E" w:rsidP="00A3757E">
            <w:pPr>
              <w:ind w:left="0"/>
              <w:jc w:val="both"/>
              <w:rPr>
                <w:sz w:val="14"/>
                <w:szCs w:val="14"/>
              </w:rPr>
            </w:pPr>
            <w:r w:rsidRPr="00A3757E">
              <w:rPr>
                <w:sz w:val="14"/>
                <w:szCs w:val="14"/>
              </w:rPr>
              <w:t>(</w:t>
            </w:r>
            <w:proofErr w:type="spellStart"/>
            <w:r w:rsidRPr="00A3757E">
              <w:rPr>
                <w:sz w:val="14"/>
                <w:szCs w:val="14"/>
              </w:rPr>
              <w:t>i</w:t>
            </w:r>
            <w:proofErr w:type="spellEnd"/>
            <w:r w:rsidRPr="00A3757E">
              <w:rPr>
                <w:sz w:val="14"/>
                <w:szCs w:val="14"/>
              </w:rPr>
              <w:t xml:space="preserve">) turn and slip, </w:t>
            </w:r>
          </w:p>
          <w:p w14:paraId="5E6BBC67" w14:textId="77777777" w:rsidR="00A3757E" w:rsidRDefault="00A3757E" w:rsidP="00A3757E">
            <w:pPr>
              <w:ind w:left="0"/>
              <w:jc w:val="both"/>
              <w:rPr>
                <w:sz w:val="14"/>
                <w:szCs w:val="14"/>
              </w:rPr>
            </w:pPr>
            <w:r w:rsidRPr="00A3757E">
              <w:rPr>
                <w:sz w:val="14"/>
                <w:szCs w:val="14"/>
              </w:rPr>
              <w:t xml:space="preserve">(ii) attitude, </w:t>
            </w:r>
          </w:p>
          <w:p w14:paraId="5E6BBC68" w14:textId="77777777" w:rsidR="00A3757E" w:rsidRDefault="00A3757E" w:rsidP="00A3757E">
            <w:pPr>
              <w:ind w:left="0"/>
              <w:jc w:val="both"/>
              <w:rPr>
                <w:sz w:val="14"/>
                <w:szCs w:val="14"/>
              </w:rPr>
            </w:pPr>
            <w:r w:rsidRPr="00A3757E">
              <w:rPr>
                <w:sz w:val="14"/>
                <w:szCs w:val="14"/>
              </w:rPr>
              <w:t xml:space="preserve">(iii) vertical speed, and </w:t>
            </w:r>
          </w:p>
          <w:p w14:paraId="5E6BBC69" w14:textId="77777777" w:rsidR="00A3757E" w:rsidRDefault="00A3757E" w:rsidP="00A3757E">
            <w:pPr>
              <w:ind w:left="0"/>
              <w:jc w:val="both"/>
              <w:rPr>
                <w:sz w:val="14"/>
                <w:szCs w:val="14"/>
              </w:rPr>
            </w:pPr>
            <w:r w:rsidRPr="00A3757E">
              <w:rPr>
                <w:sz w:val="14"/>
                <w:szCs w:val="14"/>
              </w:rPr>
              <w:t xml:space="preserve">(iv) stabilised heading; </w:t>
            </w:r>
          </w:p>
          <w:p w14:paraId="5E6BBC6A" w14:textId="77777777" w:rsidR="00A3757E" w:rsidRDefault="00A3757E" w:rsidP="00A3757E">
            <w:pPr>
              <w:ind w:left="0"/>
              <w:jc w:val="both"/>
              <w:rPr>
                <w:sz w:val="14"/>
                <w:szCs w:val="14"/>
              </w:rPr>
            </w:pPr>
            <w:r w:rsidRPr="00A3757E">
              <w:rPr>
                <w:sz w:val="14"/>
                <w:szCs w:val="14"/>
              </w:rPr>
              <w:t xml:space="preserve">(2) a means of indicating when the supply of power to the gyroscopic instruments is not adequate. </w:t>
            </w:r>
          </w:p>
          <w:p w14:paraId="5E6BBC6B" w14:textId="77777777" w:rsidR="00A3757E" w:rsidRDefault="00A3757E" w:rsidP="00A3757E">
            <w:pPr>
              <w:ind w:left="0"/>
              <w:jc w:val="both"/>
              <w:rPr>
                <w:sz w:val="14"/>
                <w:szCs w:val="14"/>
              </w:rPr>
            </w:pPr>
          </w:p>
          <w:p w14:paraId="5E6BBC6C" w14:textId="77777777" w:rsidR="00A3757E" w:rsidRDefault="00A3757E" w:rsidP="00A3757E">
            <w:pPr>
              <w:ind w:left="0"/>
              <w:jc w:val="both"/>
              <w:rPr>
                <w:sz w:val="14"/>
                <w:szCs w:val="14"/>
              </w:rPr>
            </w:pPr>
            <w:r w:rsidRPr="00A3757E">
              <w:rPr>
                <w:sz w:val="14"/>
                <w:szCs w:val="14"/>
              </w:rPr>
              <w:t>(c)</w:t>
            </w:r>
            <w:r w:rsidR="00C122FA">
              <w:rPr>
                <w:sz w:val="14"/>
                <w:szCs w:val="14"/>
              </w:rPr>
              <w:t xml:space="preserve"> </w:t>
            </w:r>
            <w:r w:rsidRPr="00A3757E">
              <w:rPr>
                <w:sz w:val="14"/>
                <w:szCs w:val="14"/>
              </w:rPr>
              <w:t xml:space="preserve"> Complex motor-powered aeroplanes operating under VMC over water and out of sight of the land shall be, in addition to (a) and (b), equipped with a means of preventing malfunction of the airspeed indicating system due to condensation or icing. </w:t>
            </w:r>
          </w:p>
          <w:p w14:paraId="5E6BBC6D" w14:textId="77777777" w:rsidR="00A3757E" w:rsidRDefault="00A3757E" w:rsidP="00A3757E">
            <w:pPr>
              <w:ind w:left="0"/>
              <w:jc w:val="both"/>
              <w:rPr>
                <w:sz w:val="14"/>
                <w:szCs w:val="14"/>
              </w:rPr>
            </w:pPr>
          </w:p>
          <w:p w14:paraId="5E6BBC6E" w14:textId="77777777" w:rsidR="00A3757E" w:rsidRDefault="00A3757E" w:rsidP="00A3757E">
            <w:pPr>
              <w:ind w:left="0"/>
              <w:jc w:val="both"/>
              <w:rPr>
                <w:sz w:val="14"/>
                <w:szCs w:val="14"/>
              </w:rPr>
            </w:pPr>
            <w:r w:rsidRPr="00A3757E">
              <w:rPr>
                <w:sz w:val="14"/>
                <w:szCs w:val="14"/>
              </w:rPr>
              <w:t xml:space="preserve">(d) </w:t>
            </w:r>
            <w:r w:rsidR="00C122FA">
              <w:rPr>
                <w:sz w:val="14"/>
                <w:szCs w:val="14"/>
              </w:rPr>
              <w:t xml:space="preserve"> </w:t>
            </w:r>
            <w:r w:rsidRPr="00A3757E">
              <w:rPr>
                <w:sz w:val="14"/>
                <w:szCs w:val="14"/>
              </w:rPr>
              <w:t xml:space="preserve">Aeroplanes operated in conditions where they cannot be maintained in a desired flight path without reference to one or more additional instruments, shall be, in addition to (a) and (b), equipped with a means of preventing malfunction of the airspeed indicating system required in (a)(4) due to condensation or icing. </w:t>
            </w:r>
          </w:p>
          <w:p w14:paraId="5E6BBC6F" w14:textId="77777777" w:rsidR="00A3757E" w:rsidRDefault="00A3757E" w:rsidP="00A3757E">
            <w:pPr>
              <w:ind w:left="0"/>
              <w:jc w:val="both"/>
              <w:rPr>
                <w:sz w:val="14"/>
                <w:szCs w:val="14"/>
              </w:rPr>
            </w:pPr>
          </w:p>
          <w:p w14:paraId="5E6BBC70" w14:textId="77777777" w:rsidR="00A3757E" w:rsidRDefault="00A3757E" w:rsidP="00A3757E">
            <w:pPr>
              <w:ind w:left="0"/>
              <w:jc w:val="both"/>
              <w:rPr>
                <w:sz w:val="14"/>
                <w:szCs w:val="14"/>
              </w:rPr>
            </w:pPr>
            <w:r w:rsidRPr="00A3757E">
              <w:rPr>
                <w:sz w:val="14"/>
                <w:szCs w:val="14"/>
              </w:rPr>
              <w:t xml:space="preserve">(e) </w:t>
            </w:r>
            <w:r w:rsidR="00C122FA">
              <w:rPr>
                <w:sz w:val="14"/>
                <w:szCs w:val="14"/>
              </w:rPr>
              <w:t xml:space="preserve"> </w:t>
            </w:r>
            <w:r w:rsidRPr="00A3757E">
              <w:rPr>
                <w:sz w:val="14"/>
                <w:szCs w:val="14"/>
              </w:rPr>
              <w:t xml:space="preserve">Whenever two pilots are required for the operation, aeroplanes shall be equipped with an additional separate means of displaying the following: </w:t>
            </w:r>
          </w:p>
          <w:p w14:paraId="5E6BBC71" w14:textId="77777777" w:rsidR="00A3757E" w:rsidRDefault="00A3757E" w:rsidP="00A3757E">
            <w:pPr>
              <w:ind w:left="0"/>
              <w:jc w:val="both"/>
              <w:rPr>
                <w:sz w:val="14"/>
                <w:szCs w:val="14"/>
              </w:rPr>
            </w:pPr>
            <w:r w:rsidRPr="00A3757E">
              <w:rPr>
                <w:sz w:val="14"/>
                <w:szCs w:val="14"/>
              </w:rPr>
              <w:t xml:space="preserve">(1) barometric altitude, </w:t>
            </w:r>
          </w:p>
          <w:p w14:paraId="5E6BBC72" w14:textId="77777777" w:rsidR="00A3757E" w:rsidRDefault="00A3757E" w:rsidP="00A3757E">
            <w:pPr>
              <w:ind w:left="0"/>
              <w:jc w:val="both"/>
              <w:rPr>
                <w:sz w:val="14"/>
                <w:szCs w:val="14"/>
              </w:rPr>
            </w:pPr>
            <w:r w:rsidRPr="00A3757E">
              <w:rPr>
                <w:sz w:val="14"/>
                <w:szCs w:val="14"/>
              </w:rPr>
              <w:t xml:space="preserve">(2) indicated airspeed, </w:t>
            </w:r>
          </w:p>
          <w:p w14:paraId="5E6BBC73" w14:textId="77777777" w:rsidR="00A3757E" w:rsidRDefault="00A3757E" w:rsidP="00A3757E">
            <w:pPr>
              <w:ind w:left="0"/>
              <w:jc w:val="both"/>
              <w:rPr>
                <w:sz w:val="14"/>
                <w:szCs w:val="14"/>
              </w:rPr>
            </w:pPr>
            <w:r w:rsidRPr="00A3757E">
              <w:rPr>
                <w:sz w:val="14"/>
                <w:szCs w:val="14"/>
              </w:rPr>
              <w:t xml:space="preserve">(3) slip, or turn and slip, as applicable, </w:t>
            </w:r>
          </w:p>
          <w:p w14:paraId="5E6BBC74" w14:textId="77777777" w:rsidR="00A3757E" w:rsidRDefault="00A3757E" w:rsidP="00A3757E">
            <w:pPr>
              <w:ind w:left="0"/>
              <w:jc w:val="both"/>
              <w:rPr>
                <w:sz w:val="14"/>
                <w:szCs w:val="14"/>
              </w:rPr>
            </w:pPr>
            <w:r w:rsidRPr="00A3757E">
              <w:rPr>
                <w:sz w:val="14"/>
                <w:szCs w:val="14"/>
              </w:rPr>
              <w:t xml:space="preserve">(4) attitude, if applicable, </w:t>
            </w:r>
          </w:p>
          <w:p w14:paraId="5E6BBC75" w14:textId="77777777" w:rsidR="00A3757E" w:rsidRDefault="00A3757E" w:rsidP="00A3757E">
            <w:pPr>
              <w:ind w:left="0"/>
              <w:jc w:val="both"/>
              <w:rPr>
                <w:sz w:val="14"/>
                <w:szCs w:val="14"/>
              </w:rPr>
            </w:pPr>
            <w:r w:rsidRPr="00A3757E">
              <w:rPr>
                <w:sz w:val="14"/>
                <w:szCs w:val="14"/>
              </w:rPr>
              <w:t xml:space="preserve">(5) vertical speed, if applicable </w:t>
            </w:r>
          </w:p>
          <w:p w14:paraId="5E6BBC76" w14:textId="77777777" w:rsidR="00A3757E" w:rsidRDefault="00A3757E" w:rsidP="00A3757E">
            <w:pPr>
              <w:ind w:left="0"/>
              <w:jc w:val="both"/>
              <w:rPr>
                <w:sz w:val="14"/>
                <w:szCs w:val="14"/>
              </w:rPr>
            </w:pPr>
            <w:r w:rsidRPr="00A3757E">
              <w:rPr>
                <w:sz w:val="14"/>
                <w:szCs w:val="14"/>
              </w:rPr>
              <w:t xml:space="preserve">(6) stabilised heading, if applicable, and </w:t>
            </w:r>
          </w:p>
          <w:p w14:paraId="5E6BBC77" w14:textId="77777777" w:rsidR="00A3757E" w:rsidRDefault="00A3757E" w:rsidP="00A3757E">
            <w:pPr>
              <w:ind w:left="0"/>
              <w:jc w:val="both"/>
              <w:rPr>
                <w:sz w:val="14"/>
                <w:szCs w:val="14"/>
              </w:rPr>
            </w:pPr>
            <w:r w:rsidRPr="00A3757E">
              <w:rPr>
                <w:sz w:val="14"/>
                <w:szCs w:val="14"/>
              </w:rPr>
              <w:t>(7) Mach number whenever speed limitations are expressed in terms of Mach number, if applicable.</w:t>
            </w:r>
          </w:p>
          <w:p w14:paraId="5E6BBC78" w14:textId="77777777" w:rsidR="00A3757E" w:rsidRDefault="00A3757E" w:rsidP="00A3757E">
            <w:pPr>
              <w:ind w:left="0"/>
              <w:jc w:val="both"/>
              <w:rPr>
                <w:sz w:val="14"/>
                <w:szCs w:val="14"/>
              </w:rPr>
            </w:pPr>
          </w:p>
          <w:p w14:paraId="5E6BBC79" w14:textId="77777777" w:rsidR="00A3757E" w:rsidRDefault="00A3757E" w:rsidP="00A3757E">
            <w:pPr>
              <w:ind w:left="0"/>
              <w:jc w:val="both"/>
              <w:rPr>
                <w:sz w:val="14"/>
                <w:szCs w:val="14"/>
              </w:rPr>
            </w:pPr>
            <w:r>
              <w:rPr>
                <w:sz w:val="14"/>
                <w:szCs w:val="14"/>
              </w:rPr>
              <w:t xml:space="preserve">Refer also to : </w:t>
            </w:r>
          </w:p>
          <w:p w14:paraId="5E6BBC7A" w14:textId="77777777" w:rsidR="00C122FA" w:rsidRPr="002A0288" w:rsidRDefault="00C122FA" w:rsidP="004B09DB">
            <w:pPr>
              <w:ind w:left="0"/>
              <w:jc w:val="both"/>
              <w:rPr>
                <w:sz w:val="14"/>
                <w:szCs w:val="14"/>
              </w:rPr>
            </w:pPr>
            <w:r w:rsidRPr="002A0288">
              <w:rPr>
                <w:sz w:val="14"/>
                <w:szCs w:val="14"/>
              </w:rPr>
              <w:t>AMC1 SPO.IDE.A.120; AMC2 SPO.IDE.A.120;</w:t>
            </w:r>
          </w:p>
          <w:p w14:paraId="5E6BBC7B" w14:textId="77777777" w:rsidR="00C122FA" w:rsidRPr="002A0288" w:rsidRDefault="00C122FA" w:rsidP="004B09DB">
            <w:pPr>
              <w:ind w:left="0"/>
              <w:jc w:val="both"/>
              <w:rPr>
                <w:sz w:val="14"/>
                <w:szCs w:val="14"/>
              </w:rPr>
            </w:pPr>
            <w:r w:rsidRPr="002A0288">
              <w:rPr>
                <w:sz w:val="14"/>
                <w:szCs w:val="14"/>
              </w:rPr>
              <w:t>AMC1 SPO.IDE.A.120(a)(1); AMC1 SPO.IDE.A.120(a)(2);</w:t>
            </w:r>
          </w:p>
          <w:p w14:paraId="5E6BBC7C" w14:textId="77777777" w:rsidR="00C122FA" w:rsidRPr="002A0288" w:rsidRDefault="004B09DB" w:rsidP="004B09DB">
            <w:pPr>
              <w:ind w:left="0"/>
              <w:jc w:val="both"/>
              <w:rPr>
                <w:sz w:val="14"/>
                <w:szCs w:val="14"/>
              </w:rPr>
            </w:pPr>
            <w:r w:rsidRPr="002A0288">
              <w:rPr>
                <w:sz w:val="14"/>
                <w:szCs w:val="14"/>
              </w:rPr>
              <w:t xml:space="preserve">AMC1 SPO.IDE.A.120(a)(3); AMC1 SPO.IDE.A.120(a)(4); </w:t>
            </w:r>
          </w:p>
          <w:p w14:paraId="5E6BBC7D" w14:textId="77777777" w:rsidR="004B09DB" w:rsidRPr="002A0288" w:rsidRDefault="004B09DB" w:rsidP="004B09DB">
            <w:pPr>
              <w:ind w:left="0"/>
              <w:jc w:val="both"/>
              <w:rPr>
                <w:rFonts w:cs="Arial"/>
                <w:bCs/>
                <w:sz w:val="14"/>
                <w:szCs w:val="14"/>
              </w:rPr>
            </w:pPr>
            <w:r w:rsidRPr="002A0288">
              <w:rPr>
                <w:sz w:val="14"/>
                <w:szCs w:val="14"/>
              </w:rPr>
              <w:t xml:space="preserve">AMC1 SPO.IDE.A.120(c); AMC1 SPO.IDE.A.120(e); </w:t>
            </w:r>
          </w:p>
          <w:p w14:paraId="5E6BBC7E" w14:textId="77777777" w:rsidR="00A3757E" w:rsidRPr="003F6199" w:rsidRDefault="00C122FA" w:rsidP="00C122FA">
            <w:pPr>
              <w:ind w:left="0"/>
              <w:rPr>
                <w:rFonts w:cs="Arial"/>
                <w:bCs/>
                <w:color w:val="FF0000"/>
                <w:sz w:val="14"/>
                <w:szCs w:val="14"/>
                <w:lang w:val="en-US"/>
              </w:rPr>
            </w:pPr>
            <w:r w:rsidRPr="002A0288">
              <w:rPr>
                <w:rFonts w:cs="Arial"/>
                <w:bCs/>
                <w:sz w:val="14"/>
                <w:szCs w:val="14"/>
                <w:lang w:val="en-US"/>
              </w:rPr>
              <w:t>GM1 SPO.IDE.A.120</w:t>
            </w:r>
          </w:p>
        </w:tc>
        <w:tc>
          <w:tcPr>
            <w:tcW w:w="1710" w:type="dxa"/>
            <w:vAlign w:val="center"/>
          </w:tcPr>
          <w:p w14:paraId="5E6BBC7F" w14:textId="77777777" w:rsidR="00A3757E" w:rsidRPr="007B6A14" w:rsidRDefault="00A3757E" w:rsidP="00FA4429">
            <w:pPr>
              <w:ind w:left="59"/>
              <w:jc w:val="center"/>
              <w:rPr>
                <w:rFonts w:cs="Arial"/>
                <w:sz w:val="17"/>
                <w:szCs w:val="17"/>
                <w:lang w:val="en-US"/>
              </w:rPr>
            </w:pPr>
          </w:p>
        </w:tc>
        <w:tc>
          <w:tcPr>
            <w:tcW w:w="6750" w:type="dxa"/>
            <w:vAlign w:val="center"/>
          </w:tcPr>
          <w:p w14:paraId="5E6BBC80" w14:textId="77777777" w:rsidR="00A3757E" w:rsidRPr="007B6A14" w:rsidRDefault="00A3757E" w:rsidP="002359B6">
            <w:pPr>
              <w:ind w:left="0"/>
              <w:rPr>
                <w:rFonts w:cs="Arial"/>
                <w:sz w:val="17"/>
                <w:szCs w:val="17"/>
                <w:lang w:val="en-US"/>
              </w:rPr>
            </w:pPr>
          </w:p>
        </w:tc>
      </w:tr>
      <w:tr w:rsidR="00A3757E" w:rsidRPr="00FB3E81" w14:paraId="5E6BBC86" w14:textId="77777777" w:rsidTr="006C01C4">
        <w:trPr>
          <w:trHeight w:val="284"/>
        </w:trPr>
        <w:tc>
          <w:tcPr>
            <w:tcW w:w="1560" w:type="dxa"/>
            <w:vAlign w:val="center"/>
          </w:tcPr>
          <w:p w14:paraId="5E6BBC82" w14:textId="77777777" w:rsidR="00A3757E" w:rsidRPr="00FB3E81" w:rsidRDefault="00A3757E" w:rsidP="00636F19">
            <w:pPr>
              <w:ind w:left="0"/>
              <w:jc w:val="center"/>
              <w:rPr>
                <w:rFonts w:cs="Arial"/>
                <w:sz w:val="17"/>
                <w:szCs w:val="17"/>
              </w:rPr>
            </w:pPr>
            <w:r>
              <w:rPr>
                <w:rFonts w:cs="Arial"/>
                <w:sz w:val="17"/>
                <w:szCs w:val="17"/>
              </w:rPr>
              <w:t>(a)(1)</w:t>
            </w:r>
          </w:p>
        </w:tc>
        <w:tc>
          <w:tcPr>
            <w:tcW w:w="5028" w:type="dxa"/>
            <w:vMerge/>
            <w:vAlign w:val="center"/>
          </w:tcPr>
          <w:p w14:paraId="5E6BBC83" w14:textId="77777777" w:rsidR="00A3757E" w:rsidRPr="00636F19" w:rsidRDefault="00A3757E" w:rsidP="00CD5A33">
            <w:pPr>
              <w:ind w:left="34"/>
              <w:jc w:val="center"/>
              <w:rPr>
                <w:rFonts w:cs="Arial"/>
                <w:bCs/>
                <w:sz w:val="14"/>
                <w:szCs w:val="14"/>
              </w:rPr>
            </w:pPr>
          </w:p>
        </w:tc>
        <w:tc>
          <w:tcPr>
            <w:tcW w:w="1710" w:type="dxa"/>
            <w:vAlign w:val="center"/>
          </w:tcPr>
          <w:p w14:paraId="5E6BBC84" w14:textId="77777777" w:rsidR="00A3757E" w:rsidRPr="00FB3E81" w:rsidRDefault="00FA7A8B"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sym w:font="Wingdings" w:char="F0FC"/>
            </w:r>
            <w:r w:rsidR="00A3757E"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t xml:space="preserve"> N/A</w:t>
            </w:r>
          </w:p>
        </w:tc>
        <w:tc>
          <w:tcPr>
            <w:tcW w:w="6750" w:type="dxa"/>
            <w:vAlign w:val="center"/>
          </w:tcPr>
          <w:p w14:paraId="5E6BBC85" w14:textId="77777777" w:rsidR="00A3757E"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757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Pr="00FB3E81">
              <w:rPr>
                <w:rFonts w:cs="Arial"/>
                <w:sz w:val="17"/>
                <w:szCs w:val="17"/>
              </w:rPr>
              <w:fldChar w:fldCharType="end"/>
            </w:r>
          </w:p>
        </w:tc>
      </w:tr>
      <w:tr w:rsidR="00A3757E" w:rsidRPr="00FB3E81" w14:paraId="5E6BBC8B" w14:textId="77777777" w:rsidTr="006C01C4">
        <w:trPr>
          <w:trHeight w:val="284"/>
        </w:trPr>
        <w:tc>
          <w:tcPr>
            <w:tcW w:w="1560" w:type="dxa"/>
            <w:vAlign w:val="center"/>
          </w:tcPr>
          <w:p w14:paraId="5E6BBC87" w14:textId="77777777" w:rsidR="00A3757E" w:rsidRPr="00FB3E81" w:rsidRDefault="00A3757E" w:rsidP="00A3757E">
            <w:pPr>
              <w:ind w:left="0"/>
              <w:jc w:val="center"/>
              <w:rPr>
                <w:rFonts w:cs="Arial"/>
                <w:sz w:val="17"/>
                <w:szCs w:val="17"/>
              </w:rPr>
            </w:pPr>
            <w:r w:rsidRPr="00FB3E81">
              <w:rPr>
                <w:rFonts w:cs="Arial"/>
                <w:sz w:val="17"/>
                <w:szCs w:val="17"/>
              </w:rPr>
              <w:t>(a)(</w:t>
            </w:r>
            <w:r>
              <w:rPr>
                <w:rFonts w:cs="Arial"/>
                <w:sz w:val="17"/>
                <w:szCs w:val="17"/>
              </w:rPr>
              <w:t>2</w:t>
            </w:r>
            <w:r w:rsidRPr="00FB3E81">
              <w:rPr>
                <w:rFonts w:cs="Arial"/>
                <w:sz w:val="17"/>
                <w:szCs w:val="17"/>
              </w:rPr>
              <w:t>)</w:t>
            </w:r>
          </w:p>
        </w:tc>
        <w:tc>
          <w:tcPr>
            <w:tcW w:w="5028" w:type="dxa"/>
            <w:vMerge/>
            <w:vAlign w:val="center"/>
          </w:tcPr>
          <w:p w14:paraId="5E6BBC88" w14:textId="77777777" w:rsidR="00A3757E" w:rsidRPr="003E3C15" w:rsidRDefault="00A3757E" w:rsidP="00CD5A33">
            <w:pPr>
              <w:ind w:left="34"/>
              <w:jc w:val="center"/>
              <w:rPr>
                <w:rFonts w:cs="Arial"/>
                <w:bCs/>
                <w:sz w:val="14"/>
                <w:szCs w:val="14"/>
                <w:lang w:val="pt-PT"/>
              </w:rPr>
            </w:pPr>
          </w:p>
        </w:tc>
        <w:tc>
          <w:tcPr>
            <w:tcW w:w="1710" w:type="dxa"/>
            <w:vAlign w:val="center"/>
          </w:tcPr>
          <w:p w14:paraId="5E6BBC89" w14:textId="77777777" w:rsidR="00A3757E" w:rsidRPr="00DE3E62" w:rsidRDefault="00FA7A8B"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sym w:font="Wingdings" w:char="F0FC"/>
            </w:r>
            <w:r w:rsidR="00A3757E"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t xml:space="preserve"> N/A</w:t>
            </w:r>
          </w:p>
        </w:tc>
        <w:tc>
          <w:tcPr>
            <w:tcW w:w="6750" w:type="dxa"/>
            <w:vAlign w:val="center"/>
          </w:tcPr>
          <w:p w14:paraId="5E6BBC8A" w14:textId="77777777" w:rsidR="00A3757E"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757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Pr="00FB3E81">
              <w:rPr>
                <w:rFonts w:cs="Arial"/>
                <w:sz w:val="17"/>
                <w:szCs w:val="17"/>
              </w:rPr>
              <w:fldChar w:fldCharType="end"/>
            </w:r>
          </w:p>
        </w:tc>
      </w:tr>
      <w:tr w:rsidR="00A3757E" w:rsidRPr="00FB3E81" w14:paraId="5E6BBC90" w14:textId="77777777" w:rsidTr="006C01C4">
        <w:trPr>
          <w:trHeight w:val="284"/>
        </w:trPr>
        <w:tc>
          <w:tcPr>
            <w:tcW w:w="1560" w:type="dxa"/>
            <w:vAlign w:val="center"/>
          </w:tcPr>
          <w:p w14:paraId="5E6BBC8C" w14:textId="77777777" w:rsidR="00A3757E" w:rsidRPr="00FB3E81" w:rsidRDefault="00A3757E" w:rsidP="00A3757E">
            <w:pPr>
              <w:ind w:left="26"/>
              <w:jc w:val="center"/>
              <w:rPr>
                <w:rFonts w:cs="Arial"/>
                <w:sz w:val="17"/>
                <w:szCs w:val="17"/>
              </w:rPr>
            </w:pPr>
            <w:r>
              <w:rPr>
                <w:rFonts w:cs="Arial"/>
                <w:sz w:val="17"/>
                <w:szCs w:val="17"/>
              </w:rPr>
              <w:lastRenderedPageBreak/>
              <w:t>(a)(3</w:t>
            </w:r>
            <w:r w:rsidRPr="00FB3E81">
              <w:rPr>
                <w:rFonts w:cs="Arial"/>
                <w:sz w:val="17"/>
                <w:szCs w:val="17"/>
              </w:rPr>
              <w:t>)</w:t>
            </w:r>
          </w:p>
        </w:tc>
        <w:tc>
          <w:tcPr>
            <w:tcW w:w="5028" w:type="dxa"/>
            <w:vMerge/>
            <w:vAlign w:val="center"/>
          </w:tcPr>
          <w:p w14:paraId="5E6BBC8D" w14:textId="77777777" w:rsidR="00A3757E" w:rsidRPr="00C64CBC" w:rsidRDefault="00A3757E" w:rsidP="00CD5A33">
            <w:pPr>
              <w:ind w:left="34"/>
              <w:jc w:val="center"/>
              <w:rPr>
                <w:rFonts w:cs="Arial"/>
                <w:bCs/>
                <w:sz w:val="14"/>
                <w:szCs w:val="14"/>
              </w:rPr>
            </w:pPr>
          </w:p>
        </w:tc>
        <w:tc>
          <w:tcPr>
            <w:tcW w:w="1710" w:type="dxa"/>
            <w:vAlign w:val="center"/>
          </w:tcPr>
          <w:p w14:paraId="5E6BBC8E" w14:textId="77777777" w:rsidR="00A3757E" w:rsidRPr="00FB3E81" w:rsidRDefault="00FA7A8B"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sym w:font="Wingdings" w:char="F0FC"/>
            </w:r>
            <w:r w:rsidR="00A3757E"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t xml:space="preserve"> N/A</w:t>
            </w:r>
          </w:p>
        </w:tc>
        <w:tc>
          <w:tcPr>
            <w:tcW w:w="6750" w:type="dxa"/>
            <w:vAlign w:val="center"/>
          </w:tcPr>
          <w:p w14:paraId="5E6BBC8F" w14:textId="77777777" w:rsidR="00A3757E"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757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Pr="00FB3E81">
              <w:rPr>
                <w:rFonts w:cs="Arial"/>
                <w:sz w:val="17"/>
                <w:szCs w:val="17"/>
              </w:rPr>
              <w:fldChar w:fldCharType="end"/>
            </w:r>
          </w:p>
        </w:tc>
      </w:tr>
      <w:tr w:rsidR="00A3757E" w:rsidRPr="00FB3E81" w14:paraId="5E6BBC95" w14:textId="77777777" w:rsidTr="004B09DB">
        <w:trPr>
          <w:trHeight w:val="340"/>
        </w:trPr>
        <w:tc>
          <w:tcPr>
            <w:tcW w:w="1560" w:type="dxa"/>
            <w:vAlign w:val="center"/>
          </w:tcPr>
          <w:p w14:paraId="5E6BBC91" w14:textId="77777777" w:rsidR="00A3757E" w:rsidRPr="00FB3E81" w:rsidRDefault="00A3757E" w:rsidP="00A3757E">
            <w:pPr>
              <w:ind w:left="26"/>
              <w:jc w:val="center"/>
              <w:rPr>
                <w:rFonts w:cs="Arial"/>
                <w:sz w:val="17"/>
                <w:szCs w:val="17"/>
              </w:rPr>
            </w:pPr>
            <w:r w:rsidRPr="00FB3E81">
              <w:rPr>
                <w:rFonts w:cs="Arial"/>
                <w:sz w:val="17"/>
                <w:szCs w:val="17"/>
              </w:rPr>
              <w:t>(a)(</w:t>
            </w:r>
            <w:r>
              <w:rPr>
                <w:rFonts w:cs="Arial"/>
                <w:sz w:val="17"/>
                <w:szCs w:val="17"/>
              </w:rPr>
              <w:t>4)</w:t>
            </w:r>
          </w:p>
        </w:tc>
        <w:tc>
          <w:tcPr>
            <w:tcW w:w="5028" w:type="dxa"/>
            <w:vMerge/>
            <w:vAlign w:val="center"/>
          </w:tcPr>
          <w:p w14:paraId="5E6BBC92" w14:textId="77777777" w:rsidR="00A3757E" w:rsidRPr="00C64CBC" w:rsidRDefault="00A3757E" w:rsidP="00CD5A33">
            <w:pPr>
              <w:ind w:left="34"/>
              <w:jc w:val="center"/>
              <w:rPr>
                <w:rFonts w:cs="Arial"/>
                <w:bCs/>
                <w:sz w:val="14"/>
                <w:szCs w:val="14"/>
              </w:rPr>
            </w:pPr>
          </w:p>
        </w:tc>
        <w:tc>
          <w:tcPr>
            <w:tcW w:w="1710" w:type="dxa"/>
            <w:vAlign w:val="center"/>
          </w:tcPr>
          <w:p w14:paraId="5E6BBC93" w14:textId="77777777" w:rsidR="00A3757E" w:rsidRPr="00FB3E81" w:rsidRDefault="00FA7A8B"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sym w:font="Wingdings" w:char="F0FC"/>
            </w:r>
            <w:r w:rsidR="00A3757E"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t xml:space="preserve"> N/A</w:t>
            </w:r>
          </w:p>
        </w:tc>
        <w:tc>
          <w:tcPr>
            <w:tcW w:w="6750" w:type="dxa"/>
            <w:vAlign w:val="center"/>
          </w:tcPr>
          <w:p w14:paraId="5E6BBC94" w14:textId="77777777" w:rsidR="00A3757E"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757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Pr="00FB3E81">
              <w:rPr>
                <w:rFonts w:cs="Arial"/>
                <w:sz w:val="17"/>
                <w:szCs w:val="17"/>
              </w:rPr>
              <w:fldChar w:fldCharType="end"/>
            </w:r>
          </w:p>
        </w:tc>
      </w:tr>
      <w:tr w:rsidR="00A3757E" w:rsidRPr="00FB3E81" w14:paraId="5E6BBC9A" w14:textId="77777777" w:rsidTr="004B09DB">
        <w:trPr>
          <w:trHeight w:val="340"/>
        </w:trPr>
        <w:tc>
          <w:tcPr>
            <w:tcW w:w="1560" w:type="dxa"/>
            <w:vAlign w:val="center"/>
          </w:tcPr>
          <w:p w14:paraId="5E6BBC96" w14:textId="77777777" w:rsidR="00A3757E" w:rsidRPr="00FB3E81" w:rsidRDefault="00A3757E" w:rsidP="00A3757E">
            <w:pPr>
              <w:ind w:left="26"/>
              <w:jc w:val="center"/>
              <w:rPr>
                <w:rFonts w:cs="Arial"/>
                <w:sz w:val="17"/>
                <w:szCs w:val="17"/>
              </w:rPr>
            </w:pPr>
            <w:r w:rsidRPr="00FB3E81">
              <w:rPr>
                <w:rFonts w:cs="Arial"/>
                <w:sz w:val="17"/>
                <w:szCs w:val="17"/>
              </w:rPr>
              <w:t>(a)</w:t>
            </w:r>
            <w:r>
              <w:rPr>
                <w:rFonts w:cs="Arial"/>
                <w:sz w:val="17"/>
                <w:szCs w:val="17"/>
              </w:rPr>
              <w:t>(5)</w:t>
            </w:r>
          </w:p>
        </w:tc>
        <w:tc>
          <w:tcPr>
            <w:tcW w:w="5028" w:type="dxa"/>
            <w:vMerge/>
            <w:vAlign w:val="center"/>
          </w:tcPr>
          <w:p w14:paraId="5E6BBC97" w14:textId="77777777" w:rsidR="00A3757E" w:rsidRPr="00C64CBC" w:rsidRDefault="00A3757E" w:rsidP="00CD5A33">
            <w:pPr>
              <w:ind w:left="34"/>
              <w:jc w:val="center"/>
              <w:rPr>
                <w:rFonts w:cs="Arial"/>
                <w:bCs/>
                <w:sz w:val="14"/>
                <w:szCs w:val="14"/>
              </w:rPr>
            </w:pPr>
          </w:p>
        </w:tc>
        <w:tc>
          <w:tcPr>
            <w:tcW w:w="1710" w:type="dxa"/>
            <w:vAlign w:val="center"/>
          </w:tcPr>
          <w:p w14:paraId="5E6BBC98" w14:textId="77777777" w:rsidR="00A3757E" w:rsidRPr="00FB3E81" w:rsidRDefault="00FA7A8B"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sym w:font="Wingdings" w:char="F0FC"/>
            </w:r>
            <w:r w:rsidR="00A3757E"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t xml:space="preserve"> N/A</w:t>
            </w:r>
          </w:p>
        </w:tc>
        <w:tc>
          <w:tcPr>
            <w:tcW w:w="6750" w:type="dxa"/>
            <w:vAlign w:val="center"/>
          </w:tcPr>
          <w:p w14:paraId="5E6BBC99" w14:textId="77777777" w:rsidR="00A3757E"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757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Pr="00FB3E81">
              <w:rPr>
                <w:rFonts w:cs="Arial"/>
                <w:sz w:val="17"/>
                <w:szCs w:val="17"/>
              </w:rPr>
              <w:fldChar w:fldCharType="end"/>
            </w:r>
          </w:p>
        </w:tc>
      </w:tr>
      <w:tr w:rsidR="00A3757E" w:rsidRPr="00FB3E81" w14:paraId="5E6BBC9F" w14:textId="77777777" w:rsidTr="004B09DB">
        <w:trPr>
          <w:trHeight w:val="340"/>
        </w:trPr>
        <w:tc>
          <w:tcPr>
            <w:tcW w:w="1560" w:type="dxa"/>
            <w:vAlign w:val="center"/>
          </w:tcPr>
          <w:p w14:paraId="5E6BBC9B" w14:textId="77777777" w:rsidR="00A3757E" w:rsidRDefault="00A3757E" w:rsidP="00A3757E">
            <w:pPr>
              <w:ind w:left="0"/>
              <w:jc w:val="center"/>
              <w:rPr>
                <w:rFonts w:cs="Arial"/>
                <w:sz w:val="17"/>
                <w:szCs w:val="17"/>
              </w:rPr>
            </w:pPr>
            <w:r>
              <w:rPr>
                <w:rFonts w:cs="Arial"/>
                <w:sz w:val="17"/>
                <w:szCs w:val="17"/>
              </w:rPr>
              <w:t>(a)(6)</w:t>
            </w:r>
          </w:p>
        </w:tc>
        <w:tc>
          <w:tcPr>
            <w:tcW w:w="5028" w:type="dxa"/>
            <w:vMerge/>
            <w:vAlign w:val="center"/>
          </w:tcPr>
          <w:p w14:paraId="5E6BBC9C" w14:textId="77777777" w:rsidR="00A3757E" w:rsidRPr="00636F19" w:rsidRDefault="00A3757E" w:rsidP="00CD5A33">
            <w:pPr>
              <w:ind w:left="34"/>
              <w:jc w:val="center"/>
              <w:rPr>
                <w:rFonts w:cs="Arial"/>
                <w:sz w:val="14"/>
                <w:szCs w:val="14"/>
              </w:rPr>
            </w:pPr>
          </w:p>
        </w:tc>
        <w:tc>
          <w:tcPr>
            <w:tcW w:w="1710" w:type="dxa"/>
            <w:vAlign w:val="center"/>
          </w:tcPr>
          <w:p w14:paraId="5E6BBC9D" w14:textId="77777777" w:rsidR="00A3757E" w:rsidRPr="00FB3E81" w:rsidRDefault="00FA7A8B"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sym w:font="Wingdings" w:char="F0FC"/>
            </w:r>
            <w:r w:rsidR="00A3757E"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t xml:space="preserve"> N/A</w:t>
            </w:r>
          </w:p>
        </w:tc>
        <w:tc>
          <w:tcPr>
            <w:tcW w:w="6750" w:type="dxa"/>
            <w:vAlign w:val="center"/>
          </w:tcPr>
          <w:p w14:paraId="5E6BBC9E" w14:textId="77777777" w:rsidR="00A3757E"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757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Pr="00FB3E81">
              <w:rPr>
                <w:rFonts w:cs="Arial"/>
                <w:sz w:val="17"/>
                <w:szCs w:val="17"/>
              </w:rPr>
              <w:fldChar w:fldCharType="end"/>
            </w:r>
          </w:p>
        </w:tc>
      </w:tr>
      <w:tr w:rsidR="00A3757E" w:rsidRPr="00FB3E81" w14:paraId="5E6BBCA4" w14:textId="77777777" w:rsidTr="004B09DB">
        <w:trPr>
          <w:trHeight w:val="340"/>
        </w:trPr>
        <w:tc>
          <w:tcPr>
            <w:tcW w:w="1560" w:type="dxa"/>
            <w:vAlign w:val="center"/>
          </w:tcPr>
          <w:p w14:paraId="5E6BBCA0" w14:textId="77777777" w:rsidR="00A3757E" w:rsidRPr="00FB3E81" w:rsidRDefault="00A3757E" w:rsidP="00A3757E">
            <w:pPr>
              <w:ind w:left="0"/>
              <w:jc w:val="center"/>
              <w:rPr>
                <w:rFonts w:cs="Arial"/>
                <w:sz w:val="17"/>
                <w:szCs w:val="17"/>
              </w:rPr>
            </w:pPr>
            <w:r>
              <w:rPr>
                <w:rFonts w:cs="Arial"/>
                <w:sz w:val="17"/>
                <w:szCs w:val="17"/>
              </w:rPr>
              <w:t>(b)</w:t>
            </w:r>
          </w:p>
        </w:tc>
        <w:tc>
          <w:tcPr>
            <w:tcW w:w="5028" w:type="dxa"/>
            <w:vMerge/>
            <w:vAlign w:val="center"/>
          </w:tcPr>
          <w:p w14:paraId="5E6BBCA1" w14:textId="77777777" w:rsidR="00A3757E" w:rsidRPr="00636F19" w:rsidRDefault="00A3757E" w:rsidP="00CD5A33">
            <w:pPr>
              <w:ind w:left="34"/>
              <w:jc w:val="center"/>
              <w:rPr>
                <w:rFonts w:cs="Arial"/>
                <w:sz w:val="14"/>
                <w:szCs w:val="14"/>
              </w:rPr>
            </w:pPr>
          </w:p>
        </w:tc>
        <w:tc>
          <w:tcPr>
            <w:tcW w:w="1710" w:type="dxa"/>
            <w:vAlign w:val="center"/>
          </w:tcPr>
          <w:p w14:paraId="5E6BBCA2" w14:textId="77777777" w:rsidR="00A3757E" w:rsidRPr="00FB3E81" w:rsidRDefault="00A3757E" w:rsidP="00FA4429">
            <w:pPr>
              <w:ind w:left="59"/>
              <w:jc w:val="center"/>
              <w:rPr>
                <w:rFonts w:cs="Arial"/>
                <w:sz w:val="17"/>
                <w:szCs w:val="17"/>
              </w:rPr>
            </w:pPr>
          </w:p>
        </w:tc>
        <w:tc>
          <w:tcPr>
            <w:tcW w:w="6750" w:type="dxa"/>
            <w:vAlign w:val="center"/>
          </w:tcPr>
          <w:p w14:paraId="5E6BBCA3" w14:textId="77777777" w:rsidR="00A3757E" w:rsidRPr="00FB3E81" w:rsidRDefault="00A3757E" w:rsidP="002359B6">
            <w:pPr>
              <w:ind w:left="0"/>
              <w:rPr>
                <w:rFonts w:cs="Arial"/>
                <w:sz w:val="17"/>
                <w:szCs w:val="17"/>
              </w:rPr>
            </w:pPr>
          </w:p>
        </w:tc>
      </w:tr>
      <w:tr w:rsidR="00A3757E" w:rsidRPr="00FB3E81" w14:paraId="5E6BBCA9" w14:textId="77777777" w:rsidTr="004B09DB">
        <w:trPr>
          <w:trHeight w:val="340"/>
        </w:trPr>
        <w:tc>
          <w:tcPr>
            <w:tcW w:w="1560" w:type="dxa"/>
            <w:vAlign w:val="center"/>
          </w:tcPr>
          <w:p w14:paraId="5E6BBCA5" w14:textId="77777777" w:rsidR="00A3757E" w:rsidRPr="00FB3E81" w:rsidRDefault="00A3757E" w:rsidP="00A3757E">
            <w:pPr>
              <w:ind w:left="0"/>
              <w:jc w:val="center"/>
              <w:rPr>
                <w:rFonts w:cs="Arial"/>
                <w:sz w:val="17"/>
                <w:szCs w:val="17"/>
              </w:rPr>
            </w:pPr>
            <w:r w:rsidRPr="00FB3E81">
              <w:rPr>
                <w:rFonts w:cs="Arial"/>
                <w:sz w:val="17"/>
                <w:szCs w:val="17"/>
              </w:rPr>
              <w:t>(b)(1)</w:t>
            </w:r>
          </w:p>
        </w:tc>
        <w:tc>
          <w:tcPr>
            <w:tcW w:w="5028" w:type="dxa"/>
            <w:vMerge/>
            <w:vAlign w:val="center"/>
          </w:tcPr>
          <w:p w14:paraId="5E6BBCA6" w14:textId="77777777" w:rsidR="00A3757E" w:rsidRPr="00636F19" w:rsidRDefault="00A3757E" w:rsidP="00CD5A33">
            <w:pPr>
              <w:ind w:left="34"/>
              <w:jc w:val="center"/>
              <w:rPr>
                <w:rFonts w:cs="Arial"/>
                <w:sz w:val="14"/>
                <w:szCs w:val="14"/>
              </w:rPr>
            </w:pPr>
          </w:p>
        </w:tc>
        <w:tc>
          <w:tcPr>
            <w:tcW w:w="1710" w:type="dxa"/>
            <w:vAlign w:val="center"/>
          </w:tcPr>
          <w:p w14:paraId="5E6BBCA7" w14:textId="77777777" w:rsidR="00A3757E" w:rsidRPr="00FB3E81" w:rsidRDefault="00FA7A8B"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sym w:font="Wingdings" w:char="F0FC"/>
            </w:r>
            <w:r w:rsidR="00A3757E"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t xml:space="preserve"> N/A</w:t>
            </w:r>
          </w:p>
        </w:tc>
        <w:tc>
          <w:tcPr>
            <w:tcW w:w="6750" w:type="dxa"/>
            <w:vAlign w:val="center"/>
          </w:tcPr>
          <w:p w14:paraId="5E6BBCA8" w14:textId="77777777" w:rsidR="00A3757E"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757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Pr="00FB3E81">
              <w:rPr>
                <w:rFonts w:cs="Arial"/>
                <w:sz w:val="17"/>
                <w:szCs w:val="17"/>
              </w:rPr>
              <w:fldChar w:fldCharType="end"/>
            </w:r>
          </w:p>
        </w:tc>
      </w:tr>
      <w:tr w:rsidR="00A3757E" w:rsidRPr="00FB3E81" w14:paraId="5E6BBCAE" w14:textId="77777777" w:rsidTr="004B09DB">
        <w:trPr>
          <w:trHeight w:val="340"/>
        </w:trPr>
        <w:tc>
          <w:tcPr>
            <w:tcW w:w="1560" w:type="dxa"/>
            <w:vAlign w:val="center"/>
          </w:tcPr>
          <w:p w14:paraId="5E6BBCAA" w14:textId="77777777" w:rsidR="00A3757E" w:rsidRPr="00FB3E81" w:rsidRDefault="00A3757E" w:rsidP="00A3757E">
            <w:pPr>
              <w:ind w:left="0"/>
              <w:jc w:val="center"/>
              <w:rPr>
                <w:rFonts w:cs="Arial"/>
                <w:sz w:val="17"/>
                <w:szCs w:val="17"/>
              </w:rPr>
            </w:pPr>
            <w:r>
              <w:rPr>
                <w:rFonts w:cs="Arial"/>
                <w:sz w:val="17"/>
                <w:szCs w:val="17"/>
              </w:rPr>
              <w:t>(b)(1)(</w:t>
            </w:r>
            <w:proofErr w:type="spellStart"/>
            <w:r>
              <w:rPr>
                <w:rFonts w:cs="Arial"/>
                <w:sz w:val="17"/>
                <w:szCs w:val="17"/>
              </w:rPr>
              <w:t>i</w:t>
            </w:r>
            <w:proofErr w:type="spellEnd"/>
            <w:r>
              <w:rPr>
                <w:rFonts w:cs="Arial"/>
                <w:sz w:val="17"/>
                <w:szCs w:val="17"/>
              </w:rPr>
              <w:t>)</w:t>
            </w:r>
          </w:p>
        </w:tc>
        <w:tc>
          <w:tcPr>
            <w:tcW w:w="5028" w:type="dxa"/>
            <w:vMerge/>
            <w:vAlign w:val="center"/>
          </w:tcPr>
          <w:p w14:paraId="5E6BBCAB" w14:textId="77777777" w:rsidR="00A3757E" w:rsidRPr="00636F19" w:rsidRDefault="00A3757E" w:rsidP="00CD5A33">
            <w:pPr>
              <w:ind w:left="34"/>
              <w:jc w:val="center"/>
              <w:rPr>
                <w:rFonts w:cs="Arial"/>
                <w:sz w:val="14"/>
                <w:szCs w:val="14"/>
              </w:rPr>
            </w:pPr>
          </w:p>
        </w:tc>
        <w:tc>
          <w:tcPr>
            <w:tcW w:w="1710" w:type="dxa"/>
            <w:vAlign w:val="center"/>
          </w:tcPr>
          <w:p w14:paraId="5E6BBCAC" w14:textId="77777777" w:rsidR="00A3757E" w:rsidRPr="00FB3E81" w:rsidRDefault="00FA7A8B"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sym w:font="Wingdings" w:char="F0FC"/>
            </w:r>
            <w:r w:rsidR="00A3757E"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t xml:space="preserve"> N/A</w:t>
            </w:r>
          </w:p>
        </w:tc>
        <w:tc>
          <w:tcPr>
            <w:tcW w:w="6750" w:type="dxa"/>
            <w:vAlign w:val="center"/>
          </w:tcPr>
          <w:p w14:paraId="5E6BBCAD" w14:textId="77777777" w:rsidR="00A3757E"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757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Pr="00FB3E81">
              <w:rPr>
                <w:rFonts w:cs="Arial"/>
                <w:sz w:val="17"/>
                <w:szCs w:val="17"/>
              </w:rPr>
              <w:fldChar w:fldCharType="end"/>
            </w:r>
          </w:p>
        </w:tc>
      </w:tr>
      <w:tr w:rsidR="00A3757E" w:rsidRPr="00FB3E81" w14:paraId="5E6BBCB3" w14:textId="77777777" w:rsidTr="004B09DB">
        <w:trPr>
          <w:trHeight w:val="340"/>
        </w:trPr>
        <w:tc>
          <w:tcPr>
            <w:tcW w:w="1560" w:type="dxa"/>
            <w:vAlign w:val="center"/>
          </w:tcPr>
          <w:p w14:paraId="5E6BBCAF" w14:textId="77777777" w:rsidR="00A3757E" w:rsidRPr="00FB3E81" w:rsidRDefault="00A3757E" w:rsidP="00A3757E">
            <w:pPr>
              <w:ind w:left="0"/>
              <w:jc w:val="center"/>
              <w:rPr>
                <w:rFonts w:cs="Arial"/>
                <w:sz w:val="17"/>
                <w:szCs w:val="17"/>
              </w:rPr>
            </w:pPr>
            <w:r>
              <w:rPr>
                <w:rFonts w:cs="Arial"/>
                <w:sz w:val="17"/>
                <w:szCs w:val="17"/>
              </w:rPr>
              <w:t>(b)(1)(ii)</w:t>
            </w:r>
          </w:p>
        </w:tc>
        <w:tc>
          <w:tcPr>
            <w:tcW w:w="5028" w:type="dxa"/>
            <w:vMerge/>
            <w:vAlign w:val="center"/>
          </w:tcPr>
          <w:p w14:paraId="5E6BBCB0" w14:textId="77777777" w:rsidR="00A3757E" w:rsidRPr="00C64CBC" w:rsidRDefault="00A3757E" w:rsidP="00CD5A33">
            <w:pPr>
              <w:ind w:left="34"/>
              <w:jc w:val="center"/>
              <w:rPr>
                <w:rFonts w:cs="Arial"/>
                <w:bCs/>
                <w:sz w:val="14"/>
                <w:szCs w:val="14"/>
              </w:rPr>
            </w:pPr>
          </w:p>
        </w:tc>
        <w:tc>
          <w:tcPr>
            <w:tcW w:w="1710" w:type="dxa"/>
            <w:vAlign w:val="center"/>
          </w:tcPr>
          <w:p w14:paraId="5E6BBCB1" w14:textId="77777777" w:rsidR="00A3757E" w:rsidRPr="00FB3E81" w:rsidRDefault="00FA7A8B"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sym w:font="Wingdings" w:char="F0FC"/>
            </w:r>
            <w:r w:rsidR="00A3757E"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t xml:space="preserve"> N/A</w:t>
            </w:r>
          </w:p>
        </w:tc>
        <w:tc>
          <w:tcPr>
            <w:tcW w:w="6750" w:type="dxa"/>
            <w:vAlign w:val="center"/>
          </w:tcPr>
          <w:p w14:paraId="5E6BBCB2" w14:textId="77777777" w:rsidR="00A3757E"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757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Pr="00FB3E81">
              <w:rPr>
                <w:rFonts w:cs="Arial"/>
                <w:sz w:val="17"/>
                <w:szCs w:val="17"/>
              </w:rPr>
              <w:fldChar w:fldCharType="end"/>
            </w:r>
          </w:p>
        </w:tc>
      </w:tr>
      <w:tr w:rsidR="00A3757E" w:rsidRPr="00FB3E81" w14:paraId="5E6BBCB8" w14:textId="77777777" w:rsidTr="004B09DB">
        <w:trPr>
          <w:trHeight w:val="340"/>
        </w:trPr>
        <w:tc>
          <w:tcPr>
            <w:tcW w:w="1560" w:type="dxa"/>
            <w:vAlign w:val="center"/>
          </w:tcPr>
          <w:p w14:paraId="5E6BBCB4" w14:textId="77777777" w:rsidR="00A3757E" w:rsidRPr="00FB3E81" w:rsidRDefault="00A3757E" w:rsidP="00A3757E">
            <w:pPr>
              <w:ind w:left="0"/>
              <w:jc w:val="center"/>
              <w:rPr>
                <w:rFonts w:cs="Arial"/>
                <w:sz w:val="17"/>
                <w:szCs w:val="17"/>
              </w:rPr>
            </w:pPr>
            <w:r>
              <w:rPr>
                <w:rFonts w:cs="Arial"/>
                <w:sz w:val="17"/>
                <w:szCs w:val="17"/>
              </w:rPr>
              <w:t>(b)(1)(iii)</w:t>
            </w:r>
          </w:p>
        </w:tc>
        <w:tc>
          <w:tcPr>
            <w:tcW w:w="5028" w:type="dxa"/>
            <w:vMerge/>
            <w:vAlign w:val="center"/>
          </w:tcPr>
          <w:p w14:paraId="5E6BBCB5" w14:textId="77777777" w:rsidR="00A3757E" w:rsidRPr="00636F19" w:rsidRDefault="00A3757E" w:rsidP="00CD5A33">
            <w:pPr>
              <w:ind w:left="34"/>
              <w:jc w:val="center"/>
              <w:rPr>
                <w:rFonts w:cs="Arial"/>
                <w:sz w:val="14"/>
                <w:szCs w:val="14"/>
              </w:rPr>
            </w:pPr>
          </w:p>
        </w:tc>
        <w:tc>
          <w:tcPr>
            <w:tcW w:w="1710" w:type="dxa"/>
            <w:vAlign w:val="center"/>
          </w:tcPr>
          <w:p w14:paraId="5E6BBCB6" w14:textId="77777777" w:rsidR="00A3757E" w:rsidRPr="00FB3E81" w:rsidRDefault="00FA7A8B"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sym w:font="Wingdings" w:char="F0FC"/>
            </w:r>
            <w:r w:rsidR="00A3757E"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t xml:space="preserve"> N/A</w:t>
            </w:r>
          </w:p>
        </w:tc>
        <w:tc>
          <w:tcPr>
            <w:tcW w:w="6750" w:type="dxa"/>
            <w:vAlign w:val="center"/>
          </w:tcPr>
          <w:p w14:paraId="5E6BBCB7" w14:textId="77777777" w:rsidR="00A3757E"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757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Pr="00FB3E81">
              <w:rPr>
                <w:rFonts w:cs="Arial"/>
                <w:sz w:val="17"/>
                <w:szCs w:val="17"/>
              </w:rPr>
              <w:fldChar w:fldCharType="end"/>
            </w:r>
          </w:p>
        </w:tc>
      </w:tr>
      <w:tr w:rsidR="00A3757E" w:rsidRPr="00FB3E81" w14:paraId="5E6BBCBD" w14:textId="77777777" w:rsidTr="004B09DB">
        <w:trPr>
          <w:trHeight w:val="340"/>
        </w:trPr>
        <w:tc>
          <w:tcPr>
            <w:tcW w:w="1560" w:type="dxa"/>
            <w:vAlign w:val="center"/>
          </w:tcPr>
          <w:p w14:paraId="5E6BBCB9" w14:textId="77777777" w:rsidR="00A3757E" w:rsidRPr="00FB3E81" w:rsidRDefault="00A3757E" w:rsidP="00A3757E">
            <w:pPr>
              <w:ind w:left="0"/>
              <w:jc w:val="center"/>
              <w:rPr>
                <w:rFonts w:cs="Arial"/>
                <w:sz w:val="17"/>
                <w:szCs w:val="17"/>
              </w:rPr>
            </w:pPr>
            <w:r>
              <w:rPr>
                <w:rFonts w:cs="Arial"/>
                <w:sz w:val="17"/>
                <w:szCs w:val="17"/>
              </w:rPr>
              <w:t>(b)(1)(iv)</w:t>
            </w:r>
          </w:p>
        </w:tc>
        <w:tc>
          <w:tcPr>
            <w:tcW w:w="5028" w:type="dxa"/>
            <w:vMerge/>
            <w:vAlign w:val="center"/>
          </w:tcPr>
          <w:p w14:paraId="5E6BBCBA" w14:textId="77777777" w:rsidR="00A3757E" w:rsidRPr="00636F19" w:rsidRDefault="00A3757E" w:rsidP="00CD5A33">
            <w:pPr>
              <w:ind w:left="34"/>
              <w:jc w:val="center"/>
              <w:rPr>
                <w:rFonts w:cs="Arial"/>
                <w:sz w:val="14"/>
                <w:szCs w:val="14"/>
              </w:rPr>
            </w:pPr>
          </w:p>
        </w:tc>
        <w:tc>
          <w:tcPr>
            <w:tcW w:w="1710" w:type="dxa"/>
            <w:vAlign w:val="center"/>
          </w:tcPr>
          <w:p w14:paraId="5E6BBCBB" w14:textId="77777777" w:rsidR="00A3757E" w:rsidRPr="00FB3E81" w:rsidRDefault="00FA7A8B"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sym w:font="Wingdings" w:char="F0FC"/>
            </w:r>
            <w:r w:rsidR="00A3757E"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A3757E"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A3757E" w:rsidRPr="00DE3E62">
              <w:rPr>
                <w:rFonts w:cs="Arial"/>
                <w:sz w:val="17"/>
                <w:szCs w:val="17"/>
              </w:rPr>
              <w:t xml:space="preserve"> N/A</w:t>
            </w:r>
          </w:p>
        </w:tc>
        <w:tc>
          <w:tcPr>
            <w:tcW w:w="6750" w:type="dxa"/>
            <w:vAlign w:val="center"/>
          </w:tcPr>
          <w:p w14:paraId="5E6BBCBC" w14:textId="77777777" w:rsidR="00A3757E"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3757E"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00A3757E" w:rsidRPr="00FB3E81">
              <w:rPr>
                <w:rFonts w:cs="Arial"/>
                <w:sz w:val="17"/>
                <w:szCs w:val="17"/>
              </w:rPr>
              <w:t> </w:t>
            </w:r>
            <w:r w:rsidRPr="00FB3E81">
              <w:rPr>
                <w:rFonts w:cs="Arial"/>
                <w:sz w:val="17"/>
                <w:szCs w:val="17"/>
              </w:rPr>
              <w:fldChar w:fldCharType="end"/>
            </w:r>
          </w:p>
        </w:tc>
      </w:tr>
      <w:tr w:rsidR="004B09DB" w:rsidRPr="00FB3E81" w14:paraId="5E6BBCC2" w14:textId="77777777" w:rsidTr="004B09DB">
        <w:trPr>
          <w:trHeight w:val="340"/>
        </w:trPr>
        <w:tc>
          <w:tcPr>
            <w:tcW w:w="1560" w:type="dxa"/>
            <w:vAlign w:val="center"/>
          </w:tcPr>
          <w:p w14:paraId="5E6BBCBE" w14:textId="77777777" w:rsidR="004B09DB" w:rsidRPr="00FB3E81" w:rsidRDefault="004B09DB" w:rsidP="00A3757E">
            <w:pPr>
              <w:ind w:left="0"/>
              <w:jc w:val="center"/>
              <w:rPr>
                <w:rFonts w:cs="Arial"/>
                <w:sz w:val="17"/>
                <w:szCs w:val="17"/>
              </w:rPr>
            </w:pPr>
            <w:r w:rsidRPr="00FB3E81">
              <w:rPr>
                <w:rFonts w:cs="Arial"/>
                <w:sz w:val="17"/>
                <w:szCs w:val="17"/>
              </w:rPr>
              <w:t>(b)(2)</w:t>
            </w:r>
          </w:p>
        </w:tc>
        <w:tc>
          <w:tcPr>
            <w:tcW w:w="5028" w:type="dxa"/>
            <w:vMerge/>
            <w:vAlign w:val="center"/>
          </w:tcPr>
          <w:p w14:paraId="5E6BBCBF" w14:textId="77777777" w:rsidR="004B09DB" w:rsidRPr="00636F19" w:rsidRDefault="004B09DB" w:rsidP="00CD5A33">
            <w:pPr>
              <w:ind w:left="34"/>
              <w:jc w:val="center"/>
              <w:rPr>
                <w:rFonts w:cs="Arial"/>
                <w:bCs/>
                <w:sz w:val="14"/>
                <w:szCs w:val="14"/>
              </w:rPr>
            </w:pPr>
          </w:p>
        </w:tc>
        <w:tc>
          <w:tcPr>
            <w:tcW w:w="1710" w:type="dxa"/>
            <w:vAlign w:val="center"/>
          </w:tcPr>
          <w:p w14:paraId="5E6BBCC0" w14:textId="77777777" w:rsidR="004B09DB" w:rsidRPr="00FB3E81" w:rsidRDefault="00FA7A8B" w:rsidP="004B09DB">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4B09DB"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4B09DB" w:rsidRPr="00DE3E62">
              <w:rPr>
                <w:rFonts w:cs="Arial"/>
                <w:sz w:val="17"/>
                <w:szCs w:val="17"/>
              </w:rPr>
              <w:sym w:font="Wingdings" w:char="F0FC"/>
            </w:r>
            <w:r w:rsidR="004B09DB"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4B09DB"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4B09DB"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4B09DB"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4B09DB" w:rsidRPr="00DE3E62">
              <w:rPr>
                <w:rFonts w:cs="Arial"/>
                <w:sz w:val="17"/>
                <w:szCs w:val="17"/>
              </w:rPr>
              <w:t xml:space="preserve"> N/A</w:t>
            </w:r>
          </w:p>
        </w:tc>
        <w:tc>
          <w:tcPr>
            <w:tcW w:w="6750" w:type="dxa"/>
            <w:vAlign w:val="center"/>
          </w:tcPr>
          <w:p w14:paraId="5E6BBCC1" w14:textId="77777777" w:rsidR="004B09DB" w:rsidRPr="00FB3E81" w:rsidRDefault="00FA7A8B" w:rsidP="004B09DB">
            <w:pPr>
              <w:ind w:left="0"/>
              <w:rPr>
                <w:rFonts w:cs="Arial"/>
                <w:sz w:val="17"/>
                <w:szCs w:val="17"/>
              </w:rPr>
            </w:pPr>
            <w:r w:rsidRPr="00FB3E81">
              <w:rPr>
                <w:rFonts w:cs="Arial"/>
                <w:sz w:val="17"/>
                <w:szCs w:val="17"/>
              </w:rPr>
              <w:fldChar w:fldCharType="begin">
                <w:ffData>
                  <w:name w:val="Text5"/>
                  <w:enabled/>
                  <w:calcOnExit w:val="0"/>
                  <w:textInput/>
                </w:ffData>
              </w:fldChar>
            </w:r>
            <w:r w:rsidR="004B09D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Pr="00FB3E81">
              <w:rPr>
                <w:rFonts w:cs="Arial"/>
                <w:sz w:val="17"/>
                <w:szCs w:val="17"/>
              </w:rPr>
              <w:fldChar w:fldCharType="end"/>
            </w:r>
          </w:p>
        </w:tc>
      </w:tr>
      <w:tr w:rsidR="004B09DB" w:rsidRPr="00FB3E81" w14:paraId="5E6BBCC7" w14:textId="77777777" w:rsidTr="004B09DB">
        <w:trPr>
          <w:trHeight w:val="340"/>
        </w:trPr>
        <w:tc>
          <w:tcPr>
            <w:tcW w:w="1560" w:type="dxa"/>
            <w:vAlign w:val="center"/>
          </w:tcPr>
          <w:p w14:paraId="5E6BBCC3" w14:textId="77777777" w:rsidR="004B09DB" w:rsidRDefault="004B09DB" w:rsidP="00A3757E">
            <w:pPr>
              <w:ind w:left="0"/>
              <w:jc w:val="center"/>
              <w:rPr>
                <w:rFonts w:cs="Arial"/>
                <w:sz w:val="17"/>
                <w:szCs w:val="17"/>
              </w:rPr>
            </w:pPr>
            <w:r>
              <w:rPr>
                <w:rFonts w:cs="Arial"/>
                <w:sz w:val="17"/>
                <w:szCs w:val="17"/>
              </w:rPr>
              <w:t>(c)</w:t>
            </w:r>
          </w:p>
        </w:tc>
        <w:tc>
          <w:tcPr>
            <w:tcW w:w="5028" w:type="dxa"/>
            <w:vMerge/>
            <w:vAlign w:val="center"/>
          </w:tcPr>
          <w:p w14:paraId="5E6BBCC4" w14:textId="77777777" w:rsidR="004B09DB" w:rsidRPr="00C64CBC" w:rsidRDefault="004B09DB" w:rsidP="00CD5A33">
            <w:pPr>
              <w:ind w:left="34"/>
              <w:jc w:val="center"/>
              <w:rPr>
                <w:rFonts w:cs="Arial"/>
                <w:bCs/>
                <w:sz w:val="14"/>
                <w:szCs w:val="14"/>
              </w:rPr>
            </w:pPr>
          </w:p>
        </w:tc>
        <w:tc>
          <w:tcPr>
            <w:tcW w:w="1710" w:type="dxa"/>
            <w:vAlign w:val="center"/>
          </w:tcPr>
          <w:p w14:paraId="5E6BBCC5" w14:textId="77777777" w:rsidR="004B09DB" w:rsidRPr="00FB3E81" w:rsidRDefault="00FA7A8B"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4B09DB"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4B09DB" w:rsidRPr="00DE3E62">
              <w:rPr>
                <w:rFonts w:cs="Arial"/>
                <w:sz w:val="17"/>
                <w:szCs w:val="17"/>
              </w:rPr>
              <w:sym w:font="Wingdings" w:char="F0FC"/>
            </w:r>
            <w:r w:rsidR="004B09DB"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4B09DB"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4B09DB"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4B09DB"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4B09DB" w:rsidRPr="00DE3E62">
              <w:rPr>
                <w:rFonts w:cs="Arial"/>
                <w:sz w:val="17"/>
                <w:szCs w:val="17"/>
              </w:rPr>
              <w:t xml:space="preserve"> N/A</w:t>
            </w:r>
          </w:p>
        </w:tc>
        <w:tc>
          <w:tcPr>
            <w:tcW w:w="6750" w:type="dxa"/>
            <w:vAlign w:val="center"/>
          </w:tcPr>
          <w:p w14:paraId="5E6BBCC6" w14:textId="77777777" w:rsidR="004B09DB"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4B09D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Pr="00FB3E81">
              <w:rPr>
                <w:rFonts w:cs="Arial"/>
                <w:sz w:val="17"/>
                <w:szCs w:val="17"/>
              </w:rPr>
              <w:fldChar w:fldCharType="end"/>
            </w:r>
          </w:p>
        </w:tc>
      </w:tr>
      <w:tr w:rsidR="004B09DB" w:rsidRPr="00FB3E81" w14:paraId="5E6BBCCC" w14:textId="77777777" w:rsidTr="004B09DB">
        <w:trPr>
          <w:trHeight w:val="340"/>
        </w:trPr>
        <w:tc>
          <w:tcPr>
            <w:tcW w:w="1560" w:type="dxa"/>
            <w:vAlign w:val="center"/>
          </w:tcPr>
          <w:p w14:paraId="5E6BBCC8" w14:textId="77777777" w:rsidR="004B09DB" w:rsidRDefault="004B09DB" w:rsidP="00A3757E">
            <w:pPr>
              <w:ind w:left="0"/>
              <w:jc w:val="center"/>
              <w:rPr>
                <w:rFonts w:cs="Arial"/>
                <w:sz w:val="17"/>
                <w:szCs w:val="17"/>
              </w:rPr>
            </w:pPr>
            <w:r>
              <w:rPr>
                <w:rFonts w:cs="Arial"/>
                <w:sz w:val="17"/>
                <w:szCs w:val="17"/>
              </w:rPr>
              <w:t>(d)</w:t>
            </w:r>
          </w:p>
        </w:tc>
        <w:tc>
          <w:tcPr>
            <w:tcW w:w="5028" w:type="dxa"/>
            <w:vMerge/>
            <w:vAlign w:val="center"/>
          </w:tcPr>
          <w:p w14:paraId="5E6BBCC9" w14:textId="77777777" w:rsidR="004B09DB" w:rsidRPr="00636F19" w:rsidRDefault="004B09DB" w:rsidP="00CD5A33">
            <w:pPr>
              <w:ind w:left="34"/>
              <w:jc w:val="center"/>
              <w:rPr>
                <w:rFonts w:cs="Arial"/>
                <w:sz w:val="14"/>
                <w:szCs w:val="14"/>
              </w:rPr>
            </w:pPr>
          </w:p>
        </w:tc>
        <w:tc>
          <w:tcPr>
            <w:tcW w:w="1710" w:type="dxa"/>
            <w:vAlign w:val="center"/>
          </w:tcPr>
          <w:p w14:paraId="5E6BBCCA" w14:textId="77777777" w:rsidR="004B09DB" w:rsidRPr="00FB3E81" w:rsidRDefault="00FA7A8B"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4B09DB"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4B09DB" w:rsidRPr="00DE3E62">
              <w:rPr>
                <w:rFonts w:cs="Arial"/>
                <w:sz w:val="17"/>
                <w:szCs w:val="17"/>
              </w:rPr>
              <w:sym w:font="Wingdings" w:char="F0FC"/>
            </w:r>
            <w:r w:rsidR="004B09DB"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4B09DB"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4B09DB"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4B09DB"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4B09DB" w:rsidRPr="00DE3E62">
              <w:rPr>
                <w:rFonts w:cs="Arial"/>
                <w:sz w:val="17"/>
                <w:szCs w:val="17"/>
              </w:rPr>
              <w:t xml:space="preserve"> N/A</w:t>
            </w:r>
          </w:p>
        </w:tc>
        <w:tc>
          <w:tcPr>
            <w:tcW w:w="6750" w:type="dxa"/>
            <w:vAlign w:val="center"/>
          </w:tcPr>
          <w:p w14:paraId="5E6BBCCB" w14:textId="77777777" w:rsidR="004B09DB"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4B09D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Pr="00FB3E81">
              <w:rPr>
                <w:rFonts w:cs="Arial"/>
                <w:sz w:val="17"/>
                <w:szCs w:val="17"/>
              </w:rPr>
              <w:fldChar w:fldCharType="end"/>
            </w:r>
          </w:p>
        </w:tc>
      </w:tr>
      <w:tr w:rsidR="004B09DB" w:rsidRPr="00FB3E81" w14:paraId="5E6BBCD1" w14:textId="77777777" w:rsidTr="004B09DB">
        <w:trPr>
          <w:trHeight w:val="340"/>
        </w:trPr>
        <w:tc>
          <w:tcPr>
            <w:tcW w:w="1560" w:type="dxa"/>
            <w:vAlign w:val="center"/>
          </w:tcPr>
          <w:p w14:paraId="5E6BBCCD" w14:textId="77777777" w:rsidR="004B09DB" w:rsidRDefault="004B09DB" w:rsidP="00A3757E">
            <w:pPr>
              <w:ind w:left="0"/>
              <w:jc w:val="center"/>
              <w:rPr>
                <w:rFonts w:cs="Arial"/>
                <w:sz w:val="17"/>
                <w:szCs w:val="17"/>
              </w:rPr>
            </w:pPr>
            <w:r>
              <w:rPr>
                <w:rFonts w:cs="Arial"/>
                <w:sz w:val="17"/>
                <w:szCs w:val="17"/>
              </w:rPr>
              <w:t>(e)</w:t>
            </w:r>
          </w:p>
        </w:tc>
        <w:tc>
          <w:tcPr>
            <w:tcW w:w="5028" w:type="dxa"/>
            <w:vMerge/>
            <w:vAlign w:val="center"/>
          </w:tcPr>
          <w:p w14:paraId="5E6BBCCE" w14:textId="77777777" w:rsidR="004B09DB" w:rsidRPr="00636F19" w:rsidRDefault="004B09DB" w:rsidP="00CD5A33">
            <w:pPr>
              <w:ind w:left="34"/>
              <w:jc w:val="center"/>
              <w:rPr>
                <w:rFonts w:cs="Arial"/>
                <w:sz w:val="14"/>
                <w:szCs w:val="14"/>
              </w:rPr>
            </w:pPr>
          </w:p>
        </w:tc>
        <w:tc>
          <w:tcPr>
            <w:tcW w:w="1710" w:type="dxa"/>
            <w:vAlign w:val="center"/>
          </w:tcPr>
          <w:p w14:paraId="5E6BBCCF" w14:textId="77777777" w:rsidR="004B09DB" w:rsidRPr="00FB3E81" w:rsidRDefault="004B09DB" w:rsidP="00FA4429">
            <w:pPr>
              <w:ind w:left="59"/>
              <w:jc w:val="center"/>
              <w:rPr>
                <w:rFonts w:cs="Arial"/>
                <w:sz w:val="17"/>
                <w:szCs w:val="17"/>
              </w:rPr>
            </w:pPr>
          </w:p>
        </w:tc>
        <w:tc>
          <w:tcPr>
            <w:tcW w:w="6750" w:type="dxa"/>
            <w:vAlign w:val="center"/>
          </w:tcPr>
          <w:p w14:paraId="5E6BBCD0" w14:textId="77777777" w:rsidR="004B09DB" w:rsidRPr="00FB3E81" w:rsidRDefault="004B09DB" w:rsidP="002359B6">
            <w:pPr>
              <w:ind w:left="0"/>
              <w:rPr>
                <w:rFonts w:cs="Arial"/>
                <w:sz w:val="17"/>
                <w:szCs w:val="17"/>
              </w:rPr>
            </w:pPr>
          </w:p>
        </w:tc>
      </w:tr>
      <w:tr w:rsidR="004B09DB" w:rsidRPr="00FB3E81" w14:paraId="5E6BBCD6" w14:textId="77777777" w:rsidTr="004B09DB">
        <w:trPr>
          <w:trHeight w:val="340"/>
        </w:trPr>
        <w:tc>
          <w:tcPr>
            <w:tcW w:w="1560" w:type="dxa"/>
            <w:vAlign w:val="center"/>
          </w:tcPr>
          <w:p w14:paraId="5E6BBCD2" w14:textId="77777777" w:rsidR="004B09DB" w:rsidRDefault="004B09DB" w:rsidP="00A3757E">
            <w:pPr>
              <w:ind w:left="0"/>
              <w:jc w:val="center"/>
              <w:rPr>
                <w:rFonts w:cs="Arial"/>
                <w:sz w:val="17"/>
                <w:szCs w:val="17"/>
              </w:rPr>
            </w:pPr>
            <w:r>
              <w:rPr>
                <w:rFonts w:cs="Arial"/>
                <w:sz w:val="17"/>
                <w:szCs w:val="17"/>
              </w:rPr>
              <w:t>(e)(1)</w:t>
            </w:r>
          </w:p>
        </w:tc>
        <w:tc>
          <w:tcPr>
            <w:tcW w:w="5028" w:type="dxa"/>
            <w:vMerge/>
            <w:vAlign w:val="center"/>
          </w:tcPr>
          <w:p w14:paraId="5E6BBCD3" w14:textId="77777777" w:rsidR="004B09DB" w:rsidRPr="00636F19" w:rsidRDefault="004B09DB" w:rsidP="00CD5A33">
            <w:pPr>
              <w:ind w:left="34"/>
              <w:jc w:val="center"/>
              <w:rPr>
                <w:rFonts w:cs="Arial"/>
                <w:sz w:val="14"/>
                <w:szCs w:val="14"/>
              </w:rPr>
            </w:pPr>
          </w:p>
        </w:tc>
        <w:tc>
          <w:tcPr>
            <w:tcW w:w="1710" w:type="dxa"/>
            <w:vAlign w:val="center"/>
          </w:tcPr>
          <w:p w14:paraId="5E6BBCD4" w14:textId="77777777" w:rsidR="004B09DB" w:rsidRPr="00FB3E81" w:rsidRDefault="00FA7A8B"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4B09DB"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4B09DB" w:rsidRPr="00DE3E62">
              <w:rPr>
                <w:rFonts w:cs="Arial"/>
                <w:sz w:val="17"/>
                <w:szCs w:val="17"/>
              </w:rPr>
              <w:sym w:font="Wingdings" w:char="F0FC"/>
            </w:r>
            <w:r w:rsidR="004B09DB"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4B09DB"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4B09DB"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4B09DB"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4B09DB" w:rsidRPr="00DE3E62">
              <w:rPr>
                <w:rFonts w:cs="Arial"/>
                <w:sz w:val="17"/>
                <w:szCs w:val="17"/>
              </w:rPr>
              <w:t xml:space="preserve"> N/A</w:t>
            </w:r>
          </w:p>
        </w:tc>
        <w:tc>
          <w:tcPr>
            <w:tcW w:w="6750" w:type="dxa"/>
            <w:vAlign w:val="center"/>
          </w:tcPr>
          <w:p w14:paraId="5E6BBCD5" w14:textId="77777777" w:rsidR="004B09DB"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4B09D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Pr="00FB3E81">
              <w:rPr>
                <w:rFonts w:cs="Arial"/>
                <w:sz w:val="17"/>
                <w:szCs w:val="17"/>
              </w:rPr>
              <w:fldChar w:fldCharType="end"/>
            </w:r>
          </w:p>
        </w:tc>
      </w:tr>
      <w:tr w:rsidR="004B09DB" w:rsidRPr="00FB3E81" w14:paraId="5E6BBCDB" w14:textId="77777777" w:rsidTr="004B09DB">
        <w:trPr>
          <w:trHeight w:val="340"/>
        </w:trPr>
        <w:tc>
          <w:tcPr>
            <w:tcW w:w="1560" w:type="dxa"/>
            <w:vAlign w:val="center"/>
          </w:tcPr>
          <w:p w14:paraId="5E6BBCD7" w14:textId="77777777" w:rsidR="004B09DB" w:rsidRDefault="004B09DB" w:rsidP="00A3757E">
            <w:pPr>
              <w:ind w:left="0"/>
              <w:jc w:val="center"/>
              <w:rPr>
                <w:rFonts w:cs="Arial"/>
                <w:sz w:val="17"/>
                <w:szCs w:val="17"/>
              </w:rPr>
            </w:pPr>
            <w:r>
              <w:rPr>
                <w:rFonts w:cs="Arial"/>
                <w:sz w:val="17"/>
                <w:szCs w:val="17"/>
              </w:rPr>
              <w:t>(e)(2)</w:t>
            </w:r>
          </w:p>
        </w:tc>
        <w:tc>
          <w:tcPr>
            <w:tcW w:w="5028" w:type="dxa"/>
            <w:vMerge/>
            <w:vAlign w:val="center"/>
          </w:tcPr>
          <w:p w14:paraId="5E6BBCD8" w14:textId="77777777" w:rsidR="004B09DB" w:rsidRPr="00636F19" w:rsidRDefault="004B09DB" w:rsidP="00CD5A33">
            <w:pPr>
              <w:ind w:left="34"/>
              <w:jc w:val="center"/>
              <w:rPr>
                <w:rFonts w:cs="Arial"/>
                <w:sz w:val="14"/>
                <w:szCs w:val="14"/>
              </w:rPr>
            </w:pPr>
          </w:p>
        </w:tc>
        <w:tc>
          <w:tcPr>
            <w:tcW w:w="1710" w:type="dxa"/>
            <w:vAlign w:val="center"/>
          </w:tcPr>
          <w:p w14:paraId="5E6BBCD9" w14:textId="77777777" w:rsidR="004B09DB" w:rsidRPr="00FB3E81" w:rsidRDefault="00FA7A8B"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4B09DB"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4B09DB" w:rsidRPr="00DE3E62">
              <w:rPr>
                <w:rFonts w:cs="Arial"/>
                <w:sz w:val="17"/>
                <w:szCs w:val="17"/>
              </w:rPr>
              <w:sym w:font="Wingdings" w:char="F0FC"/>
            </w:r>
            <w:r w:rsidR="004B09DB"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4B09DB"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4B09DB"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4B09DB"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4B09DB" w:rsidRPr="00DE3E62">
              <w:rPr>
                <w:rFonts w:cs="Arial"/>
                <w:sz w:val="17"/>
                <w:szCs w:val="17"/>
              </w:rPr>
              <w:t xml:space="preserve"> N/A</w:t>
            </w:r>
          </w:p>
        </w:tc>
        <w:tc>
          <w:tcPr>
            <w:tcW w:w="6750" w:type="dxa"/>
            <w:vAlign w:val="center"/>
          </w:tcPr>
          <w:p w14:paraId="5E6BBCDA" w14:textId="77777777" w:rsidR="004B09DB"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4B09D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Pr="00FB3E81">
              <w:rPr>
                <w:rFonts w:cs="Arial"/>
                <w:sz w:val="17"/>
                <w:szCs w:val="17"/>
              </w:rPr>
              <w:fldChar w:fldCharType="end"/>
            </w:r>
          </w:p>
        </w:tc>
      </w:tr>
      <w:tr w:rsidR="004B09DB" w:rsidRPr="00FB3E81" w14:paraId="5E6BBCE0" w14:textId="77777777" w:rsidTr="004B09DB">
        <w:trPr>
          <w:trHeight w:val="340"/>
        </w:trPr>
        <w:tc>
          <w:tcPr>
            <w:tcW w:w="1560" w:type="dxa"/>
            <w:vAlign w:val="center"/>
          </w:tcPr>
          <w:p w14:paraId="5E6BBCDC" w14:textId="77777777" w:rsidR="004B09DB" w:rsidRDefault="004B09DB" w:rsidP="00A3757E">
            <w:pPr>
              <w:ind w:left="0"/>
              <w:jc w:val="center"/>
              <w:rPr>
                <w:rFonts w:cs="Arial"/>
                <w:sz w:val="17"/>
                <w:szCs w:val="17"/>
              </w:rPr>
            </w:pPr>
            <w:r>
              <w:rPr>
                <w:rFonts w:cs="Arial"/>
                <w:sz w:val="17"/>
                <w:szCs w:val="17"/>
              </w:rPr>
              <w:t>(e)(3)</w:t>
            </w:r>
          </w:p>
        </w:tc>
        <w:tc>
          <w:tcPr>
            <w:tcW w:w="5028" w:type="dxa"/>
            <w:vMerge/>
            <w:vAlign w:val="center"/>
          </w:tcPr>
          <w:p w14:paraId="5E6BBCDD" w14:textId="77777777" w:rsidR="004B09DB" w:rsidRPr="00636F19" w:rsidRDefault="004B09DB" w:rsidP="00CD5A33">
            <w:pPr>
              <w:ind w:left="34"/>
              <w:jc w:val="center"/>
              <w:rPr>
                <w:rFonts w:cs="Arial"/>
                <w:sz w:val="14"/>
                <w:szCs w:val="14"/>
              </w:rPr>
            </w:pPr>
          </w:p>
        </w:tc>
        <w:tc>
          <w:tcPr>
            <w:tcW w:w="1710" w:type="dxa"/>
            <w:vAlign w:val="center"/>
          </w:tcPr>
          <w:p w14:paraId="5E6BBCDE" w14:textId="77777777" w:rsidR="004B09DB" w:rsidRPr="00FB3E81" w:rsidRDefault="00FA7A8B"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4B09DB"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4B09DB" w:rsidRPr="00DE3E62">
              <w:rPr>
                <w:rFonts w:cs="Arial"/>
                <w:sz w:val="17"/>
                <w:szCs w:val="17"/>
              </w:rPr>
              <w:sym w:font="Wingdings" w:char="F0FC"/>
            </w:r>
            <w:r w:rsidR="004B09DB"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4B09DB"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4B09DB"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4B09DB"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4B09DB" w:rsidRPr="00DE3E62">
              <w:rPr>
                <w:rFonts w:cs="Arial"/>
                <w:sz w:val="17"/>
                <w:szCs w:val="17"/>
              </w:rPr>
              <w:t xml:space="preserve"> N/A</w:t>
            </w:r>
          </w:p>
        </w:tc>
        <w:tc>
          <w:tcPr>
            <w:tcW w:w="6750" w:type="dxa"/>
            <w:vAlign w:val="center"/>
          </w:tcPr>
          <w:p w14:paraId="5E6BBCDF" w14:textId="77777777" w:rsidR="004B09DB"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4B09D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Pr="00FB3E81">
              <w:rPr>
                <w:rFonts w:cs="Arial"/>
                <w:sz w:val="17"/>
                <w:szCs w:val="17"/>
              </w:rPr>
              <w:fldChar w:fldCharType="end"/>
            </w:r>
          </w:p>
        </w:tc>
      </w:tr>
      <w:tr w:rsidR="004B09DB" w:rsidRPr="00FB3E81" w14:paraId="5E6BBCE5" w14:textId="77777777" w:rsidTr="004B09DB">
        <w:trPr>
          <w:trHeight w:val="340"/>
        </w:trPr>
        <w:tc>
          <w:tcPr>
            <w:tcW w:w="1560" w:type="dxa"/>
            <w:vAlign w:val="center"/>
          </w:tcPr>
          <w:p w14:paraId="5E6BBCE1" w14:textId="77777777" w:rsidR="004B09DB" w:rsidRDefault="004B09DB" w:rsidP="00A3757E">
            <w:pPr>
              <w:ind w:left="0"/>
              <w:jc w:val="center"/>
              <w:rPr>
                <w:rFonts w:cs="Arial"/>
                <w:sz w:val="17"/>
                <w:szCs w:val="17"/>
              </w:rPr>
            </w:pPr>
            <w:r>
              <w:rPr>
                <w:rFonts w:cs="Arial"/>
                <w:sz w:val="17"/>
                <w:szCs w:val="17"/>
              </w:rPr>
              <w:t>(e)(4)</w:t>
            </w:r>
          </w:p>
        </w:tc>
        <w:tc>
          <w:tcPr>
            <w:tcW w:w="5028" w:type="dxa"/>
            <w:vMerge/>
            <w:vAlign w:val="center"/>
          </w:tcPr>
          <w:p w14:paraId="5E6BBCE2" w14:textId="77777777" w:rsidR="004B09DB" w:rsidRPr="00636F19" w:rsidRDefault="004B09DB" w:rsidP="00CD5A33">
            <w:pPr>
              <w:ind w:left="34"/>
              <w:jc w:val="center"/>
              <w:rPr>
                <w:rFonts w:cs="Arial"/>
                <w:bCs/>
                <w:sz w:val="14"/>
                <w:szCs w:val="14"/>
              </w:rPr>
            </w:pPr>
          </w:p>
        </w:tc>
        <w:tc>
          <w:tcPr>
            <w:tcW w:w="1710" w:type="dxa"/>
            <w:vAlign w:val="center"/>
          </w:tcPr>
          <w:p w14:paraId="5E6BBCE3" w14:textId="77777777" w:rsidR="004B09DB" w:rsidRPr="00FB3E81" w:rsidRDefault="00FA7A8B" w:rsidP="004B09DB">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4B09DB"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4B09DB" w:rsidRPr="00DE3E62">
              <w:rPr>
                <w:rFonts w:cs="Arial"/>
                <w:sz w:val="17"/>
                <w:szCs w:val="17"/>
              </w:rPr>
              <w:sym w:font="Wingdings" w:char="F0FC"/>
            </w:r>
            <w:r w:rsidR="004B09DB"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4B09DB"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4B09DB"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4B09DB"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4B09DB" w:rsidRPr="00DE3E62">
              <w:rPr>
                <w:rFonts w:cs="Arial"/>
                <w:sz w:val="17"/>
                <w:szCs w:val="17"/>
              </w:rPr>
              <w:t xml:space="preserve"> N/A</w:t>
            </w:r>
          </w:p>
        </w:tc>
        <w:tc>
          <w:tcPr>
            <w:tcW w:w="6750" w:type="dxa"/>
            <w:vAlign w:val="center"/>
          </w:tcPr>
          <w:p w14:paraId="5E6BBCE4" w14:textId="77777777" w:rsidR="004B09DB" w:rsidRPr="00FB3E81" w:rsidRDefault="00FA7A8B" w:rsidP="004B09DB">
            <w:pPr>
              <w:ind w:left="0"/>
              <w:rPr>
                <w:rFonts w:cs="Arial"/>
                <w:sz w:val="17"/>
                <w:szCs w:val="17"/>
              </w:rPr>
            </w:pPr>
            <w:r w:rsidRPr="00FB3E81">
              <w:rPr>
                <w:rFonts w:cs="Arial"/>
                <w:sz w:val="17"/>
                <w:szCs w:val="17"/>
              </w:rPr>
              <w:fldChar w:fldCharType="begin">
                <w:ffData>
                  <w:name w:val="Text5"/>
                  <w:enabled/>
                  <w:calcOnExit w:val="0"/>
                  <w:textInput/>
                </w:ffData>
              </w:fldChar>
            </w:r>
            <w:r w:rsidR="004B09D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Pr="00FB3E81">
              <w:rPr>
                <w:rFonts w:cs="Arial"/>
                <w:sz w:val="17"/>
                <w:szCs w:val="17"/>
              </w:rPr>
              <w:fldChar w:fldCharType="end"/>
            </w:r>
          </w:p>
        </w:tc>
      </w:tr>
      <w:tr w:rsidR="004B09DB" w:rsidRPr="00FB3E81" w14:paraId="5E6BBCEA" w14:textId="77777777" w:rsidTr="004B09DB">
        <w:trPr>
          <w:trHeight w:val="340"/>
        </w:trPr>
        <w:tc>
          <w:tcPr>
            <w:tcW w:w="1560" w:type="dxa"/>
            <w:vAlign w:val="center"/>
          </w:tcPr>
          <w:p w14:paraId="5E6BBCE6" w14:textId="77777777" w:rsidR="004B09DB" w:rsidRDefault="004B09DB" w:rsidP="00A3757E">
            <w:pPr>
              <w:ind w:left="0"/>
              <w:jc w:val="center"/>
              <w:rPr>
                <w:rFonts w:cs="Arial"/>
                <w:sz w:val="17"/>
                <w:szCs w:val="17"/>
              </w:rPr>
            </w:pPr>
            <w:r>
              <w:rPr>
                <w:rFonts w:cs="Arial"/>
                <w:sz w:val="17"/>
                <w:szCs w:val="17"/>
              </w:rPr>
              <w:t>(e)(5)</w:t>
            </w:r>
          </w:p>
        </w:tc>
        <w:tc>
          <w:tcPr>
            <w:tcW w:w="5028" w:type="dxa"/>
            <w:vMerge/>
            <w:vAlign w:val="center"/>
          </w:tcPr>
          <w:p w14:paraId="5E6BBCE7" w14:textId="77777777" w:rsidR="004B09DB" w:rsidRPr="00C64CBC" w:rsidRDefault="004B09DB" w:rsidP="00CD5A33">
            <w:pPr>
              <w:ind w:left="34"/>
              <w:jc w:val="center"/>
              <w:rPr>
                <w:rFonts w:cs="Arial"/>
                <w:bCs/>
                <w:sz w:val="14"/>
                <w:szCs w:val="14"/>
              </w:rPr>
            </w:pPr>
          </w:p>
        </w:tc>
        <w:tc>
          <w:tcPr>
            <w:tcW w:w="1710" w:type="dxa"/>
            <w:vAlign w:val="center"/>
          </w:tcPr>
          <w:p w14:paraId="5E6BBCE8" w14:textId="77777777" w:rsidR="004B09DB" w:rsidRPr="00FB3E81" w:rsidRDefault="00FA7A8B"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4B09DB"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4B09DB" w:rsidRPr="00DE3E62">
              <w:rPr>
                <w:rFonts w:cs="Arial"/>
                <w:sz w:val="17"/>
                <w:szCs w:val="17"/>
              </w:rPr>
              <w:sym w:font="Wingdings" w:char="F0FC"/>
            </w:r>
            <w:r w:rsidR="004B09DB"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4B09DB"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4B09DB"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4B09DB"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4B09DB" w:rsidRPr="00DE3E62">
              <w:rPr>
                <w:rFonts w:cs="Arial"/>
                <w:sz w:val="17"/>
                <w:szCs w:val="17"/>
              </w:rPr>
              <w:t xml:space="preserve"> N/A</w:t>
            </w:r>
          </w:p>
        </w:tc>
        <w:tc>
          <w:tcPr>
            <w:tcW w:w="6750" w:type="dxa"/>
            <w:vAlign w:val="center"/>
          </w:tcPr>
          <w:p w14:paraId="5E6BBCE9" w14:textId="77777777" w:rsidR="004B09DB"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4B09D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Pr="00FB3E81">
              <w:rPr>
                <w:rFonts w:cs="Arial"/>
                <w:sz w:val="17"/>
                <w:szCs w:val="17"/>
              </w:rPr>
              <w:fldChar w:fldCharType="end"/>
            </w:r>
          </w:p>
        </w:tc>
      </w:tr>
      <w:tr w:rsidR="004B09DB" w:rsidRPr="00FB3E81" w14:paraId="5E6BBCEF" w14:textId="77777777" w:rsidTr="004B09DB">
        <w:trPr>
          <w:trHeight w:val="340"/>
        </w:trPr>
        <w:tc>
          <w:tcPr>
            <w:tcW w:w="1560" w:type="dxa"/>
            <w:vAlign w:val="center"/>
          </w:tcPr>
          <w:p w14:paraId="5E6BBCEB" w14:textId="77777777" w:rsidR="004B09DB" w:rsidRDefault="004B09DB" w:rsidP="00A3757E">
            <w:pPr>
              <w:ind w:left="0"/>
              <w:jc w:val="center"/>
              <w:rPr>
                <w:rFonts w:cs="Arial"/>
                <w:sz w:val="17"/>
                <w:szCs w:val="17"/>
              </w:rPr>
            </w:pPr>
            <w:r>
              <w:rPr>
                <w:rFonts w:cs="Arial"/>
                <w:sz w:val="17"/>
                <w:szCs w:val="17"/>
              </w:rPr>
              <w:t>(e)(6)</w:t>
            </w:r>
          </w:p>
        </w:tc>
        <w:tc>
          <w:tcPr>
            <w:tcW w:w="5028" w:type="dxa"/>
            <w:vMerge/>
            <w:vAlign w:val="center"/>
          </w:tcPr>
          <w:p w14:paraId="5E6BBCEC" w14:textId="77777777" w:rsidR="004B09DB" w:rsidRPr="00636F19" w:rsidRDefault="004B09DB" w:rsidP="00CD5A33">
            <w:pPr>
              <w:ind w:left="34"/>
              <w:jc w:val="center"/>
              <w:rPr>
                <w:rFonts w:cs="Arial"/>
                <w:sz w:val="14"/>
                <w:szCs w:val="14"/>
              </w:rPr>
            </w:pPr>
          </w:p>
        </w:tc>
        <w:tc>
          <w:tcPr>
            <w:tcW w:w="1710" w:type="dxa"/>
            <w:vAlign w:val="center"/>
          </w:tcPr>
          <w:p w14:paraId="5E6BBCED" w14:textId="77777777" w:rsidR="004B09DB" w:rsidRPr="00FB3E81" w:rsidRDefault="00FA7A8B"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4B09DB"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4B09DB" w:rsidRPr="00DE3E62">
              <w:rPr>
                <w:rFonts w:cs="Arial"/>
                <w:sz w:val="17"/>
                <w:szCs w:val="17"/>
              </w:rPr>
              <w:sym w:font="Wingdings" w:char="F0FC"/>
            </w:r>
            <w:r w:rsidR="004B09DB"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4B09DB"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4B09DB"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4B09DB"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4B09DB" w:rsidRPr="00DE3E62">
              <w:rPr>
                <w:rFonts w:cs="Arial"/>
                <w:sz w:val="17"/>
                <w:szCs w:val="17"/>
              </w:rPr>
              <w:t xml:space="preserve"> N/A</w:t>
            </w:r>
          </w:p>
        </w:tc>
        <w:tc>
          <w:tcPr>
            <w:tcW w:w="6750" w:type="dxa"/>
            <w:vAlign w:val="center"/>
          </w:tcPr>
          <w:p w14:paraId="5E6BBCEE" w14:textId="77777777" w:rsidR="004B09DB"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4B09D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Pr="00FB3E81">
              <w:rPr>
                <w:rFonts w:cs="Arial"/>
                <w:sz w:val="17"/>
                <w:szCs w:val="17"/>
              </w:rPr>
              <w:fldChar w:fldCharType="end"/>
            </w:r>
          </w:p>
        </w:tc>
      </w:tr>
      <w:tr w:rsidR="004B09DB" w:rsidRPr="00FB3E81" w14:paraId="5E6BBCF4" w14:textId="77777777" w:rsidTr="004B09DB">
        <w:trPr>
          <w:trHeight w:val="340"/>
        </w:trPr>
        <w:tc>
          <w:tcPr>
            <w:tcW w:w="1560" w:type="dxa"/>
            <w:vAlign w:val="center"/>
          </w:tcPr>
          <w:p w14:paraId="5E6BBCF0" w14:textId="77777777" w:rsidR="004B09DB" w:rsidRPr="00FB3E81" w:rsidRDefault="004B09DB" w:rsidP="00A3757E">
            <w:pPr>
              <w:ind w:left="0"/>
              <w:jc w:val="center"/>
              <w:rPr>
                <w:rFonts w:cs="Arial"/>
                <w:sz w:val="17"/>
                <w:szCs w:val="17"/>
              </w:rPr>
            </w:pPr>
            <w:r>
              <w:rPr>
                <w:rFonts w:cs="Arial"/>
                <w:sz w:val="17"/>
                <w:szCs w:val="17"/>
              </w:rPr>
              <w:t>(e)(7)</w:t>
            </w:r>
          </w:p>
        </w:tc>
        <w:tc>
          <w:tcPr>
            <w:tcW w:w="5028" w:type="dxa"/>
            <w:vMerge/>
            <w:vAlign w:val="center"/>
          </w:tcPr>
          <w:p w14:paraId="5E6BBCF1" w14:textId="77777777" w:rsidR="004B09DB" w:rsidRPr="00636F19" w:rsidRDefault="004B09DB" w:rsidP="00636F19">
            <w:pPr>
              <w:ind w:left="34"/>
              <w:rPr>
                <w:rFonts w:cs="Arial"/>
                <w:sz w:val="14"/>
                <w:szCs w:val="14"/>
              </w:rPr>
            </w:pPr>
          </w:p>
        </w:tc>
        <w:tc>
          <w:tcPr>
            <w:tcW w:w="1710" w:type="dxa"/>
            <w:tcBorders>
              <w:bottom w:val="single" w:sz="4" w:space="0" w:color="000000" w:themeColor="text1"/>
            </w:tcBorders>
            <w:vAlign w:val="center"/>
          </w:tcPr>
          <w:p w14:paraId="5E6BBCF2" w14:textId="77777777" w:rsidR="004B09DB" w:rsidRPr="00FB3E81" w:rsidRDefault="00FA7A8B"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4B09DB"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4B09DB" w:rsidRPr="00DE3E62">
              <w:rPr>
                <w:rFonts w:cs="Arial"/>
                <w:sz w:val="17"/>
                <w:szCs w:val="17"/>
              </w:rPr>
              <w:sym w:font="Wingdings" w:char="F0FC"/>
            </w:r>
            <w:r w:rsidR="004B09DB"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4B09DB"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4B09DB"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4B09DB" w:rsidRPr="00DE3E6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E3E62">
              <w:rPr>
                <w:rFonts w:cs="Arial"/>
                <w:sz w:val="17"/>
                <w:szCs w:val="17"/>
              </w:rPr>
              <w:fldChar w:fldCharType="end"/>
            </w:r>
            <w:r w:rsidR="004B09DB" w:rsidRPr="00DE3E62">
              <w:rPr>
                <w:rFonts w:cs="Arial"/>
                <w:sz w:val="17"/>
                <w:szCs w:val="17"/>
              </w:rPr>
              <w:t xml:space="preserve"> N/A</w:t>
            </w:r>
          </w:p>
        </w:tc>
        <w:tc>
          <w:tcPr>
            <w:tcW w:w="6750" w:type="dxa"/>
            <w:vAlign w:val="center"/>
          </w:tcPr>
          <w:p w14:paraId="5E6BBCF3" w14:textId="77777777" w:rsidR="004B09DB"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4B09D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Pr="00FB3E81">
              <w:rPr>
                <w:rFonts w:cs="Arial"/>
                <w:sz w:val="17"/>
                <w:szCs w:val="17"/>
              </w:rPr>
              <w:fldChar w:fldCharType="end"/>
            </w:r>
          </w:p>
        </w:tc>
      </w:tr>
      <w:tr w:rsidR="004B09DB" w:rsidRPr="00FB3E81" w14:paraId="5E6BBCF6" w14:textId="77777777" w:rsidTr="0027156D">
        <w:trPr>
          <w:trHeight w:val="432"/>
        </w:trPr>
        <w:tc>
          <w:tcPr>
            <w:tcW w:w="15048" w:type="dxa"/>
            <w:gridSpan w:val="4"/>
            <w:shd w:val="clear" w:color="auto" w:fill="D9D9D9" w:themeFill="background1" w:themeFillShade="D9"/>
            <w:vAlign w:val="center"/>
          </w:tcPr>
          <w:p w14:paraId="5E6BBCF5" w14:textId="77777777" w:rsidR="004B09DB" w:rsidRPr="00FB3E81" w:rsidRDefault="004B09DB" w:rsidP="004B09DB">
            <w:pPr>
              <w:ind w:left="0"/>
              <w:rPr>
                <w:rFonts w:cs="Arial"/>
                <w:sz w:val="17"/>
                <w:szCs w:val="17"/>
              </w:rPr>
            </w:pPr>
            <w:bookmarkStart w:id="5" w:name="_Toc8486873"/>
            <w:r>
              <w:rPr>
                <w:rFonts w:cs="Arial"/>
                <w:b/>
                <w:color w:val="000000"/>
                <w:kern w:val="32"/>
                <w:sz w:val="17"/>
                <w:szCs w:val="17"/>
              </w:rPr>
              <w:t>SPO</w:t>
            </w:r>
            <w:r w:rsidRPr="00FE495E">
              <w:rPr>
                <w:rFonts w:cs="Arial"/>
                <w:b/>
                <w:color w:val="000000"/>
                <w:kern w:val="32"/>
                <w:sz w:val="17"/>
                <w:szCs w:val="17"/>
              </w:rPr>
              <w:t>.IDE.A.1</w:t>
            </w:r>
            <w:r>
              <w:rPr>
                <w:rFonts w:cs="Arial"/>
                <w:b/>
                <w:color w:val="000000"/>
                <w:kern w:val="32"/>
                <w:sz w:val="17"/>
                <w:szCs w:val="17"/>
              </w:rPr>
              <w:t>25</w:t>
            </w:r>
            <w:r w:rsidRPr="00FE495E">
              <w:rPr>
                <w:rFonts w:cs="Arial"/>
                <w:b/>
                <w:color w:val="000000"/>
                <w:kern w:val="32"/>
                <w:sz w:val="17"/>
                <w:szCs w:val="17"/>
              </w:rPr>
              <w:t xml:space="preserve"> - Operations under IFR</w:t>
            </w:r>
            <w:r>
              <w:rPr>
                <w:rFonts w:cs="Arial"/>
                <w:b/>
                <w:color w:val="000000"/>
                <w:kern w:val="32"/>
                <w:sz w:val="17"/>
                <w:szCs w:val="17"/>
              </w:rPr>
              <w:t xml:space="preserve"> </w:t>
            </w:r>
            <w:r w:rsidRPr="00FE495E">
              <w:rPr>
                <w:rFonts w:cs="Arial"/>
                <w:b/>
                <w:color w:val="000000"/>
                <w:kern w:val="32"/>
                <w:sz w:val="17"/>
                <w:szCs w:val="17"/>
              </w:rPr>
              <w:t>— flight and navigational instruments and associated equipment</w:t>
            </w:r>
            <w:bookmarkEnd w:id="5"/>
          </w:p>
        </w:tc>
      </w:tr>
      <w:tr w:rsidR="004B09DB" w:rsidRPr="0020009F" w14:paraId="5E6BBD23" w14:textId="77777777" w:rsidTr="00837D9C">
        <w:trPr>
          <w:trHeight w:val="295"/>
        </w:trPr>
        <w:tc>
          <w:tcPr>
            <w:tcW w:w="1560" w:type="dxa"/>
            <w:vAlign w:val="center"/>
          </w:tcPr>
          <w:p w14:paraId="5E6BBCF7" w14:textId="77777777" w:rsidR="004B09DB" w:rsidRPr="00FB3E81" w:rsidRDefault="004B09DB" w:rsidP="004B09DB">
            <w:pPr>
              <w:ind w:left="0"/>
              <w:jc w:val="center"/>
              <w:rPr>
                <w:rFonts w:cs="Arial"/>
                <w:sz w:val="17"/>
                <w:szCs w:val="17"/>
              </w:rPr>
            </w:pPr>
            <w:r>
              <w:rPr>
                <w:rFonts w:cs="Arial"/>
                <w:sz w:val="17"/>
                <w:szCs w:val="17"/>
              </w:rPr>
              <w:t>(a)</w:t>
            </w:r>
          </w:p>
        </w:tc>
        <w:tc>
          <w:tcPr>
            <w:tcW w:w="5028" w:type="dxa"/>
            <w:vMerge w:val="restart"/>
            <w:vAlign w:val="center"/>
          </w:tcPr>
          <w:p w14:paraId="5E6BBCF8" w14:textId="77777777" w:rsidR="004B09DB" w:rsidRDefault="004B09DB" w:rsidP="004B09DB">
            <w:pPr>
              <w:ind w:left="0"/>
              <w:jc w:val="both"/>
              <w:rPr>
                <w:sz w:val="14"/>
                <w:szCs w:val="14"/>
              </w:rPr>
            </w:pPr>
          </w:p>
          <w:p w14:paraId="5E6BBCF9" w14:textId="77777777" w:rsidR="004B09DB" w:rsidRDefault="004B09DB" w:rsidP="004B09DB">
            <w:pPr>
              <w:ind w:left="0"/>
              <w:jc w:val="both"/>
              <w:rPr>
                <w:sz w:val="14"/>
                <w:szCs w:val="14"/>
              </w:rPr>
            </w:pPr>
            <w:r w:rsidRPr="00A30BA9">
              <w:rPr>
                <w:sz w:val="14"/>
                <w:szCs w:val="14"/>
              </w:rPr>
              <w:t xml:space="preserve">Aeroplanes operated under IFR shall be equipped with: </w:t>
            </w:r>
          </w:p>
          <w:p w14:paraId="5E6BBCFA" w14:textId="77777777" w:rsidR="004B09DB" w:rsidRDefault="004B09DB" w:rsidP="004B09DB">
            <w:pPr>
              <w:ind w:left="0"/>
              <w:jc w:val="both"/>
              <w:rPr>
                <w:sz w:val="14"/>
                <w:szCs w:val="14"/>
              </w:rPr>
            </w:pPr>
          </w:p>
          <w:p w14:paraId="5E6BBCFB" w14:textId="77777777" w:rsidR="004B09DB" w:rsidRDefault="004B09DB" w:rsidP="004B09DB">
            <w:pPr>
              <w:ind w:left="0"/>
              <w:jc w:val="both"/>
              <w:rPr>
                <w:sz w:val="14"/>
                <w:szCs w:val="14"/>
              </w:rPr>
            </w:pPr>
            <w:r w:rsidRPr="00A30BA9">
              <w:rPr>
                <w:sz w:val="14"/>
                <w:szCs w:val="14"/>
              </w:rPr>
              <w:t xml:space="preserve">(a) </w:t>
            </w:r>
            <w:r w:rsidR="00C122FA">
              <w:rPr>
                <w:sz w:val="14"/>
                <w:szCs w:val="14"/>
              </w:rPr>
              <w:t xml:space="preserve"> </w:t>
            </w:r>
            <w:r w:rsidRPr="00A30BA9">
              <w:rPr>
                <w:sz w:val="14"/>
                <w:szCs w:val="14"/>
              </w:rPr>
              <w:t xml:space="preserve">a means of measuring and displaying the following: </w:t>
            </w:r>
          </w:p>
          <w:p w14:paraId="5E6BBCFC" w14:textId="77777777" w:rsidR="004B09DB" w:rsidRDefault="004B09DB" w:rsidP="004B09DB">
            <w:pPr>
              <w:ind w:left="0"/>
              <w:jc w:val="both"/>
              <w:rPr>
                <w:sz w:val="14"/>
                <w:szCs w:val="14"/>
              </w:rPr>
            </w:pPr>
            <w:r>
              <w:rPr>
                <w:sz w:val="14"/>
                <w:szCs w:val="14"/>
              </w:rPr>
              <w:t>(</w:t>
            </w:r>
            <w:r w:rsidRPr="00A30BA9">
              <w:rPr>
                <w:sz w:val="14"/>
                <w:szCs w:val="14"/>
              </w:rPr>
              <w:t>1) magnetic heading</w:t>
            </w:r>
          </w:p>
          <w:p w14:paraId="5E6BBCFD" w14:textId="77777777" w:rsidR="004B09DB" w:rsidRDefault="004B09DB" w:rsidP="004B09DB">
            <w:pPr>
              <w:ind w:left="0"/>
              <w:jc w:val="both"/>
              <w:rPr>
                <w:sz w:val="14"/>
                <w:szCs w:val="14"/>
              </w:rPr>
            </w:pPr>
            <w:r>
              <w:rPr>
                <w:sz w:val="14"/>
                <w:szCs w:val="14"/>
              </w:rPr>
              <w:t>(</w:t>
            </w:r>
            <w:r w:rsidRPr="00A30BA9">
              <w:rPr>
                <w:sz w:val="14"/>
                <w:szCs w:val="14"/>
              </w:rPr>
              <w:t xml:space="preserve">2) time in hours, minutes and seconds, </w:t>
            </w:r>
          </w:p>
          <w:p w14:paraId="5E6BBCFE" w14:textId="77777777" w:rsidR="004B09DB" w:rsidRDefault="004B09DB" w:rsidP="004B09DB">
            <w:pPr>
              <w:ind w:left="0"/>
              <w:jc w:val="both"/>
              <w:rPr>
                <w:sz w:val="14"/>
                <w:szCs w:val="14"/>
              </w:rPr>
            </w:pPr>
            <w:r w:rsidRPr="00A30BA9">
              <w:rPr>
                <w:sz w:val="14"/>
                <w:szCs w:val="14"/>
              </w:rPr>
              <w:t xml:space="preserve">(3) barometric altitude, </w:t>
            </w:r>
          </w:p>
          <w:p w14:paraId="5E6BBCFF" w14:textId="77777777" w:rsidR="004B09DB" w:rsidRDefault="004B09DB" w:rsidP="004B09DB">
            <w:pPr>
              <w:ind w:left="0"/>
              <w:jc w:val="both"/>
              <w:rPr>
                <w:sz w:val="14"/>
                <w:szCs w:val="14"/>
              </w:rPr>
            </w:pPr>
            <w:r w:rsidRPr="00A30BA9">
              <w:rPr>
                <w:sz w:val="14"/>
                <w:szCs w:val="14"/>
              </w:rPr>
              <w:t xml:space="preserve">(4) indicated airspeed, </w:t>
            </w:r>
          </w:p>
          <w:p w14:paraId="5E6BBD00" w14:textId="77777777" w:rsidR="004B09DB" w:rsidRDefault="004B09DB" w:rsidP="004B09DB">
            <w:pPr>
              <w:ind w:left="0"/>
              <w:jc w:val="both"/>
              <w:rPr>
                <w:sz w:val="14"/>
                <w:szCs w:val="14"/>
              </w:rPr>
            </w:pPr>
            <w:r w:rsidRPr="00A30BA9">
              <w:rPr>
                <w:sz w:val="14"/>
                <w:szCs w:val="14"/>
              </w:rPr>
              <w:t xml:space="preserve">(5) vertical speed, </w:t>
            </w:r>
          </w:p>
          <w:p w14:paraId="5E6BBD01" w14:textId="77777777" w:rsidR="004B09DB" w:rsidRDefault="004B09DB" w:rsidP="004B09DB">
            <w:pPr>
              <w:ind w:left="0"/>
              <w:jc w:val="both"/>
              <w:rPr>
                <w:sz w:val="14"/>
                <w:szCs w:val="14"/>
              </w:rPr>
            </w:pPr>
            <w:r w:rsidRPr="00A30BA9">
              <w:rPr>
                <w:sz w:val="14"/>
                <w:szCs w:val="14"/>
              </w:rPr>
              <w:lastRenderedPageBreak/>
              <w:t xml:space="preserve">(6) turn and slip, </w:t>
            </w:r>
          </w:p>
          <w:p w14:paraId="5E6BBD02" w14:textId="77777777" w:rsidR="004B09DB" w:rsidRDefault="004B09DB" w:rsidP="004B09DB">
            <w:pPr>
              <w:ind w:left="0"/>
              <w:jc w:val="both"/>
              <w:rPr>
                <w:sz w:val="14"/>
                <w:szCs w:val="14"/>
              </w:rPr>
            </w:pPr>
            <w:r w:rsidRPr="00A30BA9">
              <w:rPr>
                <w:sz w:val="14"/>
                <w:szCs w:val="14"/>
              </w:rPr>
              <w:t xml:space="preserve">(7) attitude, </w:t>
            </w:r>
          </w:p>
          <w:p w14:paraId="5E6BBD03" w14:textId="77777777" w:rsidR="004B09DB" w:rsidRDefault="004B09DB" w:rsidP="004B09DB">
            <w:pPr>
              <w:ind w:left="0"/>
              <w:jc w:val="both"/>
              <w:rPr>
                <w:sz w:val="14"/>
                <w:szCs w:val="14"/>
              </w:rPr>
            </w:pPr>
            <w:r w:rsidRPr="00A30BA9">
              <w:rPr>
                <w:sz w:val="14"/>
                <w:szCs w:val="14"/>
              </w:rPr>
              <w:t xml:space="preserve">(8) stabilised heading, </w:t>
            </w:r>
          </w:p>
          <w:p w14:paraId="5E6BBD04" w14:textId="77777777" w:rsidR="004B09DB" w:rsidRDefault="004B09DB" w:rsidP="004B09DB">
            <w:pPr>
              <w:ind w:left="0"/>
              <w:jc w:val="both"/>
              <w:rPr>
                <w:sz w:val="14"/>
                <w:szCs w:val="14"/>
              </w:rPr>
            </w:pPr>
            <w:r w:rsidRPr="00A30BA9">
              <w:rPr>
                <w:sz w:val="14"/>
                <w:szCs w:val="14"/>
              </w:rPr>
              <w:t xml:space="preserve">(9) outside air temperature, and </w:t>
            </w:r>
          </w:p>
          <w:p w14:paraId="5E6BBD05" w14:textId="77777777" w:rsidR="004B09DB" w:rsidRDefault="004B09DB" w:rsidP="004B09DB">
            <w:pPr>
              <w:ind w:left="0"/>
              <w:jc w:val="both"/>
              <w:rPr>
                <w:sz w:val="14"/>
                <w:szCs w:val="14"/>
              </w:rPr>
            </w:pPr>
            <w:r w:rsidRPr="00A30BA9">
              <w:rPr>
                <w:sz w:val="14"/>
                <w:szCs w:val="14"/>
              </w:rPr>
              <w:t xml:space="preserve">(10) Mach number, whenever speed limitations are expressed in terms of Mach number; </w:t>
            </w:r>
          </w:p>
          <w:p w14:paraId="5E6BBD06" w14:textId="77777777" w:rsidR="004B09DB" w:rsidRDefault="004B09DB" w:rsidP="004B09DB">
            <w:pPr>
              <w:ind w:left="0"/>
              <w:jc w:val="both"/>
              <w:rPr>
                <w:sz w:val="14"/>
                <w:szCs w:val="14"/>
              </w:rPr>
            </w:pPr>
          </w:p>
          <w:p w14:paraId="5E6BBD07" w14:textId="77777777" w:rsidR="004B09DB" w:rsidRDefault="004B09DB" w:rsidP="004B09DB">
            <w:pPr>
              <w:ind w:left="0"/>
              <w:jc w:val="both"/>
              <w:rPr>
                <w:sz w:val="14"/>
                <w:szCs w:val="14"/>
              </w:rPr>
            </w:pPr>
            <w:r w:rsidRPr="00A30BA9">
              <w:rPr>
                <w:sz w:val="14"/>
                <w:szCs w:val="14"/>
              </w:rPr>
              <w:t xml:space="preserve">(b) a means of indicating when the supply of power to the gyroscopic instruments is not adequate. </w:t>
            </w:r>
          </w:p>
          <w:p w14:paraId="5E6BBD08" w14:textId="77777777" w:rsidR="004B09DB" w:rsidRDefault="004B09DB" w:rsidP="004B09DB">
            <w:pPr>
              <w:ind w:left="0"/>
              <w:jc w:val="both"/>
              <w:rPr>
                <w:sz w:val="14"/>
                <w:szCs w:val="14"/>
              </w:rPr>
            </w:pPr>
          </w:p>
          <w:p w14:paraId="5E6BBD09" w14:textId="77777777" w:rsidR="004B09DB" w:rsidRDefault="004B09DB" w:rsidP="004B09DB">
            <w:pPr>
              <w:ind w:left="0"/>
              <w:jc w:val="both"/>
              <w:rPr>
                <w:sz w:val="14"/>
                <w:szCs w:val="14"/>
              </w:rPr>
            </w:pPr>
            <w:r w:rsidRPr="00A30BA9">
              <w:rPr>
                <w:sz w:val="14"/>
                <w:szCs w:val="14"/>
              </w:rPr>
              <w:t xml:space="preserve">(c) </w:t>
            </w:r>
            <w:r w:rsidR="00C122FA">
              <w:rPr>
                <w:sz w:val="14"/>
                <w:szCs w:val="14"/>
              </w:rPr>
              <w:t xml:space="preserve"> </w:t>
            </w:r>
            <w:r w:rsidRPr="00A30BA9">
              <w:rPr>
                <w:sz w:val="14"/>
                <w:szCs w:val="14"/>
              </w:rPr>
              <w:t xml:space="preserve">whenever two pilots are required for the operation, an additional separate means of displaying for the second pilot: </w:t>
            </w:r>
          </w:p>
          <w:p w14:paraId="5E6BBD0A" w14:textId="77777777" w:rsidR="004B09DB" w:rsidRDefault="004B09DB" w:rsidP="004B09DB">
            <w:pPr>
              <w:ind w:left="0"/>
              <w:jc w:val="both"/>
              <w:rPr>
                <w:sz w:val="14"/>
                <w:szCs w:val="14"/>
              </w:rPr>
            </w:pPr>
            <w:r w:rsidRPr="00A30BA9">
              <w:rPr>
                <w:sz w:val="14"/>
                <w:szCs w:val="14"/>
              </w:rPr>
              <w:t xml:space="preserve">(1) barometric altitude, </w:t>
            </w:r>
          </w:p>
          <w:p w14:paraId="5E6BBD0B" w14:textId="77777777" w:rsidR="004B09DB" w:rsidRDefault="004B09DB" w:rsidP="004B09DB">
            <w:pPr>
              <w:ind w:left="0"/>
              <w:jc w:val="both"/>
              <w:rPr>
                <w:sz w:val="14"/>
                <w:szCs w:val="14"/>
              </w:rPr>
            </w:pPr>
            <w:r w:rsidRPr="00A30BA9">
              <w:rPr>
                <w:sz w:val="14"/>
                <w:szCs w:val="14"/>
              </w:rPr>
              <w:t xml:space="preserve">(2) indicated airspeed, </w:t>
            </w:r>
          </w:p>
          <w:p w14:paraId="5E6BBD0C" w14:textId="77777777" w:rsidR="004B09DB" w:rsidRDefault="004B09DB" w:rsidP="004B09DB">
            <w:pPr>
              <w:ind w:left="0"/>
              <w:jc w:val="both"/>
              <w:rPr>
                <w:sz w:val="14"/>
                <w:szCs w:val="14"/>
              </w:rPr>
            </w:pPr>
            <w:r w:rsidRPr="00A30BA9">
              <w:rPr>
                <w:sz w:val="14"/>
                <w:szCs w:val="14"/>
              </w:rPr>
              <w:t xml:space="preserve">(3) vertical speed, </w:t>
            </w:r>
          </w:p>
          <w:p w14:paraId="5E6BBD0D" w14:textId="77777777" w:rsidR="004B09DB" w:rsidRDefault="004B09DB" w:rsidP="004B09DB">
            <w:pPr>
              <w:ind w:left="0"/>
              <w:jc w:val="both"/>
              <w:rPr>
                <w:sz w:val="14"/>
                <w:szCs w:val="14"/>
              </w:rPr>
            </w:pPr>
            <w:r w:rsidRPr="00A30BA9">
              <w:rPr>
                <w:sz w:val="14"/>
                <w:szCs w:val="14"/>
              </w:rPr>
              <w:t xml:space="preserve">(4) turn and slip, </w:t>
            </w:r>
          </w:p>
          <w:p w14:paraId="5E6BBD0E" w14:textId="77777777" w:rsidR="004B09DB" w:rsidRDefault="004B09DB" w:rsidP="004B09DB">
            <w:pPr>
              <w:ind w:left="0"/>
              <w:jc w:val="both"/>
              <w:rPr>
                <w:sz w:val="14"/>
                <w:szCs w:val="14"/>
              </w:rPr>
            </w:pPr>
            <w:r w:rsidRPr="00A30BA9">
              <w:rPr>
                <w:sz w:val="14"/>
                <w:szCs w:val="14"/>
              </w:rPr>
              <w:t xml:space="preserve">(5) attitude, </w:t>
            </w:r>
          </w:p>
          <w:p w14:paraId="5E6BBD0F" w14:textId="77777777" w:rsidR="004B09DB" w:rsidRDefault="004B09DB" w:rsidP="004B09DB">
            <w:pPr>
              <w:ind w:left="0"/>
              <w:jc w:val="both"/>
              <w:rPr>
                <w:sz w:val="14"/>
                <w:szCs w:val="14"/>
              </w:rPr>
            </w:pPr>
            <w:r w:rsidRPr="00A30BA9">
              <w:rPr>
                <w:sz w:val="14"/>
                <w:szCs w:val="14"/>
              </w:rPr>
              <w:t xml:space="preserve">(6) stabilised heading, and </w:t>
            </w:r>
          </w:p>
          <w:p w14:paraId="5E6BBD10" w14:textId="77777777" w:rsidR="004B09DB" w:rsidRDefault="004B09DB" w:rsidP="004B09DB">
            <w:pPr>
              <w:ind w:left="0"/>
              <w:jc w:val="both"/>
              <w:rPr>
                <w:sz w:val="14"/>
                <w:szCs w:val="14"/>
              </w:rPr>
            </w:pPr>
            <w:r w:rsidRPr="00A30BA9">
              <w:rPr>
                <w:sz w:val="14"/>
                <w:szCs w:val="14"/>
              </w:rPr>
              <w:t xml:space="preserve">(7) Mach number whenever speed limitations are expressed in terms of Mach number, if applicable; </w:t>
            </w:r>
          </w:p>
          <w:p w14:paraId="5E6BBD11" w14:textId="77777777" w:rsidR="004B09DB" w:rsidRDefault="004B09DB" w:rsidP="004B09DB">
            <w:pPr>
              <w:ind w:left="0"/>
              <w:jc w:val="both"/>
              <w:rPr>
                <w:sz w:val="14"/>
                <w:szCs w:val="14"/>
              </w:rPr>
            </w:pPr>
          </w:p>
          <w:p w14:paraId="5E6BBD12" w14:textId="77777777" w:rsidR="004B09DB" w:rsidRDefault="004B09DB" w:rsidP="004B09DB">
            <w:pPr>
              <w:ind w:left="0"/>
              <w:jc w:val="both"/>
              <w:rPr>
                <w:sz w:val="14"/>
                <w:szCs w:val="14"/>
              </w:rPr>
            </w:pPr>
            <w:r w:rsidRPr="00A30BA9">
              <w:rPr>
                <w:sz w:val="14"/>
                <w:szCs w:val="14"/>
              </w:rPr>
              <w:t xml:space="preserve">(d) </w:t>
            </w:r>
            <w:r w:rsidR="00C122FA">
              <w:rPr>
                <w:sz w:val="14"/>
                <w:szCs w:val="14"/>
              </w:rPr>
              <w:t xml:space="preserve"> a</w:t>
            </w:r>
            <w:r w:rsidRPr="00A30BA9">
              <w:rPr>
                <w:sz w:val="14"/>
                <w:szCs w:val="14"/>
              </w:rPr>
              <w:t xml:space="preserve"> means of preventing malfunction of the airspeed indicating system required in (a)(4) and (c)(2) due to condensation or icing; and </w:t>
            </w:r>
          </w:p>
          <w:p w14:paraId="5E6BBD13" w14:textId="77777777" w:rsidR="004B09DB" w:rsidRDefault="004B09DB" w:rsidP="004B09DB">
            <w:pPr>
              <w:ind w:left="0"/>
              <w:jc w:val="both"/>
              <w:rPr>
                <w:sz w:val="14"/>
                <w:szCs w:val="14"/>
              </w:rPr>
            </w:pPr>
          </w:p>
          <w:p w14:paraId="5E6BBD14" w14:textId="77777777" w:rsidR="004B09DB" w:rsidRDefault="004B09DB" w:rsidP="004B09DB">
            <w:pPr>
              <w:ind w:left="0"/>
              <w:jc w:val="both"/>
              <w:rPr>
                <w:sz w:val="14"/>
                <w:szCs w:val="14"/>
              </w:rPr>
            </w:pPr>
            <w:r w:rsidRPr="00A30BA9">
              <w:rPr>
                <w:sz w:val="14"/>
                <w:szCs w:val="14"/>
              </w:rPr>
              <w:t xml:space="preserve">(e) </w:t>
            </w:r>
            <w:r w:rsidR="00C122FA">
              <w:rPr>
                <w:sz w:val="14"/>
                <w:szCs w:val="14"/>
              </w:rPr>
              <w:t xml:space="preserve"> </w:t>
            </w:r>
            <w:r w:rsidRPr="00A30BA9">
              <w:rPr>
                <w:sz w:val="14"/>
                <w:szCs w:val="14"/>
              </w:rPr>
              <w:t xml:space="preserve">complex motor-powered aeroplanes when operated under IFR shall, in addition to (a), (b), (c) and (d), be equipped with: </w:t>
            </w:r>
          </w:p>
          <w:p w14:paraId="5E6BBD15" w14:textId="77777777" w:rsidR="004B09DB" w:rsidRDefault="004B09DB" w:rsidP="004B09DB">
            <w:pPr>
              <w:ind w:left="0"/>
              <w:jc w:val="both"/>
              <w:rPr>
                <w:sz w:val="14"/>
                <w:szCs w:val="14"/>
              </w:rPr>
            </w:pPr>
            <w:r>
              <w:rPr>
                <w:sz w:val="14"/>
                <w:szCs w:val="14"/>
              </w:rPr>
              <w:t>(</w:t>
            </w:r>
            <w:r w:rsidRPr="00A30BA9">
              <w:rPr>
                <w:sz w:val="14"/>
                <w:szCs w:val="14"/>
              </w:rPr>
              <w:t xml:space="preserve">1) an alternate source of static pressure; </w:t>
            </w:r>
          </w:p>
          <w:p w14:paraId="5E6BBD16" w14:textId="77777777" w:rsidR="004B09DB" w:rsidRDefault="004B09DB" w:rsidP="004B09DB">
            <w:pPr>
              <w:ind w:left="0"/>
              <w:jc w:val="both"/>
              <w:rPr>
                <w:sz w:val="14"/>
                <w:szCs w:val="14"/>
              </w:rPr>
            </w:pPr>
            <w:r w:rsidRPr="00A30BA9">
              <w:rPr>
                <w:sz w:val="14"/>
                <w:szCs w:val="14"/>
              </w:rPr>
              <w:t xml:space="preserve">(2) a chart holder in an easily readable position that can be illuminated for night operations; </w:t>
            </w:r>
          </w:p>
          <w:p w14:paraId="5E6BBD17" w14:textId="77777777" w:rsidR="004B09DB" w:rsidRDefault="004B09DB" w:rsidP="004B09DB">
            <w:pPr>
              <w:ind w:left="0"/>
              <w:jc w:val="both"/>
              <w:rPr>
                <w:sz w:val="14"/>
                <w:szCs w:val="14"/>
              </w:rPr>
            </w:pPr>
            <w:r w:rsidRPr="00A30BA9">
              <w:rPr>
                <w:sz w:val="14"/>
                <w:szCs w:val="14"/>
              </w:rPr>
              <w:t xml:space="preserve">(3) a second independent means of measuring and displaying altitude unless already installed to comply with (e)(1); and </w:t>
            </w:r>
          </w:p>
          <w:p w14:paraId="5E6BBD18" w14:textId="77777777" w:rsidR="004B09DB" w:rsidRDefault="004B09DB" w:rsidP="004B09DB">
            <w:pPr>
              <w:ind w:left="0"/>
              <w:jc w:val="both"/>
              <w:rPr>
                <w:sz w:val="14"/>
                <w:szCs w:val="14"/>
              </w:rPr>
            </w:pPr>
            <w:r w:rsidRPr="00A30BA9">
              <w:rPr>
                <w:sz w:val="14"/>
                <w:szCs w:val="14"/>
              </w:rPr>
              <w:t>(4) an emergency power supply, independent of the main electrical generating system, for the purpose of operating and illuminating an attitude indicating system for a minimum period of 30 minutes. The emergency power supply shall be automatically operative after the total failure of the main electrical generating system and clear indication shall be given on the instrument or on the instrument panel that the attitude indicator is being operated by emergency power.</w:t>
            </w:r>
            <w:r w:rsidRPr="00446DEA">
              <w:rPr>
                <w:sz w:val="14"/>
                <w:szCs w:val="14"/>
              </w:rPr>
              <w:t xml:space="preserve"> </w:t>
            </w:r>
          </w:p>
          <w:p w14:paraId="5E6BBD19" w14:textId="77777777" w:rsidR="004B09DB" w:rsidRDefault="004B09DB" w:rsidP="004B09DB">
            <w:pPr>
              <w:ind w:left="0"/>
              <w:jc w:val="both"/>
              <w:rPr>
                <w:sz w:val="14"/>
                <w:szCs w:val="14"/>
              </w:rPr>
            </w:pPr>
          </w:p>
          <w:p w14:paraId="5E6BBD1A" w14:textId="77777777" w:rsidR="004B09DB" w:rsidRDefault="004B09DB" w:rsidP="004B09DB">
            <w:pPr>
              <w:ind w:left="0"/>
              <w:jc w:val="both"/>
              <w:rPr>
                <w:sz w:val="14"/>
                <w:szCs w:val="14"/>
              </w:rPr>
            </w:pPr>
            <w:r>
              <w:rPr>
                <w:sz w:val="14"/>
                <w:szCs w:val="14"/>
              </w:rPr>
              <w:t xml:space="preserve">Refer also to : </w:t>
            </w:r>
          </w:p>
          <w:p w14:paraId="5E6BBD1B" w14:textId="77777777" w:rsidR="004B09DB" w:rsidRPr="00AE298B" w:rsidRDefault="004B09DB" w:rsidP="004B09DB">
            <w:pPr>
              <w:ind w:left="0"/>
              <w:jc w:val="both"/>
              <w:rPr>
                <w:sz w:val="14"/>
                <w:szCs w:val="14"/>
              </w:rPr>
            </w:pPr>
            <w:r w:rsidRPr="00AE298B">
              <w:rPr>
                <w:sz w:val="14"/>
                <w:szCs w:val="14"/>
              </w:rPr>
              <w:t>AMC1 SPO.IDE.A.125; GM1 SPO.IDE.A.125; AMC1 SPO.IDE.A.125(a)(1);</w:t>
            </w:r>
          </w:p>
          <w:p w14:paraId="5E6BBD1C" w14:textId="77777777" w:rsidR="004B09DB" w:rsidRPr="00AE298B" w:rsidRDefault="004B09DB" w:rsidP="004B09DB">
            <w:pPr>
              <w:ind w:left="0"/>
              <w:jc w:val="both"/>
              <w:rPr>
                <w:sz w:val="14"/>
                <w:szCs w:val="14"/>
              </w:rPr>
            </w:pPr>
            <w:r w:rsidRPr="00AE298B">
              <w:rPr>
                <w:sz w:val="14"/>
                <w:szCs w:val="14"/>
              </w:rPr>
              <w:t>AMC1 SPO.IDE.A.125(a)(2); AMC1 SPO.IDE.A.125(a)(3);</w:t>
            </w:r>
          </w:p>
          <w:p w14:paraId="5E6BBD1D" w14:textId="77777777" w:rsidR="004B09DB" w:rsidRPr="00AE298B" w:rsidRDefault="004B09DB" w:rsidP="004B09DB">
            <w:pPr>
              <w:ind w:left="0"/>
              <w:jc w:val="both"/>
              <w:rPr>
                <w:sz w:val="14"/>
                <w:szCs w:val="14"/>
              </w:rPr>
            </w:pPr>
            <w:r w:rsidRPr="00AE298B">
              <w:rPr>
                <w:sz w:val="14"/>
                <w:szCs w:val="14"/>
              </w:rPr>
              <w:t>GM1 SPO.IDE.A.125(a)(3); AMC1 SPO.IDE.A.125(a)(4);</w:t>
            </w:r>
          </w:p>
          <w:p w14:paraId="5E6BBD1E" w14:textId="77777777" w:rsidR="00B05B03" w:rsidRPr="00AE298B" w:rsidRDefault="00B05B03" w:rsidP="00B05B03">
            <w:pPr>
              <w:ind w:left="0"/>
              <w:jc w:val="both"/>
              <w:rPr>
                <w:sz w:val="14"/>
                <w:szCs w:val="14"/>
              </w:rPr>
            </w:pPr>
            <w:r w:rsidRPr="00AE298B">
              <w:rPr>
                <w:sz w:val="14"/>
                <w:szCs w:val="14"/>
              </w:rPr>
              <w:t xml:space="preserve">AMC1 SPO.IDE.A.125(a)(9); AMC1 SPO.IDE.A.125(c); </w:t>
            </w:r>
          </w:p>
          <w:p w14:paraId="5E6BBD1F" w14:textId="77777777" w:rsidR="00B05B03" w:rsidRPr="00AE298B" w:rsidRDefault="00B05B03" w:rsidP="00B05B03">
            <w:pPr>
              <w:ind w:left="0"/>
              <w:jc w:val="both"/>
              <w:rPr>
                <w:sz w:val="14"/>
                <w:szCs w:val="14"/>
              </w:rPr>
            </w:pPr>
            <w:r w:rsidRPr="00AE298B">
              <w:rPr>
                <w:sz w:val="14"/>
                <w:szCs w:val="14"/>
              </w:rPr>
              <w:t>AMC1 SPO.IDE.A.125(d); AMC1 SPO.IDE.A.125(e)(2)</w:t>
            </w:r>
          </w:p>
          <w:p w14:paraId="5E6BBD20" w14:textId="77777777" w:rsidR="00B05B03" w:rsidRPr="00A97BB4" w:rsidRDefault="00B05B03" w:rsidP="00B05B03">
            <w:pPr>
              <w:ind w:left="0"/>
              <w:jc w:val="both"/>
              <w:rPr>
                <w:sz w:val="14"/>
                <w:szCs w:val="14"/>
              </w:rPr>
            </w:pPr>
          </w:p>
        </w:tc>
        <w:tc>
          <w:tcPr>
            <w:tcW w:w="1710" w:type="dxa"/>
            <w:vAlign w:val="center"/>
          </w:tcPr>
          <w:p w14:paraId="5E6BBD21" w14:textId="77777777" w:rsidR="004B09DB" w:rsidRPr="007B6A14" w:rsidRDefault="004B09DB" w:rsidP="00FA4429">
            <w:pPr>
              <w:ind w:left="59"/>
              <w:jc w:val="center"/>
              <w:rPr>
                <w:rFonts w:cs="Arial"/>
                <w:sz w:val="17"/>
                <w:szCs w:val="17"/>
                <w:lang w:val="pt-PT"/>
              </w:rPr>
            </w:pPr>
          </w:p>
        </w:tc>
        <w:tc>
          <w:tcPr>
            <w:tcW w:w="6750" w:type="dxa"/>
            <w:vAlign w:val="center"/>
          </w:tcPr>
          <w:p w14:paraId="5E6BBD22" w14:textId="77777777" w:rsidR="004B09DB" w:rsidRPr="007B6A14" w:rsidRDefault="004B09DB" w:rsidP="002359B6">
            <w:pPr>
              <w:ind w:left="0"/>
              <w:rPr>
                <w:rFonts w:cs="Arial"/>
                <w:sz w:val="17"/>
                <w:szCs w:val="17"/>
                <w:lang w:val="pt-PT"/>
              </w:rPr>
            </w:pPr>
          </w:p>
        </w:tc>
      </w:tr>
      <w:tr w:rsidR="004B09DB" w:rsidRPr="00FB3E81" w14:paraId="5E6BBD28" w14:textId="77777777" w:rsidTr="00837D9C">
        <w:trPr>
          <w:trHeight w:val="295"/>
        </w:trPr>
        <w:tc>
          <w:tcPr>
            <w:tcW w:w="1560" w:type="dxa"/>
            <w:vAlign w:val="center"/>
          </w:tcPr>
          <w:p w14:paraId="5E6BBD24" w14:textId="77777777" w:rsidR="004B09DB" w:rsidRPr="00FB3E81" w:rsidRDefault="004B09DB" w:rsidP="004B09DB">
            <w:pPr>
              <w:ind w:left="26"/>
              <w:jc w:val="center"/>
              <w:rPr>
                <w:rFonts w:cs="Arial"/>
                <w:sz w:val="17"/>
                <w:szCs w:val="17"/>
              </w:rPr>
            </w:pPr>
            <w:r w:rsidRPr="00FB3E81">
              <w:rPr>
                <w:rFonts w:cs="Arial"/>
                <w:sz w:val="17"/>
                <w:szCs w:val="17"/>
              </w:rPr>
              <w:t>(a)(1)</w:t>
            </w:r>
          </w:p>
        </w:tc>
        <w:tc>
          <w:tcPr>
            <w:tcW w:w="5028" w:type="dxa"/>
            <w:vMerge/>
            <w:vAlign w:val="center"/>
          </w:tcPr>
          <w:p w14:paraId="5E6BBD25" w14:textId="77777777" w:rsidR="004B09DB" w:rsidRPr="00C64CBC" w:rsidRDefault="004B09DB" w:rsidP="00CD5A33">
            <w:pPr>
              <w:ind w:left="34"/>
              <w:jc w:val="center"/>
              <w:rPr>
                <w:rFonts w:cs="Arial"/>
                <w:bCs/>
                <w:sz w:val="14"/>
                <w:szCs w:val="14"/>
              </w:rPr>
            </w:pPr>
          </w:p>
        </w:tc>
        <w:tc>
          <w:tcPr>
            <w:tcW w:w="1710" w:type="dxa"/>
            <w:vAlign w:val="center"/>
          </w:tcPr>
          <w:p w14:paraId="5E6BBD26" w14:textId="77777777" w:rsidR="004B09DB" w:rsidRPr="00FB3E81" w:rsidRDefault="00FA7A8B" w:rsidP="00FA4429">
            <w:pPr>
              <w:ind w:left="59"/>
              <w:jc w:val="center"/>
              <w:rPr>
                <w:rFonts w:cs="Arial"/>
                <w:sz w:val="17"/>
                <w:szCs w:val="17"/>
              </w:rPr>
            </w:pPr>
            <w:r w:rsidRPr="0021494B">
              <w:rPr>
                <w:rFonts w:cs="Arial"/>
                <w:sz w:val="17"/>
                <w:szCs w:val="17"/>
              </w:rPr>
              <w:fldChar w:fldCharType="begin">
                <w:ffData>
                  <w:name w:val="Check1"/>
                  <w:enabled/>
                  <w:calcOnExit w:val="0"/>
                  <w:checkBox>
                    <w:sizeAuto/>
                    <w:default w:val="0"/>
                  </w:checkBox>
                </w:ffData>
              </w:fldChar>
            </w:r>
            <w:r w:rsidR="004B09DB" w:rsidRPr="0021494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21494B">
              <w:rPr>
                <w:rFonts w:cs="Arial"/>
                <w:sz w:val="17"/>
                <w:szCs w:val="17"/>
              </w:rPr>
              <w:fldChar w:fldCharType="end"/>
            </w:r>
            <w:r w:rsidR="004B09DB" w:rsidRPr="0021494B">
              <w:rPr>
                <w:rFonts w:cs="Arial"/>
                <w:sz w:val="17"/>
                <w:szCs w:val="17"/>
              </w:rPr>
              <w:sym w:font="Wingdings" w:char="F0FC"/>
            </w:r>
            <w:r w:rsidR="004B09DB" w:rsidRPr="0021494B">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4B09DB" w:rsidRPr="0021494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21494B">
              <w:rPr>
                <w:rFonts w:cs="Arial"/>
                <w:sz w:val="17"/>
                <w:szCs w:val="17"/>
              </w:rPr>
              <w:fldChar w:fldCharType="end"/>
            </w:r>
            <w:r w:rsidR="004B09DB" w:rsidRPr="0021494B">
              <w:rPr>
                <w:rFonts w:cs="Arial"/>
                <w:sz w:val="17"/>
                <w:szCs w:val="17"/>
              </w:rPr>
              <w:t xml:space="preserve"> X </w:t>
            </w:r>
            <w:r w:rsidRPr="0021494B">
              <w:rPr>
                <w:rFonts w:cs="Arial"/>
                <w:sz w:val="17"/>
                <w:szCs w:val="17"/>
              </w:rPr>
              <w:fldChar w:fldCharType="begin">
                <w:ffData>
                  <w:name w:val="Check2"/>
                  <w:enabled/>
                  <w:calcOnExit w:val="0"/>
                  <w:checkBox>
                    <w:sizeAuto/>
                    <w:default w:val="0"/>
                  </w:checkBox>
                </w:ffData>
              </w:fldChar>
            </w:r>
            <w:r w:rsidR="004B09DB" w:rsidRPr="0021494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21494B">
              <w:rPr>
                <w:rFonts w:cs="Arial"/>
                <w:sz w:val="17"/>
                <w:szCs w:val="17"/>
              </w:rPr>
              <w:fldChar w:fldCharType="end"/>
            </w:r>
            <w:r w:rsidR="004B09DB" w:rsidRPr="0021494B">
              <w:rPr>
                <w:rFonts w:cs="Arial"/>
                <w:sz w:val="17"/>
                <w:szCs w:val="17"/>
              </w:rPr>
              <w:t xml:space="preserve"> N/A</w:t>
            </w:r>
          </w:p>
        </w:tc>
        <w:tc>
          <w:tcPr>
            <w:tcW w:w="6750" w:type="dxa"/>
            <w:vAlign w:val="center"/>
          </w:tcPr>
          <w:p w14:paraId="5E6BBD27" w14:textId="77777777" w:rsidR="004B09DB"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4B09D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Pr="00FB3E81">
              <w:rPr>
                <w:rFonts w:cs="Arial"/>
                <w:sz w:val="17"/>
                <w:szCs w:val="17"/>
              </w:rPr>
              <w:fldChar w:fldCharType="end"/>
            </w:r>
          </w:p>
        </w:tc>
      </w:tr>
      <w:tr w:rsidR="004B09DB" w:rsidRPr="00FB3E81" w14:paraId="5E6BBD2D" w14:textId="77777777" w:rsidTr="00837D9C">
        <w:trPr>
          <w:trHeight w:val="295"/>
        </w:trPr>
        <w:tc>
          <w:tcPr>
            <w:tcW w:w="1560" w:type="dxa"/>
            <w:vAlign w:val="center"/>
          </w:tcPr>
          <w:p w14:paraId="5E6BBD29" w14:textId="77777777" w:rsidR="004B09DB" w:rsidRPr="00FB3E81" w:rsidRDefault="004B09DB" w:rsidP="004B09DB">
            <w:pPr>
              <w:ind w:left="26"/>
              <w:jc w:val="center"/>
              <w:rPr>
                <w:rFonts w:cs="Arial"/>
                <w:sz w:val="17"/>
                <w:szCs w:val="17"/>
              </w:rPr>
            </w:pPr>
            <w:r w:rsidRPr="00FB3E81">
              <w:rPr>
                <w:rFonts w:cs="Arial"/>
                <w:sz w:val="17"/>
                <w:szCs w:val="17"/>
              </w:rPr>
              <w:t>(a)(2)</w:t>
            </w:r>
          </w:p>
        </w:tc>
        <w:tc>
          <w:tcPr>
            <w:tcW w:w="5028" w:type="dxa"/>
            <w:vMerge/>
            <w:vAlign w:val="center"/>
          </w:tcPr>
          <w:p w14:paraId="5E6BBD2A" w14:textId="77777777" w:rsidR="004B09DB" w:rsidRPr="00C64CBC" w:rsidRDefault="004B09DB" w:rsidP="00CD5A33">
            <w:pPr>
              <w:ind w:left="34"/>
              <w:jc w:val="center"/>
              <w:rPr>
                <w:rFonts w:cs="Arial"/>
                <w:bCs/>
                <w:sz w:val="14"/>
                <w:szCs w:val="14"/>
              </w:rPr>
            </w:pPr>
          </w:p>
        </w:tc>
        <w:tc>
          <w:tcPr>
            <w:tcW w:w="1710" w:type="dxa"/>
            <w:vAlign w:val="center"/>
          </w:tcPr>
          <w:p w14:paraId="5E6BBD2B" w14:textId="77777777" w:rsidR="004B09DB"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4B09DB"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4B09DB" w:rsidRPr="00FB3E81">
              <w:rPr>
                <w:rFonts w:cs="Arial"/>
                <w:sz w:val="17"/>
                <w:szCs w:val="17"/>
              </w:rPr>
              <w:sym w:font="Wingdings" w:char="F0FC"/>
            </w:r>
            <w:r w:rsidR="004B09DB"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4B09DB"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4B09DB" w:rsidRPr="00FB3E81">
              <w:rPr>
                <w:rFonts w:cs="Arial"/>
                <w:sz w:val="17"/>
                <w:szCs w:val="17"/>
              </w:rPr>
              <w:t xml:space="preserve"> X</w:t>
            </w:r>
            <w:r w:rsidR="004B09DB">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4B09DB" w:rsidRPr="0021494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21494B">
              <w:rPr>
                <w:rFonts w:cs="Arial"/>
                <w:sz w:val="17"/>
                <w:szCs w:val="17"/>
              </w:rPr>
              <w:fldChar w:fldCharType="end"/>
            </w:r>
            <w:r w:rsidR="004B09DB" w:rsidRPr="0021494B">
              <w:rPr>
                <w:rFonts w:cs="Arial"/>
                <w:sz w:val="17"/>
                <w:szCs w:val="17"/>
              </w:rPr>
              <w:t xml:space="preserve"> N/A</w:t>
            </w:r>
          </w:p>
        </w:tc>
        <w:tc>
          <w:tcPr>
            <w:tcW w:w="6750" w:type="dxa"/>
            <w:vAlign w:val="center"/>
          </w:tcPr>
          <w:p w14:paraId="5E6BBD2C" w14:textId="77777777" w:rsidR="004B09DB"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4B09D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Pr="00FB3E81">
              <w:rPr>
                <w:rFonts w:cs="Arial"/>
                <w:sz w:val="17"/>
                <w:szCs w:val="17"/>
              </w:rPr>
              <w:fldChar w:fldCharType="end"/>
            </w:r>
          </w:p>
        </w:tc>
      </w:tr>
      <w:tr w:rsidR="004B09DB" w:rsidRPr="00FB3E81" w14:paraId="5E6BBD32" w14:textId="77777777" w:rsidTr="00837D9C">
        <w:trPr>
          <w:trHeight w:val="295"/>
        </w:trPr>
        <w:tc>
          <w:tcPr>
            <w:tcW w:w="1560" w:type="dxa"/>
            <w:vAlign w:val="center"/>
          </w:tcPr>
          <w:p w14:paraId="5E6BBD2E" w14:textId="77777777" w:rsidR="004B09DB" w:rsidRPr="00FB3E81" w:rsidRDefault="004B09DB" w:rsidP="004B09DB">
            <w:pPr>
              <w:ind w:left="26"/>
              <w:jc w:val="center"/>
              <w:rPr>
                <w:rFonts w:cs="Arial"/>
                <w:sz w:val="17"/>
                <w:szCs w:val="17"/>
              </w:rPr>
            </w:pPr>
            <w:r w:rsidRPr="00FB3E81">
              <w:rPr>
                <w:rFonts w:cs="Arial"/>
                <w:sz w:val="17"/>
                <w:szCs w:val="17"/>
              </w:rPr>
              <w:t>(a)(3)</w:t>
            </w:r>
          </w:p>
        </w:tc>
        <w:tc>
          <w:tcPr>
            <w:tcW w:w="5028" w:type="dxa"/>
            <w:vMerge/>
            <w:vAlign w:val="center"/>
          </w:tcPr>
          <w:p w14:paraId="5E6BBD2F" w14:textId="77777777" w:rsidR="004B09DB" w:rsidRPr="00C64CBC" w:rsidRDefault="004B09DB" w:rsidP="00CD5A33">
            <w:pPr>
              <w:ind w:left="34"/>
              <w:jc w:val="center"/>
              <w:rPr>
                <w:rFonts w:cs="Arial"/>
                <w:bCs/>
                <w:sz w:val="14"/>
                <w:szCs w:val="14"/>
              </w:rPr>
            </w:pPr>
          </w:p>
        </w:tc>
        <w:tc>
          <w:tcPr>
            <w:tcW w:w="1710" w:type="dxa"/>
            <w:vAlign w:val="center"/>
          </w:tcPr>
          <w:p w14:paraId="5E6BBD30" w14:textId="77777777" w:rsidR="004B09DB"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4B09DB"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4B09DB" w:rsidRPr="00FB3E81">
              <w:rPr>
                <w:rFonts w:cs="Arial"/>
                <w:sz w:val="17"/>
                <w:szCs w:val="17"/>
              </w:rPr>
              <w:sym w:font="Wingdings" w:char="F0FC"/>
            </w:r>
            <w:r w:rsidR="004B09DB"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4B09DB"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4B09DB" w:rsidRPr="00FB3E81">
              <w:rPr>
                <w:rFonts w:cs="Arial"/>
                <w:sz w:val="17"/>
                <w:szCs w:val="17"/>
              </w:rPr>
              <w:t xml:space="preserve"> X</w:t>
            </w:r>
            <w:r w:rsidR="004B09DB">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4B09DB" w:rsidRPr="0021494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21494B">
              <w:rPr>
                <w:rFonts w:cs="Arial"/>
                <w:sz w:val="17"/>
                <w:szCs w:val="17"/>
              </w:rPr>
              <w:fldChar w:fldCharType="end"/>
            </w:r>
            <w:r w:rsidR="004B09DB" w:rsidRPr="0021494B">
              <w:rPr>
                <w:rFonts w:cs="Arial"/>
                <w:sz w:val="17"/>
                <w:szCs w:val="17"/>
              </w:rPr>
              <w:t xml:space="preserve"> N/A</w:t>
            </w:r>
          </w:p>
        </w:tc>
        <w:tc>
          <w:tcPr>
            <w:tcW w:w="6750" w:type="dxa"/>
            <w:vAlign w:val="center"/>
          </w:tcPr>
          <w:p w14:paraId="5E6BBD31" w14:textId="77777777" w:rsidR="004B09DB"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4B09D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Pr="00FB3E81">
              <w:rPr>
                <w:rFonts w:cs="Arial"/>
                <w:sz w:val="17"/>
                <w:szCs w:val="17"/>
              </w:rPr>
              <w:fldChar w:fldCharType="end"/>
            </w:r>
          </w:p>
        </w:tc>
      </w:tr>
      <w:tr w:rsidR="004B09DB" w:rsidRPr="00FB3E81" w14:paraId="5E6BBD37" w14:textId="77777777" w:rsidTr="00837D9C">
        <w:trPr>
          <w:trHeight w:val="295"/>
        </w:trPr>
        <w:tc>
          <w:tcPr>
            <w:tcW w:w="1560" w:type="dxa"/>
            <w:vAlign w:val="center"/>
          </w:tcPr>
          <w:p w14:paraId="5E6BBD33" w14:textId="77777777" w:rsidR="004B09DB" w:rsidRPr="00FB3E81" w:rsidRDefault="004B09DB" w:rsidP="004B09DB">
            <w:pPr>
              <w:ind w:left="26"/>
              <w:jc w:val="center"/>
              <w:rPr>
                <w:rFonts w:cs="Arial"/>
                <w:sz w:val="17"/>
                <w:szCs w:val="17"/>
              </w:rPr>
            </w:pPr>
            <w:r w:rsidRPr="00FB3E81">
              <w:rPr>
                <w:rFonts w:cs="Arial"/>
                <w:sz w:val="17"/>
                <w:szCs w:val="17"/>
              </w:rPr>
              <w:t>(a)(4)</w:t>
            </w:r>
          </w:p>
        </w:tc>
        <w:tc>
          <w:tcPr>
            <w:tcW w:w="5028" w:type="dxa"/>
            <w:vMerge/>
            <w:vAlign w:val="center"/>
          </w:tcPr>
          <w:p w14:paraId="5E6BBD34" w14:textId="77777777" w:rsidR="004B09DB" w:rsidRPr="00636F19" w:rsidRDefault="004B09DB" w:rsidP="00CD5A33">
            <w:pPr>
              <w:ind w:left="34"/>
              <w:jc w:val="center"/>
              <w:rPr>
                <w:rFonts w:cs="Arial"/>
                <w:sz w:val="14"/>
                <w:szCs w:val="14"/>
              </w:rPr>
            </w:pPr>
          </w:p>
        </w:tc>
        <w:tc>
          <w:tcPr>
            <w:tcW w:w="1710" w:type="dxa"/>
            <w:vAlign w:val="center"/>
          </w:tcPr>
          <w:p w14:paraId="5E6BBD35" w14:textId="77777777" w:rsidR="004B09DB"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4B09DB"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4B09DB" w:rsidRPr="00FB3E81">
              <w:rPr>
                <w:rFonts w:cs="Arial"/>
                <w:sz w:val="17"/>
                <w:szCs w:val="17"/>
              </w:rPr>
              <w:sym w:font="Wingdings" w:char="F0FC"/>
            </w:r>
            <w:r w:rsidR="004B09DB"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4B09DB"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4B09DB" w:rsidRPr="00FB3E81">
              <w:rPr>
                <w:rFonts w:cs="Arial"/>
                <w:sz w:val="17"/>
                <w:szCs w:val="17"/>
              </w:rPr>
              <w:t xml:space="preserve"> X</w:t>
            </w:r>
            <w:r w:rsidR="004B09DB">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4B09DB" w:rsidRPr="0021494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21494B">
              <w:rPr>
                <w:rFonts w:cs="Arial"/>
                <w:sz w:val="17"/>
                <w:szCs w:val="17"/>
              </w:rPr>
              <w:fldChar w:fldCharType="end"/>
            </w:r>
            <w:r w:rsidR="004B09DB" w:rsidRPr="0021494B">
              <w:rPr>
                <w:rFonts w:cs="Arial"/>
                <w:sz w:val="17"/>
                <w:szCs w:val="17"/>
              </w:rPr>
              <w:t xml:space="preserve"> N/A</w:t>
            </w:r>
          </w:p>
        </w:tc>
        <w:tc>
          <w:tcPr>
            <w:tcW w:w="6750" w:type="dxa"/>
            <w:vAlign w:val="center"/>
          </w:tcPr>
          <w:p w14:paraId="5E6BBD36" w14:textId="77777777" w:rsidR="004B09DB"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4B09D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Pr="00FB3E81">
              <w:rPr>
                <w:rFonts w:cs="Arial"/>
                <w:sz w:val="17"/>
                <w:szCs w:val="17"/>
              </w:rPr>
              <w:fldChar w:fldCharType="end"/>
            </w:r>
          </w:p>
        </w:tc>
      </w:tr>
      <w:tr w:rsidR="004B09DB" w:rsidRPr="00FB3E81" w14:paraId="5E6BBD3C" w14:textId="77777777" w:rsidTr="00837D9C">
        <w:trPr>
          <w:trHeight w:val="295"/>
        </w:trPr>
        <w:tc>
          <w:tcPr>
            <w:tcW w:w="1560" w:type="dxa"/>
            <w:vAlign w:val="center"/>
          </w:tcPr>
          <w:p w14:paraId="5E6BBD38" w14:textId="77777777" w:rsidR="004B09DB" w:rsidRPr="00FB3E81" w:rsidRDefault="004B09DB" w:rsidP="004B09DB">
            <w:pPr>
              <w:ind w:left="26"/>
              <w:jc w:val="center"/>
              <w:rPr>
                <w:rFonts w:cs="Arial"/>
                <w:sz w:val="17"/>
                <w:szCs w:val="17"/>
              </w:rPr>
            </w:pPr>
            <w:r w:rsidRPr="00FB3E81">
              <w:rPr>
                <w:rFonts w:cs="Arial"/>
                <w:sz w:val="17"/>
                <w:szCs w:val="17"/>
              </w:rPr>
              <w:lastRenderedPageBreak/>
              <w:t>(a)(5)</w:t>
            </w:r>
          </w:p>
        </w:tc>
        <w:tc>
          <w:tcPr>
            <w:tcW w:w="5028" w:type="dxa"/>
            <w:vMerge/>
            <w:vAlign w:val="center"/>
          </w:tcPr>
          <w:p w14:paraId="5E6BBD39" w14:textId="77777777" w:rsidR="004B09DB" w:rsidRPr="00636F19" w:rsidRDefault="004B09DB" w:rsidP="00CD5A33">
            <w:pPr>
              <w:ind w:left="34"/>
              <w:jc w:val="center"/>
              <w:rPr>
                <w:rFonts w:cs="Arial"/>
                <w:sz w:val="14"/>
                <w:szCs w:val="14"/>
              </w:rPr>
            </w:pPr>
          </w:p>
        </w:tc>
        <w:tc>
          <w:tcPr>
            <w:tcW w:w="1710" w:type="dxa"/>
            <w:vAlign w:val="center"/>
          </w:tcPr>
          <w:p w14:paraId="5E6BBD3A" w14:textId="77777777" w:rsidR="004B09DB"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4B09DB"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4B09DB" w:rsidRPr="00FB3E81">
              <w:rPr>
                <w:rFonts w:cs="Arial"/>
                <w:sz w:val="17"/>
                <w:szCs w:val="17"/>
              </w:rPr>
              <w:sym w:font="Wingdings" w:char="F0FC"/>
            </w:r>
            <w:r w:rsidR="004B09DB"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4B09DB"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4B09DB" w:rsidRPr="00FB3E81">
              <w:rPr>
                <w:rFonts w:cs="Arial"/>
                <w:sz w:val="17"/>
                <w:szCs w:val="17"/>
              </w:rPr>
              <w:t xml:space="preserve"> X</w:t>
            </w:r>
            <w:r w:rsidR="004B09DB">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4B09DB" w:rsidRPr="0021494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21494B">
              <w:rPr>
                <w:rFonts w:cs="Arial"/>
                <w:sz w:val="17"/>
                <w:szCs w:val="17"/>
              </w:rPr>
              <w:fldChar w:fldCharType="end"/>
            </w:r>
            <w:r w:rsidR="004B09DB" w:rsidRPr="0021494B">
              <w:rPr>
                <w:rFonts w:cs="Arial"/>
                <w:sz w:val="17"/>
                <w:szCs w:val="17"/>
              </w:rPr>
              <w:t xml:space="preserve"> N/A</w:t>
            </w:r>
          </w:p>
        </w:tc>
        <w:tc>
          <w:tcPr>
            <w:tcW w:w="6750" w:type="dxa"/>
            <w:vAlign w:val="center"/>
          </w:tcPr>
          <w:p w14:paraId="5E6BBD3B" w14:textId="77777777" w:rsidR="004B09DB"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4B09D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Pr="00FB3E81">
              <w:rPr>
                <w:rFonts w:cs="Arial"/>
                <w:sz w:val="17"/>
                <w:szCs w:val="17"/>
              </w:rPr>
              <w:fldChar w:fldCharType="end"/>
            </w:r>
          </w:p>
        </w:tc>
      </w:tr>
      <w:tr w:rsidR="004B09DB" w:rsidRPr="00FB3E81" w14:paraId="5E6BBD41" w14:textId="77777777" w:rsidTr="00B05B03">
        <w:trPr>
          <w:trHeight w:val="340"/>
        </w:trPr>
        <w:tc>
          <w:tcPr>
            <w:tcW w:w="1560" w:type="dxa"/>
            <w:vAlign w:val="center"/>
          </w:tcPr>
          <w:p w14:paraId="5E6BBD3D" w14:textId="77777777" w:rsidR="004B09DB" w:rsidRPr="00FB3E81" w:rsidRDefault="004B09DB" w:rsidP="004B09DB">
            <w:pPr>
              <w:ind w:left="26"/>
              <w:jc w:val="center"/>
              <w:rPr>
                <w:rFonts w:cs="Arial"/>
                <w:sz w:val="17"/>
                <w:szCs w:val="17"/>
              </w:rPr>
            </w:pPr>
            <w:r w:rsidRPr="00FB3E81">
              <w:rPr>
                <w:rFonts w:cs="Arial"/>
                <w:sz w:val="17"/>
                <w:szCs w:val="17"/>
              </w:rPr>
              <w:t>(a)(6)</w:t>
            </w:r>
          </w:p>
        </w:tc>
        <w:tc>
          <w:tcPr>
            <w:tcW w:w="5028" w:type="dxa"/>
            <w:vMerge/>
            <w:vAlign w:val="center"/>
          </w:tcPr>
          <w:p w14:paraId="5E6BBD3E" w14:textId="77777777" w:rsidR="004B09DB" w:rsidRPr="00636F19" w:rsidRDefault="004B09DB" w:rsidP="00CD5A33">
            <w:pPr>
              <w:ind w:left="34"/>
              <w:jc w:val="center"/>
              <w:rPr>
                <w:rFonts w:cs="Arial"/>
                <w:sz w:val="14"/>
                <w:szCs w:val="14"/>
              </w:rPr>
            </w:pPr>
          </w:p>
        </w:tc>
        <w:tc>
          <w:tcPr>
            <w:tcW w:w="1710" w:type="dxa"/>
            <w:vAlign w:val="center"/>
          </w:tcPr>
          <w:p w14:paraId="5E6BBD3F" w14:textId="77777777" w:rsidR="004B09DB"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4B09DB"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4B09DB" w:rsidRPr="00FB3E81">
              <w:rPr>
                <w:rFonts w:cs="Arial"/>
                <w:sz w:val="17"/>
                <w:szCs w:val="17"/>
              </w:rPr>
              <w:sym w:font="Wingdings" w:char="F0FC"/>
            </w:r>
            <w:r w:rsidR="004B09DB"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4B09DB"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4B09DB" w:rsidRPr="00FB3E81">
              <w:rPr>
                <w:rFonts w:cs="Arial"/>
                <w:sz w:val="17"/>
                <w:szCs w:val="17"/>
              </w:rPr>
              <w:t xml:space="preserve"> X</w:t>
            </w:r>
            <w:r w:rsidR="004B09DB">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4B09DB" w:rsidRPr="0021494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21494B">
              <w:rPr>
                <w:rFonts w:cs="Arial"/>
                <w:sz w:val="17"/>
                <w:szCs w:val="17"/>
              </w:rPr>
              <w:fldChar w:fldCharType="end"/>
            </w:r>
            <w:r w:rsidR="004B09DB" w:rsidRPr="0021494B">
              <w:rPr>
                <w:rFonts w:cs="Arial"/>
                <w:sz w:val="17"/>
                <w:szCs w:val="17"/>
              </w:rPr>
              <w:t xml:space="preserve"> N/A</w:t>
            </w:r>
          </w:p>
        </w:tc>
        <w:tc>
          <w:tcPr>
            <w:tcW w:w="6750" w:type="dxa"/>
            <w:vAlign w:val="center"/>
          </w:tcPr>
          <w:p w14:paraId="5E6BBD40" w14:textId="77777777" w:rsidR="004B09DB"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4B09D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Pr="00FB3E81">
              <w:rPr>
                <w:rFonts w:cs="Arial"/>
                <w:sz w:val="17"/>
                <w:szCs w:val="17"/>
              </w:rPr>
              <w:fldChar w:fldCharType="end"/>
            </w:r>
          </w:p>
        </w:tc>
      </w:tr>
      <w:tr w:rsidR="004B09DB" w:rsidRPr="00FB3E81" w14:paraId="5E6BBD46" w14:textId="77777777" w:rsidTr="00B05B03">
        <w:trPr>
          <w:trHeight w:val="340"/>
        </w:trPr>
        <w:tc>
          <w:tcPr>
            <w:tcW w:w="1560" w:type="dxa"/>
            <w:vAlign w:val="center"/>
          </w:tcPr>
          <w:p w14:paraId="5E6BBD42" w14:textId="77777777" w:rsidR="004B09DB" w:rsidRPr="00FB3E81" w:rsidRDefault="004B09DB" w:rsidP="004B09DB">
            <w:pPr>
              <w:ind w:left="26"/>
              <w:jc w:val="center"/>
              <w:rPr>
                <w:rFonts w:cs="Arial"/>
                <w:sz w:val="17"/>
                <w:szCs w:val="17"/>
              </w:rPr>
            </w:pPr>
            <w:r>
              <w:rPr>
                <w:rFonts w:cs="Arial"/>
                <w:sz w:val="17"/>
                <w:szCs w:val="17"/>
              </w:rPr>
              <w:t>(a)(7)</w:t>
            </w:r>
          </w:p>
        </w:tc>
        <w:tc>
          <w:tcPr>
            <w:tcW w:w="5028" w:type="dxa"/>
            <w:vMerge/>
            <w:vAlign w:val="center"/>
          </w:tcPr>
          <w:p w14:paraId="5E6BBD43" w14:textId="77777777" w:rsidR="004B09DB" w:rsidRPr="00636F19" w:rsidRDefault="004B09DB" w:rsidP="00CD5A33">
            <w:pPr>
              <w:ind w:left="34"/>
              <w:jc w:val="center"/>
              <w:rPr>
                <w:rFonts w:cs="Arial"/>
                <w:sz w:val="14"/>
                <w:szCs w:val="14"/>
              </w:rPr>
            </w:pPr>
          </w:p>
        </w:tc>
        <w:tc>
          <w:tcPr>
            <w:tcW w:w="1710" w:type="dxa"/>
            <w:vAlign w:val="center"/>
          </w:tcPr>
          <w:p w14:paraId="5E6BBD44" w14:textId="77777777" w:rsidR="004B09DB"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4B09DB"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4B09DB" w:rsidRPr="00FB3E81">
              <w:rPr>
                <w:rFonts w:cs="Arial"/>
                <w:sz w:val="17"/>
                <w:szCs w:val="17"/>
              </w:rPr>
              <w:sym w:font="Wingdings" w:char="F0FC"/>
            </w:r>
            <w:r w:rsidR="004B09DB"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4B09DB"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4B09DB" w:rsidRPr="00FB3E81">
              <w:rPr>
                <w:rFonts w:cs="Arial"/>
                <w:sz w:val="17"/>
                <w:szCs w:val="17"/>
              </w:rPr>
              <w:t xml:space="preserve"> X</w:t>
            </w:r>
            <w:r w:rsidR="004B09DB">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4B09DB" w:rsidRPr="0021494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21494B">
              <w:rPr>
                <w:rFonts w:cs="Arial"/>
                <w:sz w:val="17"/>
                <w:szCs w:val="17"/>
              </w:rPr>
              <w:fldChar w:fldCharType="end"/>
            </w:r>
            <w:r w:rsidR="004B09DB" w:rsidRPr="0021494B">
              <w:rPr>
                <w:rFonts w:cs="Arial"/>
                <w:sz w:val="17"/>
                <w:szCs w:val="17"/>
              </w:rPr>
              <w:t xml:space="preserve"> N/A</w:t>
            </w:r>
          </w:p>
        </w:tc>
        <w:tc>
          <w:tcPr>
            <w:tcW w:w="6750" w:type="dxa"/>
            <w:vAlign w:val="center"/>
          </w:tcPr>
          <w:p w14:paraId="5E6BBD45" w14:textId="77777777" w:rsidR="004B09DB"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4B09D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Pr="00FB3E81">
              <w:rPr>
                <w:rFonts w:cs="Arial"/>
                <w:sz w:val="17"/>
                <w:szCs w:val="17"/>
              </w:rPr>
              <w:fldChar w:fldCharType="end"/>
            </w:r>
          </w:p>
        </w:tc>
      </w:tr>
      <w:tr w:rsidR="004B09DB" w:rsidRPr="00FB3E81" w14:paraId="5E6BBD4B" w14:textId="77777777" w:rsidTr="00B05B03">
        <w:trPr>
          <w:trHeight w:val="340"/>
        </w:trPr>
        <w:tc>
          <w:tcPr>
            <w:tcW w:w="1560" w:type="dxa"/>
            <w:vAlign w:val="center"/>
          </w:tcPr>
          <w:p w14:paraId="5E6BBD47" w14:textId="77777777" w:rsidR="004B09DB" w:rsidRPr="00FB3E81" w:rsidRDefault="004B09DB" w:rsidP="004B09DB">
            <w:pPr>
              <w:ind w:left="26"/>
              <w:jc w:val="center"/>
              <w:rPr>
                <w:rFonts w:cs="Arial"/>
                <w:sz w:val="17"/>
                <w:szCs w:val="17"/>
              </w:rPr>
            </w:pPr>
            <w:r w:rsidRPr="00FB3E81">
              <w:rPr>
                <w:rFonts w:cs="Arial"/>
                <w:sz w:val="17"/>
                <w:szCs w:val="17"/>
              </w:rPr>
              <w:t>(a)(8)</w:t>
            </w:r>
          </w:p>
        </w:tc>
        <w:tc>
          <w:tcPr>
            <w:tcW w:w="5028" w:type="dxa"/>
            <w:vMerge/>
            <w:vAlign w:val="center"/>
          </w:tcPr>
          <w:p w14:paraId="5E6BBD48" w14:textId="77777777" w:rsidR="004B09DB" w:rsidRPr="00C64CBC" w:rsidRDefault="004B09DB" w:rsidP="00CD5A33">
            <w:pPr>
              <w:ind w:left="34"/>
              <w:jc w:val="center"/>
              <w:rPr>
                <w:rFonts w:cs="Arial"/>
                <w:bCs/>
                <w:sz w:val="14"/>
                <w:szCs w:val="14"/>
              </w:rPr>
            </w:pPr>
          </w:p>
        </w:tc>
        <w:tc>
          <w:tcPr>
            <w:tcW w:w="1710" w:type="dxa"/>
            <w:vAlign w:val="center"/>
          </w:tcPr>
          <w:p w14:paraId="5E6BBD49" w14:textId="77777777" w:rsidR="004B09DB"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4B09DB"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4B09DB" w:rsidRPr="00FB3E81">
              <w:rPr>
                <w:rFonts w:cs="Arial"/>
                <w:sz w:val="17"/>
                <w:szCs w:val="17"/>
              </w:rPr>
              <w:sym w:font="Wingdings" w:char="F0FC"/>
            </w:r>
            <w:r w:rsidR="004B09DB"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4B09DB"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4B09DB" w:rsidRPr="00FB3E81">
              <w:rPr>
                <w:rFonts w:cs="Arial"/>
                <w:sz w:val="17"/>
                <w:szCs w:val="17"/>
              </w:rPr>
              <w:t xml:space="preserve"> X</w:t>
            </w:r>
            <w:r w:rsidR="004B09DB">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4B09DB" w:rsidRPr="0021494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21494B">
              <w:rPr>
                <w:rFonts w:cs="Arial"/>
                <w:sz w:val="17"/>
                <w:szCs w:val="17"/>
              </w:rPr>
              <w:fldChar w:fldCharType="end"/>
            </w:r>
            <w:r w:rsidR="004B09DB" w:rsidRPr="0021494B">
              <w:rPr>
                <w:rFonts w:cs="Arial"/>
                <w:sz w:val="17"/>
                <w:szCs w:val="17"/>
              </w:rPr>
              <w:t xml:space="preserve"> N/A</w:t>
            </w:r>
          </w:p>
        </w:tc>
        <w:tc>
          <w:tcPr>
            <w:tcW w:w="6750" w:type="dxa"/>
            <w:vAlign w:val="center"/>
          </w:tcPr>
          <w:p w14:paraId="5E6BBD4A" w14:textId="77777777" w:rsidR="004B09DB"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4B09D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Pr="00FB3E81">
              <w:rPr>
                <w:rFonts w:cs="Arial"/>
                <w:sz w:val="17"/>
                <w:szCs w:val="17"/>
              </w:rPr>
              <w:fldChar w:fldCharType="end"/>
            </w:r>
          </w:p>
        </w:tc>
      </w:tr>
      <w:tr w:rsidR="004B09DB" w:rsidRPr="00FB3E81" w14:paraId="5E6BBD50" w14:textId="77777777" w:rsidTr="00B05B03">
        <w:trPr>
          <w:trHeight w:val="340"/>
        </w:trPr>
        <w:tc>
          <w:tcPr>
            <w:tcW w:w="1560" w:type="dxa"/>
            <w:vAlign w:val="center"/>
          </w:tcPr>
          <w:p w14:paraId="5E6BBD4C" w14:textId="77777777" w:rsidR="004B09DB" w:rsidRPr="00FB3E81" w:rsidRDefault="004B09DB" w:rsidP="004B09DB">
            <w:pPr>
              <w:ind w:left="0"/>
              <w:jc w:val="center"/>
              <w:rPr>
                <w:rFonts w:cs="Arial"/>
                <w:sz w:val="17"/>
                <w:szCs w:val="17"/>
              </w:rPr>
            </w:pPr>
            <w:r>
              <w:rPr>
                <w:rFonts w:cs="Arial"/>
                <w:sz w:val="17"/>
                <w:szCs w:val="17"/>
              </w:rPr>
              <w:t>(a)(9)</w:t>
            </w:r>
          </w:p>
        </w:tc>
        <w:tc>
          <w:tcPr>
            <w:tcW w:w="5028" w:type="dxa"/>
            <w:vMerge/>
            <w:vAlign w:val="center"/>
          </w:tcPr>
          <w:p w14:paraId="5E6BBD4D" w14:textId="77777777" w:rsidR="004B09DB" w:rsidRPr="00636F19" w:rsidRDefault="004B09DB" w:rsidP="00CD5A33">
            <w:pPr>
              <w:ind w:left="34"/>
              <w:jc w:val="center"/>
              <w:rPr>
                <w:rFonts w:cs="Arial"/>
                <w:sz w:val="14"/>
                <w:szCs w:val="14"/>
              </w:rPr>
            </w:pPr>
          </w:p>
        </w:tc>
        <w:tc>
          <w:tcPr>
            <w:tcW w:w="1710" w:type="dxa"/>
            <w:vAlign w:val="center"/>
          </w:tcPr>
          <w:p w14:paraId="5E6BBD4E" w14:textId="77777777" w:rsidR="004B09DB"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4B09DB"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4B09DB" w:rsidRPr="00FB3E81">
              <w:rPr>
                <w:rFonts w:cs="Arial"/>
                <w:sz w:val="17"/>
                <w:szCs w:val="17"/>
              </w:rPr>
              <w:sym w:font="Wingdings" w:char="F0FC"/>
            </w:r>
            <w:r w:rsidR="004B09DB"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4B09DB"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4B09DB" w:rsidRPr="00FB3E81">
              <w:rPr>
                <w:rFonts w:cs="Arial"/>
                <w:sz w:val="17"/>
                <w:szCs w:val="17"/>
              </w:rPr>
              <w:t xml:space="preserve"> X</w:t>
            </w:r>
            <w:r w:rsidR="004B09DB">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4B09DB" w:rsidRPr="0021494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21494B">
              <w:rPr>
                <w:rFonts w:cs="Arial"/>
                <w:sz w:val="17"/>
                <w:szCs w:val="17"/>
              </w:rPr>
              <w:fldChar w:fldCharType="end"/>
            </w:r>
            <w:r w:rsidR="004B09DB" w:rsidRPr="0021494B">
              <w:rPr>
                <w:rFonts w:cs="Arial"/>
                <w:sz w:val="17"/>
                <w:szCs w:val="17"/>
              </w:rPr>
              <w:t xml:space="preserve"> N/A</w:t>
            </w:r>
          </w:p>
        </w:tc>
        <w:tc>
          <w:tcPr>
            <w:tcW w:w="6750" w:type="dxa"/>
            <w:vAlign w:val="center"/>
          </w:tcPr>
          <w:p w14:paraId="5E6BBD4F" w14:textId="77777777" w:rsidR="004B09DB"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4B09D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Pr="00FB3E81">
              <w:rPr>
                <w:rFonts w:cs="Arial"/>
                <w:sz w:val="17"/>
                <w:szCs w:val="17"/>
              </w:rPr>
              <w:fldChar w:fldCharType="end"/>
            </w:r>
          </w:p>
        </w:tc>
      </w:tr>
      <w:tr w:rsidR="004B09DB" w:rsidRPr="00FB3E81" w14:paraId="5E6BBD55" w14:textId="77777777" w:rsidTr="00B05B03">
        <w:trPr>
          <w:trHeight w:val="340"/>
        </w:trPr>
        <w:tc>
          <w:tcPr>
            <w:tcW w:w="1560" w:type="dxa"/>
            <w:vAlign w:val="center"/>
          </w:tcPr>
          <w:p w14:paraId="5E6BBD51" w14:textId="77777777" w:rsidR="004B09DB" w:rsidRPr="00FB3E81" w:rsidRDefault="004B09DB" w:rsidP="004B09DB">
            <w:pPr>
              <w:ind w:left="0"/>
              <w:jc w:val="center"/>
              <w:rPr>
                <w:rFonts w:cs="Arial"/>
                <w:sz w:val="17"/>
                <w:szCs w:val="17"/>
              </w:rPr>
            </w:pPr>
            <w:r>
              <w:rPr>
                <w:rFonts w:cs="Arial"/>
                <w:sz w:val="17"/>
                <w:szCs w:val="17"/>
              </w:rPr>
              <w:t>(a)(10)</w:t>
            </w:r>
          </w:p>
        </w:tc>
        <w:tc>
          <w:tcPr>
            <w:tcW w:w="5028" w:type="dxa"/>
            <w:vMerge/>
            <w:vAlign w:val="center"/>
          </w:tcPr>
          <w:p w14:paraId="5E6BBD52" w14:textId="77777777" w:rsidR="004B09DB" w:rsidRPr="00636F19" w:rsidRDefault="004B09DB" w:rsidP="00CD5A33">
            <w:pPr>
              <w:ind w:left="34"/>
              <w:jc w:val="center"/>
              <w:rPr>
                <w:rFonts w:cs="Arial"/>
                <w:sz w:val="14"/>
                <w:szCs w:val="14"/>
              </w:rPr>
            </w:pPr>
          </w:p>
        </w:tc>
        <w:tc>
          <w:tcPr>
            <w:tcW w:w="1710" w:type="dxa"/>
            <w:vAlign w:val="center"/>
          </w:tcPr>
          <w:p w14:paraId="5E6BBD53" w14:textId="77777777" w:rsidR="004B09DB"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4B09DB"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4B09DB" w:rsidRPr="00FB3E81">
              <w:rPr>
                <w:rFonts w:cs="Arial"/>
                <w:sz w:val="17"/>
                <w:szCs w:val="17"/>
              </w:rPr>
              <w:sym w:font="Wingdings" w:char="F0FC"/>
            </w:r>
            <w:r w:rsidR="004B09DB"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4B09DB"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4B09DB" w:rsidRPr="00FB3E81">
              <w:rPr>
                <w:rFonts w:cs="Arial"/>
                <w:sz w:val="17"/>
                <w:szCs w:val="17"/>
              </w:rPr>
              <w:t xml:space="preserve"> X</w:t>
            </w:r>
            <w:r w:rsidR="004B09DB">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4B09DB" w:rsidRPr="0021494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21494B">
              <w:rPr>
                <w:rFonts w:cs="Arial"/>
                <w:sz w:val="17"/>
                <w:szCs w:val="17"/>
              </w:rPr>
              <w:fldChar w:fldCharType="end"/>
            </w:r>
            <w:r w:rsidR="004B09DB" w:rsidRPr="0021494B">
              <w:rPr>
                <w:rFonts w:cs="Arial"/>
                <w:sz w:val="17"/>
                <w:szCs w:val="17"/>
              </w:rPr>
              <w:t xml:space="preserve"> N/A</w:t>
            </w:r>
          </w:p>
        </w:tc>
        <w:tc>
          <w:tcPr>
            <w:tcW w:w="6750" w:type="dxa"/>
            <w:vAlign w:val="center"/>
          </w:tcPr>
          <w:p w14:paraId="5E6BBD54" w14:textId="77777777" w:rsidR="004B09DB"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4B09D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Pr="00FB3E81">
              <w:rPr>
                <w:rFonts w:cs="Arial"/>
                <w:sz w:val="17"/>
                <w:szCs w:val="17"/>
              </w:rPr>
              <w:fldChar w:fldCharType="end"/>
            </w:r>
          </w:p>
        </w:tc>
      </w:tr>
      <w:tr w:rsidR="004B09DB" w:rsidRPr="00FB3E81" w14:paraId="5E6BBD5A" w14:textId="77777777" w:rsidTr="00B05B03">
        <w:trPr>
          <w:trHeight w:val="340"/>
        </w:trPr>
        <w:tc>
          <w:tcPr>
            <w:tcW w:w="1560" w:type="dxa"/>
            <w:vAlign w:val="center"/>
          </w:tcPr>
          <w:p w14:paraId="5E6BBD56" w14:textId="77777777" w:rsidR="004B09DB" w:rsidRPr="00FB3E81" w:rsidRDefault="004B09DB" w:rsidP="004B09DB">
            <w:pPr>
              <w:ind w:left="0"/>
              <w:jc w:val="center"/>
              <w:rPr>
                <w:rFonts w:cs="Arial"/>
                <w:sz w:val="17"/>
                <w:szCs w:val="17"/>
              </w:rPr>
            </w:pPr>
            <w:r w:rsidRPr="00FB3E81">
              <w:rPr>
                <w:rFonts w:cs="Arial"/>
                <w:sz w:val="17"/>
                <w:szCs w:val="17"/>
              </w:rPr>
              <w:t>(b)</w:t>
            </w:r>
          </w:p>
        </w:tc>
        <w:tc>
          <w:tcPr>
            <w:tcW w:w="5028" w:type="dxa"/>
            <w:vMerge/>
            <w:vAlign w:val="center"/>
          </w:tcPr>
          <w:p w14:paraId="5E6BBD57" w14:textId="77777777" w:rsidR="004B09DB" w:rsidRPr="00636F19" w:rsidRDefault="004B09DB" w:rsidP="00CD5A33">
            <w:pPr>
              <w:ind w:left="34"/>
              <w:jc w:val="center"/>
              <w:rPr>
                <w:rFonts w:cs="Arial"/>
                <w:sz w:val="14"/>
                <w:szCs w:val="14"/>
              </w:rPr>
            </w:pPr>
          </w:p>
        </w:tc>
        <w:tc>
          <w:tcPr>
            <w:tcW w:w="1710" w:type="dxa"/>
            <w:vAlign w:val="center"/>
          </w:tcPr>
          <w:p w14:paraId="5E6BBD58" w14:textId="77777777" w:rsidR="004B09DB"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4B09DB"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4B09DB" w:rsidRPr="00FB3E81">
              <w:rPr>
                <w:rFonts w:cs="Arial"/>
                <w:sz w:val="17"/>
                <w:szCs w:val="17"/>
              </w:rPr>
              <w:sym w:font="Wingdings" w:char="F0FC"/>
            </w:r>
            <w:r w:rsidR="004B09DB"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4B09DB"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4B09DB" w:rsidRPr="00FB3E81">
              <w:rPr>
                <w:rFonts w:cs="Arial"/>
                <w:sz w:val="17"/>
                <w:szCs w:val="17"/>
              </w:rPr>
              <w:t xml:space="preserve"> X</w:t>
            </w:r>
            <w:r w:rsidR="004B09DB">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4B09DB" w:rsidRPr="0021494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21494B">
              <w:rPr>
                <w:rFonts w:cs="Arial"/>
                <w:sz w:val="17"/>
                <w:szCs w:val="17"/>
              </w:rPr>
              <w:fldChar w:fldCharType="end"/>
            </w:r>
            <w:r w:rsidR="004B09DB" w:rsidRPr="0021494B">
              <w:rPr>
                <w:rFonts w:cs="Arial"/>
                <w:sz w:val="17"/>
                <w:szCs w:val="17"/>
              </w:rPr>
              <w:t xml:space="preserve"> N/A</w:t>
            </w:r>
          </w:p>
        </w:tc>
        <w:tc>
          <w:tcPr>
            <w:tcW w:w="6750" w:type="dxa"/>
            <w:vAlign w:val="center"/>
          </w:tcPr>
          <w:p w14:paraId="5E6BBD59" w14:textId="77777777" w:rsidR="004B09DB"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4B09DB"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004B09DB" w:rsidRPr="00FB3E81">
              <w:rPr>
                <w:rFonts w:cs="Arial"/>
                <w:sz w:val="17"/>
                <w:szCs w:val="17"/>
              </w:rPr>
              <w:t> </w:t>
            </w:r>
            <w:r w:rsidRPr="00FB3E81">
              <w:rPr>
                <w:rFonts w:cs="Arial"/>
                <w:sz w:val="17"/>
                <w:szCs w:val="17"/>
              </w:rPr>
              <w:fldChar w:fldCharType="end"/>
            </w:r>
          </w:p>
        </w:tc>
      </w:tr>
      <w:tr w:rsidR="004B09DB" w:rsidRPr="00FB3E81" w14:paraId="5E6BBD5F" w14:textId="77777777" w:rsidTr="00B05B03">
        <w:trPr>
          <w:trHeight w:val="340"/>
        </w:trPr>
        <w:tc>
          <w:tcPr>
            <w:tcW w:w="1560" w:type="dxa"/>
            <w:vAlign w:val="center"/>
          </w:tcPr>
          <w:p w14:paraId="5E6BBD5B" w14:textId="77777777" w:rsidR="004B09DB" w:rsidRPr="00FB3E81" w:rsidRDefault="004B09DB" w:rsidP="004B09DB">
            <w:pPr>
              <w:ind w:left="0"/>
              <w:jc w:val="center"/>
              <w:rPr>
                <w:rFonts w:cs="Arial"/>
                <w:sz w:val="17"/>
                <w:szCs w:val="17"/>
              </w:rPr>
            </w:pPr>
            <w:r>
              <w:rPr>
                <w:rFonts w:cs="Arial"/>
                <w:sz w:val="17"/>
                <w:szCs w:val="17"/>
              </w:rPr>
              <w:t>(c)</w:t>
            </w:r>
          </w:p>
        </w:tc>
        <w:tc>
          <w:tcPr>
            <w:tcW w:w="5028" w:type="dxa"/>
            <w:vMerge/>
            <w:vAlign w:val="center"/>
          </w:tcPr>
          <w:p w14:paraId="5E6BBD5C" w14:textId="77777777" w:rsidR="004B09DB" w:rsidRPr="00D6402A" w:rsidRDefault="004B09DB" w:rsidP="00CD5A33">
            <w:pPr>
              <w:ind w:left="34"/>
              <w:jc w:val="center"/>
              <w:rPr>
                <w:rFonts w:cs="Arial"/>
                <w:bCs/>
                <w:sz w:val="14"/>
                <w:szCs w:val="14"/>
              </w:rPr>
            </w:pPr>
          </w:p>
        </w:tc>
        <w:tc>
          <w:tcPr>
            <w:tcW w:w="1710" w:type="dxa"/>
            <w:vAlign w:val="center"/>
          </w:tcPr>
          <w:p w14:paraId="5E6BBD5D" w14:textId="77777777" w:rsidR="004B09DB" w:rsidRPr="00FB3E81" w:rsidRDefault="004B09DB" w:rsidP="00FA4429">
            <w:pPr>
              <w:ind w:left="59"/>
              <w:jc w:val="center"/>
              <w:rPr>
                <w:rFonts w:cs="Arial"/>
                <w:sz w:val="17"/>
                <w:szCs w:val="17"/>
              </w:rPr>
            </w:pPr>
          </w:p>
        </w:tc>
        <w:tc>
          <w:tcPr>
            <w:tcW w:w="6750" w:type="dxa"/>
            <w:vAlign w:val="center"/>
          </w:tcPr>
          <w:p w14:paraId="5E6BBD5E" w14:textId="77777777" w:rsidR="004B09DB" w:rsidRPr="00FB3E81" w:rsidRDefault="004B09DB" w:rsidP="002359B6">
            <w:pPr>
              <w:ind w:left="0"/>
              <w:rPr>
                <w:rFonts w:cs="Arial"/>
                <w:sz w:val="17"/>
                <w:szCs w:val="17"/>
              </w:rPr>
            </w:pPr>
          </w:p>
        </w:tc>
      </w:tr>
      <w:tr w:rsidR="00B05B03" w:rsidRPr="006342FA" w14:paraId="5E6BBD64" w14:textId="77777777" w:rsidTr="00B05B03">
        <w:trPr>
          <w:trHeight w:val="340"/>
        </w:trPr>
        <w:tc>
          <w:tcPr>
            <w:tcW w:w="1560" w:type="dxa"/>
            <w:vAlign w:val="center"/>
          </w:tcPr>
          <w:p w14:paraId="5E6BBD60" w14:textId="77777777" w:rsidR="00B05B03" w:rsidRPr="00FB3E81" w:rsidRDefault="00B05B03" w:rsidP="004B09DB">
            <w:pPr>
              <w:ind w:left="0"/>
              <w:jc w:val="center"/>
              <w:rPr>
                <w:rFonts w:cs="Arial"/>
                <w:sz w:val="17"/>
                <w:szCs w:val="17"/>
              </w:rPr>
            </w:pPr>
            <w:r>
              <w:rPr>
                <w:rFonts w:cs="Arial"/>
                <w:sz w:val="17"/>
                <w:szCs w:val="17"/>
              </w:rPr>
              <w:t>(c)(1)</w:t>
            </w:r>
          </w:p>
        </w:tc>
        <w:tc>
          <w:tcPr>
            <w:tcW w:w="5028" w:type="dxa"/>
            <w:vMerge/>
            <w:vAlign w:val="center"/>
          </w:tcPr>
          <w:p w14:paraId="5E6BBD61" w14:textId="77777777" w:rsidR="00B05B03" w:rsidRPr="003E3C15" w:rsidRDefault="00B05B03" w:rsidP="00CD5A33">
            <w:pPr>
              <w:ind w:left="34"/>
              <w:jc w:val="center"/>
              <w:rPr>
                <w:rFonts w:cs="Arial"/>
                <w:bCs/>
                <w:sz w:val="14"/>
                <w:szCs w:val="14"/>
                <w:lang w:val="pt-PT"/>
              </w:rPr>
            </w:pPr>
          </w:p>
        </w:tc>
        <w:tc>
          <w:tcPr>
            <w:tcW w:w="1710" w:type="dxa"/>
            <w:vAlign w:val="center"/>
          </w:tcPr>
          <w:p w14:paraId="5E6BBD62" w14:textId="77777777" w:rsidR="00B05B03" w:rsidRPr="00FB3E81" w:rsidRDefault="00FA7A8B" w:rsidP="00B05B03">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sym w:font="Wingdings" w:char="F0FC"/>
            </w:r>
            <w:r w:rsidR="00B05B0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t xml:space="preserve"> X</w:t>
            </w:r>
            <w:r w:rsidR="00B05B0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05B03" w:rsidRPr="0021494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21494B">
              <w:rPr>
                <w:rFonts w:cs="Arial"/>
                <w:sz w:val="17"/>
                <w:szCs w:val="17"/>
              </w:rPr>
              <w:fldChar w:fldCharType="end"/>
            </w:r>
            <w:r w:rsidR="00B05B03" w:rsidRPr="0021494B">
              <w:rPr>
                <w:rFonts w:cs="Arial"/>
                <w:sz w:val="17"/>
                <w:szCs w:val="17"/>
              </w:rPr>
              <w:t xml:space="preserve"> N/A</w:t>
            </w:r>
          </w:p>
        </w:tc>
        <w:tc>
          <w:tcPr>
            <w:tcW w:w="6750" w:type="dxa"/>
            <w:vAlign w:val="center"/>
          </w:tcPr>
          <w:p w14:paraId="5E6BBD63" w14:textId="77777777" w:rsidR="00B05B03" w:rsidRPr="00FB3E81" w:rsidRDefault="00FA7A8B" w:rsidP="00B05B03">
            <w:pPr>
              <w:ind w:left="0"/>
              <w:rPr>
                <w:rFonts w:cs="Arial"/>
                <w:sz w:val="17"/>
                <w:szCs w:val="17"/>
              </w:rPr>
            </w:pPr>
            <w:r w:rsidRPr="00FB3E81">
              <w:rPr>
                <w:rFonts w:cs="Arial"/>
                <w:sz w:val="17"/>
                <w:szCs w:val="17"/>
              </w:rPr>
              <w:fldChar w:fldCharType="begin">
                <w:ffData>
                  <w:name w:val="Text5"/>
                  <w:enabled/>
                  <w:calcOnExit w:val="0"/>
                  <w:textInput/>
                </w:ffData>
              </w:fldChar>
            </w:r>
            <w:r w:rsidR="00B05B0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Pr="00FB3E81">
              <w:rPr>
                <w:rFonts w:cs="Arial"/>
                <w:sz w:val="17"/>
                <w:szCs w:val="17"/>
              </w:rPr>
              <w:fldChar w:fldCharType="end"/>
            </w:r>
          </w:p>
        </w:tc>
      </w:tr>
      <w:tr w:rsidR="00B05B03" w:rsidRPr="00FB3E81" w14:paraId="5E6BBD69" w14:textId="77777777" w:rsidTr="00B05B03">
        <w:trPr>
          <w:trHeight w:val="340"/>
        </w:trPr>
        <w:tc>
          <w:tcPr>
            <w:tcW w:w="1560" w:type="dxa"/>
            <w:vAlign w:val="center"/>
          </w:tcPr>
          <w:p w14:paraId="5E6BBD65" w14:textId="77777777" w:rsidR="00B05B03" w:rsidRPr="00FB3E81" w:rsidRDefault="00B05B03" w:rsidP="004B09DB">
            <w:pPr>
              <w:ind w:left="0"/>
              <w:jc w:val="center"/>
              <w:rPr>
                <w:rFonts w:cs="Arial"/>
                <w:sz w:val="17"/>
                <w:szCs w:val="17"/>
              </w:rPr>
            </w:pPr>
            <w:r>
              <w:rPr>
                <w:rFonts w:cs="Arial"/>
                <w:sz w:val="17"/>
                <w:szCs w:val="17"/>
              </w:rPr>
              <w:t>(c)(2)</w:t>
            </w:r>
          </w:p>
        </w:tc>
        <w:tc>
          <w:tcPr>
            <w:tcW w:w="5028" w:type="dxa"/>
            <w:vMerge/>
            <w:vAlign w:val="center"/>
          </w:tcPr>
          <w:p w14:paraId="5E6BBD66" w14:textId="77777777" w:rsidR="00B05B03" w:rsidRPr="00636F19" w:rsidRDefault="00B05B03" w:rsidP="00CD5A33">
            <w:pPr>
              <w:ind w:left="34"/>
              <w:jc w:val="center"/>
              <w:rPr>
                <w:rFonts w:cs="Arial"/>
                <w:sz w:val="14"/>
                <w:szCs w:val="14"/>
              </w:rPr>
            </w:pPr>
          </w:p>
        </w:tc>
        <w:tc>
          <w:tcPr>
            <w:tcW w:w="1710" w:type="dxa"/>
            <w:vAlign w:val="center"/>
          </w:tcPr>
          <w:p w14:paraId="5E6BBD67" w14:textId="77777777" w:rsidR="00B05B03"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sym w:font="Wingdings" w:char="F0FC"/>
            </w:r>
            <w:r w:rsidR="00B05B0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t xml:space="preserve"> X</w:t>
            </w:r>
            <w:r w:rsidR="00B05B0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05B03" w:rsidRPr="0021494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21494B">
              <w:rPr>
                <w:rFonts w:cs="Arial"/>
                <w:sz w:val="17"/>
                <w:szCs w:val="17"/>
              </w:rPr>
              <w:fldChar w:fldCharType="end"/>
            </w:r>
            <w:r w:rsidR="00B05B03" w:rsidRPr="0021494B">
              <w:rPr>
                <w:rFonts w:cs="Arial"/>
                <w:sz w:val="17"/>
                <w:szCs w:val="17"/>
              </w:rPr>
              <w:t xml:space="preserve"> N/A</w:t>
            </w:r>
          </w:p>
        </w:tc>
        <w:tc>
          <w:tcPr>
            <w:tcW w:w="6750" w:type="dxa"/>
            <w:vAlign w:val="center"/>
          </w:tcPr>
          <w:p w14:paraId="5E6BBD68" w14:textId="77777777" w:rsidR="00B05B03"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05B0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Pr="00FB3E81">
              <w:rPr>
                <w:rFonts w:cs="Arial"/>
                <w:sz w:val="17"/>
                <w:szCs w:val="17"/>
              </w:rPr>
              <w:fldChar w:fldCharType="end"/>
            </w:r>
          </w:p>
        </w:tc>
      </w:tr>
      <w:tr w:rsidR="00B05B03" w:rsidRPr="00FB3E81" w14:paraId="5E6BBD6E" w14:textId="77777777" w:rsidTr="00B05B03">
        <w:trPr>
          <w:trHeight w:val="340"/>
        </w:trPr>
        <w:tc>
          <w:tcPr>
            <w:tcW w:w="1560" w:type="dxa"/>
            <w:vAlign w:val="center"/>
          </w:tcPr>
          <w:p w14:paraId="5E6BBD6A" w14:textId="77777777" w:rsidR="00B05B03" w:rsidRPr="00FB3E81" w:rsidRDefault="00B05B03" w:rsidP="004B09DB">
            <w:pPr>
              <w:ind w:left="0"/>
              <w:jc w:val="center"/>
              <w:rPr>
                <w:rFonts w:cs="Arial"/>
                <w:sz w:val="17"/>
                <w:szCs w:val="17"/>
              </w:rPr>
            </w:pPr>
            <w:r>
              <w:rPr>
                <w:rFonts w:cs="Arial"/>
                <w:sz w:val="17"/>
                <w:szCs w:val="17"/>
              </w:rPr>
              <w:t>(c)(3)</w:t>
            </w:r>
          </w:p>
        </w:tc>
        <w:tc>
          <w:tcPr>
            <w:tcW w:w="5028" w:type="dxa"/>
            <w:vMerge/>
            <w:vAlign w:val="center"/>
          </w:tcPr>
          <w:p w14:paraId="5E6BBD6B" w14:textId="77777777" w:rsidR="00B05B03" w:rsidRPr="00636F19" w:rsidRDefault="00B05B03" w:rsidP="00CD5A33">
            <w:pPr>
              <w:ind w:left="34"/>
              <w:jc w:val="center"/>
              <w:rPr>
                <w:rFonts w:cs="Arial"/>
                <w:sz w:val="14"/>
                <w:szCs w:val="14"/>
              </w:rPr>
            </w:pPr>
          </w:p>
        </w:tc>
        <w:tc>
          <w:tcPr>
            <w:tcW w:w="1710" w:type="dxa"/>
            <w:vAlign w:val="center"/>
          </w:tcPr>
          <w:p w14:paraId="5E6BBD6C" w14:textId="77777777" w:rsidR="00B05B03"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sym w:font="Wingdings" w:char="F0FC"/>
            </w:r>
            <w:r w:rsidR="00B05B0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t xml:space="preserve"> X</w:t>
            </w:r>
            <w:r w:rsidR="00B05B0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05B03" w:rsidRPr="0021494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21494B">
              <w:rPr>
                <w:rFonts w:cs="Arial"/>
                <w:sz w:val="17"/>
                <w:szCs w:val="17"/>
              </w:rPr>
              <w:fldChar w:fldCharType="end"/>
            </w:r>
            <w:r w:rsidR="00B05B03" w:rsidRPr="0021494B">
              <w:rPr>
                <w:rFonts w:cs="Arial"/>
                <w:sz w:val="17"/>
                <w:szCs w:val="17"/>
              </w:rPr>
              <w:t xml:space="preserve"> N/A</w:t>
            </w:r>
          </w:p>
        </w:tc>
        <w:tc>
          <w:tcPr>
            <w:tcW w:w="6750" w:type="dxa"/>
            <w:vAlign w:val="center"/>
          </w:tcPr>
          <w:p w14:paraId="5E6BBD6D" w14:textId="77777777" w:rsidR="00B05B03"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05B0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Pr="00FB3E81">
              <w:rPr>
                <w:rFonts w:cs="Arial"/>
                <w:sz w:val="17"/>
                <w:szCs w:val="17"/>
              </w:rPr>
              <w:fldChar w:fldCharType="end"/>
            </w:r>
          </w:p>
        </w:tc>
      </w:tr>
      <w:tr w:rsidR="00B05B03" w:rsidRPr="00FB3E81" w14:paraId="5E6BBD73" w14:textId="77777777" w:rsidTr="00B05B03">
        <w:trPr>
          <w:trHeight w:val="340"/>
        </w:trPr>
        <w:tc>
          <w:tcPr>
            <w:tcW w:w="1560" w:type="dxa"/>
            <w:vAlign w:val="center"/>
          </w:tcPr>
          <w:p w14:paraId="5E6BBD6F" w14:textId="77777777" w:rsidR="00B05B03" w:rsidRPr="00FB3E81" w:rsidRDefault="00B05B03" w:rsidP="004B09DB">
            <w:pPr>
              <w:ind w:left="0"/>
              <w:jc w:val="center"/>
              <w:rPr>
                <w:rFonts w:cs="Arial"/>
                <w:sz w:val="17"/>
                <w:szCs w:val="17"/>
              </w:rPr>
            </w:pPr>
            <w:r>
              <w:rPr>
                <w:rFonts w:cs="Arial"/>
                <w:sz w:val="17"/>
                <w:szCs w:val="17"/>
              </w:rPr>
              <w:t>(c)(4)</w:t>
            </w:r>
          </w:p>
        </w:tc>
        <w:tc>
          <w:tcPr>
            <w:tcW w:w="5028" w:type="dxa"/>
            <w:vMerge/>
            <w:vAlign w:val="center"/>
          </w:tcPr>
          <w:p w14:paraId="5E6BBD70" w14:textId="77777777" w:rsidR="00B05B03" w:rsidRPr="00636F19" w:rsidRDefault="00B05B03" w:rsidP="00CD5A33">
            <w:pPr>
              <w:ind w:left="34"/>
              <w:jc w:val="center"/>
              <w:rPr>
                <w:rFonts w:cs="Arial"/>
                <w:sz w:val="14"/>
                <w:szCs w:val="14"/>
              </w:rPr>
            </w:pPr>
          </w:p>
        </w:tc>
        <w:tc>
          <w:tcPr>
            <w:tcW w:w="1710" w:type="dxa"/>
            <w:vAlign w:val="center"/>
          </w:tcPr>
          <w:p w14:paraId="5E6BBD71" w14:textId="77777777" w:rsidR="00B05B03"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sym w:font="Wingdings" w:char="F0FC"/>
            </w:r>
            <w:r w:rsidR="00B05B0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t xml:space="preserve"> X</w:t>
            </w:r>
            <w:r w:rsidR="00B05B0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05B03" w:rsidRPr="0021494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21494B">
              <w:rPr>
                <w:rFonts w:cs="Arial"/>
                <w:sz w:val="17"/>
                <w:szCs w:val="17"/>
              </w:rPr>
              <w:fldChar w:fldCharType="end"/>
            </w:r>
            <w:r w:rsidR="00B05B03" w:rsidRPr="0021494B">
              <w:rPr>
                <w:rFonts w:cs="Arial"/>
                <w:sz w:val="17"/>
                <w:szCs w:val="17"/>
              </w:rPr>
              <w:t xml:space="preserve"> N/A</w:t>
            </w:r>
          </w:p>
        </w:tc>
        <w:tc>
          <w:tcPr>
            <w:tcW w:w="6750" w:type="dxa"/>
            <w:vAlign w:val="center"/>
          </w:tcPr>
          <w:p w14:paraId="5E6BBD72" w14:textId="77777777" w:rsidR="00B05B03"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05B0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Pr="00FB3E81">
              <w:rPr>
                <w:rFonts w:cs="Arial"/>
                <w:sz w:val="17"/>
                <w:szCs w:val="17"/>
              </w:rPr>
              <w:fldChar w:fldCharType="end"/>
            </w:r>
          </w:p>
        </w:tc>
      </w:tr>
      <w:tr w:rsidR="00B05B03" w:rsidRPr="00FB3E81" w14:paraId="5E6BBD78" w14:textId="77777777" w:rsidTr="00B05B03">
        <w:trPr>
          <w:trHeight w:val="340"/>
        </w:trPr>
        <w:tc>
          <w:tcPr>
            <w:tcW w:w="1560" w:type="dxa"/>
            <w:vAlign w:val="center"/>
          </w:tcPr>
          <w:p w14:paraId="5E6BBD74" w14:textId="77777777" w:rsidR="00B05B03" w:rsidRPr="00FB3E81" w:rsidRDefault="00B05B03" w:rsidP="004B09DB">
            <w:pPr>
              <w:ind w:left="0"/>
              <w:jc w:val="center"/>
              <w:rPr>
                <w:rFonts w:cs="Arial"/>
                <w:sz w:val="17"/>
                <w:szCs w:val="17"/>
              </w:rPr>
            </w:pPr>
            <w:r>
              <w:rPr>
                <w:rFonts w:cs="Arial"/>
                <w:sz w:val="17"/>
                <w:szCs w:val="17"/>
              </w:rPr>
              <w:t>(c)(5)</w:t>
            </w:r>
          </w:p>
        </w:tc>
        <w:tc>
          <w:tcPr>
            <w:tcW w:w="5028" w:type="dxa"/>
            <w:vMerge/>
            <w:vAlign w:val="center"/>
          </w:tcPr>
          <w:p w14:paraId="5E6BBD75" w14:textId="77777777" w:rsidR="00B05B03" w:rsidRPr="00636F19" w:rsidRDefault="00B05B03" w:rsidP="00CD5A33">
            <w:pPr>
              <w:ind w:left="34"/>
              <w:jc w:val="center"/>
              <w:rPr>
                <w:rFonts w:cs="Arial"/>
                <w:sz w:val="14"/>
                <w:szCs w:val="14"/>
              </w:rPr>
            </w:pPr>
          </w:p>
        </w:tc>
        <w:tc>
          <w:tcPr>
            <w:tcW w:w="1710" w:type="dxa"/>
            <w:vAlign w:val="center"/>
          </w:tcPr>
          <w:p w14:paraId="5E6BBD76" w14:textId="77777777" w:rsidR="00B05B03"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sym w:font="Wingdings" w:char="F0FC"/>
            </w:r>
            <w:r w:rsidR="00B05B0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t xml:space="preserve"> X</w:t>
            </w:r>
            <w:r w:rsidR="00B05B0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05B03" w:rsidRPr="0021494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21494B">
              <w:rPr>
                <w:rFonts w:cs="Arial"/>
                <w:sz w:val="17"/>
                <w:szCs w:val="17"/>
              </w:rPr>
              <w:fldChar w:fldCharType="end"/>
            </w:r>
            <w:r w:rsidR="00B05B03" w:rsidRPr="0021494B">
              <w:rPr>
                <w:rFonts w:cs="Arial"/>
                <w:sz w:val="17"/>
                <w:szCs w:val="17"/>
              </w:rPr>
              <w:t xml:space="preserve"> N/A</w:t>
            </w:r>
          </w:p>
        </w:tc>
        <w:tc>
          <w:tcPr>
            <w:tcW w:w="6750" w:type="dxa"/>
            <w:vAlign w:val="center"/>
          </w:tcPr>
          <w:p w14:paraId="5E6BBD77" w14:textId="77777777" w:rsidR="00B05B03"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05B0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Pr="00FB3E81">
              <w:rPr>
                <w:rFonts w:cs="Arial"/>
                <w:sz w:val="17"/>
                <w:szCs w:val="17"/>
              </w:rPr>
              <w:fldChar w:fldCharType="end"/>
            </w:r>
          </w:p>
        </w:tc>
      </w:tr>
      <w:tr w:rsidR="00B05B03" w:rsidRPr="006342FA" w14:paraId="5E6BBD7D" w14:textId="77777777" w:rsidTr="00B05B03">
        <w:trPr>
          <w:trHeight w:val="340"/>
        </w:trPr>
        <w:tc>
          <w:tcPr>
            <w:tcW w:w="1560" w:type="dxa"/>
            <w:vAlign w:val="center"/>
          </w:tcPr>
          <w:p w14:paraId="5E6BBD79" w14:textId="77777777" w:rsidR="00B05B03" w:rsidRPr="00FB3E81" w:rsidRDefault="00B05B03" w:rsidP="004B09DB">
            <w:pPr>
              <w:ind w:left="0"/>
              <w:jc w:val="center"/>
              <w:rPr>
                <w:rFonts w:cs="Arial"/>
                <w:sz w:val="17"/>
                <w:szCs w:val="17"/>
              </w:rPr>
            </w:pPr>
            <w:r>
              <w:rPr>
                <w:rFonts w:cs="Arial"/>
                <w:sz w:val="17"/>
                <w:szCs w:val="17"/>
              </w:rPr>
              <w:t>(c)(6)</w:t>
            </w:r>
          </w:p>
        </w:tc>
        <w:tc>
          <w:tcPr>
            <w:tcW w:w="5028" w:type="dxa"/>
            <w:vMerge/>
            <w:vAlign w:val="center"/>
          </w:tcPr>
          <w:p w14:paraId="5E6BBD7A" w14:textId="77777777" w:rsidR="00B05B03" w:rsidRPr="003E3C15" w:rsidRDefault="00B05B03" w:rsidP="00CD5A33">
            <w:pPr>
              <w:ind w:left="34"/>
              <w:jc w:val="center"/>
              <w:rPr>
                <w:rFonts w:cs="Arial"/>
                <w:bCs/>
                <w:sz w:val="14"/>
                <w:szCs w:val="14"/>
                <w:lang w:val="pt-PT"/>
              </w:rPr>
            </w:pPr>
          </w:p>
        </w:tc>
        <w:tc>
          <w:tcPr>
            <w:tcW w:w="1710" w:type="dxa"/>
            <w:vAlign w:val="center"/>
          </w:tcPr>
          <w:p w14:paraId="5E6BBD7B" w14:textId="77777777" w:rsidR="00B05B03" w:rsidRPr="00FB3E81" w:rsidRDefault="00FA7A8B" w:rsidP="00B05B03">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sym w:font="Wingdings" w:char="F0FC"/>
            </w:r>
            <w:r w:rsidR="00B05B0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t xml:space="preserve"> X</w:t>
            </w:r>
            <w:r w:rsidR="00B05B0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05B03" w:rsidRPr="0021494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21494B">
              <w:rPr>
                <w:rFonts w:cs="Arial"/>
                <w:sz w:val="17"/>
                <w:szCs w:val="17"/>
              </w:rPr>
              <w:fldChar w:fldCharType="end"/>
            </w:r>
            <w:r w:rsidR="00B05B03" w:rsidRPr="0021494B">
              <w:rPr>
                <w:rFonts w:cs="Arial"/>
                <w:sz w:val="17"/>
                <w:szCs w:val="17"/>
              </w:rPr>
              <w:t xml:space="preserve"> N/A</w:t>
            </w:r>
          </w:p>
        </w:tc>
        <w:tc>
          <w:tcPr>
            <w:tcW w:w="6750" w:type="dxa"/>
            <w:vAlign w:val="center"/>
          </w:tcPr>
          <w:p w14:paraId="5E6BBD7C" w14:textId="77777777" w:rsidR="00B05B03" w:rsidRPr="00FB3E81" w:rsidRDefault="00FA7A8B" w:rsidP="00B05B03">
            <w:pPr>
              <w:ind w:left="0"/>
              <w:rPr>
                <w:rFonts w:cs="Arial"/>
                <w:sz w:val="17"/>
                <w:szCs w:val="17"/>
              </w:rPr>
            </w:pPr>
            <w:r w:rsidRPr="00FB3E81">
              <w:rPr>
                <w:rFonts w:cs="Arial"/>
                <w:sz w:val="17"/>
                <w:szCs w:val="17"/>
              </w:rPr>
              <w:fldChar w:fldCharType="begin">
                <w:ffData>
                  <w:name w:val="Text5"/>
                  <w:enabled/>
                  <w:calcOnExit w:val="0"/>
                  <w:textInput/>
                </w:ffData>
              </w:fldChar>
            </w:r>
            <w:r w:rsidR="00B05B0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Pr="00FB3E81">
              <w:rPr>
                <w:rFonts w:cs="Arial"/>
                <w:sz w:val="17"/>
                <w:szCs w:val="17"/>
              </w:rPr>
              <w:fldChar w:fldCharType="end"/>
            </w:r>
          </w:p>
        </w:tc>
      </w:tr>
      <w:tr w:rsidR="00B05B03" w:rsidRPr="00FB3E81" w14:paraId="5E6BBD82" w14:textId="77777777" w:rsidTr="00B05B03">
        <w:trPr>
          <w:trHeight w:val="340"/>
        </w:trPr>
        <w:tc>
          <w:tcPr>
            <w:tcW w:w="1560" w:type="dxa"/>
            <w:vAlign w:val="center"/>
          </w:tcPr>
          <w:p w14:paraId="5E6BBD7E" w14:textId="77777777" w:rsidR="00B05B03" w:rsidRPr="00FB3E81" w:rsidRDefault="00B05B03" w:rsidP="004B09DB">
            <w:pPr>
              <w:ind w:left="0"/>
              <w:jc w:val="center"/>
              <w:rPr>
                <w:rFonts w:cs="Arial"/>
                <w:sz w:val="17"/>
                <w:szCs w:val="17"/>
              </w:rPr>
            </w:pPr>
            <w:r>
              <w:rPr>
                <w:rFonts w:cs="Arial"/>
                <w:sz w:val="17"/>
                <w:szCs w:val="17"/>
              </w:rPr>
              <w:t>(c)(7)</w:t>
            </w:r>
          </w:p>
        </w:tc>
        <w:tc>
          <w:tcPr>
            <w:tcW w:w="5028" w:type="dxa"/>
            <w:vMerge/>
            <w:vAlign w:val="center"/>
          </w:tcPr>
          <w:p w14:paraId="5E6BBD7F" w14:textId="77777777" w:rsidR="00B05B03" w:rsidRPr="00D6402A" w:rsidRDefault="00B05B03" w:rsidP="00CD5A33">
            <w:pPr>
              <w:ind w:left="34"/>
              <w:jc w:val="center"/>
              <w:rPr>
                <w:rFonts w:cs="Arial"/>
                <w:bCs/>
                <w:sz w:val="14"/>
                <w:szCs w:val="14"/>
              </w:rPr>
            </w:pPr>
          </w:p>
        </w:tc>
        <w:tc>
          <w:tcPr>
            <w:tcW w:w="1710" w:type="dxa"/>
            <w:vAlign w:val="center"/>
          </w:tcPr>
          <w:p w14:paraId="5E6BBD80" w14:textId="77777777" w:rsidR="00B05B03"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sym w:font="Wingdings" w:char="F0FC"/>
            </w:r>
            <w:r w:rsidR="00B05B0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t xml:space="preserve"> X</w:t>
            </w:r>
            <w:r w:rsidR="00B05B0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05B03" w:rsidRPr="0021494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21494B">
              <w:rPr>
                <w:rFonts w:cs="Arial"/>
                <w:sz w:val="17"/>
                <w:szCs w:val="17"/>
              </w:rPr>
              <w:fldChar w:fldCharType="end"/>
            </w:r>
            <w:r w:rsidR="00B05B03" w:rsidRPr="0021494B">
              <w:rPr>
                <w:rFonts w:cs="Arial"/>
                <w:sz w:val="17"/>
                <w:szCs w:val="17"/>
              </w:rPr>
              <w:t xml:space="preserve"> N/A</w:t>
            </w:r>
          </w:p>
        </w:tc>
        <w:tc>
          <w:tcPr>
            <w:tcW w:w="6750" w:type="dxa"/>
            <w:vAlign w:val="center"/>
          </w:tcPr>
          <w:p w14:paraId="5E6BBD81" w14:textId="77777777" w:rsidR="00B05B03"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05B0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Pr="00FB3E81">
              <w:rPr>
                <w:rFonts w:cs="Arial"/>
                <w:sz w:val="17"/>
                <w:szCs w:val="17"/>
              </w:rPr>
              <w:fldChar w:fldCharType="end"/>
            </w:r>
          </w:p>
        </w:tc>
      </w:tr>
      <w:tr w:rsidR="00B05B03" w:rsidRPr="00FB3E81" w14:paraId="5E6BBD87" w14:textId="77777777" w:rsidTr="00B05B03">
        <w:trPr>
          <w:trHeight w:val="340"/>
        </w:trPr>
        <w:tc>
          <w:tcPr>
            <w:tcW w:w="1560" w:type="dxa"/>
            <w:vAlign w:val="center"/>
          </w:tcPr>
          <w:p w14:paraId="5E6BBD83" w14:textId="77777777" w:rsidR="00B05B03" w:rsidRPr="00FB3E81" w:rsidRDefault="00B05B03" w:rsidP="004B09DB">
            <w:pPr>
              <w:ind w:left="0"/>
              <w:jc w:val="center"/>
              <w:rPr>
                <w:rFonts w:cs="Arial"/>
                <w:sz w:val="17"/>
                <w:szCs w:val="17"/>
              </w:rPr>
            </w:pPr>
            <w:r>
              <w:rPr>
                <w:rFonts w:cs="Arial"/>
                <w:sz w:val="17"/>
                <w:szCs w:val="17"/>
              </w:rPr>
              <w:t>(d)</w:t>
            </w:r>
          </w:p>
        </w:tc>
        <w:tc>
          <w:tcPr>
            <w:tcW w:w="5028" w:type="dxa"/>
            <w:vMerge/>
            <w:vAlign w:val="center"/>
          </w:tcPr>
          <w:p w14:paraId="5E6BBD84" w14:textId="77777777" w:rsidR="00B05B03" w:rsidRPr="00636F19" w:rsidRDefault="00B05B03" w:rsidP="00CD5A33">
            <w:pPr>
              <w:ind w:left="34"/>
              <w:jc w:val="center"/>
              <w:rPr>
                <w:rFonts w:cs="Arial"/>
                <w:sz w:val="14"/>
                <w:szCs w:val="14"/>
              </w:rPr>
            </w:pPr>
          </w:p>
        </w:tc>
        <w:tc>
          <w:tcPr>
            <w:tcW w:w="1710" w:type="dxa"/>
            <w:vAlign w:val="center"/>
          </w:tcPr>
          <w:p w14:paraId="5E6BBD85" w14:textId="77777777" w:rsidR="00B05B03"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sym w:font="Wingdings" w:char="F0FC"/>
            </w:r>
            <w:r w:rsidR="00B05B0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t xml:space="preserve"> X</w:t>
            </w:r>
            <w:r w:rsidR="00B05B0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05B03" w:rsidRPr="0021494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21494B">
              <w:rPr>
                <w:rFonts w:cs="Arial"/>
                <w:sz w:val="17"/>
                <w:szCs w:val="17"/>
              </w:rPr>
              <w:fldChar w:fldCharType="end"/>
            </w:r>
            <w:r w:rsidR="00B05B03" w:rsidRPr="0021494B">
              <w:rPr>
                <w:rFonts w:cs="Arial"/>
                <w:sz w:val="17"/>
                <w:szCs w:val="17"/>
              </w:rPr>
              <w:t xml:space="preserve"> N/A</w:t>
            </w:r>
          </w:p>
        </w:tc>
        <w:tc>
          <w:tcPr>
            <w:tcW w:w="6750" w:type="dxa"/>
            <w:vAlign w:val="center"/>
          </w:tcPr>
          <w:p w14:paraId="5E6BBD86" w14:textId="77777777" w:rsidR="00B05B03"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05B0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Pr="00FB3E81">
              <w:rPr>
                <w:rFonts w:cs="Arial"/>
                <w:sz w:val="17"/>
                <w:szCs w:val="17"/>
              </w:rPr>
              <w:fldChar w:fldCharType="end"/>
            </w:r>
          </w:p>
        </w:tc>
      </w:tr>
      <w:tr w:rsidR="00B05B03" w:rsidRPr="00FB3E81" w14:paraId="5E6BBD8C" w14:textId="77777777" w:rsidTr="00B05B03">
        <w:trPr>
          <w:trHeight w:val="340"/>
        </w:trPr>
        <w:tc>
          <w:tcPr>
            <w:tcW w:w="1560" w:type="dxa"/>
            <w:vAlign w:val="center"/>
          </w:tcPr>
          <w:p w14:paraId="5E6BBD88" w14:textId="77777777" w:rsidR="00B05B03" w:rsidRPr="00FB3E81" w:rsidRDefault="00B05B03" w:rsidP="004B09DB">
            <w:pPr>
              <w:ind w:left="0"/>
              <w:jc w:val="center"/>
              <w:rPr>
                <w:rFonts w:cs="Arial"/>
                <w:sz w:val="17"/>
                <w:szCs w:val="17"/>
              </w:rPr>
            </w:pPr>
            <w:r>
              <w:rPr>
                <w:rFonts w:cs="Arial"/>
                <w:sz w:val="17"/>
                <w:szCs w:val="17"/>
              </w:rPr>
              <w:t>(e)</w:t>
            </w:r>
          </w:p>
        </w:tc>
        <w:tc>
          <w:tcPr>
            <w:tcW w:w="5028" w:type="dxa"/>
            <w:vMerge/>
            <w:vAlign w:val="center"/>
          </w:tcPr>
          <w:p w14:paraId="5E6BBD89" w14:textId="77777777" w:rsidR="00B05B03" w:rsidRPr="00636F19" w:rsidRDefault="00B05B03" w:rsidP="00CD5A33">
            <w:pPr>
              <w:ind w:left="34"/>
              <w:jc w:val="center"/>
              <w:rPr>
                <w:rFonts w:cs="Arial"/>
                <w:sz w:val="14"/>
                <w:szCs w:val="14"/>
              </w:rPr>
            </w:pPr>
          </w:p>
        </w:tc>
        <w:tc>
          <w:tcPr>
            <w:tcW w:w="1710" w:type="dxa"/>
            <w:vAlign w:val="center"/>
          </w:tcPr>
          <w:p w14:paraId="5E6BBD8A" w14:textId="77777777" w:rsidR="00B05B03" w:rsidRPr="00FB3E81" w:rsidRDefault="00B05B03" w:rsidP="00FA4429">
            <w:pPr>
              <w:ind w:left="59"/>
              <w:jc w:val="center"/>
              <w:rPr>
                <w:rFonts w:cs="Arial"/>
                <w:sz w:val="17"/>
                <w:szCs w:val="17"/>
              </w:rPr>
            </w:pPr>
          </w:p>
        </w:tc>
        <w:tc>
          <w:tcPr>
            <w:tcW w:w="6750" w:type="dxa"/>
            <w:vAlign w:val="center"/>
          </w:tcPr>
          <w:p w14:paraId="5E6BBD8B" w14:textId="77777777" w:rsidR="00B05B03" w:rsidRPr="00FB3E81" w:rsidRDefault="00B05B03" w:rsidP="002359B6">
            <w:pPr>
              <w:ind w:left="0"/>
              <w:rPr>
                <w:rFonts w:cs="Arial"/>
                <w:sz w:val="17"/>
                <w:szCs w:val="17"/>
              </w:rPr>
            </w:pPr>
          </w:p>
        </w:tc>
      </w:tr>
      <w:tr w:rsidR="00B05B03" w:rsidRPr="00FB3E81" w14:paraId="5E6BBD91" w14:textId="77777777" w:rsidTr="00B05B03">
        <w:trPr>
          <w:trHeight w:val="340"/>
        </w:trPr>
        <w:tc>
          <w:tcPr>
            <w:tcW w:w="1560" w:type="dxa"/>
            <w:vAlign w:val="center"/>
          </w:tcPr>
          <w:p w14:paraId="5E6BBD8D" w14:textId="77777777" w:rsidR="00B05B03" w:rsidRPr="00FB3E81" w:rsidRDefault="00B05B03" w:rsidP="004B09DB">
            <w:pPr>
              <w:ind w:left="0"/>
              <w:jc w:val="center"/>
              <w:rPr>
                <w:rFonts w:cs="Arial"/>
                <w:sz w:val="17"/>
                <w:szCs w:val="17"/>
              </w:rPr>
            </w:pPr>
            <w:r>
              <w:rPr>
                <w:rFonts w:cs="Arial"/>
                <w:sz w:val="17"/>
                <w:szCs w:val="17"/>
              </w:rPr>
              <w:t>(e)(1)</w:t>
            </w:r>
          </w:p>
        </w:tc>
        <w:tc>
          <w:tcPr>
            <w:tcW w:w="5028" w:type="dxa"/>
            <w:vMerge/>
            <w:vAlign w:val="center"/>
          </w:tcPr>
          <w:p w14:paraId="5E6BBD8E" w14:textId="77777777" w:rsidR="00B05B03" w:rsidRPr="00636F19" w:rsidRDefault="00B05B03" w:rsidP="00CD5A33">
            <w:pPr>
              <w:ind w:left="34"/>
              <w:jc w:val="center"/>
              <w:rPr>
                <w:rFonts w:cs="Arial"/>
                <w:sz w:val="14"/>
                <w:szCs w:val="14"/>
              </w:rPr>
            </w:pPr>
          </w:p>
        </w:tc>
        <w:tc>
          <w:tcPr>
            <w:tcW w:w="1710" w:type="dxa"/>
            <w:vAlign w:val="center"/>
          </w:tcPr>
          <w:p w14:paraId="5E6BBD8F" w14:textId="77777777" w:rsidR="00B05B03" w:rsidRPr="00FB3E81" w:rsidRDefault="00FA7A8B" w:rsidP="00B05B03">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sym w:font="Wingdings" w:char="F0FC"/>
            </w:r>
            <w:r w:rsidR="00B05B0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t xml:space="preserve"> X</w:t>
            </w:r>
            <w:r w:rsidR="00B05B0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05B03" w:rsidRPr="0021494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21494B">
              <w:rPr>
                <w:rFonts w:cs="Arial"/>
                <w:sz w:val="17"/>
                <w:szCs w:val="17"/>
              </w:rPr>
              <w:fldChar w:fldCharType="end"/>
            </w:r>
            <w:r w:rsidR="00B05B03" w:rsidRPr="0021494B">
              <w:rPr>
                <w:rFonts w:cs="Arial"/>
                <w:sz w:val="17"/>
                <w:szCs w:val="17"/>
              </w:rPr>
              <w:t xml:space="preserve"> N/A</w:t>
            </w:r>
          </w:p>
        </w:tc>
        <w:tc>
          <w:tcPr>
            <w:tcW w:w="6750" w:type="dxa"/>
            <w:vAlign w:val="center"/>
          </w:tcPr>
          <w:p w14:paraId="5E6BBD90" w14:textId="77777777" w:rsidR="00B05B03" w:rsidRPr="00FB3E81" w:rsidRDefault="00FA7A8B" w:rsidP="00B05B03">
            <w:pPr>
              <w:ind w:left="0"/>
              <w:rPr>
                <w:rFonts w:cs="Arial"/>
                <w:sz w:val="17"/>
                <w:szCs w:val="17"/>
              </w:rPr>
            </w:pPr>
            <w:r w:rsidRPr="00FB3E81">
              <w:rPr>
                <w:rFonts w:cs="Arial"/>
                <w:sz w:val="17"/>
                <w:szCs w:val="17"/>
              </w:rPr>
              <w:fldChar w:fldCharType="begin">
                <w:ffData>
                  <w:name w:val="Text5"/>
                  <w:enabled/>
                  <w:calcOnExit w:val="0"/>
                  <w:textInput/>
                </w:ffData>
              </w:fldChar>
            </w:r>
            <w:r w:rsidR="00B05B0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Pr="00FB3E81">
              <w:rPr>
                <w:rFonts w:cs="Arial"/>
                <w:sz w:val="17"/>
                <w:szCs w:val="17"/>
              </w:rPr>
              <w:fldChar w:fldCharType="end"/>
            </w:r>
          </w:p>
        </w:tc>
      </w:tr>
      <w:tr w:rsidR="00B05B03" w:rsidRPr="00FB3E81" w14:paraId="5E6BBD96" w14:textId="77777777" w:rsidTr="00B05B03">
        <w:trPr>
          <w:trHeight w:val="340"/>
        </w:trPr>
        <w:tc>
          <w:tcPr>
            <w:tcW w:w="1560" w:type="dxa"/>
            <w:vAlign w:val="center"/>
          </w:tcPr>
          <w:p w14:paraId="5E6BBD92" w14:textId="77777777" w:rsidR="00B05B03" w:rsidRPr="00FB3E81" w:rsidRDefault="00B05B03" w:rsidP="004B09DB">
            <w:pPr>
              <w:ind w:left="0"/>
              <w:jc w:val="center"/>
              <w:rPr>
                <w:rFonts w:cs="Arial"/>
                <w:sz w:val="17"/>
                <w:szCs w:val="17"/>
              </w:rPr>
            </w:pPr>
            <w:r>
              <w:rPr>
                <w:rFonts w:cs="Arial"/>
                <w:sz w:val="17"/>
                <w:szCs w:val="17"/>
              </w:rPr>
              <w:t>(e)(2)</w:t>
            </w:r>
          </w:p>
        </w:tc>
        <w:tc>
          <w:tcPr>
            <w:tcW w:w="5028" w:type="dxa"/>
            <w:vMerge/>
            <w:vAlign w:val="center"/>
          </w:tcPr>
          <w:p w14:paraId="5E6BBD93" w14:textId="77777777" w:rsidR="00B05B03" w:rsidRPr="00636F19" w:rsidRDefault="00B05B03" w:rsidP="00CD5A33">
            <w:pPr>
              <w:ind w:left="34"/>
              <w:jc w:val="center"/>
              <w:rPr>
                <w:rFonts w:cs="Arial"/>
                <w:sz w:val="14"/>
                <w:szCs w:val="14"/>
              </w:rPr>
            </w:pPr>
          </w:p>
        </w:tc>
        <w:tc>
          <w:tcPr>
            <w:tcW w:w="1710" w:type="dxa"/>
            <w:vAlign w:val="center"/>
          </w:tcPr>
          <w:p w14:paraId="5E6BBD94" w14:textId="77777777" w:rsidR="00B05B03"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sym w:font="Wingdings" w:char="F0FC"/>
            </w:r>
            <w:r w:rsidR="00B05B0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t xml:space="preserve"> X</w:t>
            </w:r>
            <w:r w:rsidR="00B05B0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05B03" w:rsidRPr="0021494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21494B">
              <w:rPr>
                <w:rFonts w:cs="Arial"/>
                <w:sz w:val="17"/>
                <w:szCs w:val="17"/>
              </w:rPr>
              <w:fldChar w:fldCharType="end"/>
            </w:r>
            <w:r w:rsidR="00B05B03" w:rsidRPr="0021494B">
              <w:rPr>
                <w:rFonts w:cs="Arial"/>
                <w:sz w:val="17"/>
                <w:szCs w:val="17"/>
              </w:rPr>
              <w:t xml:space="preserve"> N/A</w:t>
            </w:r>
          </w:p>
        </w:tc>
        <w:tc>
          <w:tcPr>
            <w:tcW w:w="6750" w:type="dxa"/>
            <w:vAlign w:val="center"/>
          </w:tcPr>
          <w:p w14:paraId="5E6BBD95" w14:textId="77777777" w:rsidR="00B05B03"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05B0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Pr="00FB3E81">
              <w:rPr>
                <w:rFonts w:cs="Arial"/>
                <w:sz w:val="17"/>
                <w:szCs w:val="17"/>
              </w:rPr>
              <w:fldChar w:fldCharType="end"/>
            </w:r>
          </w:p>
        </w:tc>
      </w:tr>
      <w:tr w:rsidR="00B05B03" w:rsidRPr="00FB3E81" w14:paraId="5E6BBD9B" w14:textId="77777777" w:rsidTr="00B05B03">
        <w:trPr>
          <w:trHeight w:val="340"/>
        </w:trPr>
        <w:tc>
          <w:tcPr>
            <w:tcW w:w="1560" w:type="dxa"/>
            <w:vAlign w:val="center"/>
          </w:tcPr>
          <w:p w14:paraId="5E6BBD97" w14:textId="77777777" w:rsidR="00B05B03" w:rsidRPr="00FB3E81" w:rsidRDefault="00B05B03" w:rsidP="004B09DB">
            <w:pPr>
              <w:ind w:left="0"/>
              <w:jc w:val="center"/>
              <w:rPr>
                <w:rFonts w:cs="Arial"/>
                <w:sz w:val="17"/>
                <w:szCs w:val="17"/>
              </w:rPr>
            </w:pPr>
            <w:r>
              <w:rPr>
                <w:rFonts w:cs="Arial"/>
                <w:sz w:val="17"/>
                <w:szCs w:val="17"/>
              </w:rPr>
              <w:t>(e)(3)</w:t>
            </w:r>
          </w:p>
        </w:tc>
        <w:tc>
          <w:tcPr>
            <w:tcW w:w="5028" w:type="dxa"/>
            <w:vMerge/>
            <w:vAlign w:val="center"/>
          </w:tcPr>
          <w:p w14:paraId="5E6BBD98" w14:textId="77777777" w:rsidR="00B05B03" w:rsidRPr="00636F19" w:rsidRDefault="00B05B03" w:rsidP="00CD5A33">
            <w:pPr>
              <w:ind w:left="34"/>
              <w:jc w:val="center"/>
              <w:rPr>
                <w:rFonts w:cs="Arial"/>
                <w:sz w:val="14"/>
                <w:szCs w:val="14"/>
              </w:rPr>
            </w:pPr>
          </w:p>
        </w:tc>
        <w:tc>
          <w:tcPr>
            <w:tcW w:w="1710" w:type="dxa"/>
            <w:vAlign w:val="center"/>
          </w:tcPr>
          <w:p w14:paraId="5E6BBD99" w14:textId="77777777" w:rsidR="00B05B03"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sym w:font="Wingdings" w:char="F0FC"/>
            </w:r>
            <w:r w:rsidR="00B05B0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t xml:space="preserve"> X</w:t>
            </w:r>
            <w:r w:rsidR="00B05B0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05B03" w:rsidRPr="0021494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21494B">
              <w:rPr>
                <w:rFonts w:cs="Arial"/>
                <w:sz w:val="17"/>
                <w:szCs w:val="17"/>
              </w:rPr>
              <w:fldChar w:fldCharType="end"/>
            </w:r>
            <w:r w:rsidR="00B05B03" w:rsidRPr="0021494B">
              <w:rPr>
                <w:rFonts w:cs="Arial"/>
                <w:sz w:val="17"/>
                <w:szCs w:val="17"/>
              </w:rPr>
              <w:t xml:space="preserve"> N/A</w:t>
            </w:r>
          </w:p>
        </w:tc>
        <w:tc>
          <w:tcPr>
            <w:tcW w:w="6750" w:type="dxa"/>
            <w:vAlign w:val="center"/>
          </w:tcPr>
          <w:p w14:paraId="5E6BBD9A" w14:textId="77777777" w:rsidR="00B05B03"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05B0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Pr="00FB3E81">
              <w:rPr>
                <w:rFonts w:cs="Arial"/>
                <w:sz w:val="17"/>
                <w:szCs w:val="17"/>
              </w:rPr>
              <w:fldChar w:fldCharType="end"/>
            </w:r>
          </w:p>
        </w:tc>
      </w:tr>
      <w:tr w:rsidR="00B05B03" w:rsidRPr="00FB3E81" w14:paraId="5E6BBDA0" w14:textId="77777777" w:rsidTr="00B05B03">
        <w:trPr>
          <w:trHeight w:val="340"/>
        </w:trPr>
        <w:tc>
          <w:tcPr>
            <w:tcW w:w="1560" w:type="dxa"/>
            <w:vAlign w:val="center"/>
          </w:tcPr>
          <w:p w14:paraId="5E6BBD9C" w14:textId="77777777" w:rsidR="00B05B03" w:rsidRPr="00FB3E81" w:rsidRDefault="00B05B03" w:rsidP="004B09DB">
            <w:pPr>
              <w:ind w:left="0"/>
              <w:jc w:val="center"/>
              <w:rPr>
                <w:rFonts w:cs="Arial"/>
                <w:sz w:val="17"/>
                <w:szCs w:val="17"/>
              </w:rPr>
            </w:pPr>
            <w:r>
              <w:rPr>
                <w:rFonts w:cs="Arial"/>
                <w:sz w:val="17"/>
                <w:szCs w:val="17"/>
              </w:rPr>
              <w:t>(e</w:t>
            </w:r>
            <w:r w:rsidRPr="00FB3E81">
              <w:rPr>
                <w:rFonts w:cs="Arial"/>
                <w:sz w:val="17"/>
                <w:szCs w:val="17"/>
              </w:rPr>
              <w:t>)</w:t>
            </w:r>
            <w:r>
              <w:rPr>
                <w:rFonts w:cs="Arial"/>
                <w:sz w:val="17"/>
                <w:szCs w:val="17"/>
              </w:rPr>
              <w:t>(4)</w:t>
            </w:r>
          </w:p>
        </w:tc>
        <w:tc>
          <w:tcPr>
            <w:tcW w:w="5028" w:type="dxa"/>
            <w:vMerge/>
            <w:vAlign w:val="center"/>
          </w:tcPr>
          <w:p w14:paraId="5E6BBD9D" w14:textId="77777777" w:rsidR="00B05B03" w:rsidRPr="00636F19" w:rsidRDefault="00B05B03" w:rsidP="00CD5A33">
            <w:pPr>
              <w:ind w:left="34"/>
              <w:jc w:val="center"/>
              <w:rPr>
                <w:rFonts w:cs="Arial"/>
                <w:sz w:val="14"/>
                <w:szCs w:val="14"/>
              </w:rPr>
            </w:pPr>
          </w:p>
        </w:tc>
        <w:tc>
          <w:tcPr>
            <w:tcW w:w="1710" w:type="dxa"/>
            <w:vAlign w:val="center"/>
          </w:tcPr>
          <w:p w14:paraId="5E6BBD9E" w14:textId="77777777" w:rsidR="00B05B03" w:rsidRPr="00FB3E81" w:rsidRDefault="00FA7A8B" w:rsidP="00B05B03">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sym w:font="Wingdings" w:char="F0FC"/>
            </w:r>
            <w:r w:rsidR="00B05B0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t xml:space="preserve"> X</w:t>
            </w:r>
            <w:r w:rsidR="00B05B0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05B03" w:rsidRPr="0021494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21494B">
              <w:rPr>
                <w:rFonts w:cs="Arial"/>
                <w:sz w:val="17"/>
                <w:szCs w:val="17"/>
              </w:rPr>
              <w:fldChar w:fldCharType="end"/>
            </w:r>
            <w:r w:rsidR="00B05B03" w:rsidRPr="0021494B">
              <w:rPr>
                <w:rFonts w:cs="Arial"/>
                <w:sz w:val="17"/>
                <w:szCs w:val="17"/>
              </w:rPr>
              <w:t xml:space="preserve"> N/A</w:t>
            </w:r>
          </w:p>
        </w:tc>
        <w:tc>
          <w:tcPr>
            <w:tcW w:w="6750" w:type="dxa"/>
            <w:vAlign w:val="center"/>
          </w:tcPr>
          <w:p w14:paraId="5E6BBD9F" w14:textId="77777777" w:rsidR="00B05B03" w:rsidRPr="00FB3E81" w:rsidRDefault="00FA7A8B" w:rsidP="00B05B03">
            <w:pPr>
              <w:ind w:left="0"/>
              <w:rPr>
                <w:rFonts w:cs="Arial"/>
                <w:sz w:val="17"/>
                <w:szCs w:val="17"/>
              </w:rPr>
            </w:pPr>
            <w:r w:rsidRPr="00FB3E81">
              <w:rPr>
                <w:rFonts w:cs="Arial"/>
                <w:sz w:val="17"/>
                <w:szCs w:val="17"/>
              </w:rPr>
              <w:fldChar w:fldCharType="begin">
                <w:ffData>
                  <w:name w:val="Text5"/>
                  <w:enabled/>
                  <w:calcOnExit w:val="0"/>
                  <w:textInput/>
                </w:ffData>
              </w:fldChar>
            </w:r>
            <w:r w:rsidR="00B05B0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Pr="00FB3E81">
              <w:rPr>
                <w:rFonts w:cs="Arial"/>
                <w:sz w:val="17"/>
                <w:szCs w:val="17"/>
              </w:rPr>
              <w:fldChar w:fldCharType="end"/>
            </w:r>
          </w:p>
        </w:tc>
      </w:tr>
      <w:tr w:rsidR="00B05B03" w:rsidRPr="00FB3E81" w14:paraId="5E6BBDA4" w14:textId="77777777" w:rsidTr="0027156D">
        <w:trPr>
          <w:trHeight w:val="432"/>
        </w:trPr>
        <w:tc>
          <w:tcPr>
            <w:tcW w:w="6588" w:type="dxa"/>
            <w:gridSpan w:val="2"/>
            <w:tcBorders>
              <w:left w:val="single" w:sz="4" w:space="0" w:color="auto"/>
              <w:right w:val="nil"/>
            </w:tcBorders>
            <w:shd w:val="clear" w:color="auto" w:fill="D9D9D9" w:themeFill="background1" w:themeFillShade="D9"/>
            <w:vAlign w:val="center"/>
          </w:tcPr>
          <w:p w14:paraId="5E6BBDA1" w14:textId="77777777" w:rsidR="00B05B03" w:rsidRPr="00636F19" w:rsidRDefault="00B05B03" w:rsidP="00B05B03">
            <w:pPr>
              <w:pStyle w:val="Heading1"/>
              <w:numPr>
                <w:ilvl w:val="0"/>
                <w:numId w:val="0"/>
              </w:numPr>
              <w:spacing w:before="0" w:after="0"/>
              <w:rPr>
                <w:sz w:val="14"/>
                <w:szCs w:val="14"/>
              </w:rPr>
            </w:pPr>
            <w:bookmarkStart w:id="6" w:name="_Toc8486874"/>
            <w:r>
              <w:rPr>
                <w:bCs w:val="0"/>
                <w:color w:val="000000"/>
                <w:sz w:val="17"/>
                <w:szCs w:val="17"/>
              </w:rPr>
              <w:t>SPO</w:t>
            </w:r>
            <w:r w:rsidRPr="0021494B">
              <w:rPr>
                <w:bCs w:val="0"/>
                <w:color w:val="000000"/>
                <w:sz w:val="17"/>
                <w:szCs w:val="17"/>
              </w:rPr>
              <w:t>.IDE.A.1</w:t>
            </w:r>
            <w:r>
              <w:rPr>
                <w:bCs w:val="0"/>
                <w:color w:val="000000"/>
                <w:sz w:val="17"/>
                <w:szCs w:val="17"/>
              </w:rPr>
              <w:t>26</w:t>
            </w:r>
            <w:r w:rsidRPr="0021494B">
              <w:rPr>
                <w:bCs w:val="0"/>
                <w:color w:val="000000"/>
                <w:sz w:val="17"/>
                <w:szCs w:val="17"/>
              </w:rPr>
              <w:t xml:space="preserve"> - Additional equipment for single-pilot operation under IFR</w:t>
            </w:r>
            <w:bookmarkEnd w:id="6"/>
          </w:p>
        </w:tc>
        <w:tc>
          <w:tcPr>
            <w:tcW w:w="1710" w:type="dxa"/>
            <w:tcBorders>
              <w:left w:val="nil"/>
              <w:right w:val="nil"/>
            </w:tcBorders>
            <w:shd w:val="clear" w:color="auto" w:fill="D9D9D9" w:themeFill="background1" w:themeFillShade="D9"/>
            <w:vAlign w:val="center"/>
          </w:tcPr>
          <w:p w14:paraId="5E6BBDA2" w14:textId="77777777" w:rsidR="00B05B03" w:rsidRPr="00FB3E81" w:rsidRDefault="00B05B03" w:rsidP="006342FA">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E6BBDA3" w14:textId="77777777" w:rsidR="00B05B03" w:rsidRPr="00FB3E81" w:rsidRDefault="00B05B03" w:rsidP="006342FA">
            <w:pPr>
              <w:ind w:left="0"/>
              <w:rPr>
                <w:rFonts w:cs="Arial"/>
                <w:sz w:val="17"/>
                <w:szCs w:val="17"/>
              </w:rPr>
            </w:pPr>
          </w:p>
        </w:tc>
      </w:tr>
      <w:tr w:rsidR="00B05B03" w:rsidRPr="00FB3E81" w14:paraId="5E6BBDAB" w14:textId="77777777" w:rsidTr="006C01C4">
        <w:trPr>
          <w:trHeight w:val="284"/>
        </w:trPr>
        <w:tc>
          <w:tcPr>
            <w:tcW w:w="1560" w:type="dxa"/>
            <w:vAlign w:val="center"/>
          </w:tcPr>
          <w:p w14:paraId="5E6BBDA5" w14:textId="77777777" w:rsidR="00B05B03" w:rsidRPr="00FB3E81" w:rsidRDefault="00B05B03" w:rsidP="000F7C39">
            <w:pPr>
              <w:ind w:left="0"/>
              <w:jc w:val="center"/>
              <w:rPr>
                <w:rFonts w:cs="Arial"/>
                <w:sz w:val="17"/>
                <w:szCs w:val="17"/>
              </w:rPr>
            </w:pPr>
          </w:p>
        </w:tc>
        <w:tc>
          <w:tcPr>
            <w:tcW w:w="5028" w:type="dxa"/>
            <w:vAlign w:val="center"/>
          </w:tcPr>
          <w:p w14:paraId="5E6BBDA6" w14:textId="77777777" w:rsidR="00B05B03" w:rsidRDefault="00B05B03" w:rsidP="005233C4">
            <w:pPr>
              <w:ind w:left="34"/>
              <w:jc w:val="both"/>
              <w:rPr>
                <w:sz w:val="14"/>
                <w:szCs w:val="14"/>
              </w:rPr>
            </w:pPr>
          </w:p>
          <w:p w14:paraId="5E6BBDA7" w14:textId="77777777" w:rsidR="00B05B03" w:rsidRDefault="00B05B03" w:rsidP="005233C4">
            <w:pPr>
              <w:ind w:left="34"/>
              <w:jc w:val="both"/>
              <w:rPr>
                <w:sz w:val="14"/>
                <w:szCs w:val="14"/>
              </w:rPr>
            </w:pPr>
            <w:r w:rsidRPr="00A30BA9">
              <w:rPr>
                <w:sz w:val="14"/>
                <w:szCs w:val="14"/>
              </w:rPr>
              <w:t>Complex motor-powered aeroplanes operated under IFR with a single pilot shall be equipped with an autopilot with at least altitude hold and heading mode.</w:t>
            </w:r>
          </w:p>
          <w:p w14:paraId="5E6BBDA8" w14:textId="77777777" w:rsidR="00B05B03" w:rsidRPr="00636F19" w:rsidRDefault="00B05B03" w:rsidP="005233C4">
            <w:pPr>
              <w:ind w:left="34"/>
              <w:jc w:val="both"/>
              <w:rPr>
                <w:rFonts w:cs="Arial"/>
                <w:sz w:val="14"/>
                <w:szCs w:val="14"/>
              </w:rPr>
            </w:pPr>
          </w:p>
        </w:tc>
        <w:tc>
          <w:tcPr>
            <w:tcW w:w="1710" w:type="dxa"/>
            <w:tcBorders>
              <w:bottom w:val="single" w:sz="4" w:space="0" w:color="000000" w:themeColor="text1"/>
            </w:tcBorders>
            <w:vAlign w:val="center"/>
          </w:tcPr>
          <w:p w14:paraId="5E6BBDA9" w14:textId="77777777" w:rsidR="00B05B03" w:rsidRPr="00FB3E81" w:rsidRDefault="00FA7A8B" w:rsidP="000F7C3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ed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sym w:font="Wingdings" w:char="F0FC"/>
            </w:r>
            <w:r w:rsidR="00B05B0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t xml:space="preserve"> X</w:t>
            </w:r>
            <w:r w:rsidR="00B05B03">
              <w:rPr>
                <w:rFonts w:cs="Arial"/>
                <w:sz w:val="17"/>
                <w:szCs w:val="17"/>
              </w:rPr>
              <w:t xml:space="preserve"> </w:t>
            </w:r>
            <w:r w:rsidRPr="0021494B">
              <w:rPr>
                <w:rFonts w:cs="Arial"/>
                <w:sz w:val="17"/>
                <w:szCs w:val="17"/>
              </w:rPr>
              <w:fldChar w:fldCharType="begin">
                <w:ffData>
                  <w:name w:val="Check2"/>
                  <w:enabled/>
                  <w:calcOnExit w:val="0"/>
                  <w:checkBox>
                    <w:sizeAuto/>
                    <w:default w:val="0"/>
                    <w:checked w:val="0"/>
                  </w:checkBox>
                </w:ffData>
              </w:fldChar>
            </w:r>
            <w:r w:rsidR="00B05B03" w:rsidRPr="0021494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21494B">
              <w:rPr>
                <w:rFonts w:cs="Arial"/>
                <w:sz w:val="17"/>
                <w:szCs w:val="17"/>
              </w:rPr>
              <w:fldChar w:fldCharType="end"/>
            </w:r>
            <w:r w:rsidR="00B05B03" w:rsidRPr="0021494B">
              <w:rPr>
                <w:rFonts w:cs="Arial"/>
                <w:sz w:val="17"/>
                <w:szCs w:val="17"/>
              </w:rPr>
              <w:t xml:space="preserve"> N/A</w:t>
            </w:r>
          </w:p>
        </w:tc>
        <w:tc>
          <w:tcPr>
            <w:tcW w:w="6750" w:type="dxa"/>
            <w:vAlign w:val="center"/>
          </w:tcPr>
          <w:p w14:paraId="5E6BBDAA" w14:textId="77777777" w:rsidR="00B05B03" w:rsidRPr="00FB3E81" w:rsidRDefault="00FA7A8B" w:rsidP="000F7C39">
            <w:pPr>
              <w:ind w:left="0"/>
              <w:rPr>
                <w:rFonts w:cs="Arial"/>
                <w:sz w:val="17"/>
                <w:szCs w:val="17"/>
              </w:rPr>
            </w:pPr>
            <w:r w:rsidRPr="00FB3E81">
              <w:rPr>
                <w:rFonts w:cs="Arial"/>
                <w:sz w:val="17"/>
                <w:szCs w:val="17"/>
              </w:rPr>
              <w:fldChar w:fldCharType="begin">
                <w:ffData>
                  <w:name w:val="Text5"/>
                  <w:enabled/>
                  <w:calcOnExit w:val="0"/>
                  <w:textInput/>
                </w:ffData>
              </w:fldChar>
            </w:r>
            <w:r w:rsidR="00B05B0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Pr="00FB3E81">
              <w:rPr>
                <w:rFonts w:cs="Arial"/>
                <w:sz w:val="17"/>
                <w:szCs w:val="17"/>
              </w:rPr>
              <w:fldChar w:fldCharType="end"/>
            </w:r>
          </w:p>
        </w:tc>
      </w:tr>
      <w:tr w:rsidR="00B05B03" w:rsidRPr="00FB3E81" w14:paraId="5E6BBDAF" w14:textId="77777777" w:rsidTr="0027156D">
        <w:trPr>
          <w:trHeight w:val="432"/>
        </w:trPr>
        <w:tc>
          <w:tcPr>
            <w:tcW w:w="6588" w:type="dxa"/>
            <w:gridSpan w:val="2"/>
            <w:tcBorders>
              <w:right w:val="nil"/>
            </w:tcBorders>
            <w:shd w:val="clear" w:color="auto" w:fill="D9D9D9" w:themeFill="background1" w:themeFillShade="D9"/>
            <w:vAlign w:val="center"/>
          </w:tcPr>
          <w:p w14:paraId="5E6BBDAC" w14:textId="77777777" w:rsidR="00B05B03" w:rsidRPr="0021494B" w:rsidRDefault="00B05B03" w:rsidP="00B05B03">
            <w:pPr>
              <w:pStyle w:val="Heading1"/>
              <w:numPr>
                <w:ilvl w:val="0"/>
                <w:numId w:val="0"/>
              </w:numPr>
              <w:spacing w:before="0" w:after="0"/>
              <w:rPr>
                <w:bCs w:val="0"/>
                <w:color w:val="000000"/>
                <w:sz w:val="17"/>
                <w:szCs w:val="17"/>
              </w:rPr>
            </w:pPr>
            <w:bookmarkStart w:id="7" w:name="_Toc8486876"/>
            <w:r>
              <w:rPr>
                <w:bCs w:val="0"/>
                <w:color w:val="000000"/>
                <w:sz w:val="17"/>
                <w:szCs w:val="17"/>
              </w:rPr>
              <w:lastRenderedPageBreak/>
              <w:t>SPO</w:t>
            </w:r>
            <w:r w:rsidRPr="0021494B">
              <w:rPr>
                <w:bCs w:val="0"/>
                <w:color w:val="000000"/>
                <w:sz w:val="17"/>
                <w:szCs w:val="17"/>
              </w:rPr>
              <w:t>.IDE.A.1</w:t>
            </w:r>
            <w:r>
              <w:rPr>
                <w:bCs w:val="0"/>
                <w:color w:val="000000"/>
                <w:sz w:val="17"/>
                <w:szCs w:val="17"/>
              </w:rPr>
              <w:t>3</w:t>
            </w:r>
            <w:r w:rsidRPr="0021494B">
              <w:rPr>
                <w:bCs w:val="0"/>
                <w:color w:val="000000"/>
                <w:sz w:val="17"/>
                <w:szCs w:val="17"/>
              </w:rPr>
              <w:t>0 - Terrain awareness warning system (TAWS)</w:t>
            </w:r>
            <w:bookmarkEnd w:id="7"/>
          </w:p>
        </w:tc>
        <w:tc>
          <w:tcPr>
            <w:tcW w:w="1710" w:type="dxa"/>
            <w:tcBorders>
              <w:left w:val="nil"/>
              <w:right w:val="nil"/>
            </w:tcBorders>
            <w:shd w:val="clear" w:color="auto" w:fill="D9D9D9" w:themeFill="background1" w:themeFillShade="D9"/>
            <w:vAlign w:val="center"/>
          </w:tcPr>
          <w:p w14:paraId="5E6BBDAD" w14:textId="77777777" w:rsidR="00B05B03" w:rsidRPr="00FB3E81" w:rsidRDefault="00B05B03"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E6BBDAE" w14:textId="77777777" w:rsidR="00B05B03" w:rsidRPr="00FB3E81" w:rsidRDefault="00B05B03" w:rsidP="002359B6">
            <w:pPr>
              <w:ind w:left="0"/>
              <w:rPr>
                <w:rFonts w:cs="Arial"/>
                <w:sz w:val="17"/>
                <w:szCs w:val="17"/>
              </w:rPr>
            </w:pPr>
          </w:p>
        </w:tc>
      </w:tr>
      <w:tr w:rsidR="00B05B03" w:rsidRPr="00FB3E81" w14:paraId="5E6BBDBC" w14:textId="77777777" w:rsidTr="00B05B03">
        <w:trPr>
          <w:trHeight w:val="737"/>
        </w:trPr>
        <w:tc>
          <w:tcPr>
            <w:tcW w:w="1560" w:type="dxa"/>
            <w:vAlign w:val="center"/>
          </w:tcPr>
          <w:p w14:paraId="5E6BBDB0" w14:textId="77777777" w:rsidR="00B05B03" w:rsidRPr="00FB3E81" w:rsidRDefault="00B05B03" w:rsidP="00636F19">
            <w:pPr>
              <w:ind w:left="0"/>
              <w:jc w:val="center"/>
              <w:rPr>
                <w:rFonts w:cs="Arial"/>
                <w:sz w:val="17"/>
                <w:szCs w:val="17"/>
              </w:rPr>
            </w:pPr>
            <w:r w:rsidRPr="00FB3E81">
              <w:rPr>
                <w:rFonts w:cs="Arial"/>
                <w:sz w:val="17"/>
                <w:szCs w:val="17"/>
              </w:rPr>
              <w:t>(a)</w:t>
            </w:r>
          </w:p>
        </w:tc>
        <w:tc>
          <w:tcPr>
            <w:tcW w:w="5028" w:type="dxa"/>
            <w:vMerge w:val="restart"/>
            <w:vAlign w:val="center"/>
          </w:tcPr>
          <w:p w14:paraId="5E6BBDB1" w14:textId="77777777" w:rsidR="00B05B03" w:rsidRPr="00B05B03" w:rsidRDefault="00B05B03" w:rsidP="00B05B03">
            <w:pPr>
              <w:ind w:left="0"/>
              <w:rPr>
                <w:sz w:val="14"/>
                <w:szCs w:val="14"/>
              </w:rPr>
            </w:pPr>
          </w:p>
          <w:p w14:paraId="5E6BBDB2" w14:textId="77777777" w:rsidR="00B05B03" w:rsidRPr="00B05B03" w:rsidRDefault="00B05B03" w:rsidP="00B05B03">
            <w:pPr>
              <w:ind w:left="0"/>
              <w:rPr>
                <w:sz w:val="14"/>
                <w:szCs w:val="14"/>
              </w:rPr>
            </w:pPr>
            <w:r w:rsidRPr="00B05B03">
              <w:rPr>
                <w:sz w:val="14"/>
                <w:szCs w:val="14"/>
              </w:rPr>
              <w:t xml:space="preserve">(a)Turbine-powered aeroplanes with a maximum certified take-off mass (MCTOM) of more than 5,700 kg or </w:t>
            </w:r>
            <w:proofErr w:type="gramStart"/>
            <w:r w:rsidRPr="00B05B03">
              <w:rPr>
                <w:sz w:val="14"/>
                <w:szCs w:val="14"/>
              </w:rPr>
              <w:t>an</w:t>
            </w:r>
            <w:proofErr w:type="gramEnd"/>
            <w:r w:rsidRPr="00B05B03">
              <w:rPr>
                <w:sz w:val="14"/>
                <w:szCs w:val="14"/>
              </w:rPr>
              <w:t xml:space="preserve"> MOPSC of more than nine shall be equipped with a TAWS that meets the requirements for: </w:t>
            </w:r>
          </w:p>
          <w:p w14:paraId="5E6BBDB3" w14:textId="77777777" w:rsidR="00B05B03" w:rsidRPr="00B05B03" w:rsidRDefault="00B05B03" w:rsidP="00B05B03">
            <w:pPr>
              <w:ind w:left="0"/>
              <w:rPr>
                <w:sz w:val="14"/>
                <w:szCs w:val="14"/>
              </w:rPr>
            </w:pPr>
            <w:r w:rsidRPr="00B05B03">
              <w:rPr>
                <w:sz w:val="14"/>
                <w:szCs w:val="14"/>
              </w:rPr>
              <w:t>(1) class A equipment, as specified in an acceptable standard, in the case of aeroplanes for which the individual certificate of airworthiness (</w:t>
            </w:r>
            <w:proofErr w:type="spellStart"/>
            <w:r w:rsidRPr="00B05B03">
              <w:rPr>
                <w:sz w:val="14"/>
                <w:szCs w:val="14"/>
              </w:rPr>
              <w:t>CofA</w:t>
            </w:r>
            <w:proofErr w:type="spellEnd"/>
            <w:r w:rsidRPr="00B05B03">
              <w:rPr>
                <w:sz w:val="14"/>
                <w:szCs w:val="14"/>
              </w:rPr>
              <w:t xml:space="preserve">) was first issued after 1 January 2011; or </w:t>
            </w:r>
          </w:p>
          <w:p w14:paraId="5E6BBDB4" w14:textId="77777777" w:rsidR="00B05B03" w:rsidRPr="00B05B03" w:rsidRDefault="00B05B03" w:rsidP="00B05B03">
            <w:pPr>
              <w:ind w:left="0"/>
              <w:rPr>
                <w:sz w:val="14"/>
                <w:szCs w:val="14"/>
              </w:rPr>
            </w:pPr>
            <w:r w:rsidRPr="00B05B03">
              <w:rPr>
                <w:sz w:val="14"/>
                <w:szCs w:val="14"/>
              </w:rPr>
              <w:t xml:space="preserve">(2) class B equipment, as specified in an acceptable standard, in the case of aeroplanes for which the individual </w:t>
            </w:r>
            <w:proofErr w:type="spellStart"/>
            <w:r w:rsidRPr="00B05B03">
              <w:rPr>
                <w:sz w:val="14"/>
                <w:szCs w:val="14"/>
              </w:rPr>
              <w:t>CofA</w:t>
            </w:r>
            <w:proofErr w:type="spellEnd"/>
            <w:r w:rsidRPr="00B05B03">
              <w:rPr>
                <w:sz w:val="14"/>
                <w:szCs w:val="14"/>
              </w:rPr>
              <w:t xml:space="preserve"> was first issued on or before 1 January 2011. </w:t>
            </w:r>
          </w:p>
          <w:p w14:paraId="5E6BBDB5" w14:textId="77777777" w:rsidR="00B05B03" w:rsidRPr="00B05B03" w:rsidRDefault="00B05B03" w:rsidP="00B05B03">
            <w:pPr>
              <w:ind w:left="0"/>
              <w:rPr>
                <w:sz w:val="14"/>
                <w:szCs w:val="14"/>
              </w:rPr>
            </w:pPr>
          </w:p>
          <w:p w14:paraId="5E6BBDB6" w14:textId="77777777" w:rsidR="00B05B03" w:rsidRPr="00B05B03" w:rsidRDefault="00B05B03" w:rsidP="00B05B03">
            <w:pPr>
              <w:ind w:left="0"/>
              <w:rPr>
                <w:sz w:val="14"/>
                <w:szCs w:val="14"/>
              </w:rPr>
            </w:pPr>
            <w:r w:rsidRPr="00B05B03">
              <w:rPr>
                <w:sz w:val="14"/>
                <w:szCs w:val="14"/>
              </w:rPr>
              <w:t xml:space="preserve">(b) When used in commercial operations, turbine-powered aeroplanes for which the individual </w:t>
            </w:r>
            <w:proofErr w:type="spellStart"/>
            <w:r w:rsidRPr="00B05B03">
              <w:rPr>
                <w:sz w:val="14"/>
                <w:szCs w:val="14"/>
              </w:rPr>
              <w:t>CofA</w:t>
            </w:r>
            <w:proofErr w:type="spellEnd"/>
            <w:r w:rsidRPr="00B05B03">
              <w:rPr>
                <w:sz w:val="14"/>
                <w:szCs w:val="14"/>
              </w:rPr>
              <w:t xml:space="preserve"> was first issued after 1 January 2019 and having an MCTOM of 5 700 kg or less and </w:t>
            </w:r>
            <w:proofErr w:type="gramStart"/>
            <w:r w:rsidRPr="00B05B03">
              <w:rPr>
                <w:sz w:val="14"/>
                <w:szCs w:val="14"/>
              </w:rPr>
              <w:t>an</w:t>
            </w:r>
            <w:proofErr w:type="gramEnd"/>
            <w:r w:rsidRPr="00B05B03">
              <w:rPr>
                <w:sz w:val="14"/>
                <w:szCs w:val="14"/>
              </w:rPr>
              <w:t xml:space="preserve"> MOPSC of six to nine shall be equipped with a TAWS that meets the requirements for class B equipment, as specified in an acceptable standard. </w:t>
            </w:r>
          </w:p>
          <w:p w14:paraId="5E6BBDB7" w14:textId="77777777" w:rsidR="00B05B03" w:rsidRPr="00B05B03" w:rsidRDefault="00B05B03" w:rsidP="00B05B03">
            <w:pPr>
              <w:ind w:left="0"/>
              <w:rPr>
                <w:sz w:val="14"/>
                <w:szCs w:val="14"/>
              </w:rPr>
            </w:pPr>
          </w:p>
          <w:p w14:paraId="5E6BBDB8" w14:textId="77777777" w:rsidR="00B05B03" w:rsidRPr="00B05B03" w:rsidRDefault="00B05B03" w:rsidP="00B05B03">
            <w:pPr>
              <w:ind w:left="0"/>
              <w:rPr>
                <w:sz w:val="14"/>
                <w:szCs w:val="14"/>
              </w:rPr>
            </w:pPr>
            <w:r w:rsidRPr="00B05B03">
              <w:rPr>
                <w:sz w:val="14"/>
                <w:szCs w:val="14"/>
              </w:rPr>
              <w:t xml:space="preserve">Refer also to : </w:t>
            </w:r>
            <w:r>
              <w:rPr>
                <w:sz w:val="14"/>
                <w:szCs w:val="14"/>
              </w:rPr>
              <w:t>AMC1 SPO.IDE.A.130; GM1 SPO.IDE.A.130</w:t>
            </w:r>
          </w:p>
          <w:p w14:paraId="5E6BBDB9" w14:textId="77777777" w:rsidR="00B05B03" w:rsidRPr="00B05B03" w:rsidRDefault="00B05B03" w:rsidP="001B3106">
            <w:pPr>
              <w:ind w:left="34"/>
              <w:rPr>
                <w:rFonts w:cs="Arial"/>
                <w:sz w:val="14"/>
                <w:szCs w:val="14"/>
              </w:rPr>
            </w:pPr>
          </w:p>
        </w:tc>
        <w:tc>
          <w:tcPr>
            <w:tcW w:w="1710" w:type="dxa"/>
            <w:vAlign w:val="center"/>
          </w:tcPr>
          <w:p w14:paraId="5E6BBDBA" w14:textId="77777777" w:rsidR="00B05B03" w:rsidRPr="00FB3E81" w:rsidRDefault="00B05B03" w:rsidP="00FA4429">
            <w:pPr>
              <w:ind w:left="59"/>
              <w:jc w:val="center"/>
              <w:rPr>
                <w:rFonts w:cs="Arial"/>
                <w:sz w:val="17"/>
                <w:szCs w:val="17"/>
              </w:rPr>
            </w:pPr>
          </w:p>
        </w:tc>
        <w:tc>
          <w:tcPr>
            <w:tcW w:w="6750" w:type="dxa"/>
            <w:vAlign w:val="center"/>
          </w:tcPr>
          <w:p w14:paraId="5E6BBDBB" w14:textId="77777777" w:rsidR="00B05B03" w:rsidRPr="00FB3E81" w:rsidRDefault="00B05B03" w:rsidP="002359B6">
            <w:pPr>
              <w:ind w:left="0"/>
              <w:rPr>
                <w:rFonts w:cs="Arial"/>
                <w:sz w:val="17"/>
                <w:szCs w:val="17"/>
              </w:rPr>
            </w:pPr>
          </w:p>
        </w:tc>
      </w:tr>
      <w:tr w:rsidR="00B05B03" w:rsidRPr="00FB3E81" w14:paraId="5E6BBDC1" w14:textId="77777777" w:rsidTr="00B05B03">
        <w:trPr>
          <w:trHeight w:val="737"/>
        </w:trPr>
        <w:tc>
          <w:tcPr>
            <w:tcW w:w="1560" w:type="dxa"/>
            <w:vAlign w:val="center"/>
          </w:tcPr>
          <w:p w14:paraId="5E6BBDBD" w14:textId="77777777" w:rsidR="00B05B03" w:rsidRPr="00FB3E81" w:rsidRDefault="00B05B03" w:rsidP="00B05B03">
            <w:pPr>
              <w:ind w:left="0"/>
              <w:jc w:val="center"/>
              <w:rPr>
                <w:rFonts w:cs="Arial"/>
                <w:sz w:val="17"/>
                <w:szCs w:val="17"/>
              </w:rPr>
            </w:pPr>
            <w:r w:rsidRPr="00FB3E81">
              <w:rPr>
                <w:rFonts w:cs="Arial"/>
                <w:sz w:val="17"/>
                <w:szCs w:val="17"/>
              </w:rPr>
              <w:t>(</w:t>
            </w:r>
            <w:r>
              <w:rPr>
                <w:rFonts w:cs="Arial"/>
                <w:sz w:val="17"/>
                <w:szCs w:val="17"/>
              </w:rPr>
              <w:t>a</w:t>
            </w:r>
            <w:r w:rsidRPr="00FB3E81">
              <w:rPr>
                <w:rFonts w:cs="Arial"/>
                <w:sz w:val="17"/>
                <w:szCs w:val="17"/>
              </w:rPr>
              <w:t>)</w:t>
            </w:r>
            <w:r>
              <w:rPr>
                <w:rFonts w:cs="Arial"/>
                <w:sz w:val="17"/>
                <w:szCs w:val="17"/>
              </w:rPr>
              <w:t>(1)</w:t>
            </w:r>
          </w:p>
        </w:tc>
        <w:tc>
          <w:tcPr>
            <w:tcW w:w="5028" w:type="dxa"/>
            <w:vMerge/>
            <w:vAlign w:val="center"/>
          </w:tcPr>
          <w:p w14:paraId="5E6BBDBE" w14:textId="77777777" w:rsidR="00B05B03" w:rsidRPr="00636F19" w:rsidRDefault="00B05B03" w:rsidP="006342FA">
            <w:pPr>
              <w:ind w:left="34"/>
              <w:rPr>
                <w:rFonts w:cs="Arial"/>
                <w:sz w:val="14"/>
                <w:szCs w:val="14"/>
              </w:rPr>
            </w:pPr>
          </w:p>
        </w:tc>
        <w:tc>
          <w:tcPr>
            <w:tcW w:w="1710" w:type="dxa"/>
            <w:vAlign w:val="center"/>
          </w:tcPr>
          <w:p w14:paraId="5E6BBDBF" w14:textId="77777777" w:rsidR="00B05B03" w:rsidRPr="00FB3E81" w:rsidRDefault="00FA7A8B" w:rsidP="006342F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sym w:font="Wingdings" w:char="F0FC"/>
            </w:r>
            <w:r w:rsidR="00B05B0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t xml:space="preserve"> X</w:t>
            </w:r>
            <w:r w:rsidR="00B05B0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05B03" w:rsidRPr="0021494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21494B">
              <w:rPr>
                <w:rFonts w:cs="Arial"/>
                <w:sz w:val="17"/>
                <w:szCs w:val="17"/>
              </w:rPr>
              <w:fldChar w:fldCharType="end"/>
            </w:r>
            <w:r w:rsidR="00B05B03" w:rsidRPr="0021494B">
              <w:rPr>
                <w:rFonts w:cs="Arial"/>
                <w:sz w:val="17"/>
                <w:szCs w:val="17"/>
              </w:rPr>
              <w:t xml:space="preserve"> N/A</w:t>
            </w:r>
          </w:p>
        </w:tc>
        <w:tc>
          <w:tcPr>
            <w:tcW w:w="6750" w:type="dxa"/>
            <w:vAlign w:val="center"/>
          </w:tcPr>
          <w:p w14:paraId="5E6BBDC0" w14:textId="77777777" w:rsidR="00B05B03" w:rsidRPr="00FB3E81" w:rsidRDefault="00FA7A8B" w:rsidP="006342FA">
            <w:pPr>
              <w:ind w:left="0"/>
              <w:rPr>
                <w:rFonts w:cs="Arial"/>
                <w:sz w:val="17"/>
                <w:szCs w:val="17"/>
              </w:rPr>
            </w:pPr>
            <w:r w:rsidRPr="00FB3E81">
              <w:rPr>
                <w:rFonts w:cs="Arial"/>
                <w:sz w:val="17"/>
                <w:szCs w:val="17"/>
              </w:rPr>
              <w:fldChar w:fldCharType="begin">
                <w:ffData>
                  <w:name w:val="Text5"/>
                  <w:enabled/>
                  <w:calcOnExit w:val="0"/>
                  <w:textInput/>
                </w:ffData>
              </w:fldChar>
            </w:r>
            <w:r w:rsidR="00B05B0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Pr="00FB3E81">
              <w:rPr>
                <w:rFonts w:cs="Arial"/>
                <w:sz w:val="17"/>
                <w:szCs w:val="17"/>
              </w:rPr>
              <w:fldChar w:fldCharType="end"/>
            </w:r>
          </w:p>
        </w:tc>
      </w:tr>
      <w:tr w:rsidR="00B05B03" w:rsidRPr="00FB3E81" w14:paraId="5E6BBDC6" w14:textId="77777777" w:rsidTr="00B05B03">
        <w:trPr>
          <w:trHeight w:val="737"/>
        </w:trPr>
        <w:tc>
          <w:tcPr>
            <w:tcW w:w="1560" w:type="dxa"/>
            <w:vAlign w:val="center"/>
          </w:tcPr>
          <w:p w14:paraId="5E6BBDC2" w14:textId="77777777" w:rsidR="00B05B03" w:rsidRPr="00FB3E81" w:rsidRDefault="00B05B03" w:rsidP="00B05B03">
            <w:pPr>
              <w:ind w:left="0"/>
              <w:jc w:val="center"/>
              <w:rPr>
                <w:rFonts w:cs="Arial"/>
                <w:sz w:val="17"/>
                <w:szCs w:val="17"/>
              </w:rPr>
            </w:pPr>
            <w:r w:rsidRPr="00FB3E81">
              <w:rPr>
                <w:rFonts w:cs="Arial"/>
                <w:sz w:val="17"/>
                <w:szCs w:val="17"/>
              </w:rPr>
              <w:t>(</w:t>
            </w:r>
            <w:r>
              <w:rPr>
                <w:rFonts w:cs="Arial"/>
                <w:sz w:val="17"/>
                <w:szCs w:val="17"/>
              </w:rPr>
              <w:t>a</w:t>
            </w:r>
            <w:r w:rsidRPr="00FB3E81">
              <w:rPr>
                <w:rFonts w:cs="Arial"/>
                <w:sz w:val="17"/>
                <w:szCs w:val="17"/>
              </w:rPr>
              <w:t>)</w:t>
            </w:r>
            <w:r>
              <w:rPr>
                <w:rFonts w:cs="Arial"/>
                <w:sz w:val="17"/>
                <w:szCs w:val="17"/>
              </w:rPr>
              <w:t>(2)</w:t>
            </w:r>
          </w:p>
        </w:tc>
        <w:tc>
          <w:tcPr>
            <w:tcW w:w="5028" w:type="dxa"/>
            <w:vMerge/>
            <w:vAlign w:val="center"/>
          </w:tcPr>
          <w:p w14:paraId="5E6BBDC3" w14:textId="77777777" w:rsidR="00B05B03" w:rsidRPr="00636F19" w:rsidRDefault="00B05B03" w:rsidP="00636F19">
            <w:pPr>
              <w:ind w:left="34"/>
              <w:rPr>
                <w:rFonts w:cs="Arial"/>
                <w:sz w:val="14"/>
                <w:szCs w:val="14"/>
              </w:rPr>
            </w:pPr>
          </w:p>
        </w:tc>
        <w:tc>
          <w:tcPr>
            <w:tcW w:w="1710" w:type="dxa"/>
            <w:tcBorders>
              <w:bottom w:val="single" w:sz="4" w:space="0" w:color="000000" w:themeColor="text1"/>
            </w:tcBorders>
            <w:vAlign w:val="center"/>
          </w:tcPr>
          <w:p w14:paraId="5E6BBDC4" w14:textId="77777777" w:rsidR="00B05B03"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sym w:font="Wingdings" w:char="F0FC"/>
            </w:r>
            <w:r w:rsidR="00B05B0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t xml:space="preserve"> X</w:t>
            </w:r>
            <w:r w:rsidR="00B05B0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05B03" w:rsidRPr="0021494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21494B">
              <w:rPr>
                <w:rFonts w:cs="Arial"/>
                <w:sz w:val="17"/>
                <w:szCs w:val="17"/>
              </w:rPr>
              <w:fldChar w:fldCharType="end"/>
            </w:r>
            <w:r w:rsidR="00B05B03" w:rsidRPr="0021494B">
              <w:rPr>
                <w:rFonts w:cs="Arial"/>
                <w:sz w:val="17"/>
                <w:szCs w:val="17"/>
              </w:rPr>
              <w:t xml:space="preserve"> N/A</w:t>
            </w:r>
          </w:p>
        </w:tc>
        <w:tc>
          <w:tcPr>
            <w:tcW w:w="6750" w:type="dxa"/>
            <w:vAlign w:val="center"/>
          </w:tcPr>
          <w:p w14:paraId="5E6BBDC5" w14:textId="77777777" w:rsidR="00B05B03"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05B0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Pr="00FB3E81">
              <w:rPr>
                <w:rFonts w:cs="Arial"/>
                <w:sz w:val="17"/>
                <w:szCs w:val="17"/>
              </w:rPr>
              <w:fldChar w:fldCharType="end"/>
            </w:r>
          </w:p>
        </w:tc>
      </w:tr>
      <w:tr w:rsidR="00B05B03" w:rsidRPr="00FB3E81" w14:paraId="5E6BBDCB" w14:textId="77777777" w:rsidTr="00B05B03">
        <w:trPr>
          <w:trHeight w:val="737"/>
        </w:trPr>
        <w:tc>
          <w:tcPr>
            <w:tcW w:w="1560" w:type="dxa"/>
            <w:vAlign w:val="center"/>
          </w:tcPr>
          <w:p w14:paraId="5E6BBDC7" w14:textId="77777777" w:rsidR="00B05B03" w:rsidRPr="00FB3E81" w:rsidRDefault="00B05B03" w:rsidP="00B05B03">
            <w:pPr>
              <w:ind w:left="0"/>
              <w:jc w:val="center"/>
              <w:rPr>
                <w:rFonts w:cs="Arial"/>
                <w:sz w:val="17"/>
                <w:szCs w:val="17"/>
              </w:rPr>
            </w:pPr>
            <w:r>
              <w:rPr>
                <w:rFonts w:cs="Arial"/>
                <w:sz w:val="17"/>
                <w:szCs w:val="17"/>
              </w:rPr>
              <w:t>(b)</w:t>
            </w:r>
          </w:p>
        </w:tc>
        <w:tc>
          <w:tcPr>
            <w:tcW w:w="5028" w:type="dxa"/>
            <w:vMerge/>
            <w:vAlign w:val="center"/>
          </w:tcPr>
          <w:p w14:paraId="5E6BBDC8" w14:textId="77777777" w:rsidR="00B05B03" w:rsidRPr="00636F19" w:rsidRDefault="00B05B03" w:rsidP="00636F19">
            <w:pPr>
              <w:ind w:left="34"/>
              <w:rPr>
                <w:rFonts w:cs="Arial"/>
                <w:sz w:val="14"/>
                <w:szCs w:val="14"/>
              </w:rPr>
            </w:pPr>
          </w:p>
        </w:tc>
        <w:tc>
          <w:tcPr>
            <w:tcW w:w="1710" w:type="dxa"/>
            <w:tcBorders>
              <w:bottom w:val="single" w:sz="4" w:space="0" w:color="000000" w:themeColor="text1"/>
            </w:tcBorders>
            <w:vAlign w:val="center"/>
          </w:tcPr>
          <w:p w14:paraId="5E6BBDC9" w14:textId="77777777" w:rsidR="00B05B03" w:rsidRPr="00FB3E81" w:rsidRDefault="00FA7A8B" w:rsidP="00B05B03">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sym w:font="Wingdings" w:char="F0FC"/>
            </w:r>
            <w:r w:rsidR="00B05B0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t xml:space="preserve"> X</w:t>
            </w:r>
            <w:r w:rsidR="00B05B0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05B03" w:rsidRPr="0021494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21494B">
              <w:rPr>
                <w:rFonts w:cs="Arial"/>
                <w:sz w:val="17"/>
                <w:szCs w:val="17"/>
              </w:rPr>
              <w:fldChar w:fldCharType="end"/>
            </w:r>
            <w:r w:rsidR="00B05B03" w:rsidRPr="0021494B">
              <w:rPr>
                <w:rFonts w:cs="Arial"/>
                <w:sz w:val="17"/>
                <w:szCs w:val="17"/>
              </w:rPr>
              <w:t xml:space="preserve"> N/A</w:t>
            </w:r>
          </w:p>
        </w:tc>
        <w:tc>
          <w:tcPr>
            <w:tcW w:w="6750" w:type="dxa"/>
            <w:vAlign w:val="center"/>
          </w:tcPr>
          <w:p w14:paraId="5E6BBDCA" w14:textId="77777777" w:rsidR="00B05B03" w:rsidRPr="00FB3E81" w:rsidRDefault="00FA7A8B" w:rsidP="00B05B03">
            <w:pPr>
              <w:ind w:left="0"/>
              <w:rPr>
                <w:rFonts w:cs="Arial"/>
                <w:sz w:val="17"/>
                <w:szCs w:val="17"/>
              </w:rPr>
            </w:pPr>
            <w:r w:rsidRPr="00FB3E81">
              <w:rPr>
                <w:rFonts w:cs="Arial"/>
                <w:sz w:val="17"/>
                <w:szCs w:val="17"/>
              </w:rPr>
              <w:fldChar w:fldCharType="begin">
                <w:ffData>
                  <w:name w:val="Text5"/>
                  <w:enabled/>
                  <w:calcOnExit w:val="0"/>
                  <w:textInput/>
                </w:ffData>
              </w:fldChar>
            </w:r>
            <w:r w:rsidR="00B05B0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Pr="00FB3E81">
              <w:rPr>
                <w:rFonts w:cs="Arial"/>
                <w:sz w:val="17"/>
                <w:szCs w:val="17"/>
              </w:rPr>
              <w:fldChar w:fldCharType="end"/>
            </w:r>
          </w:p>
        </w:tc>
      </w:tr>
      <w:tr w:rsidR="00B05B03" w:rsidRPr="00FB3E81" w14:paraId="5E6BBDCF" w14:textId="77777777" w:rsidTr="0027156D">
        <w:trPr>
          <w:trHeight w:val="432"/>
        </w:trPr>
        <w:tc>
          <w:tcPr>
            <w:tcW w:w="6588" w:type="dxa"/>
            <w:gridSpan w:val="2"/>
            <w:tcBorders>
              <w:right w:val="nil"/>
            </w:tcBorders>
            <w:shd w:val="clear" w:color="auto" w:fill="D9D9D9" w:themeFill="background1" w:themeFillShade="D9"/>
            <w:vAlign w:val="center"/>
          </w:tcPr>
          <w:p w14:paraId="5E6BBDCC" w14:textId="77777777" w:rsidR="00B05B03" w:rsidRPr="00636F19" w:rsidRDefault="00B05B03" w:rsidP="00B05B03">
            <w:pPr>
              <w:pStyle w:val="Heading1"/>
              <w:numPr>
                <w:ilvl w:val="0"/>
                <w:numId w:val="0"/>
              </w:numPr>
              <w:spacing w:before="0" w:after="0"/>
              <w:rPr>
                <w:sz w:val="14"/>
                <w:szCs w:val="14"/>
              </w:rPr>
            </w:pPr>
            <w:bookmarkStart w:id="8" w:name="_Toc8486877"/>
            <w:r>
              <w:rPr>
                <w:bCs w:val="0"/>
                <w:color w:val="000000"/>
                <w:sz w:val="17"/>
                <w:szCs w:val="17"/>
              </w:rPr>
              <w:t>SPO</w:t>
            </w:r>
            <w:r w:rsidRPr="000F7C39">
              <w:rPr>
                <w:bCs w:val="0"/>
                <w:color w:val="000000"/>
                <w:sz w:val="17"/>
                <w:szCs w:val="17"/>
              </w:rPr>
              <w:t>.IDE.A.1</w:t>
            </w:r>
            <w:r>
              <w:rPr>
                <w:bCs w:val="0"/>
                <w:color w:val="000000"/>
                <w:sz w:val="17"/>
                <w:szCs w:val="17"/>
              </w:rPr>
              <w:t>31</w:t>
            </w:r>
            <w:r w:rsidRPr="000F7C39">
              <w:rPr>
                <w:bCs w:val="0"/>
                <w:color w:val="000000"/>
                <w:sz w:val="17"/>
                <w:szCs w:val="17"/>
              </w:rPr>
              <w:t xml:space="preserve"> - Airborne collision avoidance system (ACAS</w:t>
            </w:r>
            <w:bookmarkEnd w:id="8"/>
            <w:r>
              <w:rPr>
                <w:bCs w:val="0"/>
                <w:color w:val="000000"/>
                <w:sz w:val="17"/>
                <w:szCs w:val="17"/>
              </w:rPr>
              <w:t xml:space="preserve"> II)</w:t>
            </w:r>
          </w:p>
        </w:tc>
        <w:tc>
          <w:tcPr>
            <w:tcW w:w="1710" w:type="dxa"/>
            <w:tcBorders>
              <w:left w:val="nil"/>
              <w:right w:val="nil"/>
            </w:tcBorders>
            <w:shd w:val="clear" w:color="auto" w:fill="D9D9D9" w:themeFill="background1" w:themeFillShade="D9"/>
            <w:vAlign w:val="center"/>
          </w:tcPr>
          <w:p w14:paraId="5E6BBDCD" w14:textId="77777777" w:rsidR="00B05B03" w:rsidRPr="00FB3E81" w:rsidRDefault="00B05B03"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E6BBDCE" w14:textId="77777777" w:rsidR="00B05B03" w:rsidRPr="00FB3E81" w:rsidRDefault="00B05B03" w:rsidP="002359B6">
            <w:pPr>
              <w:ind w:left="0"/>
              <w:rPr>
                <w:rFonts w:cs="Arial"/>
                <w:sz w:val="17"/>
                <w:szCs w:val="17"/>
              </w:rPr>
            </w:pPr>
          </w:p>
        </w:tc>
      </w:tr>
      <w:tr w:rsidR="00B05B03" w:rsidRPr="00FB3E81" w14:paraId="5E6BBDD6" w14:textId="77777777" w:rsidTr="006C01C4">
        <w:trPr>
          <w:trHeight w:val="284"/>
        </w:trPr>
        <w:tc>
          <w:tcPr>
            <w:tcW w:w="1560" w:type="dxa"/>
            <w:vAlign w:val="center"/>
          </w:tcPr>
          <w:p w14:paraId="5E6BBDD0" w14:textId="77777777" w:rsidR="00B05B03" w:rsidRPr="00FB3E81" w:rsidRDefault="00B05B03" w:rsidP="000F7C39">
            <w:pPr>
              <w:ind w:left="0"/>
              <w:jc w:val="center"/>
              <w:rPr>
                <w:rFonts w:cs="Arial"/>
                <w:sz w:val="17"/>
                <w:szCs w:val="17"/>
              </w:rPr>
            </w:pPr>
          </w:p>
        </w:tc>
        <w:tc>
          <w:tcPr>
            <w:tcW w:w="5028" w:type="dxa"/>
            <w:vAlign w:val="center"/>
          </w:tcPr>
          <w:p w14:paraId="5E6BBDD1" w14:textId="77777777" w:rsidR="00B05B03" w:rsidRDefault="00B05B03" w:rsidP="000F7C39">
            <w:pPr>
              <w:ind w:left="34"/>
              <w:rPr>
                <w:sz w:val="14"/>
                <w:szCs w:val="14"/>
              </w:rPr>
            </w:pPr>
          </w:p>
          <w:p w14:paraId="5E6BBDD2" w14:textId="77777777" w:rsidR="00B05B03" w:rsidRDefault="00B05B03" w:rsidP="000F7C39">
            <w:pPr>
              <w:ind w:left="34"/>
              <w:rPr>
                <w:sz w:val="14"/>
                <w:szCs w:val="14"/>
              </w:rPr>
            </w:pPr>
            <w:r w:rsidRPr="00446DEA">
              <w:rPr>
                <w:sz w:val="14"/>
                <w:szCs w:val="14"/>
              </w:rPr>
              <w:t>Unless otherwise provided for by Regulation (EU) No 1332/2011, turbine-powered aeroplanes with an MCTOM of more than 5 700 kg shall be equipped with ACAS II.</w:t>
            </w:r>
          </w:p>
          <w:p w14:paraId="5E6BBDD3" w14:textId="77777777" w:rsidR="00B05B03" w:rsidRPr="00636F19" w:rsidRDefault="00B05B03" w:rsidP="000F7C39">
            <w:pPr>
              <w:ind w:left="34"/>
              <w:rPr>
                <w:rFonts w:cs="Arial"/>
                <w:sz w:val="14"/>
                <w:szCs w:val="14"/>
              </w:rPr>
            </w:pPr>
          </w:p>
        </w:tc>
        <w:tc>
          <w:tcPr>
            <w:tcW w:w="1710" w:type="dxa"/>
            <w:tcBorders>
              <w:bottom w:val="single" w:sz="4" w:space="0" w:color="000000" w:themeColor="text1"/>
            </w:tcBorders>
            <w:vAlign w:val="center"/>
          </w:tcPr>
          <w:p w14:paraId="5E6BBDD4" w14:textId="77777777" w:rsidR="00B05B03" w:rsidRPr="00FB3E81" w:rsidRDefault="00FA7A8B" w:rsidP="000F7C3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sym w:font="Wingdings" w:char="F0FC"/>
            </w:r>
            <w:r w:rsidR="00B05B0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05B03"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B05B03" w:rsidRPr="00FB3E81">
              <w:rPr>
                <w:rFonts w:cs="Arial"/>
                <w:sz w:val="17"/>
                <w:szCs w:val="17"/>
              </w:rPr>
              <w:t xml:space="preserve"> X</w:t>
            </w:r>
            <w:r w:rsidR="00B05B0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05B03" w:rsidRPr="0021494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21494B">
              <w:rPr>
                <w:rFonts w:cs="Arial"/>
                <w:sz w:val="17"/>
                <w:szCs w:val="17"/>
              </w:rPr>
              <w:fldChar w:fldCharType="end"/>
            </w:r>
            <w:r w:rsidR="00B05B03" w:rsidRPr="0021494B">
              <w:rPr>
                <w:rFonts w:cs="Arial"/>
                <w:sz w:val="17"/>
                <w:szCs w:val="17"/>
              </w:rPr>
              <w:t xml:space="preserve"> N/A</w:t>
            </w:r>
          </w:p>
        </w:tc>
        <w:tc>
          <w:tcPr>
            <w:tcW w:w="6750" w:type="dxa"/>
            <w:vAlign w:val="center"/>
          </w:tcPr>
          <w:p w14:paraId="5E6BBDD5" w14:textId="77777777" w:rsidR="00B05B03" w:rsidRPr="00FB3E81" w:rsidRDefault="00FA7A8B" w:rsidP="000F7C39">
            <w:pPr>
              <w:ind w:left="0"/>
              <w:rPr>
                <w:rFonts w:cs="Arial"/>
                <w:sz w:val="17"/>
                <w:szCs w:val="17"/>
              </w:rPr>
            </w:pPr>
            <w:r w:rsidRPr="00FB3E81">
              <w:rPr>
                <w:rFonts w:cs="Arial"/>
                <w:sz w:val="17"/>
                <w:szCs w:val="17"/>
              </w:rPr>
              <w:fldChar w:fldCharType="begin">
                <w:ffData>
                  <w:name w:val="Text5"/>
                  <w:enabled/>
                  <w:calcOnExit w:val="0"/>
                  <w:textInput/>
                </w:ffData>
              </w:fldChar>
            </w:r>
            <w:r w:rsidR="00B05B0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Pr="00FB3E81">
              <w:rPr>
                <w:rFonts w:cs="Arial"/>
                <w:sz w:val="17"/>
                <w:szCs w:val="17"/>
              </w:rPr>
              <w:fldChar w:fldCharType="end"/>
            </w:r>
          </w:p>
        </w:tc>
      </w:tr>
      <w:tr w:rsidR="00B05B03" w:rsidRPr="00FB3E81" w14:paraId="5E6BBDD8" w14:textId="77777777" w:rsidTr="00B05B03">
        <w:trPr>
          <w:trHeight w:val="432"/>
        </w:trPr>
        <w:tc>
          <w:tcPr>
            <w:tcW w:w="15048" w:type="dxa"/>
            <w:gridSpan w:val="4"/>
            <w:shd w:val="clear" w:color="auto" w:fill="D9D9D9" w:themeFill="background1" w:themeFillShade="D9"/>
            <w:vAlign w:val="center"/>
          </w:tcPr>
          <w:p w14:paraId="5E6BBDD7" w14:textId="77777777" w:rsidR="00B05B03" w:rsidRPr="00B05B03" w:rsidRDefault="00B05B03" w:rsidP="00B05B03">
            <w:pPr>
              <w:ind w:left="0"/>
              <w:rPr>
                <w:rFonts w:cs="Arial"/>
                <w:b/>
                <w:sz w:val="17"/>
                <w:szCs w:val="17"/>
              </w:rPr>
            </w:pPr>
            <w:bookmarkStart w:id="9" w:name="_Toc8486878"/>
            <w:r>
              <w:rPr>
                <w:b/>
                <w:bCs/>
                <w:color w:val="000000"/>
                <w:sz w:val="17"/>
                <w:szCs w:val="17"/>
              </w:rPr>
              <w:t>SPO</w:t>
            </w:r>
            <w:r w:rsidRPr="00B05B03">
              <w:rPr>
                <w:b/>
                <w:bCs/>
                <w:color w:val="000000"/>
                <w:sz w:val="17"/>
                <w:szCs w:val="17"/>
              </w:rPr>
              <w:t>.IDE.A.1</w:t>
            </w:r>
            <w:r>
              <w:rPr>
                <w:b/>
                <w:bCs/>
                <w:color w:val="000000"/>
                <w:sz w:val="17"/>
                <w:szCs w:val="17"/>
              </w:rPr>
              <w:t>32</w:t>
            </w:r>
            <w:r w:rsidRPr="00B05B03">
              <w:rPr>
                <w:b/>
                <w:bCs/>
                <w:color w:val="000000"/>
                <w:sz w:val="17"/>
                <w:szCs w:val="17"/>
              </w:rPr>
              <w:t xml:space="preserve"> - Airborne weather detecting equipment</w:t>
            </w:r>
            <w:bookmarkEnd w:id="9"/>
            <w:r w:rsidRPr="00B05B03">
              <w:rPr>
                <w:b/>
                <w:bCs/>
                <w:color w:val="000000"/>
                <w:sz w:val="17"/>
                <w:szCs w:val="17"/>
              </w:rPr>
              <w:t xml:space="preserve"> – complex motor-powered aeroplanes</w:t>
            </w:r>
          </w:p>
        </w:tc>
      </w:tr>
      <w:tr w:rsidR="00B05B03" w:rsidRPr="00FB3E81" w14:paraId="5E6BBDE2" w14:textId="77777777" w:rsidTr="00F615BD">
        <w:trPr>
          <w:trHeight w:val="851"/>
        </w:trPr>
        <w:tc>
          <w:tcPr>
            <w:tcW w:w="1560" w:type="dxa"/>
            <w:vAlign w:val="center"/>
          </w:tcPr>
          <w:p w14:paraId="5E6BBDD9" w14:textId="77777777" w:rsidR="00B05B03" w:rsidRPr="00FB3E81" w:rsidRDefault="00B05B03" w:rsidP="00636F19">
            <w:pPr>
              <w:ind w:left="0"/>
              <w:jc w:val="center"/>
              <w:rPr>
                <w:rFonts w:cs="Arial"/>
                <w:sz w:val="17"/>
                <w:szCs w:val="17"/>
              </w:rPr>
            </w:pPr>
            <w:r w:rsidRPr="00FB3E81">
              <w:rPr>
                <w:rFonts w:cs="Arial"/>
                <w:sz w:val="17"/>
                <w:szCs w:val="17"/>
              </w:rPr>
              <w:t>(a)</w:t>
            </w:r>
          </w:p>
        </w:tc>
        <w:tc>
          <w:tcPr>
            <w:tcW w:w="5028" w:type="dxa"/>
            <w:vMerge w:val="restart"/>
            <w:vAlign w:val="center"/>
          </w:tcPr>
          <w:p w14:paraId="5E6BBDDA" w14:textId="77777777" w:rsidR="00F615BD" w:rsidRDefault="00F615BD" w:rsidP="00F615BD">
            <w:pPr>
              <w:ind w:left="0"/>
              <w:jc w:val="both"/>
              <w:rPr>
                <w:sz w:val="14"/>
                <w:szCs w:val="14"/>
              </w:rPr>
            </w:pPr>
            <w:r w:rsidRPr="00446DEA">
              <w:rPr>
                <w:sz w:val="14"/>
                <w:szCs w:val="14"/>
              </w:rPr>
              <w:t xml:space="preserve">The following aeroplanes shall be equipped with airborne weather detecting equipment when operated at night or in IMC in areas where thunderstorms or other potentially hazardous weather conditions, regarded as detectable with airborne weather detecting equipment, may be expected to exist along the route: </w:t>
            </w:r>
          </w:p>
          <w:p w14:paraId="5E6BBDDB" w14:textId="77777777" w:rsidR="00F615BD" w:rsidRDefault="00F615BD" w:rsidP="00F615BD">
            <w:pPr>
              <w:ind w:left="0"/>
              <w:jc w:val="both"/>
              <w:rPr>
                <w:sz w:val="14"/>
                <w:szCs w:val="14"/>
              </w:rPr>
            </w:pPr>
            <w:r w:rsidRPr="00446DEA">
              <w:rPr>
                <w:sz w:val="14"/>
                <w:szCs w:val="14"/>
              </w:rPr>
              <w:t xml:space="preserve">(a) pressurised aeroplanes; </w:t>
            </w:r>
          </w:p>
          <w:p w14:paraId="5E6BBDDC" w14:textId="77777777" w:rsidR="00F615BD" w:rsidRDefault="00F615BD" w:rsidP="00F615BD">
            <w:pPr>
              <w:ind w:left="0"/>
              <w:jc w:val="both"/>
              <w:rPr>
                <w:sz w:val="14"/>
                <w:szCs w:val="14"/>
              </w:rPr>
            </w:pPr>
            <w:r>
              <w:rPr>
                <w:sz w:val="14"/>
                <w:szCs w:val="14"/>
              </w:rPr>
              <w:t>(</w:t>
            </w:r>
            <w:r w:rsidRPr="00446DEA">
              <w:rPr>
                <w:sz w:val="14"/>
                <w:szCs w:val="14"/>
              </w:rPr>
              <w:t>b) non-pressurised aeroplan</w:t>
            </w:r>
            <w:r>
              <w:rPr>
                <w:sz w:val="14"/>
                <w:szCs w:val="14"/>
              </w:rPr>
              <w:t>es with an MCTOM of more than 5,</w:t>
            </w:r>
            <w:r w:rsidRPr="00446DEA">
              <w:rPr>
                <w:sz w:val="14"/>
                <w:szCs w:val="14"/>
              </w:rPr>
              <w:t>700 kg.</w:t>
            </w:r>
          </w:p>
          <w:p w14:paraId="5E6BBDDD" w14:textId="77777777" w:rsidR="00F615BD" w:rsidRDefault="00F615BD" w:rsidP="00F615BD">
            <w:pPr>
              <w:ind w:left="0"/>
              <w:jc w:val="both"/>
              <w:rPr>
                <w:sz w:val="14"/>
                <w:szCs w:val="14"/>
              </w:rPr>
            </w:pPr>
          </w:p>
          <w:p w14:paraId="5E6BBDDE" w14:textId="77777777" w:rsidR="00F615BD" w:rsidRPr="00446DEA" w:rsidRDefault="00F615BD" w:rsidP="00F615BD">
            <w:pPr>
              <w:ind w:left="0"/>
              <w:jc w:val="both"/>
              <w:rPr>
                <w:sz w:val="14"/>
                <w:szCs w:val="14"/>
              </w:rPr>
            </w:pPr>
            <w:r>
              <w:rPr>
                <w:sz w:val="14"/>
                <w:szCs w:val="14"/>
              </w:rPr>
              <w:t>Refer also to : AMC1 SPO.IDE.A.132</w:t>
            </w:r>
          </w:p>
          <w:p w14:paraId="5E6BBDDF" w14:textId="77777777" w:rsidR="00B05B03" w:rsidRPr="00636F19" w:rsidRDefault="00B05B03" w:rsidP="00636F19">
            <w:pPr>
              <w:ind w:left="34"/>
              <w:rPr>
                <w:rFonts w:cs="Arial"/>
                <w:sz w:val="14"/>
                <w:szCs w:val="14"/>
              </w:rPr>
            </w:pPr>
          </w:p>
        </w:tc>
        <w:tc>
          <w:tcPr>
            <w:tcW w:w="1710" w:type="dxa"/>
            <w:vAlign w:val="center"/>
          </w:tcPr>
          <w:p w14:paraId="5E6BBDE0" w14:textId="77777777" w:rsidR="00B05B03" w:rsidRPr="00FB3E81" w:rsidRDefault="00FA7A8B" w:rsidP="00FA4429">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B05B03" w:rsidRPr="00FE5CF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E5CF2">
              <w:rPr>
                <w:rFonts w:cs="Arial"/>
                <w:sz w:val="17"/>
                <w:szCs w:val="17"/>
              </w:rPr>
              <w:fldChar w:fldCharType="end"/>
            </w:r>
            <w:r w:rsidR="00B05B03" w:rsidRPr="00FE5CF2">
              <w:rPr>
                <w:rFonts w:cs="Arial"/>
                <w:sz w:val="17"/>
                <w:szCs w:val="17"/>
              </w:rPr>
              <w:sym w:font="Wingdings" w:char="F0FC"/>
            </w:r>
            <w:r w:rsidR="00B05B03"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B05B03" w:rsidRPr="00FE5CF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E5CF2">
              <w:rPr>
                <w:rFonts w:cs="Arial"/>
                <w:sz w:val="17"/>
                <w:szCs w:val="17"/>
              </w:rPr>
              <w:fldChar w:fldCharType="end"/>
            </w:r>
            <w:r w:rsidR="00B05B03"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B05B03" w:rsidRPr="00FE5CF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E5CF2">
              <w:rPr>
                <w:rFonts w:cs="Arial"/>
                <w:sz w:val="17"/>
                <w:szCs w:val="17"/>
              </w:rPr>
              <w:fldChar w:fldCharType="end"/>
            </w:r>
            <w:r w:rsidR="00B05B03" w:rsidRPr="00FE5CF2">
              <w:rPr>
                <w:rFonts w:cs="Arial"/>
                <w:sz w:val="17"/>
                <w:szCs w:val="17"/>
              </w:rPr>
              <w:t xml:space="preserve"> N/A</w:t>
            </w:r>
          </w:p>
        </w:tc>
        <w:tc>
          <w:tcPr>
            <w:tcW w:w="6750" w:type="dxa"/>
            <w:vAlign w:val="center"/>
          </w:tcPr>
          <w:p w14:paraId="5E6BBDE1" w14:textId="77777777" w:rsidR="00B05B03"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05B0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Pr="00FB3E81">
              <w:rPr>
                <w:rFonts w:cs="Arial"/>
                <w:sz w:val="17"/>
                <w:szCs w:val="17"/>
              </w:rPr>
              <w:fldChar w:fldCharType="end"/>
            </w:r>
          </w:p>
        </w:tc>
      </w:tr>
      <w:tr w:rsidR="00B05B03" w:rsidRPr="00FB3E81" w14:paraId="5E6BBDE7" w14:textId="77777777" w:rsidTr="00F615BD">
        <w:trPr>
          <w:trHeight w:val="851"/>
        </w:trPr>
        <w:tc>
          <w:tcPr>
            <w:tcW w:w="1560" w:type="dxa"/>
            <w:vAlign w:val="center"/>
          </w:tcPr>
          <w:p w14:paraId="5E6BBDE3" w14:textId="77777777" w:rsidR="00B05B03" w:rsidRPr="00FB3E81" w:rsidRDefault="00B05B03" w:rsidP="00636F19">
            <w:pPr>
              <w:ind w:left="0"/>
              <w:jc w:val="center"/>
              <w:rPr>
                <w:rFonts w:cs="Arial"/>
                <w:sz w:val="17"/>
                <w:szCs w:val="17"/>
              </w:rPr>
            </w:pPr>
            <w:r w:rsidRPr="00FB3E81">
              <w:rPr>
                <w:rFonts w:cs="Arial"/>
                <w:sz w:val="17"/>
                <w:szCs w:val="17"/>
              </w:rPr>
              <w:t>(b)</w:t>
            </w:r>
          </w:p>
        </w:tc>
        <w:tc>
          <w:tcPr>
            <w:tcW w:w="5028" w:type="dxa"/>
            <w:vMerge/>
            <w:vAlign w:val="center"/>
          </w:tcPr>
          <w:p w14:paraId="5E6BBDE4" w14:textId="77777777" w:rsidR="00B05B03" w:rsidRPr="00636F19" w:rsidRDefault="00B05B03" w:rsidP="00636F19">
            <w:pPr>
              <w:ind w:left="34"/>
              <w:rPr>
                <w:rFonts w:cs="Arial"/>
                <w:sz w:val="14"/>
                <w:szCs w:val="14"/>
              </w:rPr>
            </w:pPr>
          </w:p>
        </w:tc>
        <w:tc>
          <w:tcPr>
            <w:tcW w:w="1710" w:type="dxa"/>
            <w:vAlign w:val="center"/>
          </w:tcPr>
          <w:p w14:paraId="5E6BBDE5" w14:textId="77777777" w:rsidR="00B05B03" w:rsidRPr="00FB3E81" w:rsidRDefault="00FA7A8B" w:rsidP="00FA4429">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B05B03" w:rsidRPr="00FE5CF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E5CF2">
              <w:rPr>
                <w:rFonts w:cs="Arial"/>
                <w:sz w:val="17"/>
                <w:szCs w:val="17"/>
              </w:rPr>
              <w:fldChar w:fldCharType="end"/>
            </w:r>
            <w:r w:rsidR="00B05B03" w:rsidRPr="00FE5CF2">
              <w:rPr>
                <w:rFonts w:cs="Arial"/>
                <w:sz w:val="17"/>
                <w:szCs w:val="17"/>
              </w:rPr>
              <w:sym w:font="Wingdings" w:char="F0FC"/>
            </w:r>
            <w:r w:rsidR="00B05B03"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B05B03" w:rsidRPr="00FE5CF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E5CF2">
              <w:rPr>
                <w:rFonts w:cs="Arial"/>
                <w:sz w:val="17"/>
                <w:szCs w:val="17"/>
              </w:rPr>
              <w:fldChar w:fldCharType="end"/>
            </w:r>
            <w:r w:rsidR="00B05B03"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B05B03" w:rsidRPr="00FE5CF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E5CF2">
              <w:rPr>
                <w:rFonts w:cs="Arial"/>
                <w:sz w:val="17"/>
                <w:szCs w:val="17"/>
              </w:rPr>
              <w:fldChar w:fldCharType="end"/>
            </w:r>
            <w:r w:rsidR="00B05B03" w:rsidRPr="00FE5CF2">
              <w:rPr>
                <w:rFonts w:cs="Arial"/>
                <w:sz w:val="17"/>
                <w:szCs w:val="17"/>
              </w:rPr>
              <w:t xml:space="preserve"> N/A</w:t>
            </w:r>
          </w:p>
        </w:tc>
        <w:tc>
          <w:tcPr>
            <w:tcW w:w="6750" w:type="dxa"/>
            <w:vAlign w:val="center"/>
          </w:tcPr>
          <w:p w14:paraId="5E6BBDE6" w14:textId="77777777" w:rsidR="00B05B03"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05B0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Pr="00FB3E81">
              <w:rPr>
                <w:rFonts w:cs="Arial"/>
                <w:sz w:val="17"/>
                <w:szCs w:val="17"/>
              </w:rPr>
              <w:fldChar w:fldCharType="end"/>
            </w:r>
          </w:p>
        </w:tc>
      </w:tr>
      <w:tr w:rsidR="00B05B03" w:rsidRPr="00FB3E81" w14:paraId="5E6BBDE9" w14:textId="77777777" w:rsidTr="0027156D">
        <w:trPr>
          <w:trHeight w:val="432"/>
        </w:trPr>
        <w:tc>
          <w:tcPr>
            <w:tcW w:w="15048" w:type="dxa"/>
            <w:gridSpan w:val="4"/>
            <w:shd w:val="clear" w:color="auto" w:fill="D9D9D9" w:themeFill="background1" w:themeFillShade="D9"/>
            <w:vAlign w:val="center"/>
          </w:tcPr>
          <w:p w14:paraId="5E6BBDE8" w14:textId="77777777" w:rsidR="00B05B03" w:rsidRPr="00FB3E81" w:rsidRDefault="00F615BD" w:rsidP="00F615BD">
            <w:pPr>
              <w:ind w:left="0"/>
              <w:rPr>
                <w:rFonts w:cs="Arial"/>
                <w:sz w:val="17"/>
                <w:szCs w:val="17"/>
              </w:rPr>
            </w:pPr>
            <w:bookmarkStart w:id="10" w:name="_Toc8486879"/>
            <w:r>
              <w:rPr>
                <w:rFonts w:cs="Arial"/>
                <w:b/>
                <w:color w:val="000000"/>
                <w:kern w:val="32"/>
                <w:sz w:val="17"/>
                <w:szCs w:val="17"/>
              </w:rPr>
              <w:t>SPO</w:t>
            </w:r>
            <w:r w:rsidR="00B05B03" w:rsidRPr="00FE495E">
              <w:rPr>
                <w:rFonts w:cs="Arial"/>
                <w:b/>
                <w:color w:val="000000"/>
                <w:kern w:val="32"/>
                <w:sz w:val="17"/>
                <w:szCs w:val="17"/>
              </w:rPr>
              <w:t>.IDE.A.1</w:t>
            </w:r>
            <w:r>
              <w:rPr>
                <w:rFonts w:cs="Arial"/>
                <w:b/>
                <w:color w:val="000000"/>
                <w:kern w:val="32"/>
                <w:sz w:val="17"/>
                <w:szCs w:val="17"/>
              </w:rPr>
              <w:t>33</w:t>
            </w:r>
            <w:r w:rsidR="00B05B03" w:rsidRPr="00FE495E">
              <w:rPr>
                <w:rFonts w:cs="Arial"/>
                <w:b/>
                <w:color w:val="000000"/>
                <w:kern w:val="32"/>
                <w:sz w:val="17"/>
                <w:szCs w:val="17"/>
              </w:rPr>
              <w:t xml:space="preserve"> - Additional equipment for operations in icing conditions at night</w:t>
            </w:r>
            <w:bookmarkEnd w:id="10"/>
            <w:r>
              <w:rPr>
                <w:rFonts w:cs="Arial"/>
                <w:b/>
                <w:color w:val="000000"/>
                <w:kern w:val="32"/>
                <w:sz w:val="17"/>
                <w:szCs w:val="17"/>
              </w:rPr>
              <w:t xml:space="preserve"> – complex motor-powered aeroplanes</w:t>
            </w:r>
          </w:p>
        </w:tc>
      </w:tr>
      <w:tr w:rsidR="00B05B03" w:rsidRPr="00FB3E81" w14:paraId="5E6BBDF2" w14:textId="77777777" w:rsidTr="00F615BD">
        <w:trPr>
          <w:trHeight w:val="624"/>
        </w:trPr>
        <w:tc>
          <w:tcPr>
            <w:tcW w:w="1560" w:type="dxa"/>
            <w:vAlign w:val="center"/>
          </w:tcPr>
          <w:p w14:paraId="5E6BBDEA" w14:textId="77777777" w:rsidR="00B05B03" w:rsidRPr="00FB3E81" w:rsidRDefault="00B05B03" w:rsidP="00636F19">
            <w:pPr>
              <w:ind w:left="0"/>
              <w:jc w:val="center"/>
              <w:rPr>
                <w:rFonts w:cs="Arial"/>
                <w:sz w:val="17"/>
                <w:szCs w:val="17"/>
              </w:rPr>
            </w:pPr>
            <w:r w:rsidRPr="00FB3E81">
              <w:rPr>
                <w:rFonts w:cs="Arial"/>
                <w:sz w:val="17"/>
                <w:szCs w:val="17"/>
              </w:rPr>
              <w:t>(a)</w:t>
            </w:r>
          </w:p>
        </w:tc>
        <w:tc>
          <w:tcPr>
            <w:tcW w:w="5028" w:type="dxa"/>
            <w:vMerge w:val="restart"/>
            <w:vAlign w:val="center"/>
          </w:tcPr>
          <w:p w14:paraId="5E6BBDEB" w14:textId="77777777" w:rsidR="00F615BD" w:rsidRDefault="00F615BD" w:rsidP="00F615BD">
            <w:pPr>
              <w:ind w:left="0"/>
              <w:rPr>
                <w:sz w:val="14"/>
                <w:szCs w:val="14"/>
              </w:rPr>
            </w:pPr>
          </w:p>
          <w:p w14:paraId="5E6BBDEC" w14:textId="77777777" w:rsidR="00F615BD" w:rsidRDefault="00F615BD" w:rsidP="00F615BD">
            <w:pPr>
              <w:ind w:left="0"/>
              <w:rPr>
                <w:sz w:val="14"/>
                <w:szCs w:val="14"/>
              </w:rPr>
            </w:pPr>
            <w:r>
              <w:rPr>
                <w:sz w:val="14"/>
                <w:szCs w:val="14"/>
              </w:rPr>
              <w:t>(</w:t>
            </w:r>
            <w:r w:rsidRPr="00446DEA">
              <w:rPr>
                <w:sz w:val="14"/>
                <w:szCs w:val="14"/>
              </w:rPr>
              <w:t xml:space="preserve">a) Aeroplanes operated in expected or actual icing conditions at night shall be equipped with a means to illuminate or detect the formation of ice. </w:t>
            </w:r>
          </w:p>
          <w:p w14:paraId="5E6BBDED" w14:textId="77777777" w:rsidR="00F615BD" w:rsidRDefault="00F615BD" w:rsidP="00F615BD">
            <w:pPr>
              <w:ind w:left="0"/>
              <w:rPr>
                <w:sz w:val="14"/>
                <w:szCs w:val="14"/>
              </w:rPr>
            </w:pPr>
          </w:p>
          <w:p w14:paraId="5E6BBDEE" w14:textId="77777777" w:rsidR="00F615BD" w:rsidRPr="00446DEA" w:rsidRDefault="00F615BD" w:rsidP="00F615BD">
            <w:pPr>
              <w:ind w:left="0"/>
              <w:rPr>
                <w:rFonts w:cs="Arial"/>
                <w:sz w:val="14"/>
                <w:szCs w:val="14"/>
              </w:rPr>
            </w:pPr>
            <w:r w:rsidRPr="00446DEA">
              <w:rPr>
                <w:sz w:val="14"/>
                <w:szCs w:val="14"/>
              </w:rPr>
              <w:t>(b) The means to illuminate the formation of ice shall not cause glare or reflection that would handicap flight crew members in the performance of their duties.</w:t>
            </w:r>
          </w:p>
          <w:p w14:paraId="5E6BBDEF" w14:textId="77777777" w:rsidR="00B05B03" w:rsidRPr="00F615BD" w:rsidRDefault="00B05B03" w:rsidP="00F615BD">
            <w:pPr>
              <w:ind w:left="0"/>
              <w:jc w:val="both"/>
              <w:rPr>
                <w:sz w:val="14"/>
                <w:szCs w:val="14"/>
              </w:rPr>
            </w:pPr>
          </w:p>
        </w:tc>
        <w:tc>
          <w:tcPr>
            <w:tcW w:w="1710" w:type="dxa"/>
            <w:vAlign w:val="center"/>
          </w:tcPr>
          <w:p w14:paraId="5E6BBDF0" w14:textId="77777777" w:rsidR="00B05B03" w:rsidRPr="00FB3E81" w:rsidRDefault="00FA7A8B" w:rsidP="00FA4429">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B05B03" w:rsidRPr="00FE5CF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E5CF2">
              <w:rPr>
                <w:rFonts w:cs="Arial"/>
                <w:sz w:val="17"/>
                <w:szCs w:val="17"/>
              </w:rPr>
              <w:fldChar w:fldCharType="end"/>
            </w:r>
            <w:r w:rsidR="00B05B03" w:rsidRPr="00FE5CF2">
              <w:rPr>
                <w:rFonts w:cs="Arial"/>
                <w:sz w:val="17"/>
                <w:szCs w:val="17"/>
              </w:rPr>
              <w:sym w:font="Wingdings" w:char="F0FC"/>
            </w:r>
            <w:r w:rsidR="00B05B03"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B05B03" w:rsidRPr="00FE5CF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E5CF2">
              <w:rPr>
                <w:rFonts w:cs="Arial"/>
                <w:sz w:val="17"/>
                <w:szCs w:val="17"/>
              </w:rPr>
              <w:fldChar w:fldCharType="end"/>
            </w:r>
            <w:r w:rsidR="00B05B03"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B05B03" w:rsidRPr="00FE5CF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E5CF2">
              <w:rPr>
                <w:rFonts w:cs="Arial"/>
                <w:sz w:val="17"/>
                <w:szCs w:val="17"/>
              </w:rPr>
              <w:fldChar w:fldCharType="end"/>
            </w:r>
            <w:r w:rsidR="00B05B03" w:rsidRPr="00FE5CF2">
              <w:rPr>
                <w:rFonts w:cs="Arial"/>
                <w:sz w:val="17"/>
                <w:szCs w:val="17"/>
              </w:rPr>
              <w:t xml:space="preserve"> N/A</w:t>
            </w:r>
          </w:p>
        </w:tc>
        <w:tc>
          <w:tcPr>
            <w:tcW w:w="6750" w:type="dxa"/>
            <w:vAlign w:val="center"/>
          </w:tcPr>
          <w:p w14:paraId="5E6BBDF1" w14:textId="77777777" w:rsidR="00B05B03"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05B0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Pr="00FB3E81">
              <w:rPr>
                <w:rFonts w:cs="Arial"/>
                <w:sz w:val="17"/>
                <w:szCs w:val="17"/>
              </w:rPr>
              <w:fldChar w:fldCharType="end"/>
            </w:r>
          </w:p>
        </w:tc>
      </w:tr>
      <w:tr w:rsidR="00B05B03" w:rsidRPr="00FB3E81" w14:paraId="5E6BBDF7" w14:textId="77777777" w:rsidTr="00F615BD">
        <w:trPr>
          <w:trHeight w:val="624"/>
        </w:trPr>
        <w:tc>
          <w:tcPr>
            <w:tcW w:w="1560" w:type="dxa"/>
            <w:vAlign w:val="center"/>
          </w:tcPr>
          <w:p w14:paraId="5E6BBDF3" w14:textId="77777777" w:rsidR="00B05B03" w:rsidRPr="00FB3E81" w:rsidRDefault="00B05B03" w:rsidP="00636F19">
            <w:pPr>
              <w:ind w:left="0"/>
              <w:jc w:val="center"/>
              <w:rPr>
                <w:rFonts w:cs="Arial"/>
                <w:sz w:val="17"/>
                <w:szCs w:val="17"/>
              </w:rPr>
            </w:pPr>
            <w:r w:rsidRPr="00FB3E81">
              <w:rPr>
                <w:rFonts w:cs="Arial"/>
                <w:sz w:val="17"/>
                <w:szCs w:val="17"/>
              </w:rPr>
              <w:t>(b)</w:t>
            </w:r>
          </w:p>
        </w:tc>
        <w:tc>
          <w:tcPr>
            <w:tcW w:w="5028" w:type="dxa"/>
            <w:vMerge/>
            <w:vAlign w:val="center"/>
          </w:tcPr>
          <w:p w14:paraId="5E6BBDF4" w14:textId="77777777" w:rsidR="00B05B03" w:rsidRPr="00636F19" w:rsidRDefault="00B05B03" w:rsidP="00636F19">
            <w:pPr>
              <w:ind w:left="34"/>
              <w:rPr>
                <w:rFonts w:cs="Arial"/>
                <w:sz w:val="14"/>
                <w:szCs w:val="14"/>
              </w:rPr>
            </w:pPr>
          </w:p>
        </w:tc>
        <w:tc>
          <w:tcPr>
            <w:tcW w:w="1710" w:type="dxa"/>
            <w:tcBorders>
              <w:bottom w:val="single" w:sz="4" w:space="0" w:color="000000" w:themeColor="text1"/>
            </w:tcBorders>
            <w:vAlign w:val="center"/>
          </w:tcPr>
          <w:p w14:paraId="5E6BBDF5" w14:textId="77777777" w:rsidR="00B05B03" w:rsidRPr="00FB3E81" w:rsidRDefault="00FA7A8B" w:rsidP="00FA4429">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B05B03" w:rsidRPr="00FE5CF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E5CF2">
              <w:rPr>
                <w:rFonts w:cs="Arial"/>
                <w:sz w:val="17"/>
                <w:szCs w:val="17"/>
              </w:rPr>
              <w:fldChar w:fldCharType="end"/>
            </w:r>
            <w:r w:rsidR="00B05B03" w:rsidRPr="00FE5CF2">
              <w:rPr>
                <w:rFonts w:cs="Arial"/>
                <w:sz w:val="17"/>
                <w:szCs w:val="17"/>
              </w:rPr>
              <w:sym w:font="Wingdings" w:char="F0FC"/>
            </w:r>
            <w:r w:rsidR="00B05B03"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B05B03" w:rsidRPr="00FE5CF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E5CF2">
              <w:rPr>
                <w:rFonts w:cs="Arial"/>
                <w:sz w:val="17"/>
                <w:szCs w:val="17"/>
              </w:rPr>
              <w:fldChar w:fldCharType="end"/>
            </w:r>
            <w:r w:rsidR="00B05B03"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B05B03" w:rsidRPr="00FE5CF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E5CF2">
              <w:rPr>
                <w:rFonts w:cs="Arial"/>
                <w:sz w:val="17"/>
                <w:szCs w:val="17"/>
              </w:rPr>
              <w:fldChar w:fldCharType="end"/>
            </w:r>
            <w:r w:rsidR="00B05B03" w:rsidRPr="00FE5CF2">
              <w:rPr>
                <w:rFonts w:cs="Arial"/>
                <w:sz w:val="17"/>
                <w:szCs w:val="17"/>
              </w:rPr>
              <w:t xml:space="preserve"> N/A</w:t>
            </w:r>
          </w:p>
        </w:tc>
        <w:tc>
          <w:tcPr>
            <w:tcW w:w="6750" w:type="dxa"/>
            <w:vAlign w:val="center"/>
          </w:tcPr>
          <w:p w14:paraId="5E6BBDF6" w14:textId="77777777" w:rsidR="00B05B03"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05B0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Pr="00FB3E81">
              <w:rPr>
                <w:rFonts w:cs="Arial"/>
                <w:sz w:val="17"/>
                <w:szCs w:val="17"/>
              </w:rPr>
              <w:fldChar w:fldCharType="end"/>
            </w:r>
          </w:p>
        </w:tc>
      </w:tr>
      <w:tr w:rsidR="00B05B03" w:rsidRPr="00FB3E81" w14:paraId="5E6BBDFB" w14:textId="77777777" w:rsidTr="006C01C4">
        <w:trPr>
          <w:trHeight w:val="431"/>
        </w:trPr>
        <w:tc>
          <w:tcPr>
            <w:tcW w:w="6588" w:type="dxa"/>
            <w:gridSpan w:val="2"/>
            <w:tcBorders>
              <w:right w:val="nil"/>
            </w:tcBorders>
            <w:shd w:val="clear" w:color="auto" w:fill="D9D9D9" w:themeFill="background1" w:themeFillShade="D9"/>
            <w:vAlign w:val="center"/>
          </w:tcPr>
          <w:p w14:paraId="5E6BBDF8" w14:textId="77777777" w:rsidR="00B05B03" w:rsidRPr="00384164" w:rsidRDefault="00F615BD" w:rsidP="00F615BD">
            <w:pPr>
              <w:pStyle w:val="Heading1"/>
              <w:numPr>
                <w:ilvl w:val="0"/>
                <w:numId w:val="0"/>
              </w:numPr>
              <w:spacing w:before="0" w:after="0"/>
              <w:rPr>
                <w:b w:val="0"/>
                <w:bCs w:val="0"/>
                <w:color w:val="000000"/>
                <w:sz w:val="16"/>
                <w:szCs w:val="16"/>
              </w:rPr>
            </w:pPr>
            <w:bookmarkStart w:id="11" w:name="_Toc8486880"/>
            <w:r>
              <w:rPr>
                <w:bCs w:val="0"/>
                <w:color w:val="000000"/>
                <w:sz w:val="17"/>
                <w:szCs w:val="17"/>
              </w:rPr>
              <w:lastRenderedPageBreak/>
              <w:t>SPO</w:t>
            </w:r>
            <w:r w:rsidR="00B05B03" w:rsidRPr="00FE5CF2">
              <w:rPr>
                <w:bCs w:val="0"/>
                <w:color w:val="000000"/>
                <w:sz w:val="17"/>
                <w:szCs w:val="17"/>
              </w:rPr>
              <w:t>.IDE.A.</w:t>
            </w:r>
            <w:r>
              <w:rPr>
                <w:bCs w:val="0"/>
                <w:color w:val="000000"/>
                <w:sz w:val="17"/>
                <w:szCs w:val="17"/>
              </w:rPr>
              <w:t>135</w:t>
            </w:r>
            <w:r w:rsidR="00B05B03" w:rsidRPr="00FE5CF2">
              <w:rPr>
                <w:bCs w:val="0"/>
                <w:color w:val="000000"/>
                <w:sz w:val="17"/>
                <w:szCs w:val="17"/>
              </w:rPr>
              <w:t xml:space="preserve"> - Flight crew interphone system</w:t>
            </w:r>
            <w:bookmarkEnd w:id="11"/>
          </w:p>
        </w:tc>
        <w:tc>
          <w:tcPr>
            <w:tcW w:w="1710" w:type="dxa"/>
            <w:tcBorders>
              <w:left w:val="nil"/>
              <w:right w:val="nil"/>
            </w:tcBorders>
            <w:shd w:val="clear" w:color="auto" w:fill="D9D9D9" w:themeFill="background1" w:themeFillShade="D9"/>
            <w:vAlign w:val="center"/>
          </w:tcPr>
          <w:p w14:paraId="5E6BBDF9" w14:textId="77777777" w:rsidR="00B05B03" w:rsidRPr="00FB3E81" w:rsidRDefault="00B05B03" w:rsidP="00384164">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E6BBDFA" w14:textId="77777777" w:rsidR="00B05B03" w:rsidRPr="00FB3E81" w:rsidRDefault="00B05B03" w:rsidP="00384164">
            <w:pPr>
              <w:ind w:left="0"/>
              <w:rPr>
                <w:rFonts w:cs="Arial"/>
                <w:sz w:val="17"/>
                <w:szCs w:val="17"/>
              </w:rPr>
            </w:pPr>
          </w:p>
        </w:tc>
      </w:tr>
      <w:tr w:rsidR="00B05B03" w:rsidRPr="00FB3E81" w14:paraId="5E6BBE04" w14:textId="77777777" w:rsidTr="00270502">
        <w:trPr>
          <w:trHeight w:val="803"/>
        </w:trPr>
        <w:tc>
          <w:tcPr>
            <w:tcW w:w="1560" w:type="dxa"/>
            <w:vAlign w:val="center"/>
          </w:tcPr>
          <w:p w14:paraId="5E6BBDFC" w14:textId="77777777" w:rsidR="00B05B03" w:rsidRPr="00FB3E81" w:rsidRDefault="00B05B03" w:rsidP="008955AD">
            <w:pPr>
              <w:ind w:left="0"/>
              <w:jc w:val="center"/>
              <w:rPr>
                <w:rFonts w:cs="Arial"/>
                <w:sz w:val="17"/>
                <w:szCs w:val="17"/>
              </w:rPr>
            </w:pPr>
          </w:p>
        </w:tc>
        <w:tc>
          <w:tcPr>
            <w:tcW w:w="5028" w:type="dxa"/>
            <w:vAlign w:val="center"/>
          </w:tcPr>
          <w:p w14:paraId="5E6BBDFD" w14:textId="77777777" w:rsidR="00F615BD" w:rsidRDefault="00F615BD" w:rsidP="00270502">
            <w:pPr>
              <w:ind w:left="34"/>
              <w:rPr>
                <w:sz w:val="14"/>
                <w:szCs w:val="14"/>
              </w:rPr>
            </w:pPr>
          </w:p>
          <w:p w14:paraId="5E6BBDFE" w14:textId="77777777" w:rsidR="00B05B03" w:rsidRDefault="00F615BD" w:rsidP="00270502">
            <w:pPr>
              <w:ind w:left="34"/>
              <w:rPr>
                <w:sz w:val="14"/>
                <w:szCs w:val="14"/>
              </w:rPr>
            </w:pPr>
            <w:r w:rsidRPr="00446DEA">
              <w:rPr>
                <w:sz w:val="14"/>
                <w:szCs w:val="14"/>
              </w:rPr>
              <w:t>Aeroplanes operated by more than one flight crew member shall be equipped with a flight crew interphone system, including headsets and microphones for use by all flight crew members.</w:t>
            </w:r>
          </w:p>
          <w:p w14:paraId="5E6BBDFF" w14:textId="77777777" w:rsidR="00F615BD" w:rsidRDefault="00F615BD" w:rsidP="00270502">
            <w:pPr>
              <w:ind w:left="34"/>
              <w:rPr>
                <w:sz w:val="14"/>
                <w:szCs w:val="14"/>
              </w:rPr>
            </w:pPr>
          </w:p>
          <w:p w14:paraId="5E6BBE00" w14:textId="77777777" w:rsidR="00F615BD" w:rsidRDefault="00F615BD" w:rsidP="00270502">
            <w:pPr>
              <w:ind w:left="34"/>
              <w:rPr>
                <w:sz w:val="14"/>
                <w:szCs w:val="14"/>
              </w:rPr>
            </w:pPr>
            <w:r>
              <w:rPr>
                <w:sz w:val="14"/>
                <w:szCs w:val="14"/>
              </w:rPr>
              <w:t>Refer also to : AMC1 SPO.IDE.A.135</w:t>
            </w:r>
          </w:p>
          <w:p w14:paraId="5E6BBE01" w14:textId="77777777" w:rsidR="00F615BD" w:rsidRPr="00636F19" w:rsidRDefault="00F615BD" w:rsidP="00270502">
            <w:pPr>
              <w:ind w:left="34"/>
              <w:rPr>
                <w:rFonts w:cs="Arial"/>
                <w:sz w:val="14"/>
                <w:szCs w:val="14"/>
              </w:rPr>
            </w:pPr>
          </w:p>
        </w:tc>
        <w:tc>
          <w:tcPr>
            <w:tcW w:w="1710" w:type="dxa"/>
            <w:tcBorders>
              <w:bottom w:val="single" w:sz="4" w:space="0" w:color="000000" w:themeColor="text1"/>
            </w:tcBorders>
            <w:vAlign w:val="center"/>
          </w:tcPr>
          <w:p w14:paraId="5E6BBE02" w14:textId="77777777" w:rsidR="00B05B03" w:rsidRPr="00FB3E81" w:rsidRDefault="00FA7A8B" w:rsidP="008955AD">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B05B03" w:rsidRPr="00FE5CF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E5CF2">
              <w:rPr>
                <w:rFonts w:cs="Arial"/>
                <w:sz w:val="17"/>
                <w:szCs w:val="17"/>
              </w:rPr>
              <w:fldChar w:fldCharType="end"/>
            </w:r>
            <w:r w:rsidR="00B05B03" w:rsidRPr="00FE5CF2">
              <w:rPr>
                <w:rFonts w:cs="Arial"/>
                <w:sz w:val="17"/>
                <w:szCs w:val="17"/>
              </w:rPr>
              <w:sym w:font="Wingdings" w:char="F0FC"/>
            </w:r>
            <w:r w:rsidR="00B05B03"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B05B03" w:rsidRPr="00FE5CF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E5CF2">
              <w:rPr>
                <w:rFonts w:cs="Arial"/>
                <w:sz w:val="17"/>
                <w:szCs w:val="17"/>
              </w:rPr>
              <w:fldChar w:fldCharType="end"/>
            </w:r>
            <w:r w:rsidR="00B05B03"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B05B03" w:rsidRPr="00FE5CF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E5CF2">
              <w:rPr>
                <w:rFonts w:cs="Arial"/>
                <w:sz w:val="17"/>
                <w:szCs w:val="17"/>
              </w:rPr>
              <w:fldChar w:fldCharType="end"/>
            </w:r>
            <w:r w:rsidR="00B05B03" w:rsidRPr="00FE5CF2">
              <w:rPr>
                <w:rFonts w:cs="Arial"/>
                <w:sz w:val="17"/>
                <w:szCs w:val="17"/>
              </w:rPr>
              <w:t xml:space="preserve"> N/A</w:t>
            </w:r>
          </w:p>
        </w:tc>
        <w:tc>
          <w:tcPr>
            <w:tcW w:w="6750" w:type="dxa"/>
            <w:vAlign w:val="center"/>
          </w:tcPr>
          <w:p w14:paraId="5E6BBE03" w14:textId="77777777" w:rsidR="00B05B03" w:rsidRPr="00FB3E81" w:rsidRDefault="00FA7A8B" w:rsidP="008955AD">
            <w:pPr>
              <w:ind w:left="0"/>
              <w:rPr>
                <w:rFonts w:cs="Arial"/>
                <w:sz w:val="17"/>
                <w:szCs w:val="17"/>
              </w:rPr>
            </w:pPr>
            <w:r w:rsidRPr="00FB3E81">
              <w:rPr>
                <w:rFonts w:cs="Arial"/>
                <w:sz w:val="17"/>
                <w:szCs w:val="17"/>
              </w:rPr>
              <w:fldChar w:fldCharType="begin">
                <w:ffData>
                  <w:name w:val="Text5"/>
                  <w:enabled/>
                  <w:calcOnExit w:val="0"/>
                  <w:textInput/>
                </w:ffData>
              </w:fldChar>
            </w:r>
            <w:r w:rsidR="00B05B0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00B05B03" w:rsidRPr="00FB3E81">
              <w:rPr>
                <w:rFonts w:cs="Arial"/>
                <w:sz w:val="17"/>
                <w:szCs w:val="17"/>
              </w:rPr>
              <w:t> </w:t>
            </w:r>
            <w:r w:rsidRPr="00FB3E81">
              <w:rPr>
                <w:rFonts w:cs="Arial"/>
                <w:sz w:val="17"/>
                <w:szCs w:val="17"/>
              </w:rPr>
              <w:fldChar w:fldCharType="end"/>
            </w:r>
          </w:p>
        </w:tc>
      </w:tr>
      <w:tr w:rsidR="00B05B03" w:rsidRPr="00FE5CF2" w14:paraId="5E6BBE08" w14:textId="77777777" w:rsidTr="0027156D">
        <w:trPr>
          <w:trHeight w:val="432"/>
        </w:trPr>
        <w:tc>
          <w:tcPr>
            <w:tcW w:w="6588" w:type="dxa"/>
            <w:gridSpan w:val="2"/>
            <w:tcBorders>
              <w:right w:val="nil"/>
            </w:tcBorders>
            <w:shd w:val="clear" w:color="auto" w:fill="D9D9D9" w:themeFill="background1" w:themeFillShade="D9"/>
            <w:vAlign w:val="center"/>
          </w:tcPr>
          <w:p w14:paraId="5E6BBE05" w14:textId="77777777" w:rsidR="00B05B03" w:rsidRPr="00FE5CF2" w:rsidRDefault="00F615BD" w:rsidP="00F615BD">
            <w:pPr>
              <w:pStyle w:val="Heading1"/>
              <w:numPr>
                <w:ilvl w:val="0"/>
                <w:numId w:val="0"/>
              </w:numPr>
              <w:spacing w:before="0" w:after="0"/>
              <w:rPr>
                <w:bCs w:val="0"/>
                <w:color w:val="000000"/>
                <w:sz w:val="17"/>
                <w:szCs w:val="17"/>
              </w:rPr>
            </w:pPr>
            <w:bookmarkStart w:id="12" w:name="_Toc8486883"/>
            <w:r>
              <w:rPr>
                <w:bCs w:val="0"/>
                <w:color w:val="000000"/>
                <w:sz w:val="17"/>
                <w:szCs w:val="17"/>
              </w:rPr>
              <w:t>SPO</w:t>
            </w:r>
            <w:r w:rsidR="00B05B03" w:rsidRPr="00FE5CF2">
              <w:rPr>
                <w:bCs w:val="0"/>
                <w:color w:val="000000"/>
                <w:sz w:val="17"/>
                <w:szCs w:val="17"/>
              </w:rPr>
              <w:t>.IDE.A.1</w:t>
            </w:r>
            <w:r>
              <w:rPr>
                <w:bCs w:val="0"/>
                <w:color w:val="000000"/>
                <w:sz w:val="17"/>
                <w:szCs w:val="17"/>
              </w:rPr>
              <w:t>40</w:t>
            </w:r>
            <w:r w:rsidR="00B05B03" w:rsidRPr="00FE5CF2">
              <w:rPr>
                <w:bCs w:val="0"/>
                <w:color w:val="000000"/>
                <w:sz w:val="17"/>
                <w:szCs w:val="17"/>
              </w:rPr>
              <w:t xml:space="preserve"> - Cockpit voice recorder</w:t>
            </w:r>
            <w:bookmarkEnd w:id="12"/>
          </w:p>
        </w:tc>
        <w:tc>
          <w:tcPr>
            <w:tcW w:w="1710" w:type="dxa"/>
            <w:tcBorders>
              <w:left w:val="nil"/>
              <w:right w:val="nil"/>
            </w:tcBorders>
            <w:shd w:val="clear" w:color="auto" w:fill="D9D9D9" w:themeFill="background1" w:themeFillShade="D9"/>
            <w:vAlign w:val="center"/>
          </w:tcPr>
          <w:p w14:paraId="5E6BBE06" w14:textId="77777777" w:rsidR="00B05B03" w:rsidRPr="00FE5CF2" w:rsidRDefault="00B05B03" w:rsidP="00FE5CF2">
            <w:pPr>
              <w:pStyle w:val="Heading1"/>
              <w:numPr>
                <w:ilvl w:val="0"/>
                <w:numId w:val="0"/>
              </w:numPr>
              <w:spacing w:before="0" w:after="0"/>
              <w:rPr>
                <w:bCs w:val="0"/>
                <w:color w:val="000000"/>
                <w:sz w:val="17"/>
                <w:szCs w:val="17"/>
              </w:rPr>
            </w:pPr>
          </w:p>
        </w:tc>
        <w:tc>
          <w:tcPr>
            <w:tcW w:w="6750" w:type="dxa"/>
            <w:tcBorders>
              <w:left w:val="nil"/>
            </w:tcBorders>
            <w:shd w:val="clear" w:color="auto" w:fill="D9D9D9" w:themeFill="background1" w:themeFillShade="D9"/>
            <w:vAlign w:val="center"/>
          </w:tcPr>
          <w:p w14:paraId="5E6BBE07" w14:textId="77777777" w:rsidR="00B05B03" w:rsidRPr="00FE5CF2" w:rsidRDefault="00B05B03" w:rsidP="00FE5CF2">
            <w:pPr>
              <w:pStyle w:val="Heading1"/>
              <w:numPr>
                <w:ilvl w:val="0"/>
                <w:numId w:val="0"/>
              </w:numPr>
              <w:spacing w:before="0" w:after="0"/>
              <w:rPr>
                <w:bCs w:val="0"/>
                <w:color w:val="000000"/>
                <w:sz w:val="17"/>
                <w:szCs w:val="17"/>
              </w:rPr>
            </w:pPr>
          </w:p>
        </w:tc>
      </w:tr>
      <w:tr w:rsidR="00F615BD" w:rsidRPr="00FB3E81" w14:paraId="5E6BBE25" w14:textId="77777777" w:rsidTr="00C23520">
        <w:trPr>
          <w:trHeight w:val="397"/>
        </w:trPr>
        <w:tc>
          <w:tcPr>
            <w:tcW w:w="1560" w:type="dxa"/>
            <w:vAlign w:val="center"/>
          </w:tcPr>
          <w:p w14:paraId="5E6BBE09" w14:textId="77777777" w:rsidR="00F615BD" w:rsidRDefault="00F615BD" w:rsidP="00F615BD">
            <w:pPr>
              <w:ind w:left="0"/>
              <w:jc w:val="center"/>
              <w:rPr>
                <w:rFonts w:cs="Arial"/>
                <w:sz w:val="17"/>
                <w:szCs w:val="17"/>
              </w:rPr>
            </w:pPr>
            <w:r>
              <w:rPr>
                <w:rFonts w:cs="Arial"/>
                <w:sz w:val="17"/>
                <w:szCs w:val="17"/>
              </w:rPr>
              <w:t>(a)</w:t>
            </w:r>
          </w:p>
        </w:tc>
        <w:tc>
          <w:tcPr>
            <w:tcW w:w="5028" w:type="dxa"/>
            <w:vMerge w:val="restart"/>
            <w:shd w:val="clear" w:color="auto" w:fill="auto"/>
            <w:vAlign w:val="center"/>
          </w:tcPr>
          <w:p w14:paraId="5E6BBE0A" w14:textId="77777777" w:rsidR="00C23520" w:rsidRDefault="00C23520" w:rsidP="00F615BD">
            <w:pPr>
              <w:ind w:left="0"/>
              <w:jc w:val="both"/>
              <w:rPr>
                <w:sz w:val="14"/>
                <w:szCs w:val="14"/>
              </w:rPr>
            </w:pPr>
          </w:p>
          <w:p w14:paraId="5E6BBE0B" w14:textId="77777777" w:rsidR="00F615BD" w:rsidRDefault="00F615BD" w:rsidP="00F615BD">
            <w:pPr>
              <w:ind w:left="0"/>
              <w:jc w:val="both"/>
              <w:rPr>
                <w:sz w:val="14"/>
                <w:szCs w:val="14"/>
              </w:rPr>
            </w:pPr>
            <w:r>
              <w:rPr>
                <w:sz w:val="14"/>
                <w:szCs w:val="14"/>
              </w:rPr>
              <w:t>(</w:t>
            </w:r>
            <w:r w:rsidRPr="00685864">
              <w:rPr>
                <w:sz w:val="14"/>
                <w:szCs w:val="14"/>
              </w:rPr>
              <w:t xml:space="preserve">a) </w:t>
            </w:r>
            <w:r w:rsidR="00ED3EAC">
              <w:rPr>
                <w:sz w:val="14"/>
                <w:szCs w:val="14"/>
              </w:rPr>
              <w:t xml:space="preserve">  </w:t>
            </w:r>
            <w:r w:rsidRPr="00685864">
              <w:rPr>
                <w:sz w:val="14"/>
                <w:szCs w:val="14"/>
              </w:rPr>
              <w:t xml:space="preserve">The following aeroplanes shall be equipped with a CVR: </w:t>
            </w:r>
          </w:p>
          <w:p w14:paraId="5E6BBE0C" w14:textId="77777777" w:rsidR="00F615BD" w:rsidRDefault="00F615BD" w:rsidP="00F615BD">
            <w:pPr>
              <w:ind w:left="0"/>
              <w:jc w:val="both"/>
              <w:rPr>
                <w:sz w:val="14"/>
                <w:szCs w:val="14"/>
              </w:rPr>
            </w:pPr>
            <w:r w:rsidRPr="00685864">
              <w:rPr>
                <w:sz w:val="14"/>
                <w:szCs w:val="14"/>
              </w:rPr>
              <w:t xml:space="preserve">(1) aeroplanes with an MCTOM of more than 27,000 kg and first issued with an individual </w:t>
            </w:r>
            <w:proofErr w:type="spellStart"/>
            <w:r w:rsidRPr="00685864">
              <w:rPr>
                <w:sz w:val="14"/>
                <w:szCs w:val="14"/>
              </w:rPr>
              <w:t>CofA</w:t>
            </w:r>
            <w:proofErr w:type="spellEnd"/>
            <w:r w:rsidRPr="00685864">
              <w:rPr>
                <w:sz w:val="14"/>
                <w:szCs w:val="14"/>
              </w:rPr>
              <w:t xml:space="preserve"> on or after 1 January 2016; </w:t>
            </w:r>
            <w:r>
              <w:rPr>
                <w:sz w:val="14"/>
                <w:szCs w:val="14"/>
              </w:rPr>
              <w:t xml:space="preserve"> </w:t>
            </w:r>
            <w:r w:rsidRPr="00685864">
              <w:rPr>
                <w:sz w:val="14"/>
                <w:szCs w:val="14"/>
              </w:rPr>
              <w:t xml:space="preserve">and </w:t>
            </w:r>
            <w:r>
              <w:rPr>
                <w:sz w:val="14"/>
                <w:szCs w:val="14"/>
              </w:rPr>
              <w:t xml:space="preserve"> </w:t>
            </w:r>
          </w:p>
          <w:p w14:paraId="5E6BBE0D" w14:textId="77777777" w:rsidR="00F615BD" w:rsidRDefault="00F615BD" w:rsidP="00F615BD">
            <w:pPr>
              <w:ind w:left="0"/>
              <w:jc w:val="both"/>
              <w:rPr>
                <w:sz w:val="14"/>
                <w:szCs w:val="14"/>
              </w:rPr>
            </w:pPr>
            <w:r>
              <w:rPr>
                <w:sz w:val="14"/>
                <w:szCs w:val="14"/>
              </w:rPr>
              <w:t>(</w:t>
            </w:r>
            <w:r w:rsidRPr="00685864">
              <w:rPr>
                <w:sz w:val="14"/>
                <w:szCs w:val="14"/>
              </w:rPr>
              <w:t xml:space="preserve">2) aeroplanes with an MCTOM of more than 2 250 kg: </w:t>
            </w:r>
          </w:p>
          <w:p w14:paraId="5E6BBE0E" w14:textId="77777777" w:rsidR="00F615BD" w:rsidRDefault="00F615BD" w:rsidP="00F615BD">
            <w:pPr>
              <w:ind w:left="0"/>
              <w:jc w:val="both"/>
              <w:rPr>
                <w:sz w:val="14"/>
                <w:szCs w:val="14"/>
              </w:rPr>
            </w:pPr>
            <w:r w:rsidRPr="00685864">
              <w:rPr>
                <w:sz w:val="14"/>
                <w:szCs w:val="14"/>
              </w:rPr>
              <w:t>(</w:t>
            </w:r>
            <w:proofErr w:type="spellStart"/>
            <w:r w:rsidRPr="00685864">
              <w:rPr>
                <w:sz w:val="14"/>
                <w:szCs w:val="14"/>
              </w:rPr>
              <w:t>i</w:t>
            </w:r>
            <w:proofErr w:type="spellEnd"/>
            <w:r w:rsidRPr="00685864">
              <w:rPr>
                <w:sz w:val="14"/>
                <w:szCs w:val="14"/>
              </w:rPr>
              <w:t xml:space="preserve">) certified for operation with a minimum crew of at least two pilots; </w:t>
            </w:r>
          </w:p>
          <w:p w14:paraId="5E6BBE0F" w14:textId="77777777" w:rsidR="00F615BD" w:rsidRDefault="00F615BD" w:rsidP="00F615BD">
            <w:pPr>
              <w:ind w:left="0"/>
              <w:jc w:val="both"/>
              <w:rPr>
                <w:sz w:val="14"/>
                <w:szCs w:val="14"/>
              </w:rPr>
            </w:pPr>
            <w:r w:rsidRPr="00685864">
              <w:rPr>
                <w:sz w:val="14"/>
                <w:szCs w:val="14"/>
              </w:rPr>
              <w:t xml:space="preserve">(ii) equipped with turbojet engine(s) or more than one turboprop engine; and (iii) for which a type certificate is first issued on or after 1 January 2016. </w:t>
            </w:r>
          </w:p>
          <w:p w14:paraId="5E6BBE10" w14:textId="77777777" w:rsidR="00F615BD" w:rsidRDefault="00F615BD" w:rsidP="00F615BD">
            <w:pPr>
              <w:ind w:left="0"/>
              <w:jc w:val="both"/>
              <w:rPr>
                <w:sz w:val="14"/>
                <w:szCs w:val="14"/>
              </w:rPr>
            </w:pPr>
          </w:p>
          <w:p w14:paraId="5E6BBE11" w14:textId="77777777" w:rsidR="00F615BD" w:rsidRDefault="00F615BD" w:rsidP="00F615BD">
            <w:pPr>
              <w:ind w:left="0"/>
              <w:jc w:val="both"/>
              <w:rPr>
                <w:sz w:val="14"/>
                <w:szCs w:val="14"/>
              </w:rPr>
            </w:pPr>
            <w:r w:rsidRPr="00685864">
              <w:rPr>
                <w:sz w:val="14"/>
                <w:szCs w:val="14"/>
              </w:rPr>
              <w:t xml:space="preserve">(b) </w:t>
            </w:r>
            <w:r w:rsidR="00ED3EAC">
              <w:rPr>
                <w:sz w:val="14"/>
                <w:szCs w:val="14"/>
              </w:rPr>
              <w:t xml:space="preserve"> </w:t>
            </w:r>
            <w:r w:rsidRPr="00685864">
              <w:rPr>
                <w:sz w:val="14"/>
                <w:szCs w:val="14"/>
              </w:rPr>
              <w:t xml:space="preserve">The CVR shall be capable of retaining data recorded during at least: </w:t>
            </w:r>
          </w:p>
          <w:p w14:paraId="5E6BBE12" w14:textId="77777777" w:rsidR="00F615BD" w:rsidRDefault="00F615BD" w:rsidP="00F615BD">
            <w:pPr>
              <w:ind w:left="0"/>
              <w:jc w:val="both"/>
              <w:rPr>
                <w:sz w:val="14"/>
                <w:szCs w:val="14"/>
              </w:rPr>
            </w:pPr>
            <w:r w:rsidRPr="00685864">
              <w:rPr>
                <w:sz w:val="14"/>
                <w:szCs w:val="14"/>
              </w:rPr>
              <w:t xml:space="preserve">(1) the preceding 25 hours for aeroplanes with an MCTOM of more than 27,000 kg and first issued with an individual </w:t>
            </w:r>
            <w:proofErr w:type="spellStart"/>
            <w:r w:rsidRPr="00685864">
              <w:rPr>
                <w:sz w:val="14"/>
                <w:szCs w:val="14"/>
              </w:rPr>
              <w:t>CofA</w:t>
            </w:r>
            <w:proofErr w:type="spellEnd"/>
            <w:r w:rsidRPr="00685864">
              <w:rPr>
                <w:sz w:val="14"/>
                <w:szCs w:val="14"/>
              </w:rPr>
              <w:t xml:space="preserve"> on or after 1 January 2021; or </w:t>
            </w:r>
          </w:p>
          <w:p w14:paraId="5E6BBE13" w14:textId="77777777" w:rsidR="00F615BD" w:rsidRDefault="00F615BD" w:rsidP="00F615BD">
            <w:pPr>
              <w:ind w:left="0"/>
              <w:jc w:val="both"/>
              <w:rPr>
                <w:sz w:val="14"/>
                <w:szCs w:val="14"/>
              </w:rPr>
            </w:pPr>
            <w:r w:rsidRPr="00685864">
              <w:rPr>
                <w:sz w:val="14"/>
                <w:szCs w:val="14"/>
              </w:rPr>
              <w:t xml:space="preserve">(2) the preceding 2 hours in all other cases. </w:t>
            </w:r>
          </w:p>
          <w:p w14:paraId="5E6BBE14" w14:textId="77777777" w:rsidR="00F615BD" w:rsidRDefault="00F615BD" w:rsidP="00F615BD">
            <w:pPr>
              <w:ind w:left="0"/>
              <w:jc w:val="both"/>
              <w:rPr>
                <w:sz w:val="14"/>
                <w:szCs w:val="14"/>
              </w:rPr>
            </w:pPr>
          </w:p>
          <w:p w14:paraId="5E6BBE15" w14:textId="77777777" w:rsidR="00F615BD" w:rsidRDefault="00F615BD" w:rsidP="00F615BD">
            <w:pPr>
              <w:ind w:left="0"/>
              <w:jc w:val="both"/>
              <w:rPr>
                <w:sz w:val="14"/>
                <w:szCs w:val="14"/>
              </w:rPr>
            </w:pPr>
            <w:r w:rsidRPr="00685864">
              <w:rPr>
                <w:sz w:val="14"/>
                <w:szCs w:val="14"/>
              </w:rPr>
              <w:t xml:space="preserve">(c) </w:t>
            </w:r>
            <w:r w:rsidR="00ED3EAC">
              <w:rPr>
                <w:sz w:val="14"/>
                <w:szCs w:val="14"/>
              </w:rPr>
              <w:t xml:space="preserve"> </w:t>
            </w:r>
            <w:r w:rsidRPr="00685864">
              <w:rPr>
                <w:sz w:val="14"/>
                <w:szCs w:val="14"/>
              </w:rPr>
              <w:t xml:space="preserve">The CVR shall record with reference to a timescale: </w:t>
            </w:r>
          </w:p>
          <w:p w14:paraId="5E6BBE16" w14:textId="77777777" w:rsidR="00F615BD" w:rsidRDefault="00F615BD" w:rsidP="00F615BD">
            <w:pPr>
              <w:ind w:left="0"/>
              <w:jc w:val="both"/>
              <w:rPr>
                <w:sz w:val="14"/>
                <w:szCs w:val="14"/>
              </w:rPr>
            </w:pPr>
            <w:r w:rsidRPr="00685864">
              <w:rPr>
                <w:sz w:val="14"/>
                <w:szCs w:val="14"/>
              </w:rPr>
              <w:t xml:space="preserve">(1) voice communications transmitted from or received in the flight crew compartment by radio; </w:t>
            </w:r>
          </w:p>
          <w:p w14:paraId="5E6BBE17" w14:textId="77777777" w:rsidR="00F615BD" w:rsidRDefault="00F615BD" w:rsidP="00F615BD">
            <w:pPr>
              <w:ind w:left="0"/>
              <w:jc w:val="both"/>
              <w:rPr>
                <w:sz w:val="14"/>
                <w:szCs w:val="14"/>
              </w:rPr>
            </w:pPr>
            <w:r>
              <w:rPr>
                <w:sz w:val="14"/>
                <w:szCs w:val="14"/>
              </w:rPr>
              <w:t>(</w:t>
            </w:r>
            <w:r w:rsidRPr="00685864">
              <w:rPr>
                <w:sz w:val="14"/>
                <w:szCs w:val="14"/>
              </w:rPr>
              <w:t xml:space="preserve">2) flight crew members’ voice communications using the interphone system and the public address system, if installed; </w:t>
            </w:r>
          </w:p>
          <w:p w14:paraId="5E6BBE18" w14:textId="77777777" w:rsidR="00F615BD" w:rsidRDefault="00F615BD" w:rsidP="00F615BD">
            <w:pPr>
              <w:ind w:left="0"/>
              <w:jc w:val="both"/>
              <w:rPr>
                <w:sz w:val="14"/>
                <w:szCs w:val="14"/>
              </w:rPr>
            </w:pPr>
            <w:r w:rsidRPr="00685864">
              <w:rPr>
                <w:sz w:val="14"/>
                <w:szCs w:val="14"/>
              </w:rPr>
              <w:t xml:space="preserve">(3) the aural environment of the flight crew compartment, including, without interruption, the audio signals received from each boom and mask microphone in use; and </w:t>
            </w:r>
          </w:p>
          <w:p w14:paraId="5E6BBE19" w14:textId="77777777" w:rsidR="00F615BD" w:rsidRDefault="00F615BD" w:rsidP="00F615BD">
            <w:pPr>
              <w:ind w:left="0"/>
              <w:jc w:val="both"/>
              <w:rPr>
                <w:sz w:val="14"/>
                <w:szCs w:val="14"/>
              </w:rPr>
            </w:pPr>
            <w:r w:rsidRPr="00685864">
              <w:rPr>
                <w:sz w:val="14"/>
                <w:szCs w:val="14"/>
              </w:rPr>
              <w:t xml:space="preserve">(4) voice or audio signals identifying navigation or approach aids introduced into a headset or speaker. </w:t>
            </w:r>
          </w:p>
          <w:p w14:paraId="5E6BBE1A" w14:textId="77777777" w:rsidR="00F615BD" w:rsidRDefault="00F615BD" w:rsidP="00F615BD">
            <w:pPr>
              <w:ind w:left="0"/>
              <w:jc w:val="both"/>
              <w:rPr>
                <w:sz w:val="14"/>
                <w:szCs w:val="14"/>
              </w:rPr>
            </w:pPr>
          </w:p>
          <w:p w14:paraId="5E6BBE1B" w14:textId="77777777" w:rsidR="00F615BD" w:rsidRDefault="00F615BD" w:rsidP="00F615BD">
            <w:pPr>
              <w:ind w:left="0"/>
              <w:jc w:val="both"/>
              <w:rPr>
                <w:sz w:val="14"/>
                <w:szCs w:val="14"/>
              </w:rPr>
            </w:pPr>
            <w:r w:rsidRPr="00685864">
              <w:rPr>
                <w:sz w:val="14"/>
                <w:szCs w:val="14"/>
              </w:rPr>
              <w:t xml:space="preserve">(d) </w:t>
            </w:r>
            <w:r w:rsidR="00ED3EAC">
              <w:rPr>
                <w:sz w:val="14"/>
                <w:szCs w:val="14"/>
              </w:rPr>
              <w:t xml:space="preserve"> </w:t>
            </w:r>
            <w:r w:rsidRPr="00685864">
              <w:rPr>
                <w:sz w:val="14"/>
                <w:szCs w:val="14"/>
              </w:rPr>
              <w:t xml:space="preserve">The CVR shall start automatically to record prior to the aeroplane moving under its own power and shall continue to record until the termination of the flight when the aeroplane is no longer capable of moving under its own power. </w:t>
            </w:r>
          </w:p>
          <w:p w14:paraId="5E6BBE1C" w14:textId="77777777" w:rsidR="00F615BD" w:rsidRDefault="00F615BD" w:rsidP="00F615BD">
            <w:pPr>
              <w:ind w:left="0"/>
              <w:jc w:val="both"/>
              <w:rPr>
                <w:sz w:val="14"/>
                <w:szCs w:val="14"/>
              </w:rPr>
            </w:pPr>
          </w:p>
          <w:p w14:paraId="5E6BBE1D" w14:textId="77777777" w:rsidR="00F615BD" w:rsidRDefault="00F615BD" w:rsidP="00F615BD">
            <w:pPr>
              <w:ind w:left="0"/>
              <w:jc w:val="both"/>
              <w:rPr>
                <w:sz w:val="14"/>
                <w:szCs w:val="14"/>
              </w:rPr>
            </w:pPr>
            <w:r w:rsidRPr="00685864">
              <w:rPr>
                <w:sz w:val="14"/>
                <w:szCs w:val="14"/>
              </w:rPr>
              <w:t xml:space="preserve">(e) </w:t>
            </w:r>
            <w:r w:rsidR="00ED3EAC">
              <w:rPr>
                <w:sz w:val="14"/>
                <w:szCs w:val="14"/>
              </w:rPr>
              <w:t xml:space="preserve"> </w:t>
            </w:r>
            <w:r w:rsidRPr="00685864">
              <w:rPr>
                <w:sz w:val="14"/>
                <w:szCs w:val="14"/>
              </w:rPr>
              <w:t xml:space="preserve">In addition to (d), depending on the availability of electrical power, the CVR shall start to record as early as possible during the cockpit checks prior to engine start at the beginning of the flight until the cockpit checks immediately following engine shutdown at the end of the flight. </w:t>
            </w:r>
          </w:p>
          <w:p w14:paraId="5E6BBE1E" w14:textId="77777777" w:rsidR="00F615BD" w:rsidRDefault="00F615BD" w:rsidP="00F615BD">
            <w:pPr>
              <w:ind w:left="0"/>
              <w:jc w:val="both"/>
              <w:rPr>
                <w:sz w:val="14"/>
                <w:szCs w:val="14"/>
              </w:rPr>
            </w:pPr>
          </w:p>
          <w:p w14:paraId="5E6BBE1F" w14:textId="77777777" w:rsidR="00F615BD" w:rsidRDefault="00F615BD" w:rsidP="00F615BD">
            <w:pPr>
              <w:ind w:left="0"/>
              <w:jc w:val="both"/>
              <w:rPr>
                <w:sz w:val="14"/>
                <w:szCs w:val="14"/>
              </w:rPr>
            </w:pPr>
            <w:r w:rsidRPr="00685864">
              <w:rPr>
                <w:sz w:val="14"/>
                <w:szCs w:val="14"/>
              </w:rPr>
              <w:t>(f)</w:t>
            </w:r>
            <w:r w:rsidR="00ED3EAC">
              <w:rPr>
                <w:sz w:val="14"/>
                <w:szCs w:val="14"/>
              </w:rPr>
              <w:t xml:space="preserve"> </w:t>
            </w:r>
            <w:r w:rsidRPr="00685864">
              <w:rPr>
                <w:sz w:val="14"/>
                <w:szCs w:val="14"/>
              </w:rPr>
              <w:t xml:space="preserve"> If the CVR is not deployable, it shall have a device to assist in locating it under water. By 1 January 2020 at the latest, this device shall have a minimum underwater transmission time of 90 days. If the CVR is deployable, it shall have an automatic emergency locator transmitter.</w:t>
            </w:r>
          </w:p>
          <w:p w14:paraId="5E6BBE20" w14:textId="77777777" w:rsidR="00F615BD" w:rsidRDefault="00F615BD" w:rsidP="00F615BD">
            <w:pPr>
              <w:ind w:left="0"/>
              <w:jc w:val="both"/>
              <w:rPr>
                <w:sz w:val="14"/>
                <w:szCs w:val="14"/>
              </w:rPr>
            </w:pPr>
          </w:p>
          <w:p w14:paraId="5E6BBE21" w14:textId="77777777" w:rsidR="00F615BD" w:rsidRDefault="00F615BD" w:rsidP="00F615BD">
            <w:pPr>
              <w:ind w:left="0"/>
              <w:jc w:val="both"/>
              <w:rPr>
                <w:sz w:val="14"/>
                <w:szCs w:val="14"/>
              </w:rPr>
            </w:pPr>
            <w:r>
              <w:rPr>
                <w:sz w:val="14"/>
                <w:szCs w:val="14"/>
              </w:rPr>
              <w:t>Refer also to : AMC1 SPO.IDE.A.140</w:t>
            </w:r>
          </w:p>
          <w:p w14:paraId="5E6BBE22" w14:textId="77777777" w:rsidR="00F615BD" w:rsidRPr="00594618" w:rsidRDefault="00F615BD" w:rsidP="00594618">
            <w:pPr>
              <w:ind w:left="60"/>
              <w:jc w:val="both"/>
              <w:rPr>
                <w:rFonts w:cs="Arial"/>
                <w:sz w:val="14"/>
                <w:szCs w:val="14"/>
              </w:rPr>
            </w:pPr>
          </w:p>
        </w:tc>
        <w:tc>
          <w:tcPr>
            <w:tcW w:w="1710" w:type="dxa"/>
            <w:vAlign w:val="center"/>
          </w:tcPr>
          <w:p w14:paraId="5E6BBE23" w14:textId="77777777" w:rsidR="00F615BD" w:rsidRPr="00FB3E81" w:rsidRDefault="00F615BD" w:rsidP="00FA4429">
            <w:pPr>
              <w:ind w:left="59"/>
              <w:jc w:val="center"/>
              <w:rPr>
                <w:rFonts w:cs="Arial"/>
                <w:sz w:val="17"/>
                <w:szCs w:val="17"/>
              </w:rPr>
            </w:pPr>
          </w:p>
        </w:tc>
        <w:tc>
          <w:tcPr>
            <w:tcW w:w="6750" w:type="dxa"/>
            <w:vAlign w:val="center"/>
          </w:tcPr>
          <w:p w14:paraId="5E6BBE24" w14:textId="77777777" w:rsidR="00F615BD" w:rsidRPr="00FB3E81" w:rsidRDefault="00F615BD" w:rsidP="002359B6">
            <w:pPr>
              <w:ind w:left="0"/>
              <w:rPr>
                <w:rFonts w:cs="Arial"/>
                <w:sz w:val="17"/>
                <w:szCs w:val="17"/>
              </w:rPr>
            </w:pPr>
          </w:p>
        </w:tc>
      </w:tr>
      <w:tr w:rsidR="00F615BD" w:rsidRPr="00FB3E81" w14:paraId="5E6BBE2A" w14:textId="77777777" w:rsidTr="00C23520">
        <w:trPr>
          <w:trHeight w:val="397"/>
        </w:trPr>
        <w:tc>
          <w:tcPr>
            <w:tcW w:w="1560" w:type="dxa"/>
            <w:vAlign w:val="center"/>
          </w:tcPr>
          <w:p w14:paraId="5E6BBE26" w14:textId="77777777" w:rsidR="00F615BD" w:rsidRDefault="00F615BD" w:rsidP="00F615BD">
            <w:pPr>
              <w:ind w:left="0"/>
              <w:jc w:val="center"/>
              <w:rPr>
                <w:rFonts w:cs="Arial"/>
                <w:sz w:val="17"/>
                <w:szCs w:val="17"/>
              </w:rPr>
            </w:pPr>
            <w:r>
              <w:rPr>
                <w:rFonts w:cs="Arial"/>
                <w:sz w:val="17"/>
                <w:szCs w:val="17"/>
              </w:rPr>
              <w:t>(a)(1)</w:t>
            </w:r>
          </w:p>
        </w:tc>
        <w:tc>
          <w:tcPr>
            <w:tcW w:w="5028" w:type="dxa"/>
            <w:vMerge/>
            <w:shd w:val="clear" w:color="auto" w:fill="auto"/>
            <w:vAlign w:val="center"/>
          </w:tcPr>
          <w:p w14:paraId="5E6BBE27" w14:textId="77777777" w:rsidR="00F615BD" w:rsidRPr="00636F19" w:rsidRDefault="00F615BD" w:rsidP="00636F19">
            <w:pPr>
              <w:ind w:left="34"/>
              <w:rPr>
                <w:rFonts w:cs="Arial"/>
                <w:sz w:val="14"/>
                <w:szCs w:val="14"/>
              </w:rPr>
            </w:pPr>
          </w:p>
        </w:tc>
        <w:tc>
          <w:tcPr>
            <w:tcW w:w="1710" w:type="dxa"/>
            <w:vAlign w:val="center"/>
          </w:tcPr>
          <w:p w14:paraId="5E6BBE28" w14:textId="77777777" w:rsidR="00F615BD"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615BD"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F615BD" w:rsidRPr="00FB3E81">
              <w:rPr>
                <w:rFonts w:cs="Arial"/>
                <w:sz w:val="17"/>
                <w:szCs w:val="17"/>
              </w:rPr>
              <w:sym w:font="Wingdings" w:char="F0FC"/>
            </w:r>
            <w:r w:rsidR="00F615B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615BD"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F615BD" w:rsidRPr="00FB3E81">
              <w:rPr>
                <w:rFonts w:cs="Arial"/>
                <w:sz w:val="17"/>
                <w:szCs w:val="17"/>
              </w:rPr>
              <w:t xml:space="preserve"> X</w:t>
            </w:r>
            <w:r w:rsidR="00F615BD">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F615BD" w:rsidRPr="00FE5CF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E5CF2">
              <w:rPr>
                <w:rFonts w:cs="Arial"/>
                <w:sz w:val="17"/>
                <w:szCs w:val="17"/>
              </w:rPr>
              <w:fldChar w:fldCharType="end"/>
            </w:r>
            <w:r w:rsidR="00F615BD" w:rsidRPr="00FE5CF2">
              <w:rPr>
                <w:rFonts w:cs="Arial"/>
                <w:sz w:val="17"/>
                <w:szCs w:val="17"/>
              </w:rPr>
              <w:t xml:space="preserve"> N/A</w:t>
            </w:r>
          </w:p>
        </w:tc>
        <w:tc>
          <w:tcPr>
            <w:tcW w:w="6750" w:type="dxa"/>
            <w:vAlign w:val="center"/>
          </w:tcPr>
          <w:p w14:paraId="5E6BBE29" w14:textId="77777777" w:rsidR="00F615BD"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615B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615BD" w:rsidRPr="00FB3E81">
              <w:rPr>
                <w:rFonts w:cs="Arial"/>
                <w:sz w:val="17"/>
                <w:szCs w:val="17"/>
              </w:rPr>
              <w:t> </w:t>
            </w:r>
            <w:r w:rsidR="00F615BD" w:rsidRPr="00FB3E81">
              <w:rPr>
                <w:rFonts w:cs="Arial"/>
                <w:sz w:val="17"/>
                <w:szCs w:val="17"/>
              </w:rPr>
              <w:t> </w:t>
            </w:r>
            <w:r w:rsidR="00F615BD" w:rsidRPr="00FB3E81">
              <w:rPr>
                <w:rFonts w:cs="Arial"/>
                <w:sz w:val="17"/>
                <w:szCs w:val="17"/>
              </w:rPr>
              <w:t> </w:t>
            </w:r>
            <w:r w:rsidR="00F615BD" w:rsidRPr="00FB3E81">
              <w:rPr>
                <w:rFonts w:cs="Arial"/>
                <w:sz w:val="17"/>
                <w:szCs w:val="17"/>
              </w:rPr>
              <w:t> </w:t>
            </w:r>
            <w:r w:rsidR="00F615BD" w:rsidRPr="00FB3E81">
              <w:rPr>
                <w:rFonts w:cs="Arial"/>
                <w:sz w:val="17"/>
                <w:szCs w:val="17"/>
              </w:rPr>
              <w:t> </w:t>
            </w:r>
            <w:r w:rsidRPr="00FB3E81">
              <w:rPr>
                <w:rFonts w:cs="Arial"/>
                <w:sz w:val="17"/>
                <w:szCs w:val="17"/>
              </w:rPr>
              <w:fldChar w:fldCharType="end"/>
            </w:r>
          </w:p>
        </w:tc>
      </w:tr>
      <w:tr w:rsidR="00F615BD" w:rsidRPr="00FB3E81" w14:paraId="5E6BBE2F" w14:textId="77777777" w:rsidTr="00C23520">
        <w:trPr>
          <w:trHeight w:val="397"/>
        </w:trPr>
        <w:tc>
          <w:tcPr>
            <w:tcW w:w="1560" w:type="dxa"/>
            <w:vAlign w:val="center"/>
          </w:tcPr>
          <w:p w14:paraId="5E6BBE2B" w14:textId="77777777" w:rsidR="00F615BD" w:rsidRDefault="00F615BD" w:rsidP="00F615BD">
            <w:pPr>
              <w:ind w:left="0"/>
              <w:jc w:val="center"/>
              <w:rPr>
                <w:rFonts w:cs="Arial"/>
                <w:sz w:val="17"/>
                <w:szCs w:val="17"/>
              </w:rPr>
            </w:pPr>
            <w:r>
              <w:rPr>
                <w:rFonts w:cs="Arial"/>
                <w:sz w:val="17"/>
                <w:szCs w:val="17"/>
              </w:rPr>
              <w:t>(a)(2)</w:t>
            </w:r>
          </w:p>
        </w:tc>
        <w:tc>
          <w:tcPr>
            <w:tcW w:w="5028" w:type="dxa"/>
            <w:vMerge/>
            <w:shd w:val="clear" w:color="auto" w:fill="auto"/>
            <w:vAlign w:val="center"/>
          </w:tcPr>
          <w:p w14:paraId="5E6BBE2C" w14:textId="77777777" w:rsidR="00F615BD" w:rsidRPr="00636F19" w:rsidRDefault="00F615BD" w:rsidP="00636F19">
            <w:pPr>
              <w:ind w:left="34"/>
              <w:rPr>
                <w:rFonts w:cs="Arial"/>
                <w:sz w:val="14"/>
                <w:szCs w:val="14"/>
              </w:rPr>
            </w:pPr>
          </w:p>
        </w:tc>
        <w:tc>
          <w:tcPr>
            <w:tcW w:w="1710" w:type="dxa"/>
            <w:vAlign w:val="center"/>
          </w:tcPr>
          <w:p w14:paraId="5E6BBE2D" w14:textId="77777777" w:rsidR="00F615BD"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615BD"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F615BD" w:rsidRPr="00FB3E81">
              <w:rPr>
                <w:rFonts w:cs="Arial"/>
                <w:sz w:val="17"/>
                <w:szCs w:val="17"/>
              </w:rPr>
              <w:sym w:font="Wingdings" w:char="F0FC"/>
            </w:r>
            <w:r w:rsidR="00F615BD"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615BD"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F615BD" w:rsidRPr="00FB3E81">
              <w:rPr>
                <w:rFonts w:cs="Arial"/>
                <w:sz w:val="17"/>
                <w:szCs w:val="17"/>
              </w:rPr>
              <w:t xml:space="preserve"> X</w:t>
            </w:r>
            <w:r w:rsidR="00F615BD">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F615BD" w:rsidRPr="00FE5CF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E5CF2">
              <w:rPr>
                <w:rFonts w:cs="Arial"/>
                <w:sz w:val="17"/>
                <w:szCs w:val="17"/>
              </w:rPr>
              <w:fldChar w:fldCharType="end"/>
            </w:r>
            <w:r w:rsidR="00F615BD" w:rsidRPr="00FE5CF2">
              <w:rPr>
                <w:rFonts w:cs="Arial"/>
                <w:sz w:val="17"/>
                <w:szCs w:val="17"/>
              </w:rPr>
              <w:t xml:space="preserve"> N/A</w:t>
            </w:r>
          </w:p>
        </w:tc>
        <w:tc>
          <w:tcPr>
            <w:tcW w:w="6750" w:type="dxa"/>
            <w:vAlign w:val="center"/>
          </w:tcPr>
          <w:p w14:paraId="5E6BBE2E" w14:textId="77777777" w:rsidR="00F615BD"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615BD"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615BD" w:rsidRPr="00FB3E81">
              <w:rPr>
                <w:rFonts w:cs="Arial"/>
                <w:sz w:val="17"/>
                <w:szCs w:val="17"/>
              </w:rPr>
              <w:t> </w:t>
            </w:r>
            <w:r w:rsidR="00F615BD" w:rsidRPr="00FB3E81">
              <w:rPr>
                <w:rFonts w:cs="Arial"/>
                <w:sz w:val="17"/>
                <w:szCs w:val="17"/>
              </w:rPr>
              <w:t> </w:t>
            </w:r>
            <w:r w:rsidR="00F615BD" w:rsidRPr="00FB3E81">
              <w:rPr>
                <w:rFonts w:cs="Arial"/>
                <w:sz w:val="17"/>
                <w:szCs w:val="17"/>
              </w:rPr>
              <w:t> </w:t>
            </w:r>
            <w:r w:rsidR="00F615BD" w:rsidRPr="00FB3E81">
              <w:rPr>
                <w:rFonts w:cs="Arial"/>
                <w:sz w:val="17"/>
                <w:szCs w:val="17"/>
              </w:rPr>
              <w:t> </w:t>
            </w:r>
            <w:r w:rsidR="00F615BD" w:rsidRPr="00FB3E81">
              <w:rPr>
                <w:rFonts w:cs="Arial"/>
                <w:sz w:val="17"/>
                <w:szCs w:val="17"/>
              </w:rPr>
              <w:t> </w:t>
            </w:r>
            <w:r w:rsidRPr="00FB3E81">
              <w:rPr>
                <w:rFonts w:cs="Arial"/>
                <w:sz w:val="17"/>
                <w:szCs w:val="17"/>
              </w:rPr>
              <w:fldChar w:fldCharType="end"/>
            </w:r>
          </w:p>
        </w:tc>
      </w:tr>
      <w:tr w:rsidR="00C23520" w:rsidRPr="00FB3E81" w14:paraId="5E6BBE34" w14:textId="77777777" w:rsidTr="00C23520">
        <w:trPr>
          <w:trHeight w:val="397"/>
        </w:trPr>
        <w:tc>
          <w:tcPr>
            <w:tcW w:w="1560" w:type="dxa"/>
            <w:vAlign w:val="center"/>
          </w:tcPr>
          <w:p w14:paraId="5E6BBE30" w14:textId="77777777" w:rsidR="00C23520" w:rsidRPr="00FB3E81" w:rsidRDefault="00C23520" w:rsidP="00F615BD">
            <w:pPr>
              <w:ind w:left="0"/>
              <w:jc w:val="center"/>
              <w:rPr>
                <w:rFonts w:cs="Arial"/>
                <w:sz w:val="17"/>
                <w:szCs w:val="17"/>
              </w:rPr>
            </w:pPr>
            <w:r>
              <w:rPr>
                <w:rFonts w:cs="Arial"/>
                <w:sz w:val="17"/>
                <w:szCs w:val="17"/>
              </w:rPr>
              <w:t>(a)(2)(</w:t>
            </w:r>
            <w:proofErr w:type="spellStart"/>
            <w:r>
              <w:rPr>
                <w:rFonts w:cs="Arial"/>
                <w:sz w:val="17"/>
                <w:szCs w:val="17"/>
              </w:rPr>
              <w:t>i</w:t>
            </w:r>
            <w:proofErr w:type="spellEnd"/>
            <w:r>
              <w:rPr>
                <w:rFonts w:cs="Arial"/>
                <w:sz w:val="17"/>
                <w:szCs w:val="17"/>
              </w:rPr>
              <w:t>)</w:t>
            </w:r>
          </w:p>
        </w:tc>
        <w:tc>
          <w:tcPr>
            <w:tcW w:w="5028" w:type="dxa"/>
            <w:vMerge/>
            <w:shd w:val="clear" w:color="auto" w:fill="auto"/>
            <w:vAlign w:val="center"/>
          </w:tcPr>
          <w:p w14:paraId="5E6BBE31" w14:textId="77777777" w:rsidR="00C23520" w:rsidRPr="00636F19" w:rsidRDefault="00C23520" w:rsidP="00636F19">
            <w:pPr>
              <w:ind w:left="34"/>
              <w:rPr>
                <w:rFonts w:cs="Arial"/>
                <w:sz w:val="14"/>
                <w:szCs w:val="14"/>
              </w:rPr>
            </w:pPr>
          </w:p>
        </w:tc>
        <w:tc>
          <w:tcPr>
            <w:tcW w:w="1710" w:type="dxa"/>
            <w:vAlign w:val="center"/>
          </w:tcPr>
          <w:p w14:paraId="5E6BBE32" w14:textId="77777777" w:rsidR="00C23520" w:rsidRPr="00FB3E81" w:rsidRDefault="00FA7A8B" w:rsidP="00F23BF5">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C23520" w:rsidRPr="00FE5CF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E5CF2">
              <w:rPr>
                <w:rFonts w:cs="Arial"/>
                <w:sz w:val="17"/>
                <w:szCs w:val="17"/>
              </w:rPr>
              <w:fldChar w:fldCharType="end"/>
            </w:r>
            <w:r w:rsidR="00C23520" w:rsidRPr="00FE5CF2">
              <w:rPr>
                <w:rFonts w:cs="Arial"/>
                <w:sz w:val="17"/>
                <w:szCs w:val="17"/>
              </w:rPr>
              <w:t xml:space="preserve"> N/A</w:t>
            </w:r>
          </w:p>
        </w:tc>
        <w:tc>
          <w:tcPr>
            <w:tcW w:w="6750" w:type="dxa"/>
            <w:vAlign w:val="center"/>
          </w:tcPr>
          <w:p w14:paraId="5E6BBE33" w14:textId="77777777" w:rsidR="00C23520" w:rsidRPr="00FB3E81" w:rsidRDefault="00FA7A8B" w:rsidP="00F23BF5">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E39" w14:textId="77777777" w:rsidTr="00C23520">
        <w:trPr>
          <w:trHeight w:val="397"/>
        </w:trPr>
        <w:tc>
          <w:tcPr>
            <w:tcW w:w="1560" w:type="dxa"/>
            <w:vAlign w:val="center"/>
          </w:tcPr>
          <w:p w14:paraId="5E6BBE35" w14:textId="77777777" w:rsidR="00C23520" w:rsidRPr="00FB3E81" w:rsidRDefault="00C23520" w:rsidP="00F615BD">
            <w:pPr>
              <w:ind w:left="0"/>
              <w:jc w:val="center"/>
              <w:rPr>
                <w:rFonts w:cs="Arial"/>
                <w:sz w:val="17"/>
                <w:szCs w:val="17"/>
              </w:rPr>
            </w:pPr>
            <w:r>
              <w:rPr>
                <w:rFonts w:cs="Arial"/>
                <w:sz w:val="17"/>
                <w:szCs w:val="17"/>
              </w:rPr>
              <w:t>(a)(2)(ii)</w:t>
            </w:r>
          </w:p>
        </w:tc>
        <w:tc>
          <w:tcPr>
            <w:tcW w:w="5028" w:type="dxa"/>
            <w:vMerge/>
            <w:shd w:val="clear" w:color="auto" w:fill="auto"/>
            <w:vAlign w:val="center"/>
          </w:tcPr>
          <w:p w14:paraId="5E6BBE36" w14:textId="77777777" w:rsidR="00C23520" w:rsidRPr="00636F19" w:rsidRDefault="00C23520" w:rsidP="00636F19">
            <w:pPr>
              <w:ind w:left="34"/>
              <w:rPr>
                <w:rFonts w:cs="Arial"/>
                <w:sz w:val="14"/>
                <w:szCs w:val="14"/>
              </w:rPr>
            </w:pPr>
          </w:p>
        </w:tc>
        <w:tc>
          <w:tcPr>
            <w:tcW w:w="1710" w:type="dxa"/>
            <w:vAlign w:val="center"/>
          </w:tcPr>
          <w:p w14:paraId="5E6BBE37" w14:textId="77777777" w:rsidR="00C23520"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C23520" w:rsidRPr="00FE5CF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E5CF2">
              <w:rPr>
                <w:rFonts w:cs="Arial"/>
                <w:sz w:val="17"/>
                <w:szCs w:val="17"/>
              </w:rPr>
              <w:fldChar w:fldCharType="end"/>
            </w:r>
            <w:r w:rsidR="00C23520" w:rsidRPr="00FE5CF2">
              <w:rPr>
                <w:rFonts w:cs="Arial"/>
                <w:sz w:val="17"/>
                <w:szCs w:val="17"/>
              </w:rPr>
              <w:t xml:space="preserve"> N/A</w:t>
            </w:r>
          </w:p>
        </w:tc>
        <w:tc>
          <w:tcPr>
            <w:tcW w:w="6750" w:type="dxa"/>
            <w:vAlign w:val="center"/>
          </w:tcPr>
          <w:p w14:paraId="5E6BBE38" w14:textId="77777777" w:rsidR="00C23520"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E3E" w14:textId="77777777" w:rsidTr="00C23520">
        <w:trPr>
          <w:trHeight w:val="397"/>
        </w:trPr>
        <w:tc>
          <w:tcPr>
            <w:tcW w:w="1560" w:type="dxa"/>
            <w:vAlign w:val="center"/>
          </w:tcPr>
          <w:p w14:paraId="5E6BBE3A" w14:textId="77777777" w:rsidR="00C23520" w:rsidRPr="00FB3E81" w:rsidRDefault="00C23520" w:rsidP="00F615BD">
            <w:pPr>
              <w:ind w:left="0"/>
              <w:jc w:val="center"/>
              <w:rPr>
                <w:rFonts w:cs="Arial"/>
                <w:sz w:val="17"/>
                <w:szCs w:val="17"/>
              </w:rPr>
            </w:pPr>
            <w:r>
              <w:rPr>
                <w:rFonts w:cs="Arial"/>
                <w:sz w:val="17"/>
                <w:szCs w:val="17"/>
              </w:rPr>
              <w:t>(a)(2)(iii)</w:t>
            </w:r>
          </w:p>
        </w:tc>
        <w:tc>
          <w:tcPr>
            <w:tcW w:w="5028" w:type="dxa"/>
            <w:vMerge/>
            <w:shd w:val="clear" w:color="auto" w:fill="auto"/>
            <w:vAlign w:val="center"/>
          </w:tcPr>
          <w:p w14:paraId="5E6BBE3B" w14:textId="77777777" w:rsidR="00C23520" w:rsidRPr="00636F19" w:rsidRDefault="00C23520" w:rsidP="00636F19">
            <w:pPr>
              <w:ind w:left="34"/>
              <w:rPr>
                <w:rFonts w:cs="Arial"/>
                <w:sz w:val="14"/>
                <w:szCs w:val="14"/>
              </w:rPr>
            </w:pPr>
          </w:p>
        </w:tc>
        <w:tc>
          <w:tcPr>
            <w:tcW w:w="1710" w:type="dxa"/>
            <w:vAlign w:val="center"/>
          </w:tcPr>
          <w:p w14:paraId="5E6BBE3C" w14:textId="77777777" w:rsidR="00C23520"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C23520" w:rsidRPr="00FE5CF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E5CF2">
              <w:rPr>
                <w:rFonts w:cs="Arial"/>
                <w:sz w:val="17"/>
                <w:szCs w:val="17"/>
              </w:rPr>
              <w:fldChar w:fldCharType="end"/>
            </w:r>
            <w:r w:rsidR="00C23520" w:rsidRPr="00FE5CF2">
              <w:rPr>
                <w:rFonts w:cs="Arial"/>
                <w:sz w:val="17"/>
                <w:szCs w:val="17"/>
              </w:rPr>
              <w:t xml:space="preserve"> N/A</w:t>
            </w:r>
          </w:p>
        </w:tc>
        <w:tc>
          <w:tcPr>
            <w:tcW w:w="6750" w:type="dxa"/>
            <w:vAlign w:val="center"/>
          </w:tcPr>
          <w:p w14:paraId="5E6BBE3D" w14:textId="77777777" w:rsidR="00C23520"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E43" w14:textId="77777777" w:rsidTr="00C23520">
        <w:trPr>
          <w:trHeight w:val="397"/>
        </w:trPr>
        <w:tc>
          <w:tcPr>
            <w:tcW w:w="1560" w:type="dxa"/>
            <w:vAlign w:val="center"/>
          </w:tcPr>
          <w:p w14:paraId="5E6BBE3F" w14:textId="77777777" w:rsidR="00C23520" w:rsidRPr="00FB3E81" w:rsidRDefault="00C23520" w:rsidP="00F615BD">
            <w:pPr>
              <w:ind w:left="0"/>
              <w:jc w:val="center"/>
              <w:rPr>
                <w:rFonts w:cs="Arial"/>
                <w:sz w:val="17"/>
                <w:szCs w:val="17"/>
              </w:rPr>
            </w:pPr>
            <w:r>
              <w:rPr>
                <w:rFonts w:cs="Arial"/>
                <w:sz w:val="17"/>
                <w:szCs w:val="17"/>
              </w:rPr>
              <w:t>(b)</w:t>
            </w:r>
          </w:p>
        </w:tc>
        <w:tc>
          <w:tcPr>
            <w:tcW w:w="5028" w:type="dxa"/>
            <w:vMerge/>
            <w:shd w:val="clear" w:color="auto" w:fill="auto"/>
            <w:vAlign w:val="center"/>
          </w:tcPr>
          <w:p w14:paraId="5E6BBE40" w14:textId="77777777" w:rsidR="00C23520" w:rsidRPr="00636F19" w:rsidRDefault="00C23520" w:rsidP="00636F19">
            <w:pPr>
              <w:ind w:left="34"/>
              <w:rPr>
                <w:rFonts w:cs="Arial"/>
                <w:sz w:val="14"/>
                <w:szCs w:val="14"/>
              </w:rPr>
            </w:pPr>
          </w:p>
        </w:tc>
        <w:tc>
          <w:tcPr>
            <w:tcW w:w="1710" w:type="dxa"/>
            <w:vAlign w:val="center"/>
          </w:tcPr>
          <w:p w14:paraId="5E6BBE41" w14:textId="77777777" w:rsidR="00C23520" w:rsidRPr="00FB3E81" w:rsidRDefault="00C23520" w:rsidP="00FA4429">
            <w:pPr>
              <w:ind w:left="59"/>
              <w:jc w:val="center"/>
              <w:rPr>
                <w:rFonts w:cs="Arial"/>
                <w:sz w:val="17"/>
                <w:szCs w:val="17"/>
              </w:rPr>
            </w:pPr>
          </w:p>
        </w:tc>
        <w:tc>
          <w:tcPr>
            <w:tcW w:w="6750" w:type="dxa"/>
            <w:vAlign w:val="center"/>
          </w:tcPr>
          <w:p w14:paraId="5E6BBE42" w14:textId="77777777" w:rsidR="00C23520" w:rsidRPr="00FB3E81" w:rsidRDefault="00C23520" w:rsidP="002359B6">
            <w:pPr>
              <w:ind w:left="0"/>
              <w:rPr>
                <w:rFonts w:cs="Arial"/>
                <w:sz w:val="17"/>
                <w:szCs w:val="17"/>
              </w:rPr>
            </w:pPr>
          </w:p>
        </w:tc>
      </w:tr>
      <w:tr w:rsidR="00C23520" w:rsidRPr="00FB3E81" w14:paraId="5E6BBE48" w14:textId="77777777" w:rsidTr="00C23520">
        <w:trPr>
          <w:trHeight w:val="397"/>
        </w:trPr>
        <w:tc>
          <w:tcPr>
            <w:tcW w:w="1560" w:type="dxa"/>
            <w:vAlign w:val="center"/>
          </w:tcPr>
          <w:p w14:paraId="5E6BBE44" w14:textId="77777777" w:rsidR="00C23520" w:rsidRDefault="00C23520" w:rsidP="00F615BD">
            <w:pPr>
              <w:ind w:left="0"/>
              <w:jc w:val="center"/>
              <w:rPr>
                <w:rFonts w:cs="Arial"/>
                <w:sz w:val="17"/>
                <w:szCs w:val="17"/>
              </w:rPr>
            </w:pPr>
            <w:r>
              <w:rPr>
                <w:rFonts w:cs="Arial"/>
                <w:sz w:val="17"/>
                <w:szCs w:val="17"/>
              </w:rPr>
              <w:t>(b)(1)</w:t>
            </w:r>
          </w:p>
        </w:tc>
        <w:tc>
          <w:tcPr>
            <w:tcW w:w="5028" w:type="dxa"/>
            <w:vMerge/>
            <w:shd w:val="clear" w:color="auto" w:fill="auto"/>
            <w:vAlign w:val="center"/>
          </w:tcPr>
          <w:p w14:paraId="5E6BBE45" w14:textId="77777777" w:rsidR="00C23520" w:rsidRPr="00636F19" w:rsidRDefault="00C23520" w:rsidP="00636F19">
            <w:pPr>
              <w:ind w:left="34"/>
              <w:rPr>
                <w:rFonts w:cs="Arial"/>
                <w:sz w:val="14"/>
                <w:szCs w:val="14"/>
              </w:rPr>
            </w:pPr>
          </w:p>
        </w:tc>
        <w:tc>
          <w:tcPr>
            <w:tcW w:w="1710" w:type="dxa"/>
            <w:vAlign w:val="center"/>
          </w:tcPr>
          <w:p w14:paraId="5E6BBE46" w14:textId="77777777" w:rsidR="00C23520" w:rsidRPr="00FB3E81" w:rsidRDefault="00FA7A8B" w:rsidP="00F23BF5">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C23520" w:rsidRPr="00FE5CF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E5CF2">
              <w:rPr>
                <w:rFonts w:cs="Arial"/>
                <w:sz w:val="17"/>
                <w:szCs w:val="17"/>
              </w:rPr>
              <w:fldChar w:fldCharType="end"/>
            </w:r>
            <w:r w:rsidR="00C23520" w:rsidRPr="00FE5CF2">
              <w:rPr>
                <w:rFonts w:cs="Arial"/>
                <w:sz w:val="17"/>
                <w:szCs w:val="17"/>
              </w:rPr>
              <w:t xml:space="preserve"> N/A</w:t>
            </w:r>
          </w:p>
        </w:tc>
        <w:tc>
          <w:tcPr>
            <w:tcW w:w="6750" w:type="dxa"/>
            <w:vAlign w:val="center"/>
          </w:tcPr>
          <w:p w14:paraId="5E6BBE47" w14:textId="77777777" w:rsidR="00C23520" w:rsidRPr="00FB3E81" w:rsidRDefault="00FA7A8B" w:rsidP="00F23BF5">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E4D" w14:textId="77777777" w:rsidTr="00C23520">
        <w:trPr>
          <w:trHeight w:val="397"/>
        </w:trPr>
        <w:tc>
          <w:tcPr>
            <w:tcW w:w="1560" w:type="dxa"/>
            <w:vAlign w:val="center"/>
          </w:tcPr>
          <w:p w14:paraId="5E6BBE49" w14:textId="77777777" w:rsidR="00C23520" w:rsidRDefault="00C23520" w:rsidP="00F615BD">
            <w:pPr>
              <w:ind w:left="0"/>
              <w:jc w:val="center"/>
              <w:rPr>
                <w:rFonts w:cs="Arial"/>
                <w:sz w:val="17"/>
                <w:szCs w:val="17"/>
              </w:rPr>
            </w:pPr>
            <w:r>
              <w:rPr>
                <w:rFonts w:cs="Arial"/>
                <w:sz w:val="17"/>
                <w:szCs w:val="17"/>
              </w:rPr>
              <w:t>(b)(2)</w:t>
            </w:r>
          </w:p>
        </w:tc>
        <w:tc>
          <w:tcPr>
            <w:tcW w:w="5028" w:type="dxa"/>
            <w:vMerge/>
            <w:shd w:val="clear" w:color="auto" w:fill="auto"/>
            <w:vAlign w:val="center"/>
          </w:tcPr>
          <w:p w14:paraId="5E6BBE4A" w14:textId="77777777" w:rsidR="00C23520" w:rsidRPr="00636F19" w:rsidRDefault="00C23520" w:rsidP="00636F19">
            <w:pPr>
              <w:ind w:left="34"/>
              <w:rPr>
                <w:rFonts w:cs="Arial"/>
                <w:sz w:val="14"/>
                <w:szCs w:val="14"/>
              </w:rPr>
            </w:pPr>
          </w:p>
        </w:tc>
        <w:tc>
          <w:tcPr>
            <w:tcW w:w="1710" w:type="dxa"/>
            <w:vAlign w:val="center"/>
          </w:tcPr>
          <w:p w14:paraId="5E6BBE4B" w14:textId="77777777" w:rsidR="00C23520"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C23520" w:rsidRPr="00FE5CF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E5CF2">
              <w:rPr>
                <w:rFonts w:cs="Arial"/>
                <w:sz w:val="17"/>
                <w:szCs w:val="17"/>
              </w:rPr>
              <w:fldChar w:fldCharType="end"/>
            </w:r>
            <w:r w:rsidR="00C23520" w:rsidRPr="00FE5CF2">
              <w:rPr>
                <w:rFonts w:cs="Arial"/>
                <w:sz w:val="17"/>
                <w:szCs w:val="17"/>
              </w:rPr>
              <w:t xml:space="preserve"> N/A</w:t>
            </w:r>
          </w:p>
        </w:tc>
        <w:tc>
          <w:tcPr>
            <w:tcW w:w="6750" w:type="dxa"/>
            <w:vAlign w:val="center"/>
          </w:tcPr>
          <w:p w14:paraId="5E6BBE4C" w14:textId="77777777" w:rsidR="00C23520"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E52" w14:textId="77777777" w:rsidTr="00C23520">
        <w:trPr>
          <w:trHeight w:val="397"/>
        </w:trPr>
        <w:tc>
          <w:tcPr>
            <w:tcW w:w="1560" w:type="dxa"/>
            <w:vAlign w:val="center"/>
          </w:tcPr>
          <w:p w14:paraId="5E6BBE4E" w14:textId="77777777" w:rsidR="00C23520" w:rsidRDefault="00C23520" w:rsidP="00F615BD">
            <w:pPr>
              <w:ind w:left="0"/>
              <w:jc w:val="center"/>
              <w:rPr>
                <w:rFonts w:cs="Arial"/>
                <w:sz w:val="17"/>
                <w:szCs w:val="17"/>
              </w:rPr>
            </w:pPr>
            <w:r>
              <w:rPr>
                <w:rFonts w:cs="Arial"/>
                <w:sz w:val="17"/>
                <w:szCs w:val="17"/>
              </w:rPr>
              <w:t>(c)</w:t>
            </w:r>
          </w:p>
        </w:tc>
        <w:tc>
          <w:tcPr>
            <w:tcW w:w="5028" w:type="dxa"/>
            <w:vMerge/>
            <w:shd w:val="clear" w:color="auto" w:fill="auto"/>
            <w:vAlign w:val="center"/>
          </w:tcPr>
          <w:p w14:paraId="5E6BBE4F" w14:textId="77777777" w:rsidR="00C23520" w:rsidRPr="00636F19" w:rsidRDefault="00C23520" w:rsidP="00636F19">
            <w:pPr>
              <w:ind w:left="34"/>
              <w:rPr>
                <w:rFonts w:cs="Arial"/>
                <w:sz w:val="14"/>
                <w:szCs w:val="14"/>
              </w:rPr>
            </w:pPr>
          </w:p>
        </w:tc>
        <w:tc>
          <w:tcPr>
            <w:tcW w:w="1710" w:type="dxa"/>
            <w:vAlign w:val="center"/>
          </w:tcPr>
          <w:p w14:paraId="5E6BBE50" w14:textId="77777777" w:rsidR="00C23520" w:rsidRPr="00FB3E81" w:rsidRDefault="00C23520" w:rsidP="00FA4429">
            <w:pPr>
              <w:ind w:left="59"/>
              <w:jc w:val="center"/>
              <w:rPr>
                <w:rFonts w:cs="Arial"/>
                <w:sz w:val="17"/>
                <w:szCs w:val="17"/>
              </w:rPr>
            </w:pPr>
          </w:p>
        </w:tc>
        <w:tc>
          <w:tcPr>
            <w:tcW w:w="6750" w:type="dxa"/>
            <w:vAlign w:val="center"/>
          </w:tcPr>
          <w:p w14:paraId="5E6BBE51" w14:textId="77777777" w:rsidR="00C23520" w:rsidRPr="00FB3E81" w:rsidRDefault="00C23520" w:rsidP="002359B6">
            <w:pPr>
              <w:ind w:left="0"/>
              <w:rPr>
                <w:rFonts w:cs="Arial"/>
                <w:sz w:val="17"/>
                <w:szCs w:val="17"/>
              </w:rPr>
            </w:pPr>
          </w:p>
        </w:tc>
      </w:tr>
      <w:tr w:rsidR="00C23520" w:rsidRPr="00FB3E81" w14:paraId="5E6BBE57" w14:textId="77777777" w:rsidTr="00C23520">
        <w:trPr>
          <w:trHeight w:val="397"/>
        </w:trPr>
        <w:tc>
          <w:tcPr>
            <w:tcW w:w="1560" w:type="dxa"/>
            <w:vAlign w:val="center"/>
          </w:tcPr>
          <w:p w14:paraId="5E6BBE53" w14:textId="77777777" w:rsidR="00C23520" w:rsidRPr="00FB3E81" w:rsidRDefault="00C23520" w:rsidP="00F615BD">
            <w:pPr>
              <w:ind w:left="0"/>
              <w:jc w:val="center"/>
              <w:rPr>
                <w:rFonts w:cs="Arial"/>
                <w:sz w:val="17"/>
                <w:szCs w:val="17"/>
              </w:rPr>
            </w:pPr>
            <w:r>
              <w:rPr>
                <w:rFonts w:cs="Arial"/>
                <w:sz w:val="17"/>
                <w:szCs w:val="17"/>
              </w:rPr>
              <w:t>(c)(1)</w:t>
            </w:r>
          </w:p>
        </w:tc>
        <w:tc>
          <w:tcPr>
            <w:tcW w:w="5028" w:type="dxa"/>
            <w:vMerge/>
            <w:shd w:val="clear" w:color="auto" w:fill="auto"/>
            <w:vAlign w:val="center"/>
          </w:tcPr>
          <w:p w14:paraId="5E6BBE54" w14:textId="77777777" w:rsidR="00C23520" w:rsidRPr="00636F19" w:rsidRDefault="00C23520" w:rsidP="00636F19">
            <w:pPr>
              <w:ind w:left="34"/>
              <w:rPr>
                <w:rFonts w:cs="Arial"/>
                <w:sz w:val="14"/>
                <w:szCs w:val="14"/>
              </w:rPr>
            </w:pPr>
          </w:p>
        </w:tc>
        <w:tc>
          <w:tcPr>
            <w:tcW w:w="1710" w:type="dxa"/>
            <w:vAlign w:val="center"/>
          </w:tcPr>
          <w:p w14:paraId="5E6BBE55" w14:textId="77777777" w:rsidR="00C23520"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C23520" w:rsidRPr="00FE5CF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E5CF2">
              <w:rPr>
                <w:rFonts w:cs="Arial"/>
                <w:sz w:val="17"/>
                <w:szCs w:val="17"/>
              </w:rPr>
              <w:fldChar w:fldCharType="end"/>
            </w:r>
            <w:r w:rsidR="00C23520" w:rsidRPr="00FE5CF2">
              <w:rPr>
                <w:rFonts w:cs="Arial"/>
                <w:sz w:val="17"/>
                <w:szCs w:val="17"/>
              </w:rPr>
              <w:t xml:space="preserve"> N/A</w:t>
            </w:r>
          </w:p>
        </w:tc>
        <w:tc>
          <w:tcPr>
            <w:tcW w:w="6750" w:type="dxa"/>
            <w:vAlign w:val="center"/>
          </w:tcPr>
          <w:p w14:paraId="5E6BBE56" w14:textId="77777777" w:rsidR="00C23520"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E5C" w14:textId="77777777" w:rsidTr="00C23520">
        <w:trPr>
          <w:trHeight w:val="397"/>
        </w:trPr>
        <w:tc>
          <w:tcPr>
            <w:tcW w:w="1560" w:type="dxa"/>
            <w:vAlign w:val="center"/>
          </w:tcPr>
          <w:p w14:paraId="5E6BBE58" w14:textId="77777777" w:rsidR="00C23520" w:rsidRPr="00FB3E81" w:rsidRDefault="00C23520" w:rsidP="00F615BD">
            <w:pPr>
              <w:ind w:left="0"/>
              <w:jc w:val="center"/>
              <w:rPr>
                <w:rFonts w:cs="Arial"/>
                <w:sz w:val="17"/>
                <w:szCs w:val="17"/>
              </w:rPr>
            </w:pPr>
            <w:r>
              <w:rPr>
                <w:rFonts w:cs="Arial"/>
                <w:sz w:val="17"/>
                <w:szCs w:val="17"/>
              </w:rPr>
              <w:t>(c)(2)</w:t>
            </w:r>
          </w:p>
        </w:tc>
        <w:tc>
          <w:tcPr>
            <w:tcW w:w="5028" w:type="dxa"/>
            <w:vMerge/>
            <w:shd w:val="clear" w:color="auto" w:fill="auto"/>
            <w:vAlign w:val="center"/>
          </w:tcPr>
          <w:p w14:paraId="5E6BBE59" w14:textId="77777777" w:rsidR="00C23520" w:rsidRPr="00636F19" w:rsidRDefault="00C23520" w:rsidP="00636F19">
            <w:pPr>
              <w:ind w:left="34"/>
              <w:rPr>
                <w:rFonts w:cs="Arial"/>
                <w:sz w:val="14"/>
                <w:szCs w:val="14"/>
              </w:rPr>
            </w:pPr>
          </w:p>
        </w:tc>
        <w:tc>
          <w:tcPr>
            <w:tcW w:w="1710" w:type="dxa"/>
            <w:vAlign w:val="center"/>
          </w:tcPr>
          <w:p w14:paraId="5E6BBE5A" w14:textId="77777777" w:rsidR="00C23520" w:rsidRPr="00FB3E81" w:rsidRDefault="00FA7A8B" w:rsidP="00F23BF5">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C23520" w:rsidRPr="00FE5CF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E5CF2">
              <w:rPr>
                <w:rFonts w:cs="Arial"/>
                <w:sz w:val="17"/>
                <w:szCs w:val="17"/>
              </w:rPr>
              <w:fldChar w:fldCharType="end"/>
            </w:r>
            <w:r w:rsidR="00C23520" w:rsidRPr="00FE5CF2">
              <w:rPr>
                <w:rFonts w:cs="Arial"/>
                <w:sz w:val="17"/>
                <w:szCs w:val="17"/>
              </w:rPr>
              <w:t xml:space="preserve"> N/A</w:t>
            </w:r>
          </w:p>
        </w:tc>
        <w:tc>
          <w:tcPr>
            <w:tcW w:w="6750" w:type="dxa"/>
            <w:vAlign w:val="center"/>
          </w:tcPr>
          <w:p w14:paraId="5E6BBE5B" w14:textId="77777777" w:rsidR="00C23520" w:rsidRPr="00FB3E81" w:rsidRDefault="00FA7A8B" w:rsidP="00F23BF5">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E61" w14:textId="77777777" w:rsidTr="00C23520">
        <w:trPr>
          <w:trHeight w:val="397"/>
        </w:trPr>
        <w:tc>
          <w:tcPr>
            <w:tcW w:w="1560" w:type="dxa"/>
            <w:vAlign w:val="center"/>
          </w:tcPr>
          <w:p w14:paraId="5E6BBE5D" w14:textId="77777777" w:rsidR="00C23520" w:rsidRPr="00FB3E81" w:rsidRDefault="00C23520" w:rsidP="00F615BD">
            <w:pPr>
              <w:ind w:left="0"/>
              <w:jc w:val="center"/>
              <w:rPr>
                <w:rFonts w:cs="Arial"/>
                <w:sz w:val="17"/>
                <w:szCs w:val="17"/>
              </w:rPr>
            </w:pPr>
            <w:r>
              <w:rPr>
                <w:rFonts w:cs="Arial"/>
                <w:sz w:val="17"/>
                <w:szCs w:val="17"/>
              </w:rPr>
              <w:t>(c)(3)</w:t>
            </w:r>
          </w:p>
        </w:tc>
        <w:tc>
          <w:tcPr>
            <w:tcW w:w="5028" w:type="dxa"/>
            <w:vMerge/>
            <w:shd w:val="clear" w:color="auto" w:fill="auto"/>
            <w:vAlign w:val="center"/>
          </w:tcPr>
          <w:p w14:paraId="5E6BBE5E" w14:textId="77777777" w:rsidR="00C23520" w:rsidRPr="00636F19" w:rsidRDefault="00C23520" w:rsidP="00636F19">
            <w:pPr>
              <w:ind w:left="34"/>
              <w:rPr>
                <w:rFonts w:cs="Arial"/>
                <w:sz w:val="14"/>
                <w:szCs w:val="14"/>
              </w:rPr>
            </w:pPr>
          </w:p>
        </w:tc>
        <w:tc>
          <w:tcPr>
            <w:tcW w:w="1710" w:type="dxa"/>
            <w:vAlign w:val="center"/>
          </w:tcPr>
          <w:p w14:paraId="5E6BBE5F" w14:textId="77777777" w:rsidR="00C23520"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C23520" w:rsidRPr="00FE5CF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E5CF2">
              <w:rPr>
                <w:rFonts w:cs="Arial"/>
                <w:sz w:val="17"/>
                <w:szCs w:val="17"/>
              </w:rPr>
              <w:fldChar w:fldCharType="end"/>
            </w:r>
            <w:r w:rsidR="00C23520" w:rsidRPr="00FE5CF2">
              <w:rPr>
                <w:rFonts w:cs="Arial"/>
                <w:sz w:val="17"/>
                <w:szCs w:val="17"/>
              </w:rPr>
              <w:t xml:space="preserve"> N/A</w:t>
            </w:r>
          </w:p>
        </w:tc>
        <w:tc>
          <w:tcPr>
            <w:tcW w:w="6750" w:type="dxa"/>
            <w:vAlign w:val="center"/>
          </w:tcPr>
          <w:p w14:paraId="5E6BBE60" w14:textId="77777777" w:rsidR="00C23520"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E66" w14:textId="77777777" w:rsidTr="00C23520">
        <w:trPr>
          <w:trHeight w:val="397"/>
        </w:trPr>
        <w:tc>
          <w:tcPr>
            <w:tcW w:w="1560" w:type="dxa"/>
            <w:vAlign w:val="center"/>
          </w:tcPr>
          <w:p w14:paraId="5E6BBE62" w14:textId="77777777" w:rsidR="00C23520" w:rsidRPr="00FB3E81" w:rsidRDefault="00C23520" w:rsidP="00F615BD">
            <w:pPr>
              <w:ind w:left="0"/>
              <w:jc w:val="center"/>
              <w:rPr>
                <w:rFonts w:cs="Arial"/>
                <w:sz w:val="17"/>
                <w:szCs w:val="17"/>
              </w:rPr>
            </w:pPr>
            <w:r>
              <w:rPr>
                <w:rFonts w:cs="Arial"/>
                <w:sz w:val="17"/>
                <w:szCs w:val="17"/>
              </w:rPr>
              <w:t>(c)(4)</w:t>
            </w:r>
          </w:p>
        </w:tc>
        <w:tc>
          <w:tcPr>
            <w:tcW w:w="5028" w:type="dxa"/>
            <w:vMerge/>
            <w:shd w:val="clear" w:color="auto" w:fill="auto"/>
            <w:vAlign w:val="center"/>
          </w:tcPr>
          <w:p w14:paraId="5E6BBE63" w14:textId="77777777" w:rsidR="00C23520" w:rsidRPr="00636F19" w:rsidRDefault="00C23520" w:rsidP="00636F19">
            <w:pPr>
              <w:ind w:left="34"/>
              <w:rPr>
                <w:rFonts w:cs="Arial"/>
                <w:sz w:val="14"/>
                <w:szCs w:val="14"/>
              </w:rPr>
            </w:pPr>
          </w:p>
        </w:tc>
        <w:tc>
          <w:tcPr>
            <w:tcW w:w="1710" w:type="dxa"/>
            <w:vAlign w:val="center"/>
          </w:tcPr>
          <w:p w14:paraId="5E6BBE64" w14:textId="77777777" w:rsidR="00C23520"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C23520" w:rsidRPr="00FE5CF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E5CF2">
              <w:rPr>
                <w:rFonts w:cs="Arial"/>
                <w:sz w:val="17"/>
                <w:szCs w:val="17"/>
              </w:rPr>
              <w:fldChar w:fldCharType="end"/>
            </w:r>
            <w:r w:rsidR="00C23520" w:rsidRPr="00FE5CF2">
              <w:rPr>
                <w:rFonts w:cs="Arial"/>
                <w:sz w:val="17"/>
                <w:szCs w:val="17"/>
              </w:rPr>
              <w:t xml:space="preserve"> N/A</w:t>
            </w:r>
          </w:p>
        </w:tc>
        <w:tc>
          <w:tcPr>
            <w:tcW w:w="6750" w:type="dxa"/>
            <w:vAlign w:val="center"/>
          </w:tcPr>
          <w:p w14:paraId="5E6BBE65" w14:textId="77777777" w:rsidR="00C23520"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E6B" w14:textId="77777777" w:rsidTr="00C23520">
        <w:trPr>
          <w:trHeight w:val="397"/>
        </w:trPr>
        <w:tc>
          <w:tcPr>
            <w:tcW w:w="1560" w:type="dxa"/>
            <w:vAlign w:val="center"/>
          </w:tcPr>
          <w:p w14:paraId="5E6BBE67" w14:textId="77777777" w:rsidR="00C23520" w:rsidRPr="00FB3E81" w:rsidRDefault="00C23520" w:rsidP="00F615BD">
            <w:pPr>
              <w:ind w:left="0"/>
              <w:jc w:val="center"/>
              <w:rPr>
                <w:rFonts w:cs="Arial"/>
                <w:sz w:val="17"/>
                <w:szCs w:val="17"/>
              </w:rPr>
            </w:pPr>
            <w:r>
              <w:rPr>
                <w:rFonts w:cs="Arial"/>
                <w:sz w:val="17"/>
                <w:szCs w:val="17"/>
              </w:rPr>
              <w:t>(d)</w:t>
            </w:r>
          </w:p>
        </w:tc>
        <w:tc>
          <w:tcPr>
            <w:tcW w:w="5028" w:type="dxa"/>
            <w:vMerge/>
            <w:shd w:val="clear" w:color="auto" w:fill="auto"/>
            <w:vAlign w:val="center"/>
          </w:tcPr>
          <w:p w14:paraId="5E6BBE68" w14:textId="77777777" w:rsidR="00C23520" w:rsidRPr="00636F19" w:rsidRDefault="00C23520" w:rsidP="00636F19">
            <w:pPr>
              <w:ind w:left="34"/>
              <w:rPr>
                <w:rFonts w:cs="Arial"/>
                <w:sz w:val="14"/>
                <w:szCs w:val="14"/>
              </w:rPr>
            </w:pPr>
          </w:p>
        </w:tc>
        <w:tc>
          <w:tcPr>
            <w:tcW w:w="1710" w:type="dxa"/>
            <w:vAlign w:val="center"/>
          </w:tcPr>
          <w:p w14:paraId="5E6BBE69" w14:textId="77777777" w:rsidR="00C23520" w:rsidRPr="00FB3E81" w:rsidRDefault="00FA7A8B" w:rsidP="00F23BF5">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C23520" w:rsidRPr="00FE5CF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E5CF2">
              <w:rPr>
                <w:rFonts w:cs="Arial"/>
                <w:sz w:val="17"/>
                <w:szCs w:val="17"/>
              </w:rPr>
              <w:fldChar w:fldCharType="end"/>
            </w:r>
            <w:r w:rsidR="00C23520" w:rsidRPr="00FE5CF2">
              <w:rPr>
                <w:rFonts w:cs="Arial"/>
                <w:sz w:val="17"/>
                <w:szCs w:val="17"/>
              </w:rPr>
              <w:t xml:space="preserve"> N/A</w:t>
            </w:r>
          </w:p>
        </w:tc>
        <w:tc>
          <w:tcPr>
            <w:tcW w:w="6750" w:type="dxa"/>
            <w:vAlign w:val="center"/>
          </w:tcPr>
          <w:p w14:paraId="5E6BBE6A" w14:textId="77777777" w:rsidR="00C23520" w:rsidRPr="00FB3E81" w:rsidRDefault="00FA7A8B" w:rsidP="00F23BF5">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E70" w14:textId="77777777" w:rsidTr="00C23520">
        <w:trPr>
          <w:trHeight w:val="397"/>
        </w:trPr>
        <w:tc>
          <w:tcPr>
            <w:tcW w:w="1560" w:type="dxa"/>
            <w:vAlign w:val="center"/>
          </w:tcPr>
          <w:p w14:paraId="5E6BBE6C" w14:textId="77777777" w:rsidR="00C23520" w:rsidRPr="00FB3E81" w:rsidRDefault="00C23520" w:rsidP="00F615BD">
            <w:pPr>
              <w:ind w:left="0"/>
              <w:jc w:val="center"/>
              <w:rPr>
                <w:rFonts w:cs="Arial"/>
                <w:sz w:val="17"/>
                <w:szCs w:val="17"/>
              </w:rPr>
            </w:pPr>
            <w:r>
              <w:rPr>
                <w:rFonts w:cs="Arial"/>
                <w:sz w:val="17"/>
                <w:szCs w:val="17"/>
              </w:rPr>
              <w:t>(e)</w:t>
            </w:r>
          </w:p>
        </w:tc>
        <w:tc>
          <w:tcPr>
            <w:tcW w:w="5028" w:type="dxa"/>
            <w:vMerge/>
            <w:shd w:val="clear" w:color="auto" w:fill="auto"/>
            <w:vAlign w:val="center"/>
          </w:tcPr>
          <w:p w14:paraId="5E6BBE6D" w14:textId="77777777" w:rsidR="00C23520" w:rsidRPr="00636F19" w:rsidRDefault="00C23520" w:rsidP="00636F19">
            <w:pPr>
              <w:ind w:left="34"/>
              <w:rPr>
                <w:rFonts w:cs="Arial"/>
                <w:sz w:val="14"/>
                <w:szCs w:val="14"/>
              </w:rPr>
            </w:pPr>
          </w:p>
        </w:tc>
        <w:tc>
          <w:tcPr>
            <w:tcW w:w="1710" w:type="dxa"/>
            <w:vAlign w:val="center"/>
          </w:tcPr>
          <w:p w14:paraId="5E6BBE6E" w14:textId="77777777" w:rsidR="00C23520" w:rsidRPr="00FB3E81" w:rsidRDefault="00FA7A8B" w:rsidP="00381B8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C23520" w:rsidRPr="00FE5CF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E5CF2">
              <w:rPr>
                <w:rFonts w:cs="Arial"/>
                <w:sz w:val="17"/>
                <w:szCs w:val="17"/>
              </w:rPr>
              <w:fldChar w:fldCharType="end"/>
            </w:r>
            <w:r w:rsidR="00C23520" w:rsidRPr="00FE5CF2">
              <w:rPr>
                <w:rFonts w:cs="Arial"/>
                <w:sz w:val="17"/>
                <w:szCs w:val="17"/>
              </w:rPr>
              <w:t xml:space="preserve"> N/A</w:t>
            </w:r>
          </w:p>
        </w:tc>
        <w:tc>
          <w:tcPr>
            <w:tcW w:w="6750" w:type="dxa"/>
            <w:vAlign w:val="center"/>
          </w:tcPr>
          <w:p w14:paraId="5E6BBE6F" w14:textId="77777777" w:rsidR="00C23520" w:rsidRPr="00FB3E81" w:rsidRDefault="00FA7A8B" w:rsidP="00381B89">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E75" w14:textId="77777777" w:rsidTr="00C23520">
        <w:trPr>
          <w:trHeight w:val="397"/>
        </w:trPr>
        <w:tc>
          <w:tcPr>
            <w:tcW w:w="1560" w:type="dxa"/>
            <w:vAlign w:val="center"/>
          </w:tcPr>
          <w:p w14:paraId="5E6BBE71" w14:textId="77777777" w:rsidR="00C23520" w:rsidRPr="00FB3E81" w:rsidRDefault="00C23520" w:rsidP="00F615BD">
            <w:pPr>
              <w:ind w:left="0"/>
              <w:jc w:val="center"/>
              <w:rPr>
                <w:rFonts w:cs="Arial"/>
                <w:sz w:val="17"/>
                <w:szCs w:val="17"/>
              </w:rPr>
            </w:pPr>
            <w:r>
              <w:rPr>
                <w:rFonts w:cs="Arial"/>
                <w:sz w:val="17"/>
                <w:szCs w:val="17"/>
              </w:rPr>
              <w:t>(f)</w:t>
            </w:r>
          </w:p>
        </w:tc>
        <w:tc>
          <w:tcPr>
            <w:tcW w:w="5028" w:type="dxa"/>
            <w:vMerge/>
            <w:shd w:val="clear" w:color="auto" w:fill="auto"/>
            <w:vAlign w:val="center"/>
          </w:tcPr>
          <w:p w14:paraId="5E6BBE72" w14:textId="77777777" w:rsidR="00C23520" w:rsidRPr="00636F19" w:rsidRDefault="00C23520" w:rsidP="00636F19">
            <w:pPr>
              <w:ind w:left="34"/>
              <w:rPr>
                <w:rFonts w:cs="Arial"/>
                <w:sz w:val="14"/>
                <w:szCs w:val="14"/>
              </w:rPr>
            </w:pPr>
          </w:p>
        </w:tc>
        <w:tc>
          <w:tcPr>
            <w:tcW w:w="1710" w:type="dxa"/>
            <w:vAlign w:val="center"/>
          </w:tcPr>
          <w:p w14:paraId="5E6BBE73" w14:textId="77777777" w:rsidR="00C23520" w:rsidRPr="00FB3E81" w:rsidRDefault="00FA7A8B" w:rsidP="00381B8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C23520" w:rsidRPr="00FE5CF2">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E5CF2">
              <w:rPr>
                <w:rFonts w:cs="Arial"/>
                <w:sz w:val="17"/>
                <w:szCs w:val="17"/>
              </w:rPr>
              <w:fldChar w:fldCharType="end"/>
            </w:r>
            <w:r w:rsidR="00C23520" w:rsidRPr="00FE5CF2">
              <w:rPr>
                <w:rFonts w:cs="Arial"/>
                <w:sz w:val="17"/>
                <w:szCs w:val="17"/>
              </w:rPr>
              <w:t xml:space="preserve"> N/A</w:t>
            </w:r>
          </w:p>
        </w:tc>
        <w:tc>
          <w:tcPr>
            <w:tcW w:w="6750" w:type="dxa"/>
            <w:vAlign w:val="center"/>
          </w:tcPr>
          <w:p w14:paraId="5E6BBE74" w14:textId="77777777" w:rsidR="00C23520" w:rsidRPr="00FB3E81" w:rsidRDefault="00FA7A8B" w:rsidP="00381B89">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E79" w14:textId="77777777" w:rsidTr="0027156D">
        <w:trPr>
          <w:trHeight w:val="432"/>
        </w:trPr>
        <w:tc>
          <w:tcPr>
            <w:tcW w:w="6588" w:type="dxa"/>
            <w:gridSpan w:val="2"/>
            <w:tcBorders>
              <w:right w:val="nil"/>
            </w:tcBorders>
            <w:shd w:val="clear" w:color="auto" w:fill="D9D9D9" w:themeFill="background1" w:themeFillShade="D9"/>
            <w:vAlign w:val="center"/>
          </w:tcPr>
          <w:p w14:paraId="5E6BBE76" w14:textId="77777777" w:rsidR="00C23520" w:rsidRPr="00E767ED" w:rsidRDefault="00C23520" w:rsidP="00C23520">
            <w:pPr>
              <w:pStyle w:val="Heading1"/>
              <w:numPr>
                <w:ilvl w:val="0"/>
                <w:numId w:val="0"/>
              </w:numPr>
              <w:spacing w:before="0" w:after="0"/>
              <w:rPr>
                <w:sz w:val="14"/>
                <w:szCs w:val="14"/>
              </w:rPr>
            </w:pPr>
            <w:bookmarkStart w:id="13" w:name="_Toc8486884"/>
            <w:r>
              <w:rPr>
                <w:bCs w:val="0"/>
                <w:color w:val="000000"/>
                <w:sz w:val="17"/>
                <w:szCs w:val="17"/>
              </w:rPr>
              <w:lastRenderedPageBreak/>
              <w:t>SPO</w:t>
            </w:r>
            <w:r w:rsidRPr="00E767ED">
              <w:rPr>
                <w:bCs w:val="0"/>
                <w:color w:val="000000"/>
                <w:sz w:val="17"/>
                <w:szCs w:val="17"/>
              </w:rPr>
              <w:t>.IDE.A.1</w:t>
            </w:r>
            <w:r>
              <w:rPr>
                <w:bCs w:val="0"/>
                <w:color w:val="000000"/>
                <w:sz w:val="17"/>
                <w:szCs w:val="17"/>
              </w:rPr>
              <w:t>45</w:t>
            </w:r>
            <w:r w:rsidRPr="00E767ED">
              <w:rPr>
                <w:bCs w:val="0"/>
                <w:color w:val="000000"/>
                <w:sz w:val="17"/>
                <w:szCs w:val="17"/>
              </w:rPr>
              <w:t xml:space="preserve"> - Flight data recorder</w:t>
            </w:r>
            <w:bookmarkEnd w:id="13"/>
          </w:p>
        </w:tc>
        <w:tc>
          <w:tcPr>
            <w:tcW w:w="1710" w:type="dxa"/>
            <w:tcBorders>
              <w:left w:val="nil"/>
              <w:right w:val="nil"/>
            </w:tcBorders>
            <w:shd w:val="clear" w:color="auto" w:fill="D9D9D9" w:themeFill="background1" w:themeFillShade="D9"/>
            <w:vAlign w:val="center"/>
          </w:tcPr>
          <w:p w14:paraId="5E6BBE77" w14:textId="77777777" w:rsidR="00C23520" w:rsidRPr="00FB3E81" w:rsidRDefault="00C23520"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E6BBE78" w14:textId="77777777" w:rsidR="00C23520" w:rsidRPr="00FB3E81" w:rsidRDefault="00C23520" w:rsidP="002359B6">
            <w:pPr>
              <w:ind w:left="0"/>
              <w:rPr>
                <w:rFonts w:cs="Arial"/>
                <w:sz w:val="17"/>
                <w:szCs w:val="17"/>
              </w:rPr>
            </w:pPr>
          </w:p>
        </w:tc>
      </w:tr>
      <w:tr w:rsidR="00C23520" w:rsidRPr="00FB3E81" w14:paraId="5E6BBE89" w14:textId="77777777" w:rsidTr="00C23520">
        <w:trPr>
          <w:trHeight w:val="737"/>
        </w:trPr>
        <w:tc>
          <w:tcPr>
            <w:tcW w:w="1560" w:type="dxa"/>
            <w:vAlign w:val="center"/>
          </w:tcPr>
          <w:p w14:paraId="5E6BBE7A" w14:textId="77777777" w:rsidR="00C23520" w:rsidRPr="00FB3E81" w:rsidRDefault="00C23520" w:rsidP="00636F19">
            <w:pPr>
              <w:ind w:left="26"/>
              <w:jc w:val="center"/>
              <w:rPr>
                <w:rFonts w:cs="Arial"/>
                <w:sz w:val="17"/>
                <w:szCs w:val="17"/>
              </w:rPr>
            </w:pPr>
            <w:r>
              <w:rPr>
                <w:rFonts w:cs="Arial"/>
                <w:sz w:val="17"/>
                <w:szCs w:val="17"/>
              </w:rPr>
              <w:t>(a)</w:t>
            </w:r>
          </w:p>
        </w:tc>
        <w:tc>
          <w:tcPr>
            <w:tcW w:w="5028" w:type="dxa"/>
            <w:vMerge w:val="restart"/>
            <w:vAlign w:val="center"/>
          </w:tcPr>
          <w:p w14:paraId="5E6BBE7B" w14:textId="77777777" w:rsidR="00C23520" w:rsidRDefault="00C23520" w:rsidP="00963D36">
            <w:pPr>
              <w:ind w:left="34"/>
              <w:jc w:val="both"/>
              <w:rPr>
                <w:sz w:val="14"/>
                <w:szCs w:val="14"/>
              </w:rPr>
            </w:pPr>
            <w:r>
              <w:rPr>
                <w:sz w:val="14"/>
                <w:szCs w:val="14"/>
              </w:rPr>
              <w:t>(a</w:t>
            </w:r>
            <w:r w:rsidRPr="00311A0C">
              <w:rPr>
                <w:sz w:val="14"/>
                <w:szCs w:val="14"/>
              </w:rPr>
              <w:t xml:space="preserve">) </w:t>
            </w:r>
            <w:r w:rsidR="00ED3EAC">
              <w:rPr>
                <w:sz w:val="14"/>
                <w:szCs w:val="14"/>
              </w:rPr>
              <w:t xml:space="preserve">  </w:t>
            </w:r>
            <w:r w:rsidRPr="00311A0C">
              <w:rPr>
                <w:sz w:val="14"/>
                <w:szCs w:val="14"/>
              </w:rPr>
              <w:t xml:space="preserve">Aeroplanes with an MCTOM of more than 5 700 kg and first issued with an individual </w:t>
            </w:r>
            <w:proofErr w:type="spellStart"/>
            <w:r w:rsidRPr="00311A0C">
              <w:rPr>
                <w:sz w:val="14"/>
                <w:szCs w:val="14"/>
              </w:rPr>
              <w:t>CofA</w:t>
            </w:r>
            <w:proofErr w:type="spellEnd"/>
            <w:r w:rsidRPr="00311A0C">
              <w:rPr>
                <w:sz w:val="14"/>
                <w:szCs w:val="14"/>
              </w:rPr>
              <w:t xml:space="preserve"> on or after 1 January 2016 shall be equipped with an FDR that uses a digital method of recording and storing data and for which a method of readily retrieving that data from the storage medium is available. </w:t>
            </w:r>
          </w:p>
          <w:p w14:paraId="5E6BBE7C" w14:textId="77777777" w:rsidR="00C23520" w:rsidRDefault="00C23520" w:rsidP="00963D36">
            <w:pPr>
              <w:ind w:left="34"/>
              <w:jc w:val="both"/>
              <w:rPr>
                <w:sz w:val="14"/>
                <w:szCs w:val="14"/>
              </w:rPr>
            </w:pPr>
          </w:p>
          <w:p w14:paraId="5E6BBE7D" w14:textId="77777777" w:rsidR="00C23520" w:rsidRDefault="00C23520" w:rsidP="00963D36">
            <w:pPr>
              <w:ind w:left="34"/>
              <w:jc w:val="both"/>
              <w:rPr>
                <w:sz w:val="14"/>
                <w:szCs w:val="14"/>
              </w:rPr>
            </w:pPr>
            <w:r w:rsidRPr="00311A0C">
              <w:rPr>
                <w:sz w:val="14"/>
                <w:szCs w:val="14"/>
              </w:rPr>
              <w:t xml:space="preserve">(b) The FDR shall record the parameters required to determine accurately the aeroplane flight path, speed, attitude, engine power, configuration and operation and be capable of retaining data recorded during at least the preceding 25 hours. </w:t>
            </w:r>
          </w:p>
          <w:p w14:paraId="5E6BBE7E" w14:textId="77777777" w:rsidR="00C23520" w:rsidRDefault="00C23520" w:rsidP="00963D36">
            <w:pPr>
              <w:ind w:left="34"/>
              <w:jc w:val="both"/>
              <w:rPr>
                <w:sz w:val="14"/>
                <w:szCs w:val="14"/>
              </w:rPr>
            </w:pPr>
          </w:p>
          <w:p w14:paraId="5E6BBE7F" w14:textId="77777777" w:rsidR="00C23520" w:rsidRDefault="00C23520" w:rsidP="00963D36">
            <w:pPr>
              <w:ind w:left="34"/>
              <w:jc w:val="both"/>
              <w:rPr>
                <w:sz w:val="14"/>
                <w:szCs w:val="14"/>
              </w:rPr>
            </w:pPr>
            <w:r w:rsidRPr="00311A0C">
              <w:rPr>
                <w:sz w:val="14"/>
                <w:szCs w:val="14"/>
              </w:rPr>
              <w:t xml:space="preserve">(c) Data shall be obtained from aeroplane sources that enable accurate correlation with information displayed to the flight crew. </w:t>
            </w:r>
          </w:p>
          <w:p w14:paraId="5E6BBE80" w14:textId="77777777" w:rsidR="00C23520" w:rsidRDefault="00C23520" w:rsidP="00963D36">
            <w:pPr>
              <w:ind w:left="34"/>
              <w:jc w:val="both"/>
              <w:rPr>
                <w:sz w:val="14"/>
                <w:szCs w:val="14"/>
              </w:rPr>
            </w:pPr>
          </w:p>
          <w:p w14:paraId="5E6BBE81" w14:textId="77777777" w:rsidR="00C23520" w:rsidRDefault="00C23520" w:rsidP="00963D36">
            <w:pPr>
              <w:ind w:left="34"/>
              <w:jc w:val="both"/>
              <w:rPr>
                <w:sz w:val="14"/>
                <w:szCs w:val="14"/>
              </w:rPr>
            </w:pPr>
            <w:r w:rsidRPr="00311A0C">
              <w:rPr>
                <w:sz w:val="14"/>
                <w:szCs w:val="14"/>
              </w:rPr>
              <w:t xml:space="preserve">(d) The FDR shall start automatically to record the data prior to the aeroplane being capable of moving under its own power and shall stop automatically after the aeroplane is incapable of moving under its own power. </w:t>
            </w:r>
          </w:p>
          <w:p w14:paraId="5E6BBE82" w14:textId="77777777" w:rsidR="00C23520" w:rsidRDefault="00C23520" w:rsidP="00963D36">
            <w:pPr>
              <w:ind w:left="34"/>
              <w:jc w:val="both"/>
              <w:rPr>
                <w:sz w:val="14"/>
                <w:szCs w:val="14"/>
              </w:rPr>
            </w:pPr>
          </w:p>
          <w:p w14:paraId="5E6BBE83" w14:textId="77777777" w:rsidR="00C23520" w:rsidRDefault="00ED3EAC" w:rsidP="00963D36">
            <w:pPr>
              <w:ind w:left="34"/>
              <w:jc w:val="both"/>
              <w:rPr>
                <w:sz w:val="14"/>
                <w:szCs w:val="14"/>
              </w:rPr>
            </w:pPr>
            <w:r>
              <w:rPr>
                <w:sz w:val="14"/>
                <w:szCs w:val="14"/>
              </w:rPr>
              <w:t xml:space="preserve">(e) </w:t>
            </w:r>
            <w:r w:rsidR="00C23520" w:rsidRPr="00311A0C">
              <w:rPr>
                <w:sz w:val="14"/>
                <w:szCs w:val="14"/>
              </w:rPr>
              <w:t>If the FDR is not deployable, it shall have a device to assist in locating it under water. By 1 January 2020 at the latest, this device shall have a minimum underwater transmission time of 90 days. If the FDR is deployable, it shall have an automatic emergency locator transmitter</w:t>
            </w:r>
            <w:r w:rsidR="00C23520">
              <w:rPr>
                <w:sz w:val="14"/>
                <w:szCs w:val="14"/>
              </w:rPr>
              <w:t>.</w:t>
            </w:r>
          </w:p>
          <w:p w14:paraId="5E6BBE84" w14:textId="77777777" w:rsidR="00C23520" w:rsidRDefault="00C23520" w:rsidP="00963D36">
            <w:pPr>
              <w:ind w:left="34"/>
              <w:jc w:val="both"/>
              <w:rPr>
                <w:sz w:val="14"/>
                <w:szCs w:val="14"/>
              </w:rPr>
            </w:pPr>
          </w:p>
          <w:p w14:paraId="5E6BBE85" w14:textId="77777777" w:rsidR="00C23520" w:rsidRDefault="00C23520" w:rsidP="00963D36">
            <w:pPr>
              <w:ind w:left="34"/>
              <w:jc w:val="both"/>
              <w:rPr>
                <w:sz w:val="14"/>
                <w:szCs w:val="14"/>
              </w:rPr>
            </w:pPr>
            <w:r>
              <w:rPr>
                <w:sz w:val="14"/>
                <w:szCs w:val="14"/>
              </w:rPr>
              <w:t>Refer also to : AMC1 SPO.IDE.A.145; AMC2 SPO.IDE.A.145</w:t>
            </w:r>
          </w:p>
          <w:p w14:paraId="5E6BBE86" w14:textId="77777777" w:rsidR="00C23520" w:rsidRPr="00636F19" w:rsidRDefault="00C23520" w:rsidP="00963D36">
            <w:pPr>
              <w:ind w:left="34"/>
              <w:jc w:val="both"/>
              <w:rPr>
                <w:rFonts w:cs="Arial"/>
                <w:sz w:val="14"/>
                <w:szCs w:val="14"/>
              </w:rPr>
            </w:pPr>
          </w:p>
        </w:tc>
        <w:tc>
          <w:tcPr>
            <w:tcW w:w="1710" w:type="dxa"/>
            <w:vAlign w:val="center"/>
          </w:tcPr>
          <w:p w14:paraId="5E6BBE87" w14:textId="77777777" w:rsidR="00C23520" w:rsidRPr="00FB3E81" w:rsidRDefault="00FA7A8B" w:rsidP="00F23BF5">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23520" w:rsidRPr="00E767E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E767ED">
              <w:rPr>
                <w:rFonts w:cs="Arial"/>
                <w:sz w:val="17"/>
                <w:szCs w:val="17"/>
              </w:rPr>
              <w:fldChar w:fldCharType="end"/>
            </w:r>
            <w:r w:rsidR="00C23520" w:rsidRPr="00E767ED">
              <w:rPr>
                <w:rFonts w:cs="Arial"/>
                <w:sz w:val="17"/>
                <w:szCs w:val="17"/>
              </w:rPr>
              <w:t xml:space="preserve"> N/A</w:t>
            </w:r>
          </w:p>
        </w:tc>
        <w:tc>
          <w:tcPr>
            <w:tcW w:w="6750" w:type="dxa"/>
            <w:vAlign w:val="center"/>
          </w:tcPr>
          <w:p w14:paraId="5E6BBE88" w14:textId="77777777" w:rsidR="00C23520" w:rsidRPr="00FB3E81" w:rsidRDefault="00FA7A8B" w:rsidP="00F23BF5">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E8E" w14:textId="77777777" w:rsidTr="00C23520">
        <w:trPr>
          <w:trHeight w:val="737"/>
        </w:trPr>
        <w:tc>
          <w:tcPr>
            <w:tcW w:w="1560" w:type="dxa"/>
            <w:vAlign w:val="center"/>
          </w:tcPr>
          <w:p w14:paraId="5E6BBE8A" w14:textId="77777777" w:rsidR="00C23520" w:rsidRPr="00FB3E81" w:rsidRDefault="00C23520" w:rsidP="00C23520">
            <w:pPr>
              <w:ind w:left="26"/>
              <w:jc w:val="center"/>
              <w:rPr>
                <w:rFonts w:cs="Arial"/>
                <w:sz w:val="17"/>
                <w:szCs w:val="17"/>
              </w:rPr>
            </w:pPr>
            <w:r w:rsidRPr="00FB3E81">
              <w:rPr>
                <w:rFonts w:cs="Arial"/>
                <w:sz w:val="17"/>
                <w:szCs w:val="17"/>
              </w:rPr>
              <w:t>(</w:t>
            </w:r>
            <w:r>
              <w:rPr>
                <w:rFonts w:cs="Arial"/>
                <w:sz w:val="17"/>
                <w:szCs w:val="17"/>
              </w:rPr>
              <w:t>b</w:t>
            </w:r>
            <w:r w:rsidRPr="00FB3E81">
              <w:rPr>
                <w:rFonts w:cs="Arial"/>
                <w:sz w:val="17"/>
                <w:szCs w:val="17"/>
              </w:rPr>
              <w:t>)</w:t>
            </w:r>
          </w:p>
        </w:tc>
        <w:tc>
          <w:tcPr>
            <w:tcW w:w="5028" w:type="dxa"/>
            <w:vMerge/>
            <w:vAlign w:val="center"/>
          </w:tcPr>
          <w:p w14:paraId="5E6BBE8B" w14:textId="77777777" w:rsidR="00C23520" w:rsidRPr="00636F19" w:rsidRDefault="00C23520" w:rsidP="00636F19">
            <w:pPr>
              <w:ind w:left="34"/>
              <w:rPr>
                <w:rFonts w:cs="Arial"/>
                <w:sz w:val="14"/>
                <w:szCs w:val="14"/>
              </w:rPr>
            </w:pPr>
          </w:p>
        </w:tc>
        <w:tc>
          <w:tcPr>
            <w:tcW w:w="1710" w:type="dxa"/>
            <w:vAlign w:val="center"/>
          </w:tcPr>
          <w:p w14:paraId="5E6BBE8C" w14:textId="77777777" w:rsidR="00C23520"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23520" w:rsidRPr="00E767E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E767ED">
              <w:rPr>
                <w:rFonts w:cs="Arial"/>
                <w:sz w:val="17"/>
                <w:szCs w:val="17"/>
              </w:rPr>
              <w:fldChar w:fldCharType="end"/>
            </w:r>
            <w:r w:rsidR="00C23520" w:rsidRPr="00E767ED">
              <w:rPr>
                <w:rFonts w:cs="Arial"/>
                <w:sz w:val="17"/>
                <w:szCs w:val="17"/>
              </w:rPr>
              <w:t xml:space="preserve"> N/A</w:t>
            </w:r>
          </w:p>
        </w:tc>
        <w:tc>
          <w:tcPr>
            <w:tcW w:w="6750" w:type="dxa"/>
            <w:vAlign w:val="center"/>
          </w:tcPr>
          <w:p w14:paraId="5E6BBE8D" w14:textId="77777777" w:rsidR="00C23520" w:rsidRPr="00FB3E81" w:rsidRDefault="00FA7A8B" w:rsidP="009171AD">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E93" w14:textId="77777777" w:rsidTr="00C23520">
        <w:trPr>
          <w:trHeight w:val="737"/>
        </w:trPr>
        <w:tc>
          <w:tcPr>
            <w:tcW w:w="1560" w:type="dxa"/>
            <w:vAlign w:val="center"/>
          </w:tcPr>
          <w:p w14:paraId="5E6BBE8F" w14:textId="77777777" w:rsidR="00C23520" w:rsidRPr="00FB3E81" w:rsidRDefault="00C23520" w:rsidP="00C23520">
            <w:pPr>
              <w:ind w:left="26"/>
              <w:jc w:val="center"/>
              <w:rPr>
                <w:rFonts w:cs="Arial"/>
                <w:sz w:val="17"/>
                <w:szCs w:val="17"/>
              </w:rPr>
            </w:pPr>
            <w:r w:rsidRPr="00FB3E81">
              <w:rPr>
                <w:rFonts w:cs="Arial"/>
                <w:sz w:val="17"/>
                <w:szCs w:val="17"/>
              </w:rPr>
              <w:t>(</w:t>
            </w:r>
            <w:r>
              <w:rPr>
                <w:rFonts w:cs="Arial"/>
                <w:sz w:val="17"/>
                <w:szCs w:val="17"/>
              </w:rPr>
              <w:t>c</w:t>
            </w:r>
            <w:r w:rsidRPr="00FB3E81">
              <w:rPr>
                <w:rFonts w:cs="Arial"/>
                <w:sz w:val="17"/>
                <w:szCs w:val="17"/>
              </w:rPr>
              <w:t>)</w:t>
            </w:r>
          </w:p>
        </w:tc>
        <w:tc>
          <w:tcPr>
            <w:tcW w:w="5028" w:type="dxa"/>
            <w:vMerge/>
            <w:vAlign w:val="center"/>
          </w:tcPr>
          <w:p w14:paraId="5E6BBE90" w14:textId="77777777" w:rsidR="00C23520" w:rsidRPr="00636F19" w:rsidRDefault="00C23520" w:rsidP="00636F19">
            <w:pPr>
              <w:ind w:left="34"/>
              <w:rPr>
                <w:rFonts w:cs="Arial"/>
                <w:sz w:val="14"/>
                <w:szCs w:val="14"/>
              </w:rPr>
            </w:pPr>
          </w:p>
        </w:tc>
        <w:tc>
          <w:tcPr>
            <w:tcW w:w="1710" w:type="dxa"/>
            <w:vAlign w:val="center"/>
          </w:tcPr>
          <w:p w14:paraId="5E6BBE91" w14:textId="77777777" w:rsidR="00C23520"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23520" w:rsidRPr="00E767E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E767ED">
              <w:rPr>
                <w:rFonts w:cs="Arial"/>
                <w:sz w:val="17"/>
                <w:szCs w:val="17"/>
              </w:rPr>
              <w:fldChar w:fldCharType="end"/>
            </w:r>
            <w:r w:rsidR="00C23520" w:rsidRPr="00E767ED">
              <w:rPr>
                <w:rFonts w:cs="Arial"/>
                <w:sz w:val="17"/>
                <w:szCs w:val="17"/>
              </w:rPr>
              <w:t xml:space="preserve"> N/A</w:t>
            </w:r>
          </w:p>
        </w:tc>
        <w:tc>
          <w:tcPr>
            <w:tcW w:w="6750" w:type="dxa"/>
            <w:vAlign w:val="center"/>
          </w:tcPr>
          <w:p w14:paraId="5E6BBE92" w14:textId="77777777" w:rsidR="00C23520"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E98" w14:textId="77777777" w:rsidTr="00C23520">
        <w:trPr>
          <w:trHeight w:val="737"/>
        </w:trPr>
        <w:tc>
          <w:tcPr>
            <w:tcW w:w="1560" w:type="dxa"/>
            <w:vAlign w:val="center"/>
          </w:tcPr>
          <w:p w14:paraId="5E6BBE94" w14:textId="77777777" w:rsidR="00C23520" w:rsidRPr="00FB3E81" w:rsidRDefault="00C23520" w:rsidP="00C23520">
            <w:pPr>
              <w:ind w:left="0"/>
              <w:jc w:val="center"/>
              <w:rPr>
                <w:rFonts w:cs="Arial"/>
                <w:sz w:val="17"/>
                <w:szCs w:val="17"/>
              </w:rPr>
            </w:pPr>
            <w:r w:rsidRPr="00FB3E81">
              <w:rPr>
                <w:rFonts w:cs="Arial"/>
                <w:sz w:val="17"/>
                <w:szCs w:val="17"/>
              </w:rPr>
              <w:t>(</w:t>
            </w:r>
            <w:r>
              <w:rPr>
                <w:rFonts w:cs="Arial"/>
                <w:sz w:val="17"/>
                <w:szCs w:val="17"/>
              </w:rPr>
              <w:t>d</w:t>
            </w:r>
            <w:r w:rsidRPr="00FB3E81">
              <w:rPr>
                <w:rFonts w:cs="Arial"/>
                <w:sz w:val="17"/>
                <w:szCs w:val="17"/>
              </w:rPr>
              <w:t>)</w:t>
            </w:r>
          </w:p>
        </w:tc>
        <w:tc>
          <w:tcPr>
            <w:tcW w:w="5028" w:type="dxa"/>
            <w:vMerge/>
            <w:vAlign w:val="center"/>
          </w:tcPr>
          <w:p w14:paraId="5E6BBE95" w14:textId="77777777" w:rsidR="00C23520" w:rsidRPr="00636F19" w:rsidRDefault="00C23520" w:rsidP="00636F19">
            <w:pPr>
              <w:ind w:left="34"/>
              <w:rPr>
                <w:rFonts w:cs="Arial"/>
                <w:sz w:val="14"/>
                <w:szCs w:val="14"/>
              </w:rPr>
            </w:pPr>
          </w:p>
        </w:tc>
        <w:tc>
          <w:tcPr>
            <w:tcW w:w="1710" w:type="dxa"/>
            <w:vAlign w:val="center"/>
          </w:tcPr>
          <w:p w14:paraId="5E6BBE96" w14:textId="77777777" w:rsidR="00C23520"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23520" w:rsidRPr="00E767E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E767ED">
              <w:rPr>
                <w:rFonts w:cs="Arial"/>
                <w:sz w:val="17"/>
                <w:szCs w:val="17"/>
              </w:rPr>
              <w:fldChar w:fldCharType="end"/>
            </w:r>
            <w:r w:rsidR="00C23520" w:rsidRPr="00E767ED">
              <w:rPr>
                <w:rFonts w:cs="Arial"/>
                <w:sz w:val="17"/>
                <w:szCs w:val="17"/>
              </w:rPr>
              <w:t xml:space="preserve"> N/A</w:t>
            </w:r>
          </w:p>
        </w:tc>
        <w:tc>
          <w:tcPr>
            <w:tcW w:w="6750" w:type="dxa"/>
            <w:vAlign w:val="center"/>
          </w:tcPr>
          <w:p w14:paraId="5E6BBE97" w14:textId="77777777" w:rsidR="00C23520"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E9D" w14:textId="77777777" w:rsidTr="00C23520">
        <w:trPr>
          <w:trHeight w:val="737"/>
        </w:trPr>
        <w:tc>
          <w:tcPr>
            <w:tcW w:w="1560" w:type="dxa"/>
            <w:vAlign w:val="center"/>
          </w:tcPr>
          <w:p w14:paraId="5E6BBE99" w14:textId="77777777" w:rsidR="00C23520" w:rsidRPr="00FB3E81" w:rsidRDefault="00C23520" w:rsidP="00C23520">
            <w:pPr>
              <w:ind w:left="0"/>
              <w:jc w:val="center"/>
              <w:rPr>
                <w:rFonts w:cs="Arial"/>
                <w:sz w:val="17"/>
                <w:szCs w:val="17"/>
              </w:rPr>
            </w:pPr>
            <w:r>
              <w:rPr>
                <w:rFonts w:cs="Arial"/>
                <w:sz w:val="17"/>
                <w:szCs w:val="17"/>
              </w:rPr>
              <w:t>(e)</w:t>
            </w:r>
          </w:p>
        </w:tc>
        <w:tc>
          <w:tcPr>
            <w:tcW w:w="5028" w:type="dxa"/>
            <w:vMerge/>
            <w:vAlign w:val="center"/>
          </w:tcPr>
          <w:p w14:paraId="5E6BBE9A" w14:textId="77777777" w:rsidR="00C23520" w:rsidRPr="00636F19" w:rsidRDefault="00C23520" w:rsidP="00636F19">
            <w:pPr>
              <w:ind w:left="34"/>
              <w:rPr>
                <w:rFonts w:cs="Arial"/>
                <w:sz w:val="14"/>
                <w:szCs w:val="14"/>
              </w:rPr>
            </w:pPr>
          </w:p>
        </w:tc>
        <w:tc>
          <w:tcPr>
            <w:tcW w:w="1710" w:type="dxa"/>
            <w:vAlign w:val="center"/>
          </w:tcPr>
          <w:p w14:paraId="5E6BBE9B" w14:textId="77777777" w:rsidR="00C23520" w:rsidRPr="00FB3E81" w:rsidRDefault="00FA7A8B" w:rsidP="00F23BF5">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23520" w:rsidRPr="00E767E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E767ED">
              <w:rPr>
                <w:rFonts w:cs="Arial"/>
                <w:sz w:val="17"/>
                <w:szCs w:val="17"/>
              </w:rPr>
              <w:fldChar w:fldCharType="end"/>
            </w:r>
            <w:r w:rsidR="00C23520" w:rsidRPr="00E767ED">
              <w:rPr>
                <w:rFonts w:cs="Arial"/>
                <w:sz w:val="17"/>
                <w:szCs w:val="17"/>
              </w:rPr>
              <w:t xml:space="preserve"> N/A</w:t>
            </w:r>
          </w:p>
        </w:tc>
        <w:tc>
          <w:tcPr>
            <w:tcW w:w="6750" w:type="dxa"/>
            <w:vAlign w:val="center"/>
          </w:tcPr>
          <w:p w14:paraId="5E6BBE9C" w14:textId="77777777" w:rsidR="00C23520" w:rsidRPr="00FB3E81" w:rsidRDefault="00FA7A8B" w:rsidP="00F23BF5">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E9F" w14:textId="77777777" w:rsidTr="0027156D">
        <w:trPr>
          <w:trHeight w:val="432"/>
        </w:trPr>
        <w:tc>
          <w:tcPr>
            <w:tcW w:w="15048" w:type="dxa"/>
            <w:gridSpan w:val="4"/>
            <w:shd w:val="clear" w:color="auto" w:fill="D9D9D9" w:themeFill="background1" w:themeFillShade="D9"/>
            <w:vAlign w:val="center"/>
          </w:tcPr>
          <w:p w14:paraId="5E6BBE9E" w14:textId="77777777" w:rsidR="00C23520" w:rsidRPr="00C23520" w:rsidRDefault="00C23520" w:rsidP="00C23520">
            <w:pPr>
              <w:pStyle w:val="Heading1"/>
              <w:numPr>
                <w:ilvl w:val="0"/>
                <w:numId w:val="0"/>
              </w:numPr>
              <w:spacing w:before="0" w:after="0"/>
              <w:rPr>
                <w:sz w:val="17"/>
                <w:szCs w:val="17"/>
              </w:rPr>
            </w:pPr>
            <w:r w:rsidRPr="00C23520">
              <w:rPr>
                <w:sz w:val="17"/>
                <w:szCs w:val="17"/>
              </w:rPr>
              <w:t>SPO.IDE.A.146 – Lightweight flight recorder</w:t>
            </w:r>
          </w:p>
        </w:tc>
      </w:tr>
      <w:tr w:rsidR="00C23520" w:rsidRPr="00FB3E81" w14:paraId="5E6BBEB1" w14:textId="77777777" w:rsidTr="00C23520">
        <w:trPr>
          <w:trHeight w:val="482"/>
        </w:trPr>
        <w:tc>
          <w:tcPr>
            <w:tcW w:w="1560" w:type="dxa"/>
            <w:vAlign w:val="center"/>
          </w:tcPr>
          <w:p w14:paraId="5E6BBEA0" w14:textId="77777777" w:rsidR="00C23520" w:rsidRPr="00E12610" w:rsidRDefault="00C23520" w:rsidP="00F23BF5">
            <w:pPr>
              <w:ind w:left="0"/>
              <w:jc w:val="center"/>
              <w:rPr>
                <w:rFonts w:cs="Arial"/>
                <w:bCs/>
                <w:color w:val="000000"/>
                <w:sz w:val="17"/>
                <w:szCs w:val="17"/>
              </w:rPr>
            </w:pPr>
            <w:r w:rsidRPr="00E12610">
              <w:rPr>
                <w:rFonts w:cs="Arial"/>
                <w:bCs/>
                <w:color w:val="000000"/>
                <w:sz w:val="17"/>
                <w:szCs w:val="17"/>
              </w:rPr>
              <w:t>(a)</w:t>
            </w:r>
          </w:p>
        </w:tc>
        <w:tc>
          <w:tcPr>
            <w:tcW w:w="5028" w:type="dxa"/>
            <w:vMerge w:val="restart"/>
            <w:vAlign w:val="center"/>
          </w:tcPr>
          <w:p w14:paraId="5E6BBEA1" w14:textId="77777777" w:rsidR="00C23520" w:rsidRDefault="00C23520" w:rsidP="00C23520">
            <w:pPr>
              <w:ind w:left="0"/>
              <w:rPr>
                <w:sz w:val="14"/>
                <w:szCs w:val="14"/>
              </w:rPr>
            </w:pPr>
          </w:p>
          <w:p w14:paraId="5E6BBEA2" w14:textId="77777777" w:rsidR="00C23520" w:rsidRDefault="00C23520" w:rsidP="00C23520">
            <w:pPr>
              <w:ind w:left="0"/>
              <w:rPr>
                <w:sz w:val="14"/>
                <w:szCs w:val="14"/>
              </w:rPr>
            </w:pPr>
            <w:r w:rsidRPr="00E810EF">
              <w:rPr>
                <w:sz w:val="14"/>
                <w:szCs w:val="14"/>
              </w:rPr>
              <w:t xml:space="preserve">(a) </w:t>
            </w:r>
            <w:r w:rsidR="00ED3EAC">
              <w:rPr>
                <w:sz w:val="14"/>
                <w:szCs w:val="14"/>
              </w:rPr>
              <w:t xml:space="preserve"> </w:t>
            </w:r>
            <w:r w:rsidRPr="00E810EF">
              <w:rPr>
                <w:sz w:val="14"/>
                <w:szCs w:val="14"/>
              </w:rPr>
              <w:t>Turbine-</w:t>
            </w:r>
            <w:proofErr w:type="spellStart"/>
            <w:r w:rsidRPr="00E810EF">
              <w:rPr>
                <w:sz w:val="14"/>
                <w:szCs w:val="14"/>
              </w:rPr>
              <w:t>engined</w:t>
            </w:r>
            <w:proofErr w:type="spellEnd"/>
            <w:r w:rsidRPr="00E810EF">
              <w:rPr>
                <w:sz w:val="14"/>
                <w:szCs w:val="14"/>
              </w:rPr>
              <w:t xml:space="preserve"> aeroplanes with an MCTOM of 2 250 kg or more and aeroplanes with </w:t>
            </w:r>
            <w:proofErr w:type="gramStart"/>
            <w:r w:rsidRPr="00E810EF">
              <w:rPr>
                <w:sz w:val="14"/>
                <w:szCs w:val="14"/>
              </w:rPr>
              <w:t>an</w:t>
            </w:r>
            <w:proofErr w:type="gramEnd"/>
            <w:r w:rsidRPr="00E810EF">
              <w:rPr>
                <w:sz w:val="14"/>
                <w:szCs w:val="14"/>
              </w:rPr>
              <w:t xml:space="preserve"> MOPSC of more than 9 shall be equipped with a flight recorder if all the following conditions are met: </w:t>
            </w:r>
          </w:p>
          <w:p w14:paraId="5E6BBEA3" w14:textId="77777777" w:rsidR="00C23520" w:rsidRDefault="00C23520" w:rsidP="00C23520">
            <w:pPr>
              <w:ind w:left="0"/>
              <w:rPr>
                <w:sz w:val="14"/>
                <w:szCs w:val="14"/>
              </w:rPr>
            </w:pPr>
            <w:r w:rsidRPr="00E810EF">
              <w:rPr>
                <w:sz w:val="14"/>
                <w:szCs w:val="14"/>
              </w:rPr>
              <w:t xml:space="preserve">(1) they are not within the scope of point SPO.IDE.A.145(a); </w:t>
            </w:r>
          </w:p>
          <w:p w14:paraId="5E6BBEA4" w14:textId="77777777" w:rsidR="00C23520" w:rsidRDefault="00C23520" w:rsidP="00C23520">
            <w:pPr>
              <w:ind w:left="0"/>
              <w:rPr>
                <w:sz w:val="14"/>
                <w:szCs w:val="14"/>
              </w:rPr>
            </w:pPr>
            <w:r w:rsidRPr="00E810EF">
              <w:rPr>
                <w:sz w:val="14"/>
                <w:szCs w:val="14"/>
              </w:rPr>
              <w:t xml:space="preserve">(2) they are used for commercial operations; </w:t>
            </w:r>
          </w:p>
          <w:p w14:paraId="5E6BBEA5" w14:textId="77777777" w:rsidR="00C23520" w:rsidRDefault="00C23520" w:rsidP="00C23520">
            <w:pPr>
              <w:ind w:left="0"/>
              <w:rPr>
                <w:sz w:val="14"/>
                <w:szCs w:val="14"/>
              </w:rPr>
            </w:pPr>
            <w:r w:rsidRPr="00E810EF">
              <w:rPr>
                <w:sz w:val="14"/>
                <w:szCs w:val="14"/>
              </w:rPr>
              <w:t xml:space="preserve">(3) they are first issued with an individual </w:t>
            </w:r>
            <w:proofErr w:type="spellStart"/>
            <w:r w:rsidRPr="00E810EF">
              <w:rPr>
                <w:sz w:val="14"/>
                <w:szCs w:val="14"/>
              </w:rPr>
              <w:t>CofA</w:t>
            </w:r>
            <w:proofErr w:type="spellEnd"/>
            <w:r w:rsidRPr="00E810EF">
              <w:rPr>
                <w:sz w:val="14"/>
                <w:szCs w:val="14"/>
              </w:rPr>
              <w:t xml:space="preserve"> on or after 5 September 2022. </w:t>
            </w:r>
          </w:p>
          <w:p w14:paraId="5E6BBEA6" w14:textId="77777777" w:rsidR="00C23520" w:rsidRDefault="00C23520" w:rsidP="00C23520">
            <w:pPr>
              <w:ind w:left="0"/>
              <w:rPr>
                <w:sz w:val="14"/>
                <w:szCs w:val="14"/>
              </w:rPr>
            </w:pPr>
          </w:p>
          <w:p w14:paraId="5E6BBEA7" w14:textId="77777777" w:rsidR="00C23520" w:rsidRDefault="00C23520" w:rsidP="00C23520">
            <w:pPr>
              <w:ind w:left="0"/>
              <w:rPr>
                <w:sz w:val="14"/>
                <w:szCs w:val="14"/>
              </w:rPr>
            </w:pPr>
            <w:r w:rsidRPr="00E810EF">
              <w:rPr>
                <w:sz w:val="14"/>
                <w:szCs w:val="14"/>
              </w:rPr>
              <w:t>(b)</w:t>
            </w:r>
            <w:r w:rsidR="00ED3EAC">
              <w:rPr>
                <w:sz w:val="14"/>
                <w:szCs w:val="14"/>
              </w:rPr>
              <w:t xml:space="preserve"> </w:t>
            </w:r>
            <w:r w:rsidRPr="00E810EF">
              <w:rPr>
                <w:sz w:val="14"/>
                <w:szCs w:val="14"/>
              </w:rPr>
              <w:t xml:space="preserve"> The flight recorder shall record, by means of flight data or images, information that is sufficient to determine the flight path and aircraft speed. </w:t>
            </w:r>
          </w:p>
          <w:p w14:paraId="5E6BBEA8" w14:textId="77777777" w:rsidR="00C23520" w:rsidRDefault="00C23520" w:rsidP="00C23520">
            <w:pPr>
              <w:ind w:left="0"/>
              <w:rPr>
                <w:sz w:val="14"/>
                <w:szCs w:val="14"/>
              </w:rPr>
            </w:pPr>
          </w:p>
          <w:p w14:paraId="5E6BBEA9" w14:textId="77777777" w:rsidR="00C23520" w:rsidRDefault="00C23520" w:rsidP="00C23520">
            <w:pPr>
              <w:ind w:left="0"/>
              <w:rPr>
                <w:sz w:val="14"/>
                <w:szCs w:val="14"/>
              </w:rPr>
            </w:pPr>
            <w:r w:rsidRPr="00E810EF">
              <w:rPr>
                <w:sz w:val="14"/>
                <w:szCs w:val="14"/>
              </w:rPr>
              <w:t>(c)</w:t>
            </w:r>
            <w:r w:rsidR="00ED3EAC">
              <w:rPr>
                <w:sz w:val="14"/>
                <w:szCs w:val="14"/>
              </w:rPr>
              <w:t xml:space="preserve"> </w:t>
            </w:r>
            <w:r w:rsidRPr="00E810EF">
              <w:rPr>
                <w:sz w:val="14"/>
                <w:szCs w:val="14"/>
              </w:rPr>
              <w:t xml:space="preserve"> The flight recorder shall be capable of retaining the flight data and the images recorded during at least the preceding 5 hours.</w:t>
            </w:r>
          </w:p>
          <w:p w14:paraId="5E6BBEAA" w14:textId="77777777" w:rsidR="00C23520" w:rsidRDefault="00C23520" w:rsidP="00C23520">
            <w:pPr>
              <w:ind w:left="0"/>
              <w:rPr>
                <w:sz w:val="14"/>
                <w:szCs w:val="14"/>
              </w:rPr>
            </w:pPr>
          </w:p>
          <w:p w14:paraId="5E6BBEAB" w14:textId="77777777" w:rsidR="00C23520" w:rsidRDefault="00C23520" w:rsidP="00C23520">
            <w:pPr>
              <w:ind w:left="0"/>
              <w:rPr>
                <w:sz w:val="14"/>
                <w:szCs w:val="14"/>
              </w:rPr>
            </w:pPr>
            <w:r w:rsidRPr="00E810EF">
              <w:rPr>
                <w:sz w:val="14"/>
                <w:szCs w:val="14"/>
              </w:rPr>
              <w:t xml:space="preserve">(d) </w:t>
            </w:r>
            <w:r w:rsidR="00ED3EAC">
              <w:rPr>
                <w:sz w:val="14"/>
                <w:szCs w:val="14"/>
              </w:rPr>
              <w:t xml:space="preserve"> </w:t>
            </w:r>
            <w:r w:rsidRPr="00E810EF">
              <w:rPr>
                <w:sz w:val="14"/>
                <w:szCs w:val="14"/>
              </w:rPr>
              <w:t xml:space="preserve">The flight recorder shall automatically start to record prior to the aeroplane being capable of moving under its own power and shall stop automatically after the aeroplane is no longer capable of moving under its own power. </w:t>
            </w:r>
          </w:p>
          <w:p w14:paraId="5E6BBEAC" w14:textId="77777777" w:rsidR="00C23520" w:rsidRDefault="00C23520" w:rsidP="00C23520">
            <w:pPr>
              <w:ind w:left="0"/>
              <w:rPr>
                <w:sz w:val="14"/>
                <w:szCs w:val="14"/>
              </w:rPr>
            </w:pPr>
          </w:p>
          <w:p w14:paraId="5E6BBEAD" w14:textId="53E3258C" w:rsidR="00C23520" w:rsidRDefault="00C23520" w:rsidP="00C23520">
            <w:pPr>
              <w:ind w:left="0"/>
              <w:rPr>
                <w:sz w:val="14"/>
                <w:szCs w:val="14"/>
              </w:rPr>
            </w:pPr>
            <w:r w:rsidRPr="00E810EF">
              <w:rPr>
                <w:sz w:val="14"/>
                <w:szCs w:val="14"/>
              </w:rPr>
              <w:t>(e)</w:t>
            </w:r>
            <w:r w:rsidR="00ED3EAC">
              <w:rPr>
                <w:sz w:val="14"/>
                <w:szCs w:val="14"/>
              </w:rPr>
              <w:t xml:space="preserve"> </w:t>
            </w:r>
            <w:r w:rsidRPr="00E810EF">
              <w:rPr>
                <w:sz w:val="14"/>
                <w:szCs w:val="14"/>
              </w:rPr>
              <w:t xml:space="preserve"> If the flight recorder records images or audio of the flight crew compartment, then a function shall be provided which can be operated by the pilot-in-command and which modifies image and audio recordings made before the operation of that function, so that those recordings cannot be retrieved using normal replay or copying techniques</w:t>
            </w:r>
            <w:r w:rsidR="00BB5954">
              <w:rPr>
                <w:sz w:val="14"/>
                <w:szCs w:val="14"/>
              </w:rPr>
              <w:t>.</w:t>
            </w:r>
          </w:p>
          <w:p w14:paraId="4C244B78" w14:textId="27700BBE" w:rsidR="00BB5954" w:rsidRDefault="00BB5954" w:rsidP="00C23520">
            <w:pPr>
              <w:ind w:left="0"/>
              <w:rPr>
                <w:sz w:val="14"/>
                <w:szCs w:val="14"/>
              </w:rPr>
            </w:pPr>
          </w:p>
          <w:p w14:paraId="107F4700" w14:textId="7931A28F" w:rsidR="00BB5954" w:rsidRDefault="00BB5954" w:rsidP="00C23520">
            <w:pPr>
              <w:ind w:left="0"/>
              <w:rPr>
                <w:sz w:val="14"/>
                <w:szCs w:val="14"/>
              </w:rPr>
            </w:pPr>
            <w:r>
              <w:rPr>
                <w:sz w:val="14"/>
                <w:szCs w:val="14"/>
              </w:rPr>
              <w:t>Refer also to:</w:t>
            </w:r>
          </w:p>
          <w:p w14:paraId="1C388DA9" w14:textId="77777777" w:rsidR="001D44C1" w:rsidRDefault="00BB5954" w:rsidP="00C23520">
            <w:pPr>
              <w:ind w:left="0"/>
              <w:rPr>
                <w:sz w:val="14"/>
                <w:szCs w:val="14"/>
              </w:rPr>
            </w:pPr>
            <w:r>
              <w:rPr>
                <w:sz w:val="14"/>
                <w:szCs w:val="14"/>
              </w:rPr>
              <w:t>AMC1 SPO.IDE.A.146; GM1 SPO.IDE.A.146; GM1 SPO.IDE.A.146</w:t>
            </w:r>
            <w:r w:rsidR="001D44C1">
              <w:rPr>
                <w:sz w:val="14"/>
                <w:szCs w:val="14"/>
              </w:rPr>
              <w:t>(e);</w:t>
            </w:r>
          </w:p>
          <w:p w14:paraId="003646A8" w14:textId="7A6ED98B" w:rsidR="00BB5954" w:rsidRDefault="001D44C1" w:rsidP="00C23520">
            <w:pPr>
              <w:ind w:left="0"/>
              <w:rPr>
                <w:sz w:val="14"/>
                <w:szCs w:val="14"/>
              </w:rPr>
            </w:pPr>
            <w:r>
              <w:rPr>
                <w:sz w:val="14"/>
                <w:szCs w:val="14"/>
              </w:rPr>
              <w:t xml:space="preserve">GM2 SPO.IDE.A.146; GM3 SPO.IDE.A.146 </w:t>
            </w:r>
          </w:p>
          <w:p w14:paraId="5E6BBEAE" w14:textId="77777777" w:rsidR="00C23520" w:rsidRPr="00C23520" w:rsidRDefault="00C23520" w:rsidP="00C23520">
            <w:pPr>
              <w:ind w:left="0"/>
              <w:jc w:val="both"/>
              <w:rPr>
                <w:rFonts w:cs="Arial"/>
                <w:sz w:val="14"/>
                <w:szCs w:val="14"/>
              </w:rPr>
            </w:pPr>
          </w:p>
        </w:tc>
        <w:tc>
          <w:tcPr>
            <w:tcW w:w="1710" w:type="dxa"/>
            <w:tcBorders>
              <w:bottom w:val="single" w:sz="4" w:space="0" w:color="000000" w:themeColor="text1"/>
            </w:tcBorders>
            <w:vAlign w:val="center"/>
          </w:tcPr>
          <w:p w14:paraId="5E6BBEAF" w14:textId="77777777" w:rsidR="00C23520" w:rsidRPr="00C23520" w:rsidRDefault="00C23520" w:rsidP="006C01C4">
            <w:pPr>
              <w:ind w:left="59"/>
              <w:jc w:val="center"/>
              <w:rPr>
                <w:rFonts w:cs="Arial"/>
                <w:sz w:val="17"/>
                <w:szCs w:val="17"/>
              </w:rPr>
            </w:pPr>
          </w:p>
        </w:tc>
        <w:tc>
          <w:tcPr>
            <w:tcW w:w="6750" w:type="dxa"/>
            <w:vAlign w:val="center"/>
          </w:tcPr>
          <w:p w14:paraId="5E6BBEB0" w14:textId="77777777" w:rsidR="00C23520" w:rsidRPr="00FB3E81" w:rsidRDefault="00C23520" w:rsidP="006C01C4">
            <w:pPr>
              <w:ind w:left="0"/>
              <w:rPr>
                <w:rFonts w:cs="Arial"/>
                <w:sz w:val="17"/>
                <w:szCs w:val="17"/>
              </w:rPr>
            </w:pPr>
          </w:p>
        </w:tc>
      </w:tr>
      <w:tr w:rsidR="00C23520" w:rsidRPr="00FB3E81" w14:paraId="5E6BBEB6" w14:textId="77777777" w:rsidTr="00C23520">
        <w:trPr>
          <w:trHeight w:val="482"/>
        </w:trPr>
        <w:tc>
          <w:tcPr>
            <w:tcW w:w="1560" w:type="dxa"/>
            <w:vAlign w:val="center"/>
          </w:tcPr>
          <w:p w14:paraId="5E6BBEB2" w14:textId="77777777" w:rsidR="00C23520" w:rsidRPr="00E12610" w:rsidRDefault="00C23520" w:rsidP="00F23BF5">
            <w:pPr>
              <w:ind w:left="0"/>
              <w:jc w:val="center"/>
              <w:rPr>
                <w:rFonts w:cs="Arial"/>
                <w:bCs/>
                <w:color w:val="000000"/>
                <w:sz w:val="17"/>
                <w:szCs w:val="17"/>
              </w:rPr>
            </w:pPr>
            <w:r w:rsidRPr="00E12610">
              <w:rPr>
                <w:rFonts w:cs="Arial"/>
                <w:bCs/>
                <w:color w:val="000000"/>
                <w:sz w:val="17"/>
                <w:szCs w:val="17"/>
              </w:rPr>
              <w:t>(a)(1)</w:t>
            </w:r>
          </w:p>
        </w:tc>
        <w:tc>
          <w:tcPr>
            <w:tcW w:w="5028" w:type="dxa"/>
            <w:vMerge/>
            <w:vAlign w:val="center"/>
          </w:tcPr>
          <w:p w14:paraId="5E6BBEB3" w14:textId="77777777" w:rsidR="00C23520" w:rsidRPr="00C23520" w:rsidRDefault="00C23520" w:rsidP="00636F19">
            <w:pPr>
              <w:ind w:left="34"/>
              <w:rPr>
                <w:rFonts w:cs="Arial"/>
                <w:sz w:val="14"/>
                <w:szCs w:val="14"/>
              </w:rPr>
            </w:pPr>
          </w:p>
        </w:tc>
        <w:tc>
          <w:tcPr>
            <w:tcW w:w="1710" w:type="dxa"/>
            <w:tcBorders>
              <w:bottom w:val="single" w:sz="4" w:space="0" w:color="000000" w:themeColor="text1"/>
            </w:tcBorders>
            <w:vAlign w:val="center"/>
          </w:tcPr>
          <w:p w14:paraId="5E6BBEB4" w14:textId="77777777" w:rsidR="00C23520" w:rsidRPr="00C23520" w:rsidRDefault="00FA7A8B" w:rsidP="006C01C4">
            <w:pPr>
              <w:ind w:left="59"/>
              <w:jc w:val="center"/>
              <w:rPr>
                <w:rFonts w:cs="Arial"/>
                <w:sz w:val="17"/>
                <w:szCs w:val="17"/>
              </w:rPr>
            </w:pPr>
            <w:r w:rsidRPr="00C23520">
              <w:rPr>
                <w:rFonts w:cs="Arial"/>
                <w:sz w:val="17"/>
                <w:szCs w:val="17"/>
              </w:rPr>
              <w:fldChar w:fldCharType="begin">
                <w:ffData>
                  <w:name w:val="Check1"/>
                  <w:enabled/>
                  <w:calcOnExit w:val="0"/>
                  <w:checkBox>
                    <w:sizeAuto/>
                    <w:default w:val="0"/>
                  </w:checkBox>
                </w:ffData>
              </w:fldChar>
            </w:r>
            <w:r w:rsidR="00C23520" w:rsidRPr="00C23520">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C23520">
              <w:rPr>
                <w:rFonts w:cs="Arial"/>
                <w:sz w:val="17"/>
                <w:szCs w:val="17"/>
              </w:rPr>
              <w:fldChar w:fldCharType="end"/>
            </w:r>
            <w:r w:rsidR="00C23520" w:rsidRPr="00C23520">
              <w:rPr>
                <w:rFonts w:cs="Arial"/>
                <w:sz w:val="17"/>
                <w:szCs w:val="17"/>
              </w:rPr>
              <w:sym w:font="Wingdings" w:char="F0FC"/>
            </w:r>
            <w:r w:rsidR="00C23520" w:rsidRPr="00C23520">
              <w:rPr>
                <w:rFonts w:cs="Arial"/>
                <w:sz w:val="17"/>
                <w:szCs w:val="17"/>
              </w:rPr>
              <w:t xml:space="preserve">  </w:t>
            </w:r>
            <w:r w:rsidRPr="00C23520">
              <w:rPr>
                <w:rFonts w:cs="Arial"/>
                <w:sz w:val="17"/>
                <w:szCs w:val="17"/>
              </w:rPr>
              <w:fldChar w:fldCharType="begin">
                <w:ffData>
                  <w:name w:val="Check2"/>
                  <w:enabled/>
                  <w:calcOnExit w:val="0"/>
                  <w:checkBox>
                    <w:sizeAuto/>
                    <w:default w:val="0"/>
                  </w:checkBox>
                </w:ffData>
              </w:fldChar>
            </w:r>
            <w:r w:rsidR="00C23520" w:rsidRPr="00C23520">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C23520">
              <w:rPr>
                <w:rFonts w:cs="Arial"/>
                <w:sz w:val="17"/>
                <w:szCs w:val="17"/>
              </w:rPr>
              <w:fldChar w:fldCharType="end"/>
            </w:r>
            <w:r w:rsidR="00C23520" w:rsidRPr="00C23520">
              <w:rPr>
                <w:rFonts w:cs="Arial"/>
                <w:sz w:val="17"/>
                <w:szCs w:val="17"/>
              </w:rPr>
              <w:t xml:space="preserve"> X </w:t>
            </w:r>
            <w:r w:rsidRPr="00C23520">
              <w:rPr>
                <w:rFonts w:cs="Arial"/>
                <w:sz w:val="17"/>
                <w:szCs w:val="17"/>
              </w:rPr>
              <w:fldChar w:fldCharType="begin">
                <w:ffData>
                  <w:name w:val="Check2"/>
                  <w:enabled/>
                  <w:calcOnExit w:val="0"/>
                  <w:checkBox>
                    <w:sizeAuto/>
                    <w:default w:val="0"/>
                  </w:checkBox>
                </w:ffData>
              </w:fldChar>
            </w:r>
            <w:r w:rsidR="00C23520" w:rsidRPr="00C23520">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C23520">
              <w:rPr>
                <w:rFonts w:cs="Arial"/>
                <w:sz w:val="17"/>
                <w:szCs w:val="17"/>
              </w:rPr>
              <w:fldChar w:fldCharType="end"/>
            </w:r>
            <w:r w:rsidR="00C23520" w:rsidRPr="00C23520">
              <w:rPr>
                <w:rFonts w:cs="Arial"/>
                <w:sz w:val="17"/>
                <w:szCs w:val="17"/>
              </w:rPr>
              <w:t xml:space="preserve"> N/A</w:t>
            </w:r>
          </w:p>
        </w:tc>
        <w:tc>
          <w:tcPr>
            <w:tcW w:w="6750" w:type="dxa"/>
            <w:vAlign w:val="center"/>
          </w:tcPr>
          <w:p w14:paraId="5E6BBEB5" w14:textId="77777777" w:rsidR="00C23520" w:rsidRPr="00FB3E81" w:rsidRDefault="00FA7A8B" w:rsidP="006C01C4">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EBB" w14:textId="77777777" w:rsidTr="00C23520">
        <w:trPr>
          <w:trHeight w:val="482"/>
        </w:trPr>
        <w:tc>
          <w:tcPr>
            <w:tcW w:w="1560" w:type="dxa"/>
            <w:vAlign w:val="center"/>
          </w:tcPr>
          <w:p w14:paraId="5E6BBEB7" w14:textId="77777777" w:rsidR="00C23520" w:rsidRPr="00E12610" w:rsidRDefault="00C23520" w:rsidP="00F23BF5">
            <w:pPr>
              <w:ind w:left="0"/>
              <w:jc w:val="center"/>
              <w:rPr>
                <w:rFonts w:cs="Arial"/>
                <w:bCs/>
                <w:color w:val="000000"/>
                <w:sz w:val="17"/>
                <w:szCs w:val="17"/>
              </w:rPr>
            </w:pPr>
            <w:r w:rsidRPr="00E12610">
              <w:rPr>
                <w:rFonts w:cs="Arial"/>
                <w:bCs/>
                <w:color w:val="000000"/>
                <w:sz w:val="17"/>
                <w:szCs w:val="17"/>
              </w:rPr>
              <w:t>(a)(2)</w:t>
            </w:r>
          </w:p>
        </w:tc>
        <w:tc>
          <w:tcPr>
            <w:tcW w:w="5028" w:type="dxa"/>
            <w:vMerge/>
            <w:vAlign w:val="center"/>
          </w:tcPr>
          <w:p w14:paraId="5E6BBEB8" w14:textId="77777777" w:rsidR="00C23520" w:rsidRPr="00C23520" w:rsidRDefault="00C23520" w:rsidP="00636F19">
            <w:pPr>
              <w:ind w:left="34"/>
              <w:rPr>
                <w:rFonts w:cs="Arial"/>
                <w:sz w:val="14"/>
                <w:szCs w:val="14"/>
              </w:rPr>
            </w:pPr>
          </w:p>
        </w:tc>
        <w:tc>
          <w:tcPr>
            <w:tcW w:w="1710" w:type="dxa"/>
            <w:tcBorders>
              <w:bottom w:val="single" w:sz="4" w:space="0" w:color="000000" w:themeColor="text1"/>
            </w:tcBorders>
            <w:vAlign w:val="center"/>
          </w:tcPr>
          <w:p w14:paraId="5E6BBEB9" w14:textId="77777777" w:rsidR="00C23520" w:rsidRPr="00C23520" w:rsidRDefault="00FA7A8B" w:rsidP="006C01C4">
            <w:pPr>
              <w:ind w:left="59"/>
              <w:jc w:val="center"/>
              <w:rPr>
                <w:rFonts w:cs="Arial"/>
                <w:sz w:val="17"/>
                <w:szCs w:val="17"/>
              </w:rPr>
            </w:pPr>
            <w:r w:rsidRPr="00C23520">
              <w:rPr>
                <w:rFonts w:cs="Arial"/>
                <w:sz w:val="17"/>
                <w:szCs w:val="17"/>
              </w:rPr>
              <w:fldChar w:fldCharType="begin">
                <w:ffData>
                  <w:name w:val="Check1"/>
                  <w:enabled/>
                  <w:calcOnExit w:val="0"/>
                  <w:checkBox>
                    <w:sizeAuto/>
                    <w:default w:val="0"/>
                  </w:checkBox>
                </w:ffData>
              </w:fldChar>
            </w:r>
            <w:r w:rsidR="00C23520" w:rsidRPr="00C23520">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C23520">
              <w:rPr>
                <w:rFonts w:cs="Arial"/>
                <w:sz w:val="17"/>
                <w:szCs w:val="17"/>
              </w:rPr>
              <w:fldChar w:fldCharType="end"/>
            </w:r>
            <w:r w:rsidR="00C23520" w:rsidRPr="00C23520">
              <w:rPr>
                <w:rFonts w:cs="Arial"/>
                <w:sz w:val="17"/>
                <w:szCs w:val="17"/>
              </w:rPr>
              <w:sym w:font="Wingdings" w:char="F0FC"/>
            </w:r>
            <w:r w:rsidR="00C23520" w:rsidRPr="00C23520">
              <w:rPr>
                <w:rFonts w:cs="Arial"/>
                <w:sz w:val="17"/>
                <w:szCs w:val="17"/>
              </w:rPr>
              <w:t xml:space="preserve">  </w:t>
            </w:r>
            <w:r w:rsidRPr="00C23520">
              <w:rPr>
                <w:rFonts w:cs="Arial"/>
                <w:sz w:val="17"/>
                <w:szCs w:val="17"/>
              </w:rPr>
              <w:fldChar w:fldCharType="begin">
                <w:ffData>
                  <w:name w:val="Check2"/>
                  <w:enabled/>
                  <w:calcOnExit w:val="0"/>
                  <w:checkBox>
                    <w:sizeAuto/>
                    <w:default w:val="0"/>
                  </w:checkBox>
                </w:ffData>
              </w:fldChar>
            </w:r>
            <w:r w:rsidR="00C23520" w:rsidRPr="00C23520">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C23520">
              <w:rPr>
                <w:rFonts w:cs="Arial"/>
                <w:sz w:val="17"/>
                <w:szCs w:val="17"/>
              </w:rPr>
              <w:fldChar w:fldCharType="end"/>
            </w:r>
            <w:r w:rsidR="00C23520" w:rsidRPr="00C23520">
              <w:rPr>
                <w:rFonts w:cs="Arial"/>
                <w:sz w:val="17"/>
                <w:szCs w:val="17"/>
              </w:rPr>
              <w:t xml:space="preserve"> X </w:t>
            </w:r>
            <w:r w:rsidRPr="00C23520">
              <w:rPr>
                <w:rFonts w:cs="Arial"/>
                <w:sz w:val="17"/>
                <w:szCs w:val="17"/>
              </w:rPr>
              <w:fldChar w:fldCharType="begin">
                <w:ffData>
                  <w:name w:val="Check2"/>
                  <w:enabled/>
                  <w:calcOnExit w:val="0"/>
                  <w:checkBox>
                    <w:sizeAuto/>
                    <w:default w:val="0"/>
                  </w:checkBox>
                </w:ffData>
              </w:fldChar>
            </w:r>
            <w:r w:rsidR="00C23520" w:rsidRPr="00C23520">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C23520">
              <w:rPr>
                <w:rFonts w:cs="Arial"/>
                <w:sz w:val="17"/>
                <w:szCs w:val="17"/>
              </w:rPr>
              <w:fldChar w:fldCharType="end"/>
            </w:r>
            <w:r w:rsidR="00C23520" w:rsidRPr="00C23520">
              <w:rPr>
                <w:rFonts w:cs="Arial"/>
                <w:sz w:val="17"/>
                <w:szCs w:val="17"/>
              </w:rPr>
              <w:t xml:space="preserve"> N/A</w:t>
            </w:r>
          </w:p>
        </w:tc>
        <w:tc>
          <w:tcPr>
            <w:tcW w:w="6750" w:type="dxa"/>
            <w:vAlign w:val="center"/>
          </w:tcPr>
          <w:p w14:paraId="5E6BBEBA" w14:textId="77777777" w:rsidR="00C23520" w:rsidRPr="00FB3E81" w:rsidRDefault="00FA7A8B" w:rsidP="006C01C4">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EC0" w14:textId="77777777" w:rsidTr="00C23520">
        <w:trPr>
          <w:trHeight w:val="482"/>
        </w:trPr>
        <w:tc>
          <w:tcPr>
            <w:tcW w:w="1560" w:type="dxa"/>
            <w:vAlign w:val="center"/>
          </w:tcPr>
          <w:p w14:paraId="5E6BBEBC" w14:textId="77777777" w:rsidR="00C23520" w:rsidRPr="00E12610" w:rsidRDefault="00C23520" w:rsidP="00F23BF5">
            <w:pPr>
              <w:ind w:left="0"/>
              <w:jc w:val="center"/>
              <w:rPr>
                <w:rFonts w:cs="Arial"/>
                <w:bCs/>
                <w:color w:val="000000"/>
                <w:sz w:val="17"/>
                <w:szCs w:val="17"/>
              </w:rPr>
            </w:pPr>
            <w:r>
              <w:rPr>
                <w:rFonts w:cs="Arial"/>
                <w:bCs/>
                <w:color w:val="000000"/>
                <w:sz w:val="17"/>
                <w:szCs w:val="17"/>
              </w:rPr>
              <w:t>(a)(3)</w:t>
            </w:r>
          </w:p>
        </w:tc>
        <w:tc>
          <w:tcPr>
            <w:tcW w:w="5028" w:type="dxa"/>
            <w:vMerge/>
            <w:vAlign w:val="center"/>
          </w:tcPr>
          <w:p w14:paraId="5E6BBEBD" w14:textId="77777777" w:rsidR="00C23520" w:rsidRPr="00C23520" w:rsidRDefault="00C23520" w:rsidP="00636F19">
            <w:pPr>
              <w:ind w:left="34"/>
              <w:rPr>
                <w:rFonts w:cs="Arial"/>
                <w:sz w:val="14"/>
                <w:szCs w:val="14"/>
              </w:rPr>
            </w:pPr>
          </w:p>
        </w:tc>
        <w:tc>
          <w:tcPr>
            <w:tcW w:w="1710" w:type="dxa"/>
            <w:tcBorders>
              <w:bottom w:val="single" w:sz="4" w:space="0" w:color="000000" w:themeColor="text1"/>
            </w:tcBorders>
            <w:vAlign w:val="center"/>
          </w:tcPr>
          <w:p w14:paraId="5E6BBEBE" w14:textId="77777777" w:rsidR="00C23520" w:rsidRPr="00C23520" w:rsidRDefault="00FA7A8B" w:rsidP="006C01C4">
            <w:pPr>
              <w:ind w:left="59"/>
              <w:jc w:val="center"/>
              <w:rPr>
                <w:rFonts w:cs="Arial"/>
                <w:sz w:val="17"/>
                <w:szCs w:val="17"/>
              </w:rPr>
            </w:pPr>
            <w:r w:rsidRPr="00C23520">
              <w:rPr>
                <w:rFonts w:cs="Arial"/>
                <w:sz w:val="17"/>
                <w:szCs w:val="17"/>
              </w:rPr>
              <w:fldChar w:fldCharType="begin">
                <w:ffData>
                  <w:name w:val="Check1"/>
                  <w:enabled/>
                  <w:calcOnExit w:val="0"/>
                  <w:checkBox>
                    <w:sizeAuto/>
                    <w:default w:val="0"/>
                  </w:checkBox>
                </w:ffData>
              </w:fldChar>
            </w:r>
            <w:r w:rsidR="00C23520" w:rsidRPr="00C23520">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C23520">
              <w:rPr>
                <w:rFonts w:cs="Arial"/>
                <w:sz w:val="17"/>
                <w:szCs w:val="17"/>
              </w:rPr>
              <w:fldChar w:fldCharType="end"/>
            </w:r>
            <w:r w:rsidR="00C23520" w:rsidRPr="00C23520">
              <w:rPr>
                <w:rFonts w:cs="Arial"/>
                <w:sz w:val="17"/>
                <w:szCs w:val="17"/>
              </w:rPr>
              <w:sym w:font="Wingdings" w:char="F0FC"/>
            </w:r>
            <w:r w:rsidR="00C23520" w:rsidRPr="00C23520">
              <w:rPr>
                <w:rFonts w:cs="Arial"/>
                <w:sz w:val="17"/>
                <w:szCs w:val="17"/>
              </w:rPr>
              <w:t xml:space="preserve">  </w:t>
            </w:r>
            <w:r w:rsidRPr="00C23520">
              <w:rPr>
                <w:rFonts w:cs="Arial"/>
                <w:sz w:val="17"/>
                <w:szCs w:val="17"/>
              </w:rPr>
              <w:fldChar w:fldCharType="begin">
                <w:ffData>
                  <w:name w:val="Check2"/>
                  <w:enabled/>
                  <w:calcOnExit w:val="0"/>
                  <w:checkBox>
                    <w:sizeAuto/>
                    <w:default w:val="0"/>
                  </w:checkBox>
                </w:ffData>
              </w:fldChar>
            </w:r>
            <w:r w:rsidR="00C23520" w:rsidRPr="00C23520">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C23520">
              <w:rPr>
                <w:rFonts w:cs="Arial"/>
                <w:sz w:val="17"/>
                <w:szCs w:val="17"/>
              </w:rPr>
              <w:fldChar w:fldCharType="end"/>
            </w:r>
            <w:r w:rsidR="00C23520" w:rsidRPr="00C23520">
              <w:rPr>
                <w:rFonts w:cs="Arial"/>
                <w:sz w:val="17"/>
                <w:szCs w:val="17"/>
              </w:rPr>
              <w:t xml:space="preserve"> X </w:t>
            </w:r>
            <w:r w:rsidRPr="00C23520">
              <w:rPr>
                <w:rFonts w:cs="Arial"/>
                <w:sz w:val="17"/>
                <w:szCs w:val="17"/>
              </w:rPr>
              <w:fldChar w:fldCharType="begin">
                <w:ffData>
                  <w:name w:val="Check2"/>
                  <w:enabled/>
                  <w:calcOnExit w:val="0"/>
                  <w:checkBox>
                    <w:sizeAuto/>
                    <w:default w:val="0"/>
                  </w:checkBox>
                </w:ffData>
              </w:fldChar>
            </w:r>
            <w:r w:rsidR="00C23520" w:rsidRPr="00C23520">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C23520">
              <w:rPr>
                <w:rFonts w:cs="Arial"/>
                <w:sz w:val="17"/>
                <w:szCs w:val="17"/>
              </w:rPr>
              <w:fldChar w:fldCharType="end"/>
            </w:r>
            <w:r w:rsidR="00C23520" w:rsidRPr="00C23520">
              <w:rPr>
                <w:rFonts w:cs="Arial"/>
                <w:sz w:val="17"/>
                <w:szCs w:val="17"/>
              </w:rPr>
              <w:t xml:space="preserve"> N/A</w:t>
            </w:r>
          </w:p>
        </w:tc>
        <w:tc>
          <w:tcPr>
            <w:tcW w:w="6750" w:type="dxa"/>
            <w:vAlign w:val="center"/>
          </w:tcPr>
          <w:p w14:paraId="5E6BBEBF" w14:textId="77777777" w:rsidR="00C23520" w:rsidRPr="00FB3E81" w:rsidRDefault="00FA7A8B" w:rsidP="006C01C4">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EC5" w14:textId="77777777" w:rsidTr="00C23520">
        <w:trPr>
          <w:trHeight w:val="482"/>
        </w:trPr>
        <w:tc>
          <w:tcPr>
            <w:tcW w:w="1560" w:type="dxa"/>
            <w:vAlign w:val="center"/>
          </w:tcPr>
          <w:p w14:paraId="5E6BBEC1" w14:textId="77777777" w:rsidR="00C23520" w:rsidRPr="00E12610" w:rsidRDefault="00C23520" w:rsidP="00F23BF5">
            <w:pPr>
              <w:ind w:left="0"/>
              <w:jc w:val="center"/>
              <w:rPr>
                <w:rFonts w:cs="Arial"/>
                <w:bCs/>
                <w:color w:val="000000"/>
                <w:sz w:val="17"/>
                <w:szCs w:val="17"/>
              </w:rPr>
            </w:pPr>
            <w:r>
              <w:rPr>
                <w:rFonts w:cs="Arial"/>
                <w:bCs/>
                <w:color w:val="000000"/>
                <w:sz w:val="17"/>
                <w:szCs w:val="17"/>
              </w:rPr>
              <w:t>(b)</w:t>
            </w:r>
          </w:p>
        </w:tc>
        <w:tc>
          <w:tcPr>
            <w:tcW w:w="5028" w:type="dxa"/>
            <w:vMerge/>
            <w:vAlign w:val="center"/>
          </w:tcPr>
          <w:p w14:paraId="5E6BBEC2" w14:textId="77777777" w:rsidR="00C23520" w:rsidRPr="00C23520" w:rsidRDefault="00C23520" w:rsidP="00636F19">
            <w:pPr>
              <w:ind w:left="34"/>
              <w:rPr>
                <w:rFonts w:cs="Arial"/>
                <w:sz w:val="14"/>
                <w:szCs w:val="14"/>
              </w:rPr>
            </w:pPr>
          </w:p>
        </w:tc>
        <w:tc>
          <w:tcPr>
            <w:tcW w:w="1710" w:type="dxa"/>
            <w:tcBorders>
              <w:bottom w:val="single" w:sz="4" w:space="0" w:color="000000" w:themeColor="text1"/>
            </w:tcBorders>
            <w:vAlign w:val="center"/>
          </w:tcPr>
          <w:p w14:paraId="5E6BBEC3" w14:textId="77777777" w:rsidR="00C23520" w:rsidRPr="00C23520" w:rsidRDefault="00FA7A8B" w:rsidP="006C01C4">
            <w:pPr>
              <w:ind w:left="59"/>
              <w:jc w:val="center"/>
              <w:rPr>
                <w:rFonts w:cs="Arial"/>
                <w:sz w:val="17"/>
                <w:szCs w:val="17"/>
              </w:rPr>
            </w:pPr>
            <w:r w:rsidRPr="00C23520">
              <w:rPr>
                <w:rFonts w:cs="Arial"/>
                <w:sz w:val="17"/>
                <w:szCs w:val="17"/>
              </w:rPr>
              <w:fldChar w:fldCharType="begin">
                <w:ffData>
                  <w:name w:val="Check1"/>
                  <w:enabled/>
                  <w:calcOnExit w:val="0"/>
                  <w:checkBox>
                    <w:sizeAuto/>
                    <w:default w:val="0"/>
                  </w:checkBox>
                </w:ffData>
              </w:fldChar>
            </w:r>
            <w:r w:rsidR="00C23520" w:rsidRPr="00C23520">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C23520">
              <w:rPr>
                <w:rFonts w:cs="Arial"/>
                <w:sz w:val="17"/>
                <w:szCs w:val="17"/>
              </w:rPr>
              <w:fldChar w:fldCharType="end"/>
            </w:r>
            <w:r w:rsidR="00C23520" w:rsidRPr="00C23520">
              <w:rPr>
                <w:rFonts w:cs="Arial"/>
                <w:sz w:val="17"/>
                <w:szCs w:val="17"/>
              </w:rPr>
              <w:sym w:font="Wingdings" w:char="F0FC"/>
            </w:r>
            <w:r w:rsidR="00C23520" w:rsidRPr="00C23520">
              <w:rPr>
                <w:rFonts w:cs="Arial"/>
                <w:sz w:val="17"/>
                <w:szCs w:val="17"/>
              </w:rPr>
              <w:t xml:space="preserve">  </w:t>
            </w:r>
            <w:r w:rsidRPr="00C23520">
              <w:rPr>
                <w:rFonts w:cs="Arial"/>
                <w:sz w:val="17"/>
                <w:szCs w:val="17"/>
              </w:rPr>
              <w:fldChar w:fldCharType="begin">
                <w:ffData>
                  <w:name w:val="Check2"/>
                  <w:enabled/>
                  <w:calcOnExit w:val="0"/>
                  <w:checkBox>
                    <w:sizeAuto/>
                    <w:default w:val="0"/>
                  </w:checkBox>
                </w:ffData>
              </w:fldChar>
            </w:r>
            <w:r w:rsidR="00C23520" w:rsidRPr="00C23520">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C23520">
              <w:rPr>
                <w:rFonts w:cs="Arial"/>
                <w:sz w:val="17"/>
                <w:szCs w:val="17"/>
              </w:rPr>
              <w:fldChar w:fldCharType="end"/>
            </w:r>
            <w:r w:rsidR="00C23520" w:rsidRPr="00C23520">
              <w:rPr>
                <w:rFonts w:cs="Arial"/>
                <w:sz w:val="17"/>
                <w:szCs w:val="17"/>
              </w:rPr>
              <w:t xml:space="preserve"> X </w:t>
            </w:r>
            <w:r w:rsidRPr="00C23520">
              <w:rPr>
                <w:rFonts w:cs="Arial"/>
                <w:sz w:val="17"/>
                <w:szCs w:val="17"/>
              </w:rPr>
              <w:fldChar w:fldCharType="begin">
                <w:ffData>
                  <w:name w:val="Check2"/>
                  <w:enabled/>
                  <w:calcOnExit w:val="0"/>
                  <w:checkBox>
                    <w:sizeAuto/>
                    <w:default w:val="0"/>
                  </w:checkBox>
                </w:ffData>
              </w:fldChar>
            </w:r>
            <w:r w:rsidR="00C23520" w:rsidRPr="00C23520">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C23520">
              <w:rPr>
                <w:rFonts w:cs="Arial"/>
                <w:sz w:val="17"/>
                <w:szCs w:val="17"/>
              </w:rPr>
              <w:fldChar w:fldCharType="end"/>
            </w:r>
            <w:r w:rsidR="00C23520" w:rsidRPr="00C23520">
              <w:rPr>
                <w:rFonts w:cs="Arial"/>
                <w:sz w:val="17"/>
                <w:szCs w:val="17"/>
              </w:rPr>
              <w:t xml:space="preserve"> N/A</w:t>
            </w:r>
          </w:p>
        </w:tc>
        <w:tc>
          <w:tcPr>
            <w:tcW w:w="6750" w:type="dxa"/>
            <w:vAlign w:val="center"/>
          </w:tcPr>
          <w:p w14:paraId="5E6BBEC4" w14:textId="77777777" w:rsidR="00C23520" w:rsidRPr="00FB3E81" w:rsidRDefault="00FA7A8B" w:rsidP="006C01C4">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ECA" w14:textId="77777777" w:rsidTr="00C23520">
        <w:trPr>
          <w:trHeight w:val="482"/>
        </w:trPr>
        <w:tc>
          <w:tcPr>
            <w:tcW w:w="1560" w:type="dxa"/>
            <w:vAlign w:val="center"/>
          </w:tcPr>
          <w:p w14:paraId="5E6BBEC6" w14:textId="77777777" w:rsidR="00C23520" w:rsidRPr="00E12610" w:rsidRDefault="00C23520" w:rsidP="00F23BF5">
            <w:pPr>
              <w:ind w:left="0"/>
              <w:jc w:val="center"/>
              <w:rPr>
                <w:rFonts w:cs="Arial"/>
                <w:bCs/>
                <w:color w:val="000000"/>
                <w:sz w:val="17"/>
                <w:szCs w:val="17"/>
              </w:rPr>
            </w:pPr>
            <w:r>
              <w:rPr>
                <w:rFonts w:cs="Arial"/>
                <w:bCs/>
                <w:color w:val="000000"/>
                <w:sz w:val="17"/>
                <w:szCs w:val="17"/>
              </w:rPr>
              <w:t>(c)</w:t>
            </w:r>
          </w:p>
        </w:tc>
        <w:tc>
          <w:tcPr>
            <w:tcW w:w="5028" w:type="dxa"/>
            <w:vMerge/>
            <w:vAlign w:val="center"/>
          </w:tcPr>
          <w:p w14:paraId="5E6BBEC7" w14:textId="77777777" w:rsidR="00C23520" w:rsidRPr="00C23520" w:rsidRDefault="00C23520" w:rsidP="00636F19">
            <w:pPr>
              <w:ind w:left="34"/>
              <w:rPr>
                <w:rFonts w:cs="Arial"/>
                <w:sz w:val="14"/>
                <w:szCs w:val="14"/>
              </w:rPr>
            </w:pPr>
          </w:p>
        </w:tc>
        <w:tc>
          <w:tcPr>
            <w:tcW w:w="1710" w:type="dxa"/>
            <w:tcBorders>
              <w:bottom w:val="single" w:sz="4" w:space="0" w:color="000000" w:themeColor="text1"/>
            </w:tcBorders>
            <w:vAlign w:val="center"/>
          </w:tcPr>
          <w:p w14:paraId="5E6BBEC8" w14:textId="77777777" w:rsidR="00C23520" w:rsidRPr="00C23520" w:rsidRDefault="00FA7A8B" w:rsidP="006C01C4">
            <w:pPr>
              <w:ind w:left="59"/>
              <w:jc w:val="center"/>
              <w:rPr>
                <w:rFonts w:cs="Arial"/>
                <w:sz w:val="17"/>
                <w:szCs w:val="17"/>
              </w:rPr>
            </w:pPr>
            <w:r w:rsidRPr="00C23520">
              <w:rPr>
                <w:rFonts w:cs="Arial"/>
                <w:sz w:val="17"/>
                <w:szCs w:val="17"/>
              </w:rPr>
              <w:fldChar w:fldCharType="begin">
                <w:ffData>
                  <w:name w:val="Check1"/>
                  <w:enabled/>
                  <w:calcOnExit w:val="0"/>
                  <w:checkBox>
                    <w:sizeAuto/>
                    <w:default w:val="0"/>
                  </w:checkBox>
                </w:ffData>
              </w:fldChar>
            </w:r>
            <w:r w:rsidR="00C23520" w:rsidRPr="00C23520">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C23520">
              <w:rPr>
                <w:rFonts w:cs="Arial"/>
                <w:sz w:val="17"/>
                <w:szCs w:val="17"/>
              </w:rPr>
              <w:fldChar w:fldCharType="end"/>
            </w:r>
            <w:r w:rsidR="00C23520" w:rsidRPr="00C23520">
              <w:rPr>
                <w:rFonts w:cs="Arial"/>
                <w:sz w:val="17"/>
                <w:szCs w:val="17"/>
              </w:rPr>
              <w:sym w:font="Wingdings" w:char="F0FC"/>
            </w:r>
            <w:r w:rsidR="00C23520" w:rsidRPr="00C23520">
              <w:rPr>
                <w:rFonts w:cs="Arial"/>
                <w:sz w:val="17"/>
                <w:szCs w:val="17"/>
              </w:rPr>
              <w:t xml:space="preserve">  </w:t>
            </w:r>
            <w:r w:rsidRPr="00C23520">
              <w:rPr>
                <w:rFonts w:cs="Arial"/>
                <w:sz w:val="17"/>
                <w:szCs w:val="17"/>
              </w:rPr>
              <w:fldChar w:fldCharType="begin">
                <w:ffData>
                  <w:name w:val="Check2"/>
                  <w:enabled/>
                  <w:calcOnExit w:val="0"/>
                  <w:checkBox>
                    <w:sizeAuto/>
                    <w:default w:val="0"/>
                  </w:checkBox>
                </w:ffData>
              </w:fldChar>
            </w:r>
            <w:r w:rsidR="00C23520" w:rsidRPr="00C23520">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C23520">
              <w:rPr>
                <w:rFonts w:cs="Arial"/>
                <w:sz w:val="17"/>
                <w:szCs w:val="17"/>
              </w:rPr>
              <w:fldChar w:fldCharType="end"/>
            </w:r>
            <w:r w:rsidR="00C23520" w:rsidRPr="00C23520">
              <w:rPr>
                <w:rFonts w:cs="Arial"/>
                <w:sz w:val="17"/>
                <w:szCs w:val="17"/>
              </w:rPr>
              <w:t xml:space="preserve"> X </w:t>
            </w:r>
            <w:r w:rsidRPr="00C23520">
              <w:rPr>
                <w:rFonts w:cs="Arial"/>
                <w:sz w:val="17"/>
                <w:szCs w:val="17"/>
              </w:rPr>
              <w:fldChar w:fldCharType="begin">
                <w:ffData>
                  <w:name w:val="Check2"/>
                  <w:enabled/>
                  <w:calcOnExit w:val="0"/>
                  <w:checkBox>
                    <w:sizeAuto/>
                    <w:default w:val="0"/>
                  </w:checkBox>
                </w:ffData>
              </w:fldChar>
            </w:r>
            <w:r w:rsidR="00C23520" w:rsidRPr="00C23520">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C23520">
              <w:rPr>
                <w:rFonts w:cs="Arial"/>
                <w:sz w:val="17"/>
                <w:szCs w:val="17"/>
              </w:rPr>
              <w:fldChar w:fldCharType="end"/>
            </w:r>
            <w:r w:rsidR="00C23520" w:rsidRPr="00C23520">
              <w:rPr>
                <w:rFonts w:cs="Arial"/>
                <w:sz w:val="17"/>
                <w:szCs w:val="17"/>
              </w:rPr>
              <w:t xml:space="preserve"> N/A</w:t>
            </w:r>
          </w:p>
        </w:tc>
        <w:tc>
          <w:tcPr>
            <w:tcW w:w="6750" w:type="dxa"/>
            <w:vAlign w:val="center"/>
          </w:tcPr>
          <w:p w14:paraId="5E6BBEC9" w14:textId="77777777" w:rsidR="00C23520" w:rsidRPr="00FB3E81" w:rsidRDefault="00FA7A8B" w:rsidP="006C01C4">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ECF" w14:textId="77777777" w:rsidTr="00C23520">
        <w:trPr>
          <w:trHeight w:val="482"/>
        </w:trPr>
        <w:tc>
          <w:tcPr>
            <w:tcW w:w="1560" w:type="dxa"/>
            <w:vAlign w:val="center"/>
          </w:tcPr>
          <w:p w14:paraId="5E6BBECB" w14:textId="77777777" w:rsidR="00C23520" w:rsidRDefault="00C23520" w:rsidP="00F23BF5">
            <w:pPr>
              <w:ind w:left="0"/>
              <w:jc w:val="center"/>
              <w:rPr>
                <w:rFonts w:cs="Arial"/>
                <w:bCs/>
                <w:color w:val="000000"/>
                <w:sz w:val="17"/>
                <w:szCs w:val="17"/>
              </w:rPr>
            </w:pPr>
            <w:r>
              <w:rPr>
                <w:rFonts w:cs="Arial"/>
                <w:bCs/>
                <w:color w:val="000000"/>
                <w:sz w:val="17"/>
                <w:szCs w:val="17"/>
              </w:rPr>
              <w:t>(d)</w:t>
            </w:r>
          </w:p>
        </w:tc>
        <w:tc>
          <w:tcPr>
            <w:tcW w:w="5028" w:type="dxa"/>
            <w:vMerge/>
            <w:vAlign w:val="center"/>
          </w:tcPr>
          <w:p w14:paraId="5E6BBECC" w14:textId="77777777" w:rsidR="00C23520" w:rsidRPr="00C23520" w:rsidRDefault="00C23520" w:rsidP="00636F19">
            <w:pPr>
              <w:ind w:left="34"/>
              <w:rPr>
                <w:rFonts w:cs="Arial"/>
                <w:sz w:val="14"/>
                <w:szCs w:val="14"/>
              </w:rPr>
            </w:pPr>
          </w:p>
        </w:tc>
        <w:tc>
          <w:tcPr>
            <w:tcW w:w="1710" w:type="dxa"/>
            <w:tcBorders>
              <w:bottom w:val="single" w:sz="4" w:space="0" w:color="000000" w:themeColor="text1"/>
            </w:tcBorders>
            <w:vAlign w:val="center"/>
          </w:tcPr>
          <w:p w14:paraId="5E6BBECD" w14:textId="77777777" w:rsidR="00C23520" w:rsidRPr="00C23520" w:rsidRDefault="00FA7A8B" w:rsidP="006C01C4">
            <w:pPr>
              <w:ind w:left="59"/>
              <w:jc w:val="center"/>
              <w:rPr>
                <w:rFonts w:cs="Arial"/>
                <w:sz w:val="17"/>
                <w:szCs w:val="17"/>
              </w:rPr>
            </w:pPr>
            <w:r w:rsidRPr="00C23520">
              <w:rPr>
                <w:rFonts w:cs="Arial"/>
                <w:sz w:val="17"/>
                <w:szCs w:val="17"/>
              </w:rPr>
              <w:fldChar w:fldCharType="begin">
                <w:ffData>
                  <w:name w:val="Check1"/>
                  <w:enabled/>
                  <w:calcOnExit w:val="0"/>
                  <w:checkBox>
                    <w:sizeAuto/>
                    <w:default w:val="0"/>
                  </w:checkBox>
                </w:ffData>
              </w:fldChar>
            </w:r>
            <w:r w:rsidR="00C23520" w:rsidRPr="00C23520">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C23520">
              <w:rPr>
                <w:rFonts w:cs="Arial"/>
                <w:sz w:val="17"/>
                <w:szCs w:val="17"/>
              </w:rPr>
              <w:fldChar w:fldCharType="end"/>
            </w:r>
            <w:r w:rsidR="00C23520" w:rsidRPr="00C23520">
              <w:rPr>
                <w:rFonts w:cs="Arial"/>
                <w:sz w:val="17"/>
                <w:szCs w:val="17"/>
              </w:rPr>
              <w:sym w:font="Wingdings" w:char="F0FC"/>
            </w:r>
            <w:r w:rsidR="00C23520" w:rsidRPr="00C23520">
              <w:rPr>
                <w:rFonts w:cs="Arial"/>
                <w:sz w:val="17"/>
                <w:szCs w:val="17"/>
              </w:rPr>
              <w:t xml:space="preserve">  </w:t>
            </w:r>
            <w:r w:rsidRPr="00C23520">
              <w:rPr>
                <w:rFonts w:cs="Arial"/>
                <w:sz w:val="17"/>
                <w:szCs w:val="17"/>
              </w:rPr>
              <w:fldChar w:fldCharType="begin">
                <w:ffData>
                  <w:name w:val="Check2"/>
                  <w:enabled/>
                  <w:calcOnExit w:val="0"/>
                  <w:checkBox>
                    <w:sizeAuto/>
                    <w:default w:val="0"/>
                  </w:checkBox>
                </w:ffData>
              </w:fldChar>
            </w:r>
            <w:r w:rsidR="00C23520" w:rsidRPr="00C23520">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C23520">
              <w:rPr>
                <w:rFonts w:cs="Arial"/>
                <w:sz w:val="17"/>
                <w:szCs w:val="17"/>
              </w:rPr>
              <w:fldChar w:fldCharType="end"/>
            </w:r>
            <w:r w:rsidR="00C23520" w:rsidRPr="00C23520">
              <w:rPr>
                <w:rFonts w:cs="Arial"/>
                <w:sz w:val="17"/>
                <w:szCs w:val="17"/>
              </w:rPr>
              <w:t xml:space="preserve"> X </w:t>
            </w:r>
            <w:r w:rsidRPr="00C23520">
              <w:rPr>
                <w:rFonts w:cs="Arial"/>
                <w:sz w:val="17"/>
                <w:szCs w:val="17"/>
              </w:rPr>
              <w:fldChar w:fldCharType="begin">
                <w:ffData>
                  <w:name w:val="Check2"/>
                  <w:enabled/>
                  <w:calcOnExit w:val="0"/>
                  <w:checkBox>
                    <w:sizeAuto/>
                    <w:default w:val="0"/>
                  </w:checkBox>
                </w:ffData>
              </w:fldChar>
            </w:r>
            <w:r w:rsidR="00C23520" w:rsidRPr="00C23520">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C23520">
              <w:rPr>
                <w:rFonts w:cs="Arial"/>
                <w:sz w:val="17"/>
                <w:szCs w:val="17"/>
              </w:rPr>
              <w:fldChar w:fldCharType="end"/>
            </w:r>
            <w:r w:rsidR="00C23520" w:rsidRPr="00C23520">
              <w:rPr>
                <w:rFonts w:cs="Arial"/>
                <w:sz w:val="17"/>
                <w:szCs w:val="17"/>
              </w:rPr>
              <w:t xml:space="preserve"> N/A</w:t>
            </w:r>
          </w:p>
        </w:tc>
        <w:tc>
          <w:tcPr>
            <w:tcW w:w="6750" w:type="dxa"/>
            <w:vAlign w:val="center"/>
          </w:tcPr>
          <w:p w14:paraId="5E6BBECE" w14:textId="77777777" w:rsidR="00C23520" w:rsidRPr="00FB3E81" w:rsidRDefault="00FA7A8B" w:rsidP="006C01C4">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ED4" w14:textId="77777777" w:rsidTr="00C23520">
        <w:trPr>
          <w:trHeight w:val="482"/>
        </w:trPr>
        <w:tc>
          <w:tcPr>
            <w:tcW w:w="1560" w:type="dxa"/>
            <w:vAlign w:val="center"/>
          </w:tcPr>
          <w:p w14:paraId="5E6BBED0" w14:textId="77777777" w:rsidR="00C23520" w:rsidRDefault="00C23520" w:rsidP="00F23BF5">
            <w:pPr>
              <w:ind w:left="0"/>
              <w:jc w:val="center"/>
              <w:rPr>
                <w:rFonts w:cs="Arial"/>
                <w:bCs/>
                <w:color w:val="000000"/>
                <w:sz w:val="17"/>
                <w:szCs w:val="17"/>
              </w:rPr>
            </w:pPr>
            <w:r>
              <w:rPr>
                <w:rFonts w:cs="Arial"/>
                <w:bCs/>
                <w:color w:val="000000"/>
                <w:sz w:val="17"/>
                <w:szCs w:val="17"/>
              </w:rPr>
              <w:t>(e)</w:t>
            </w:r>
          </w:p>
        </w:tc>
        <w:tc>
          <w:tcPr>
            <w:tcW w:w="5028" w:type="dxa"/>
            <w:vMerge/>
            <w:vAlign w:val="center"/>
          </w:tcPr>
          <w:p w14:paraId="5E6BBED1" w14:textId="77777777" w:rsidR="00C23520" w:rsidRPr="00C23520" w:rsidRDefault="00C23520" w:rsidP="00636F19">
            <w:pPr>
              <w:ind w:left="34"/>
              <w:rPr>
                <w:rFonts w:cs="Arial"/>
                <w:sz w:val="14"/>
                <w:szCs w:val="14"/>
              </w:rPr>
            </w:pPr>
          </w:p>
        </w:tc>
        <w:tc>
          <w:tcPr>
            <w:tcW w:w="1710" w:type="dxa"/>
            <w:tcBorders>
              <w:bottom w:val="single" w:sz="4" w:space="0" w:color="000000" w:themeColor="text1"/>
            </w:tcBorders>
            <w:vAlign w:val="center"/>
          </w:tcPr>
          <w:p w14:paraId="5E6BBED2" w14:textId="77777777" w:rsidR="00C23520" w:rsidRPr="00C23520" w:rsidRDefault="00FA7A8B" w:rsidP="00F23BF5">
            <w:pPr>
              <w:ind w:left="59"/>
              <w:jc w:val="center"/>
              <w:rPr>
                <w:rFonts w:cs="Arial"/>
                <w:sz w:val="17"/>
                <w:szCs w:val="17"/>
              </w:rPr>
            </w:pPr>
            <w:r w:rsidRPr="00C23520">
              <w:rPr>
                <w:rFonts w:cs="Arial"/>
                <w:sz w:val="17"/>
                <w:szCs w:val="17"/>
              </w:rPr>
              <w:fldChar w:fldCharType="begin">
                <w:ffData>
                  <w:name w:val="Check1"/>
                  <w:enabled/>
                  <w:calcOnExit w:val="0"/>
                  <w:checkBox>
                    <w:sizeAuto/>
                    <w:default w:val="0"/>
                  </w:checkBox>
                </w:ffData>
              </w:fldChar>
            </w:r>
            <w:r w:rsidR="00C23520" w:rsidRPr="00C23520">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C23520">
              <w:rPr>
                <w:rFonts w:cs="Arial"/>
                <w:sz w:val="17"/>
                <w:szCs w:val="17"/>
              </w:rPr>
              <w:fldChar w:fldCharType="end"/>
            </w:r>
            <w:r w:rsidR="00C23520" w:rsidRPr="00C23520">
              <w:rPr>
                <w:rFonts w:cs="Arial"/>
                <w:sz w:val="17"/>
                <w:szCs w:val="17"/>
              </w:rPr>
              <w:sym w:font="Wingdings" w:char="F0FC"/>
            </w:r>
            <w:r w:rsidR="00C23520" w:rsidRPr="00C23520">
              <w:rPr>
                <w:rFonts w:cs="Arial"/>
                <w:sz w:val="17"/>
                <w:szCs w:val="17"/>
              </w:rPr>
              <w:t xml:space="preserve">  </w:t>
            </w:r>
            <w:r w:rsidRPr="00C23520">
              <w:rPr>
                <w:rFonts w:cs="Arial"/>
                <w:sz w:val="17"/>
                <w:szCs w:val="17"/>
              </w:rPr>
              <w:fldChar w:fldCharType="begin">
                <w:ffData>
                  <w:name w:val="Check2"/>
                  <w:enabled/>
                  <w:calcOnExit w:val="0"/>
                  <w:checkBox>
                    <w:sizeAuto/>
                    <w:default w:val="0"/>
                  </w:checkBox>
                </w:ffData>
              </w:fldChar>
            </w:r>
            <w:r w:rsidR="00C23520" w:rsidRPr="00C23520">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C23520">
              <w:rPr>
                <w:rFonts w:cs="Arial"/>
                <w:sz w:val="17"/>
                <w:szCs w:val="17"/>
              </w:rPr>
              <w:fldChar w:fldCharType="end"/>
            </w:r>
            <w:r w:rsidR="00C23520" w:rsidRPr="00C23520">
              <w:rPr>
                <w:rFonts w:cs="Arial"/>
                <w:sz w:val="17"/>
                <w:szCs w:val="17"/>
              </w:rPr>
              <w:t xml:space="preserve"> X </w:t>
            </w:r>
            <w:r w:rsidRPr="00C23520">
              <w:rPr>
                <w:rFonts w:cs="Arial"/>
                <w:sz w:val="17"/>
                <w:szCs w:val="17"/>
              </w:rPr>
              <w:fldChar w:fldCharType="begin">
                <w:ffData>
                  <w:name w:val="Check2"/>
                  <w:enabled/>
                  <w:calcOnExit w:val="0"/>
                  <w:checkBox>
                    <w:sizeAuto/>
                    <w:default w:val="0"/>
                  </w:checkBox>
                </w:ffData>
              </w:fldChar>
            </w:r>
            <w:r w:rsidR="00C23520" w:rsidRPr="00C23520">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C23520">
              <w:rPr>
                <w:rFonts w:cs="Arial"/>
                <w:sz w:val="17"/>
                <w:szCs w:val="17"/>
              </w:rPr>
              <w:fldChar w:fldCharType="end"/>
            </w:r>
            <w:r w:rsidR="00C23520" w:rsidRPr="00C23520">
              <w:rPr>
                <w:rFonts w:cs="Arial"/>
                <w:sz w:val="17"/>
                <w:szCs w:val="17"/>
              </w:rPr>
              <w:t xml:space="preserve"> N/A</w:t>
            </w:r>
          </w:p>
        </w:tc>
        <w:tc>
          <w:tcPr>
            <w:tcW w:w="6750" w:type="dxa"/>
            <w:vAlign w:val="center"/>
          </w:tcPr>
          <w:p w14:paraId="5E6BBED3" w14:textId="77777777" w:rsidR="00C23520" w:rsidRPr="00FB3E81" w:rsidRDefault="00FA7A8B" w:rsidP="00F23BF5">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ED8" w14:textId="77777777" w:rsidTr="0027156D">
        <w:trPr>
          <w:trHeight w:val="432"/>
        </w:trPr>
        <w:tc>
          <w:tcPr>
            <w:tcW w:w="6588" w:type="dxa"/>
            <w:gridSpan w:val="2"/>
            <w:tcBorders>
              <w:right w:val="nil"/>
            </w:tcBorders>
            <w:shd w:val="clear" w:color="auto" w:fill="D9D9D9" w:themeFill="background1" w:themeFillShade="D9"/>
            <w:vAlign w:val="center"/>
          </w:tcPr>
          <w:p w14:paraId="5E6BBED5" w14:textId="77777777" w:rsidR="00C23520" w:rsidRPr="00E767ED" w:rsidRDefault="00C23520" w:rsidP="00C23520">
            <w:pPr>
              <w:pStyle w:val="Heading1"/>
              <w:numPr>
                <w:ilvl w:val="0"/>
                <w:numId w:val="0"/>
              </w:numPr>
              <w:spacing w:before="0" w:after="0"/>
              <w:rPr>
                <w:sz w:val="14"/>
                <w:szCs w:val="14"/>
              </w:rPr>
            </w:pPr>
            <w:bookmarkStart w:id="14" w:name="_Toc8486885"/>
            <w:r>
              <w:rPr>
                <w:bCs w:val="0"/>
                <w:color w:val="000000"/>
                <w:sz w:val="17"/>
                <w:szCs w:val="17"/>
              </w:rPr>
              <w:lastRenderedPageBreak/>
              <w:t>SPO</w:t>
            </w:r>
            <w:r w:rsidRPr="00E767ED">
              <w:rPr>
                <w:bCs w:val="0"/>
                <w:color w:val="000000"/>
                <w:sz w:val="17"/>
                <w:szCs w:val="17"/>
              </w:rPr>
              <w:t>.IDE.A.1</w:t>
            </w:r>
            <w:r>
              <w:rPr>
                <w:bCs w:val="0"/>
                <w:color w:val="000000"/>
                <w:sz w:val="17"/>
                <w:szCs w:val="17"/>
              </w:rPr>
              <w:t>50</w:t>
            </w:r>
            <w:r w:rsidRPr="00E767ED">
              <w:rPr>
                <w:bCs w:val="0"/>
                <w:color w:val="000000"/>
                <w:sz w:val="17"/>
                <w:szCs w:val="17"/>
              </w:rPr>
              <w:t xml:space="preserve"> - Data link recording</w:t>
            </w:r>
            <w:bookmarkEnd w:id="14"/>
          </w:p>
        </w:tc>
        <w:tc>
          <w:tcPr>
            <w:tcW w:w="1710" w:type="dxa"/>
            <w:tcBorders>
              <w:left w:val="nil"/>
              <w:right w:val="nil"/>
            </w:tcBorders>
            <w:shd w:val="clear" w:color="auto" w:fill="D9D9D9" w:themeFill="background1" w:themeFillShade="D9"/>
            <w:vAlign w:val="center"/>
          </w:tcPr>
          <w:p w14:paraId="5E6BBED6" w14:textId="77777777" w:rsidR="00C23520" w:rsidRPr="00FB3E81" w:rsidRDefault="00C23520"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E6BBED7" w14:textId="77777777" w:rsidR="00C23520" w:rsidRPr="00FB3E81" w:rsidRDefault="00C23520" w:rsidP="002359B6">
            <w:pPr>
              <w:ind w:left="0"/>
              <w:rPr>
                <w:rFonts w:cs="Arial"/>
                <w:sz w:val="17"/>
                <w:szCs w:val="17"/>
              </w:rPr>
            </w:pPr>
          </w:p>
        </w:tc>
      </w:tr>
      <w:tr w:rsidR="00C23520" w:rsidRPr="0020009F" w14:paraId="5E6BBEF4" w14:textId="77777777" w:rsidTr="00F23BF5">
        <w:trPr>
          <w:trHeight w:val="425"/>
        </w:trPr>
        <w:tc>
          <w:tcPr>
            <w:tcW w:w="1560" w:type="dxa"/>
            <w:vAlign w:val="center"/>
          </w:tcPr>
          <w:p w14:paraId="5E6BBED9" w14:textId="77777777" w:rsidR="00C23520" w:rsidRPr="00FB3E81" w:rsidRDefault="00C23520" w:rsidP="00636F19">
            <w:pPr>
              <w:ind w:left="0"/>
              <w:jc w:val="center"/>
              <w:rPr>
                <w:rFonts w:cs="Arial"/>
                <w:sz w:val="17"/>
                <w:szCs w:val="17"/>
              </w:rPr>
            </w:pPr>
            <w:r w:rsidRPr="00FB3E81">
              <w:rPr>
                <w:rFonts w:cs="Arial"/>
                <w:sz w:val="17"/>
                <w:szCs w:val="17"/>
              </w:rPr>
              <w:t>(a)</w:t>
            </w:r>
          </w:p>
        </w:tc>
        <w:tc>
          <w:tcPr>
            <w:tcW w:w="5028" w:type="dxa"/>
            <w:vMerge w:val="restart"/>
            <w:vAlign w:val="center"/>
          </w:tcPr>
          <w:p w14:paraId="5E6BBEDA" w14:textId="77777777" w:rsidR="00C23520" w:rsidRDefault="00C23520" w:rsidP="0027156D">
            <w:pPr>
              <w:ind w:left="0"/>
              <w:rPr>
                <w:sz w:val="14"/>
                <w:szCs w:val="14"/>
              </w:rPr>
            </w:pPr>
          </w:p>
          <w:p w14:paraId="5E6BBEDB" w14:textId="77777777" w:rsidR="00C23520" w:rsidRDefault="00C23520" w:rsidP="0027156D">
            <w:pPr>
              <w:ind w:left="0"/>
              <w:rPr>
                <w:sz w:val="14"/>
                <w:szCs w:val="14"/>
              </w:rPr>
            </w:pPr>
            <w:r w:rsidRPr="00E427B1">
              <w:rPr>
                <w:sz w:val="14"/>
                <w:szCs w:val="14"/>
              </w:rPr>
              <w:t xml:space="preserve">(a) </w:t>
            </w:r>
            <w:r w:rsidR="00ED3EAC">
              <w:rPr>
                <w:sz w:val="14"/>
                <w:szCs w:val="14"/>
              </w:rPr>
              <w:t xml:space="preserve"> </w:t>
            </w:r>
            <w:r w:rsidRPr="00E427B1">
              <w:rPr>
                <w:sz w:val="14"/>
                <w:szCs w:val="14"/>
              </w:rPr>
              <w:t xml:space="preserve">Aeroplanes first issued with an individual </w:t>
            </w:r>
            <w:proofErr w:type="spellStart"/>
            <w:r w:rsidRPr="00E427B1">
              <w:rPr>
                <w:sz w:val="14"/>
                <w:szCs w:val="14"/>
              </w:rPr>
              <w:t>CofA</w:t>
            </w:r>
            <w:proofErr w:type="spellEnd"/>
            <w:r w:rsidRPr="00E427B1">
              <w:rPr>
                <w:sz w:val="14"/>
                <w:szCs w:val="14"/>
              </w:rPr>
              <w:t xml:space="preserve"> on or after 1 January 2016 that have the capability to operate data link communications and are required to be equipped with a CVR shall record on a recorder, where applicable: </w:t>
            </w:r>
          </w:p>
          <w:p w14:paraId="5E6BBEDC" w14:textId="77777777" w:rsidR="00C23520" w:rsidRDefault="00C23520" w:rsidP="0027156D">
            <w:pPr>
              <w:ind w:left="0"/>
              <w:rPr>
                <w:sz w:val="14"/>
                <w:szCs w:val="14"/>
              </w:rPr>
            </w:pPr>
            <w:r w:rsidRPr="00E427B1">
              <w:rPr>
                <w:sz w:val="14"/>
                <w:szCs w:val="14"/>
              </w:rPr>
              <w:t>(1) data link communication messages related to ATS communications to and from the aeroplane, including messages applying to the following applications:</w:t>
            </w:r>
          </w:p>
          <w:p w14:paraId="5E6BBEDD" w14:textId="77777777" w:rsidR="00C23520" w:rsidRDefault="00C23520" w:rsidP="00C23520">
            <w:pPr>
              <w:ind w:left="0"/>
              <w:rPr>
                <w:sz w:val="14"/>
                <w:szCs w:val="14"/>
              </w:rPr>
            </w:pPr>
            <w:r w:rsidRPr="00E427B1">
              <w:rPr>
                <w:sz w:val="14"/>
                <w:szCs w:val="14"/>
              </w:rPr>
              <w:t>(</w:t>
            </w:r>
            <w:proofErr w:type="spellStart"/>
            <w:r w:rsidRPr="00E427B1">
              <w:rPr>
                <w:sz w:val="14"/>
                <w:szCs w:val="14"/>
              </w:rPr>
              <w:t>i</w:t>
            </w:r>
            <w:proofErr w:type="spellEnd"/>
            <w:r w:rsidRPr="00E427B1">
              <w:rPr>
                <w:sz w:val="14"/>
                <w:szCs w:val="14"/>
              </w:rPr>
              <w:t>) data link initiation;</w:t>
            </w:r>
          </w:p>
          <w:p w14:paraId="5E6BBEDE" w14:textId="77777777" w:rsidR="00C23520" w:rsidRDefault="00C23520" w:rsidP="00C23520">
            <w:pPr>
              <w:ind w:left="0"/>
              <w:rPr>
                <w:sz w:val="14"/>
                <w:szCs w:val="14"/>
              </w:rPr>
            </w:pPr>
            <w:r w:rsidRPr="00E427B1">
              <w:rPr>
                <w:sz w:val="14"/>
                <w:szCs w:val="14"/>
              </w:rPr>
              <w:t xml:space="preserve">(ii) controller-pilot communication; </w:t>
            </w:r>
          </w:p>
          <w:p w14:paraId="5E6BBEDF" w14:textId="77777777" w:rsidR="00C23520" w:rsidRDefault="00C23520" w:rsidP="00C23520">
            <w:pPr>
              <w:ind w:left="0"/>
              <w:rPr>
                <w:sz w:val="14"/>
                <w:szCs w:val="14"/>
              </w:rPr>
            </w:pPr>
            <w:r w:rsidRPr="00E427B1">
              <w:rPr>
                <w:sz w:val="14"/>
                <w:szCs w:val="14"/>
              </w:rPr>
              <w:t xml:space="preserve">(iii) addressed surveillance; </w:t>
            </w:r>
          </w:p>
          <w:p w14:paraId="5E6BBEE0" w14:textId="77777777" w:rsidR="00C23520" w:rsidRDefault="00C23520" w:rsidP="00C23520">
            <w:pPr>
              <w:ind w:left="0"/>
              <w:rPr>
                <w:sz w:val="14"/>
                <w:szCs w:val="14"/>
              </w:rPr>
            </w:pPr>
            <w:r w:rsidRPr="00E427B1">
              <w:rPr>
                <w:sz w:val="14"/>
                <w:szCs w:val="14"/>
              </w:rPr>
              <w:t xml:space="preserve">(iv) flight information; </w:t>
            </w:r>
          </w:p>
          <w:p w14:paraId="5E6BBEE1" w14:textId="77777777" w:rsidR="00C23520" w:rsidRDefault="00C23520" w:rsidP="00C23520">
            <w:pPr>
              <w:ind w:left="0"/>
              <w:rPr>
                <w:sz w:val="14"/>
                <w:szCs w:val="14"/>
              </w:rPr>
            </w:pPr>
            <w:r w:rsidRPr="00E427B1">
              <w:rPr>
                <w:sz w:val="14"/>
                <w:szCs w:val="14"/>
              </w:rPr>
              <w:t xml:space="preserve">(v) as far as is practicable, given the architecture of the system, aircraft broadcast surveillance; </w:t>
            </w:r>
          </w:p>
          <w:p w14:paraId="5E6BBEE2" w14:textId="77777777" w:rsidR="00C23520" w:rsidRDefault="00C23520" w:rsidP="00C23520">
            <w:pPr>
              <w:ind w:left="0"/>
              <w:rPr>
                <w:sz w:val="14"/>
                <w:szCs w:val="14"/>
              </w:rPr>
            </w:pPr>
            <w:r w:rsidRPr="00E427B1">
              <w:rPr>
                <w:sz w:val="14"/>
                <w:szCs w:val="14"/>
              </w:rPr>
              <w:t xml:space="preserve">(vi) as far as is practicable, given the architecture of the system, aircraft operational control data; and </w:t>
            </w:r>
          </w:p>
          <w:p w14:paraId="5E6BBEE3" w14:textId="77777777" w:rsidR="00C23520" w:rsidRDefault="00C23520" w:rsidP="00C23520">
            <w:pPr>
              <w:ind w:left="0"/>
              <w:rPr>
                <w:sz w:val="14"/>
                <w:szCs w:val="14"/>
              </w:rPr>
            </w:pPr>
            <w:r w:rsidRPr="00E427B1">
              <w:rPr>
                <w:sz w:val="14"/>
                <w:szCs w:val="14"/>
              </w:rPr>
              <w:t xml:space="preserve">(vii) as far as is practicable, given the architecture of the system, graphics; </w:t>
            </w:r>
          </w:p>
          <w:p w14:paraId="5E6BBEE4" w14:textId="77777777" w:rsidR="00C23520" w:rsidRDefault="00C23520" w:rsidP="00C23520">
            <w:pPr>
              <w:ind w:left="0"/>
              <w:rPr>
                <w:sz w:val="14"/>
                <w:szCs w:val="14"/>
              </w:rPr>
            </w:pPr>
            <w:r w:rsidRPr="00E427B1">
              <w:rPr>
                <w:sz w:val="14"/>
                <w:szCs w:val="14"/>
              </w:rPr>
              <w:t xml:space="preserve">(2) information that enables correlation to any associated records related to data link communications and stored separately from the aeroplane; and </w:t>
            </w:r>
          </w:p>
          <w:p w14:paraId="5E6BBEE5" w14:textId="77777777" w:rsidR="00C23520" w:rsidRDefault="00C23520" w:rsidP="00C23520">
            <w:pPr>
              <w:ind w:left="0"/>
              <w:rPr>
                <w:sz w:val="14"/>
                <w:szCs w:val="14"/>
              </w:rPr>
            </w:pPr>
            <w:r w:rsidRPr="00E427B1">
              <w:rPr>
                <w:sz w:val="14"/>
                <w:szCs w:val="14"/>
              </w:rPr>
              <w:t xml:space="preserve">(3) information on the time and priority of data link communications messages, </w:t>
            </w:r>
            <w:proofErr w:type="gramStart"/>
            <w:r w:rsidRPr="00E427B1">
              <w:rPr>
                <w:sz w:val="14"/>
                <w:szCs w:val="14"/>
              </w:rPr>
              <w:t>taking into account</w:t>
            </w:r>
            <w:proofErr w:type="gramEnd"/>
            <w:r w:rsidRPr="00E427B1">
              <w:rPr>
                <w:sz w:val="14"/>
                <w:szCs w:val="14"/>
              </w:rPr>
              <w:t xml:space="preserve"> the system’s architecture. </w:t>
            </w:r>
          </w:p>
          <w:p w14:paraId="5E6BBEE6" w14:textId="77777777" w:rsidR="00C23520" w:rsidRDefault="00C23520" w:rsidP="00C23520">
            <w:pPr>
              <w:ind w:left="0"/>
              <w:rPr>
                <w:sz w:val="14"/>
                <w:szCs w:val="14"/>
              </w:rPr>
            </w:pPr>
          </w:p>
          <w:p w14:paraId="5E6BBEE7" w14:textId="77777777" w:rsidR="00C23520" w:rsidRDefault="00C23520" w:rsidP="00C23520">
            <w:pPr>
              <w:ind w:left="0"/>
              <w:rPr>
                <w:sz w:val="14"/>
                <w:szCs w:val="14"/>
              </w:rPr>
            </w:pPr>
            <w:r w:rsidRPr="00E427B1">
              <w:rPr>
                <w:sz w:val="14"/>
                <w:szCs w:val="14"/>
              </w:rPr>
              <w:t xml:space="preserve">(b) </w:t>
            </w:r>
            <w:r w:rsidR="00ED3EAC">
              <w:rPr>
                <w:sz w:val="14"/>
                <w:szCs w:val="14"/>
              </w:rPr>
              <w:t xml:space="preserve"> </w:t>
            </w:r>
            <w:r w:rsidRPr="00E427B1">
              <w:rPr>
                <w:sz w:val="14"/>
                <w:szCs w:val="14"/>
              </w:rPr>
              <w:t xml:space="preserve">The recorder shall use a digital method of recording and storing data and information and a method for readily retrieving that data. The recording method shall allow the data to match the data recorded on the ground. </w:t>
            </w:r>
          </w:p>
          <w:p w14:paraId="5E6BBEE8" w14:textId="77777777" w:rsidR="00C23520" w:rsidRDefault="00C23520" w:rsidP="00C23520">
            <w:pPr>
              <w:ind w:left="0"/>
              <w:rPr>
                <w:sz w:val="14"/>
                <w:szCs w:val="14"/>
              </w:rPr>
            </w:pPr>
          </w:p>
          <w:p w14:paraId="5E6BBEE9" w14:textId="77777777" w:rsidR="00C23520" w:rsidRDefault="00C23520" w:rsidP="00C23520">
            <w:pPr>
              <w:ind w:left="0"/>
              <w:rPr>
                <w:sz w:val="14"/>
                <w:szCs w:val="14"/>
              </w:rPr>
            </w:pPr>
            <w:r w:rsidRPr="00E427B1">
              <w:rPr>
                <w:sz w:val="14"/>
                <w:szCs w:val="14"/>
              </w:rPr>
              <w:t xml:space="preserve">(c) </w:t>
            </w:r>
            <w:r w:rsidR="00ED3EAC">
              <w:rPr>
                <w:sz w:val="14"/>
                <w:szCs w:val="14"/>
              </w:rPr>
              <w:t xml:space="preserve"> </w:t>
            </w:r>
            <w:r w:rsidRPr="00E427B1">
              <w:rPr>
                <w:sz w:val="14"/>
                <w:szCs w:val="14"/>
              </w:rPr>
              <w:t xml:space="preserve">The recorder shall be capable of retaining data recorded for at least the same duration as set out for CVRs in SPO.IDE.A.140. </w:t>
            </w:r>
          </w:p>
          <w:p w14:paraId="5E6BBEEA" w14:textId="77777777" w:rsidR="00C23520" w:rsidRDefault="00C23520" w:rsidP="00C23520">
            <w:pPr>
              <w:ind w:left="0"/>
              <w:rPr>
                <w:sz w:val="14"/>
                <w:szCs w:val="14"/>
              </w:rPr>
            </w:pPr>
          </w:p>
          <w:p w14:paraId="5E6BBEEB" w14:textId="77777777" w:rsidR="00C23520" w:rsidRDefault="00C23520" w:rsidP="00C23520">
            <w:pPr>
              <w:ind w:left="0"/>
              <w:rPr>
                <w:sz w:val="14"/>
                <w:szCs w:val="14"/>
              </w:rPr>
            </w:pPr>
            <w:r w:rsidRPr="00E427B1">
              <w:rPr>
                <w:sz w:val="14"/>
                <w:szCs w:val="14"/>
              </w:rPr>
              <w:t xml:space="preserve">(d) </w:t>
            </w:r>
            <w:r w:rsidR="00ED3EAC">
              <w:rPr>
                <w:sz w:val="14"/>
                <w:szCs w:val="14"/>
              </w:rPr>
              <w:t xml:space="preserve"> </w:t>
            </w:r>
            <w:r w:rsidRPr="00E427B1">
              <w:rPr>
                <w:sz w:val="14"/>
                <w:szCs w:val="14"/>
              </w:rPr>
              <w:t xml:space="preserve">If the recorder is not deployable, it shall have a device to assist in locating it under water. By 1 January 2020 at the latest, this device shall have a minimum underwater transmission time of 90 days. If the recorder is deployable, it shall have an automatic emergency locator transmitter. </w:t>
            </w:r>
          </w:p>
          <w:p w14:paraId="5E6BBEEC" w14:textId="77777777" w:rsidR="00C23520" w:rsidRDefault="00C23520" w:rsidP="00C23520">
            <w:pPr>
              <w:ind w:left="0"/>
              <w:rPr>
                <w:sz w:val="14"/>
                <w:szCs w:val="14"/>
              </w:rPr>
            </w:pPr>
          </w:p>
          <w:p w14:paraId="5E6BBEED" w14:textId="77777777" w:rsidR="00C23520" w:rsidRDefault="00C23520" w:rsidP="00C23520">
            <w:pPr>
              <w:ind w:left="0"/>
              <w:rPr>
                <w:sz w:val="14"/>
                <w:szCs w:val="14"/>
              </w:rPr>
            </w:pPr>
            <w:r w:rsidRPr="00E427B1">
              <w:rPr>
                <w:sz w:val="14"/>
                <w:szCs w:val="14"/>
              </w:rPr>
              <w:t xml:space="preserve">(e) </w:t>
            </w:r>
            <w:r w:rsidR="00ED3EAC">
              <w:rPr>
                <w:sz w:val="14"/>
                <w:szCs w:val="14"/>
              </w:rPr>
              <w:t xml:space="preserve"> </w:t>
            </w:r>
            <w:r w:rsidRPr="00E427B1">
              <w:rPr>
                <w:sz w:val="14"/>
                <w:szCs w:val="14"/>
              </w:rPr>
              <w:t>The requirements applicable to the start and stop logic of the recorder are the same as the requirements applicable to the start and stop logic of the CVR contained in SPO.IDE.A.140(d) and (e).</w:t>
            </w:r>
          </w:p>
          <w:p w14:paraId="5E6BBEEE" w14:textId="77777777" w:rsidR="00C23520" w:rsidRDefault="00C23520" w:rsidP="00C23520">
            <w:pPr>
              <w:ind w:left="0"/>
              <w:rPr>
                <w:sz w:val="14"/>
                <w:szCs w:val="14"/>
              </w:rPr>
            </w:pPr>
          </w:p>
          <w:p w14:paraId="5E6BBEEF" w14:textId="77777777" w:rsidR="00C23520" w:rsidRDefault="00F23BF5" w:rsidP="00C23520">
            <w:pPr>
              <w:ind w:left="0"/>
              <w:rPr>
                <w:sz w:val="14"/>
                <w:szCs w:val="14"/>
              </w:rPr>
            </w:pPr>
            <w:r>
              <w:rPr>
                <w:sz w:val="14"/>
                <w:szCs w:val="14"/>
              </w:rPr>
              <w:t xml:space="preserve">Refer also to : </w:t>
            </w:r>
          </w:p>
          <w:p w14:paraId="5E6BBEF0" w14:textId="77777777" w:rsidR="00F23BF5" w:rsidRDefault="00F23BF5" w:rsidP="00C23520">
            <w:pPr>
              <w:ind w:left="0"/>
              <w:rPr>
                <w:sz w:val="14"/>
                <w:szCs w:val="14"/>
              </w:rPr>
            </w:pPr>
            <w:r>
              <w:rPr>
                <w:sz w:val="14"/>
                <w:szCs w:val="14"/>
              </w:rPr>
              <w:t xml:space="preserve">AMC1 SPO.IDE.A.150; GM1 SPO.IDE.A.150; GM1 </w:t>
            </w:r>
            <w:r w:rsidR="00ED3EAC">
              <w:rPr>
                <w:sz w:val="14"/>
                <w:szCs w:val="14"/>
              </w:rPr>
              <w:t>SPO.</w:t>
            </w:r>
            <w:r>
              <w:rPr>
                <w:sz w:val="14"/>
                <w:szCs w:val="14"/>
              </w:rPr>
              <w:t>ID</w:t>
            </w:r>
            <w:r w:rsidR="00ED3EAC">
              <w:rPr>
                <w:sz w:val="14"/>
                <w:szCs w:val="14"/>
              </w:rPr>
              <w:t>E</w:t>
            </w:r>
            <w:r>
              <w:rPr>
                <w:sz w:val="14"/>
                <w:szCs w:val="14"/>
              </w:rPr>
              <w:t>.A.150(a)</w:t>
            </w:r>
          </w:p>
          <w:p w14:paraId="5E6BBEF1" w14:textId="77777777" w:rsidR="00F23BF5" w:rsidRPr="0027156D" w:rsidRDefault="00F23BF5" w:rsidP="00C23520">
            <w:pPr>
              <w:ind w:left="0"/>
              <w:rPr>
                <w:rFonts w:cs="Arial"/>
                <w:sz w:val="14"/>
                <w:szCs w:val="14"/>
                <w:lang w:val="pt-PT"/>
              </w:rPr>
            </w:pPr>
          </w:p>
        </w:tc>
        <w:tc>
          <w:tcPr>
            <w:tcW w:w="1710" w:type="dxa"/>
            <w:vAlign w:val="center"/>
          </w:tcPr>
          <w:p w14:paraId="5E6BBEF2" w14:textId="77777777" w:rsidR="00C23520" w:rsidRPr="0020009F" w:rsidRDefault="00C23520" w:rsidP="00FA4429">
            <w:pPr>
              <w:ind w:left="59"/>
              <w:jc w:val="center"/>
              <w:rPr>
                <w:rFonts w:cs="Arial"/>
                <w:sz w:val="17"/>
                <w:szCs w:val="17"/>
                <w:lang w:val="pt-PT"/>
              </w:rPr>
            </w:pPr>
          </w:p>
        </w:tc>
        <w:tc>
          <w:tcPr>
            <w:tcW w:w="6750" w:type="dxa"/>
            <w:vAlign w:val="center"/>
          </w:tcPr>
          <w:p w14:paraId="5E6BBEF3" w14:textId="77777777" w:rsidR="00C23520" w:rsidRPr="0020009F" w:rsidRDefault="00C23520" w:rsidP="002359B6">
            <w:pPr>
              <w:ind w:left="0"/>
              <w:rPr>
                <w:rFonts w:cs="Arial"/>
                <w:sz w:val="17"/>
                <w:szCs w:val="17"/>
                <w:lang w:val="pt-PT"/>
              </w:rPr>
            </w:pPr>
          </w:p>
        </w:tc>
      </w:tr>
      <w:tr w:rsidR="00C23520" w:rsidRPr="00FB3E81" w14:paraId="5E6BBEF9" w14:textId="77777777" w:rsidTr="00F23BF5">
        <w:trPr>
          <w:trHeight w:val="425"/>
        </w:trPr>
        <w:tc>
          <w:tcPr>
            <w:tcW w:w="1560" w:type="dxa"/>
            <w:vAlign w:val="center"/>
          </w:tcPr>
          <w:p w14:paraId="5E6BBEF5" w14:textId="77777777" w:rsidR="00C23520" w:rsidRPr="00FB3E81" w:rsidRDefault="00C23520" w:rsidP="00636F19">
            <w:pPr>
              <w:ind w:left="0"/>
              <w:jc w:val="center"/>
              <w:rPr>
                <w:rFonts w:cs="Arial"/>
                <w:sz w:val="17"/>
                <w:szCs w:val="17"/>
              </w:rPr>
            </w:pPr>
            <w:r>
              <w:rPr>
                <w:rFonts w:cs="Arial"/>
                <w:sz w:val="17"/>
                <w:szCs w:val="17"/>
              </w:rPr>
              <w:t>(a)(1)</w:t>
            </w:r>
          </w:p>
        </w:tc>
        <w:tc>
          <w:tcPr>
            <w:tcW w:w="5028" w:type="dxa"/>
            <w:vMerge/>
            <w:vAlign w:val="center"/>
          </w:tcPr>
          <w:p w14:paraId="5E6BBEF6" w14:textId="77777777" w:rsidR="00C23520" w:rsidRPr="00636F19" w:rsidRDefault="00C23520" w:rsidP="00CD5A33">
            <w:pPr>
              <w:ind w:left="34"/>
              <w:jc w:val="center"/>
              <w:rPr>
                <w:rFonts w:cs="Arial"/>
                <w:sz w:val="14"/>
                <w:szCs w:val="14"/>
              </w:rPr>
            </w:pPr>
          </w:p>
        </w:tc>
        <w:tc>
          <w:tcPr>
            <w:tcW w:w="1710" w:type="dxa"/>
            <w:vAlign w:val="center"/>
          </w:tcPr>
          <w:p w14:paraId="5E6BBEF7" w14:textId="77777777" w:rsidR="00C23520"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23520" w:rsidRPr="00E767E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E767ED">
              <w:rPr>
                <w:rFonts w:cs="Arial"/>
                <w:sz w:val="17"/>
                <w:szCs w:val="17"/>
              </w:rPr>
              <w:fldChar w:fldCharType="end"/>
            </w:r>
            <w:r w:rsidR="00C23520" w:rsidRPr="00E767ED">
              <w:rPr>
                <w:rFonts w:cs="Arial"/>
                <w:sz w:val="17"/>
                <w:szCs w:val="17"/>
              </w:rPr>
              <w:t xml:space="preserve"> N/A</w:t>
            </w:r>
          </w:p>
        </w:tc>
        <w:tc>
          <w:tcPr>
            <w:tcW w:w="6750" w:type="dxa"/>
            <w:vAlign w:val="center"/>
          </w:tcPr>
          <w:p w14:paraId="5E6BBEF8" w14:textId="77777777" w:rsidR="00C23520"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EFE" w14:textId="77777777" w:rsidTr="00F23BF5">
        <w:trPr>
          <w:trHeight w:val="425"/>
        </w:trPr>
        <w:tc>
          <w:tcPr>
            <w:tcW w:w="1560" w:type="dxa"/>
            <w:vAlign w:val="center"/>
          </w:tcPr>
          <w:p w14:paraId="5E6BBEFA" w14:textId="77777777" w:rsidR="00C23520" w:rsidRPr="00FB3E81" w:rsidRDefault="00C23520" w:rsidP="00636F19">
            <w:pPr>
              <w:ind w:left="0"/>
              <w:jc w:val="center"/>
              <w:rPr>
                <w:rFonts w:cs="Arial"/>
                <w:sz w:val="17"/>
                <w:szCs w:val="17"/>
              </w:rPr>
            </w:pPr>
            <w:r w:rsidRPr="00FB3E81">
              <w:rPr>
                <w:rFonts w:cs="Arial"/>
                <w:sz w:val="17"/>
                <w:szCs w:val="17"/>
              </w:rPr>
              <w:t>(a)(1)(</w:t>
            </w:r>
            <w:proofErr w:type="spellStart"/>
            <w:r w:rsidRPr="00FB3E81">
              <w:rPr>
                <w:rFonts w:cs="Arial"/>
                <w:sz w:val="17"/>
                <w:szCs w:val="17"/>
              </w:rPr>
              <w:t>i</w:t>
            </w:r>
            <w:proofErr w:type="spellEnd"/>
            <w:r w:rsidRPr="00FB3E81">
              <w:rPr>
                <w:rFonts w:cs="Arial"/>
                <w:sz w:val="17"/>
                <w:szCs w:val="17"/>
              </w:rPr>
              <w:t>)</w:t>
            </w:r>
          </w:p>
        </w:tc>
        <w:tc>
          <w:tcPr>
            <w:tcW w:w="5028" w:type="dxa"/>
            <w:vMerge/>
            <w:vAlign w:val="center"/>
          </w:tcPr>
          <w:p w14:paraId="5E6BBEFB" w14:textId="77777777" w:rsidR="00C23520" w:rsidRPr="00636F19" w:rsidRDefault="00C23520" w:rsidP="00CD5A33">
            <w:pPr>
              <w:ind w:left="34"/>
              <w:jc w:val="center"/>
              <w:rPr>
                <w:rFonts w:cs="Arial"/>
                <w:sz w:val="14"/>
                <w:szCs w:val="14"/>
              </w:rPr>
            </w:pPr>
          </w:p>
        </w:tc>
        <w:tc>
          <w:tcPr>
            <w:tcW w:w="1710" w:type="dxa"/>
            <w:vAlign w:val="center"/>
          </w:tcPr>
          <w:p w14:paraId="5E6BBEFC" w14:textId="77777777" w:rsidR="00C23520"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23520" w:rsidRPr="00E767E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E767ED">
              <w:rPr>
                <w:rFonts w:cs="Arial"/>
                <w:sz w:val="17"/>
                <w:szCs w:val="17"/>
              </w:rPr>
              <w:fldChar w:fldCharType="end"/>
            </w:r>
            <w:r w:rsidR="00C23520" w:rsidRPr="00E767ED">
              <w:rPr>
                <w:rFonts w:cs="Arial"/>
                <w:sz w:val="17"/>
                <w:szCs w:val="17"/>
              </w:rPr>
              <w:t xml:space="preserve"> N/A</w:t>
            </w:r>
          </w:p>
        </w:tc>
        <w:tc>
          <w:tcPr>
            <w:tcW w:w="6750" w:type="dxa"/>
            <w:vAlign w:val="center"/>
          </w:tcPr>
          <w:p w14:paraId="5E6BBEFD" w14:textId="77777777" w:rsidR="00C23520"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F03" w14:textId="77777777" w:rsidTr="00F23BF5">
        <w:trPr>
          <w:trHeight w:val="425"/>
        </w:trPr>
        <w:tc>
          <w:tcPr>
            <w:tcW w:w="1560" w:type="dxa"/>
            <w:vAlign w:val="center"/>
          </w:tcPr>
          <w:p w14:paraId="5E6BBEFF" w14:textId="77777777" w:rsidR="00C23520" w:rsidRPr="00FB3E81" w:rsidRDefault="00C23520" w:rsidP="00636F19">
            <w:pPr>
              <w:ind w:left="0"/>
              <w:jc w:val="center"/>
              <w:rPr>
                <w:rFonts w:cs="Arial"/>
                <w:sz w:val="17"/>
                <w:szCs w:val="17"/>
              </w:rPr>
            </w:pPr>
            <w:r w:rsidRPr="00FB3E81">
              <w:rPr>
                <w:rFonts w:cs="Arial"/>
                <w:sz w:val="17"/>
                <w:szCs w:val="17"/>
              </w:rPr>
              <w:t>(a)(1)(ii)</w:t>
            </w:r>
          </w:p>
        </w:tc>
        <w:tc>
          <w:tcPr>
            <w:tcW w:w="5028" w:type="dxa"/>
            <w:vMerge/>
            <w:vAlign w:val="center"/>
          </w:tcPr>
          <w:p w14:paraId="5E6BBF00" w14:textId="77777777" w:rsidR="00C23520" w:rsidRPr="00636F19" w:rsidRDefault="00C23520" w:rsidP="00CD5A33">
            <w:pPr>
              <w:ind w:left="34"/>
              <w:jc w:val="center"/>
              <w:rPr>
                <w:rFonts w:cs="Arial"/>
                <w:sz w:val="14"/>
                <w:szCs w:val="14"/>
              </w:rPr>
            </w:pPr>
          </w:p>
        </w:tc>
        <w:tc>
          <w:tcPr>
            <w:tcW w:w="1710" w:type="dxa"/>
            <w:vAlign w:val="center"/>
          </w:tcPr>
          <w:p w14:paraId="5E6BBF01" w14:textId="77777777" w:rsidR="00C23520"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23520" w:rsidRPr="00E767E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E767ED">
              <w:rPr>
                <w:rFonts w:cs="Arial"/>
                <w:sz w:val="17"/>
                <w:szCs w:val="17"/>
              </w:rPr>
              <w:fldChar w:fldCharType="end"/>
            </w:r>
            <w:r w:rsidR="00C23520" w:rsidRPr="00E767ED">
              <w:rPr>
                <w:rFonts w:cs="Arial"/>
                <w:sz w:val="17"/>
                <w:szCs w:val="17"/>
              </w:rPr>
              <w:t xml:space="preserve"> N/A</w:t>
            </w:r>
          </w:p>
        </w:tc>
        <w:tc>
          <w:tcPr>
            <w:tcW w:w="6750" w:type="dxa"/>
            <w:vAlign w:val="center"/>
          </w:tcPr>
          <w:p w14:paraId="5E6BBF02" w14:textId="77777777" w:rsidR="00C23520"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F08" w14:textId="77777777" w:rsidTr="00F23BF5">
        <w:trPr>
          <w:trHeight w:val="425"/>
        </w:trPr>
        <w:tc>
          <w:tcPr>
            <w:tcW w:w="1560" w:type="dxa"/>
            <w:vAlign w:val="center"/>
          </w:tcPr>
          <w:p w14:paraId="5E6BBF04" w14:textId="77777777" w:rsidR="00C23520" w:rsidRPr="00FB3E81" w:rsidRDefault="00C23520" w:rsidP="00636F19">
            <w:pPr>
              <w:ind w:left="26"/>
              <w:jc w:val="center"/>
              <w:rPr>
                <w:rFonts w:cs="Arial"/>
                <w:sz w:val="17"/>
                <w:szCs w:val="17"/>
              </w:rPr>
            </w:pPr>
            <w:r w:rsidRPr="00FB3E81">
              <w:rPr>
                <w:rFonts w:cs="Arial"/>
                <w:sz w:val="17"/>
                <w:szCs w:val="17"/>
              </w:rPr>
              <w:t>(a)(1)(iii)</w:t>
            </w:r>
          </w:p>
        </w:tc>
        <w:tc>
          <w:tcPr>
            <w:tcW w:w="5028" w:type="dxa"/>
            <w:vMerge/>
            <w:vAlign w:val="center"/>
          </w:tcPr>
          <w:p w14:paraId="5E6BBF05" w14:textId="77777777" w:rsidR="00C23520" w:rsidRPr="00636F19" w:rsidRDefault="00C23520" w:rsidP="00636F19">
            <w:pPr>
              <w:ind w:left="34"/>
              <w:rPr>
                <w:rFonts w:cs="Arial"/>
                <w:sz w:val="14"/>
                <w:szCs w:val="14"/>
              </w:rPr>
            </w:pPr>
          </w:p>
        </w:tc>
        <w:tc>
          <w:tcPr>
            <w:tcW w:w="1710" w:type="dxa"/>
            <w:vAlign w:val="center"/>
          </w:tcPr>
          <w:p w14:paraId="5E6BBF06" w14:textId="77777777" w:rsidR="00C23520"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23520" w:rsidRPr="00E767E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E767ED">
              <w:rPr>
                <w:rFonts w:cs="Arial"/>
                <w:sz w:val="17"/>
                <w:szCs w:val="17"/>
              </w:rPr>
              <w:fldChar w:fldCharType="end"/>
            </w:r>
            <w:r w:rsidR="00C23520" w:rsidRPr="00E767ED">
              <w:rPr>
                <w:rFonts w:cs="Arial"/>
                <w:sz w:val="17"/>
                <w:szCs w:val="17"/>
              </w:rPr>
              <w:t xml:space="preserve"> N/A</w:t>
            </w:r>
          </w:p>
        </w:tc>
        <w:tc>
          <w:tcPr>
            <w:tcW w:w="6750" w:type="dxa"/>
            <w:vAlign w:val="center"/>
          </w:tcPr>
          <w:p w14:paraId="5E6BBF07" w14:textId="77777777" w:rsidR="00C23520"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F0D" w14:textId="77777777" w:rsidTr="00F23BF5">
        <w:trPr>
          <w:trHeight w:val="425"/>
        </w:trPr>
        <w:tc>
          <w:tcPr>
            <w:tcW w:w="1560" w:type="dxa"/>
            <w:vAlign w:val="center"/>
          </w:tcPr>
          <w:p w14:paraId="5E6BBF09" w14:textId="77777777" w:rsidR="00C23520" w:rsidRPr="00FB3E81" w:rsidRDefault="00C23520" w:rsidP="00636F19">
            <w:pPr>
              <w:ind w:left="26"/>
              <w:jc w:val="center"/>
              <w:rPr>
                <w:rFonts w:cs="Arial"/>
                <w:sz w:val="17"/>
                <w:szCs w:val="17"/>
              </w:rPr>
            </w:pPr>
            <w:r w:rsidRPr="00FB3E81">
              <w:rPr>
                <w:rFonts w:cs="Arial"/>
                <w:sz w:val="17"/>
                <w:szCs w:val="17"/>
              </w:rPr>
              <w:t>(a)(1)(iv)</w:t>
            </w:r>
          </w:p>
        </w:tc>
        <w:tc>
          <w:tcPr>
            <w:tcW w:w="5028" w:type="dxa"/>
            <w:vMerge/>
            <w:vAlign w:val="center"/>
          </w:tcPr>
          <w:p w14:paraId="5E6BBF0A" w14:textId="77777777" w:rsidR="00C23520" w:rsidRPr="00636F19" w:rsidRDefault="00C23520" w:rsidP="00636F19">
            <w:pPr>
              <w:ind w:left="34"/>
              <w:rPr>
                <w:rFonts w:cs="Arial"/>
                <w:sz w:val="14"/>
                <w:szCs w:val="14"/>
              </w:rPr>
            </w:pPr>
          </w:p>
        </w:tc>
        <w:tc>
          <w:tcPr>
            <w:tcW w:w="1710" w:type="dxa"/>
            <w:vAlign w:val="center"/>
          </w:tcPr>
          <w:p w14:paraId="5E6BBF0B" w14:textId="77777777" w:rsidR="00C23520"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23520" w:rsidRPr="00E767E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E767ED">
              <w:rPr>
                <w:rFonts w:cs="Arial"/>
                <w:sz w:val="17"/>
                <w:szCs w:val="17"/>
              </w:rPr>
              <w:fldChar w:fldCharType="end"/>
            </w:r>
            <w:r w:rsidR="00C23520" w:rsidRPr="00E767ED">
              <w:rPr>
                <w:rFonts w:cs="Arial"/>
                <w:sz w:val="17"/>
                <w:szCs w:val="17"/>
              </w:rPr>
              <w:t xml:space="preserve"> N/A</w:t>
            </w:r>
          </w:p>
        </w:tc>
        <w:tc>
          <w:tcPr>
            <w:tcW w:w="6750" w:type="dxa"/>
            <w:vAlign w:val="center"/>
          </w:tcPr>
          <w:p w14:paraId="5E6BBF0C" w14:textId="77777777" w:rsidR="00C23520"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F12" w14:textId="77777777" w:rsidTr="00F23BF5">
        <w:trPr>
          <w:trHeight w:val="425"/>
        </w:trPr>
        <w:tc>
          <w:tcPr>
            <w:tcW w:w="1560" w:type="dxa"/>
            <w:vAlign w:val="center"/>
          </w:tcPr>
          <w:p w14:paraId="5E6BBF0E" w14:textId="77777777" w:rsidR="00C23520" w:rsidRPr="00FB3E81" w:rsidRDefault="00C23520" w:rsidP="00636F19">
            <w:pPr>
              <w:ind w:left="26"/>
              <w:jc w:val="center"/>
              <w:rPr>
                <w:rFonts w:cs="Arial"/>
                <w:sz w:val="17"/>
                <w:szCs w:val="17"/>
              </w:rPr>
            </w:pPr>
            <w:r w:rsidRPr="00FB3E81">
              <w:rPr>
                <w:rFonts w:cs="Arial"/>
                <w:sz w:val="17"/>
                <w:szCs w:val="17"/>
              </w:rPr>
              <w:t>(a)(1)(v)</w:t>
            </w:r>
          </w:p>
        </w:tc>
        <w:tc>
          <w:tcPr>
            <w:tcW w:w="5028" w:type="dxa"/>
            <w:vMerge/>
            <w:vAlign w:val="center"/>
          </w:tcPr>
          <w:p w14:paraId="5E6BBF0F" w14:textId="77777777" w:rsidR="00C23520" w:rsidRPr="00636F19" w:rsidRDefault="00C23520" w:rsidP="00636F19">
            <w:pPr>
              <w:ind w:left="34"/>
              <w:rPr>
                <w:rFonts w:cs="Arial"/>
                <w:sz w:val="14"/>
                <w:szCs w:val="14"/>
              </w:rPr>
            </w:pPr>
          </w:p>
        </w:tc>
        <w:tc>
          <w:tcPr>
            <w:tcW w:w="1710" w:type="dxa"/>
            <w:vAlign w:val="center"/>
          </w:tcPr>
          <w:p w14:paraId="5E6BBF10" w14:textId="77777777" w:rsidR="00C23520"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23520" w:rsidRPr="00E767E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E767ED">
              <w:rPr>
                <w:rFonts w:cs="Arial"/>
                <w:sz w:val="17"/>
                <w:szCs w:val="17"/>
              </w:rPr>
              <w:fldChar w:fldCharType="end"/>
            </w:r>
            <w:r w:rsidR="00C23520" w:rsidRPr="00E767ED">
              <w:rPr>
                <w:rFonts w:cs="Arial"/>
                <w:sz w:val="17"/>
                <w:szCs w:val="17"/>
              </w:rPr>
              <w:t xml:space="preserve"> N/A</w:t>
            </w:r>
          </w:p>
        </w:tc>
        <w:tc>
          <w:tcPr>
            <w:tcW w:w="6750" w:type="dxa"/>
            <w:vAlign w:val="center"/>
          </w:tcPr>
          <w:p w14:paraId="5E6BBF11" w14:textId="77777777" w:rsidR="00C23520"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F17" w14:textId="77777777" w:rsidTr="00F23BF5">
        <w:trPr>
          <w:trHeight w:val="425"/>
        </w:trPr>
        <w:tc>
          <w:tcPr>
            <w:tcW w:w="1560" w:type="dxa"/>
            <w:vAlign w:val="center"/>
          </w:tcPr>
          <w:p w14:paraId="5E6BBF13" w14:textId="77777777" w:rsidR="00C23520" w:rsidRPr="00FB3E81" w:rsidRDefault="00C23520" w:rsidP="00636F19">
            <w:pPr>
              <w:ind w:left="26"/>
              <w:jc w:val="center"/>
              <w:rPr>
                <w:rFonts w:cs="Arial"/>
                <w:sz w:val="17"/>
                <w:szCs w:val="17"/>
              </w:rPr>
            </w:pPr>
            <w:r w:rsidRPr="00FB3E81">
              <w:rPr>
                <w:rFonts w:cs="Arial"/>
                <w:sz w:val="17"/>
                <w:szCs w:val="17"/>
              </w:rPr>
              <w:t>(a)(1)(vi)</w:t>
            </w:r>
          </w:p>
        </w:tc>
        <w:tc>
          <w:tcPr>
            <w:tcW w:w="5028" w:type="dxa"/>
            <w:vMerge/>
            <w:vAlign w:val="center"/>
          </w:tcPr>
          <w:p w14:paraId="5E6BBF14" w14:textId="77777777" w:rsidR="00C23520" w:rsidRPr="00636F19" w:rsidRDefault="00C23520" w:rsidP="00636F19">
            <w:pPr>
              <w:ind w:left="34"/>
              <w:rPr>
                <w:rFonts w:cs="Arial"/>
                <w:sz w:val="14"/>
                <w:szCs w:val="14"/>
              </w:rPr>
            </w:pPr>
          </w:p>
        </w:tc>
        <w:tc>
          <w:tcPr>
            <w:tcW w:w="1710" w:type="dxa"/>
            <w:vAlign w:val="center"/>
          </w:tcPr>
          <w:p w14:paraId="5E6BBF15" w14:textId="77777777" w:rsidR="00C23520"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23520" w:rsidRPr="00E767E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E767ED">
              <w:rPr>
                <w:rFonts w:cs="Arial"/>
                <w:sz w:val="17"/>
                <w:szCs w:val="17"/>
              </w:rPr>
              <w:fldChar w:fldCharType="end"/>
            </w:r>
            <w:r w:rsidR="00C23520" w:rsidRPr="00E767ED">
              <w:rPr>
                <w:rFonts w:cs="Arial"/>
                <w:sz w:val="17"/>
                <w:szCs w:val="17"/>
              </w:rPr>
              <w:t xml:space="preserve"> N/A</w:t>
            </w:r>
          </w:p>
        </w:tc>
        <w:tc>
          <w:tcPr>
            <w:tcW w:w="6750" w:type="dxa"/>
            <w:vAlign w:val="center"/>
          </w:tcPr>
          <w:p w14:paraId="5E6BBF16" w14:textId="77777777" w:rsidR="00C23520"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F1C" w14:textId="77777777" w:rsidTr="00F23BF5">
        <w:trPr>
          <w:trHeight w:val="425"/>
        </w:trPr>
        <w:tc>
          <w:tcPr>
            <w:tcW w:w="1560" w:type="dxa"/>
            <w:vAlign w:val="center"/>
          </w:tcPr>
          <w:p w14:paraId="5E6BBF18" w14:textId="77777777" w:rsidR="00C23520" w:rsidRPr="00FB3E81" w:rsidRDefault="00C23520" w:rsidP="00636F19">
            <w:pPr>
              <w:ind w:left="26"/>
              <w:jc w:val="center"/>
              <w:rPr>
                <w:rFonts w:cs="Arial"/>
                <w:sz w:val="17"/>
                <w:szCs w:val="17"/>
              </w:rPr>
            </w:pPr>
            <w:r w:rsidRPr="00FB3E81">
              <w:rPr>
                <w:rFonts w:cs="Arial"/>
                <w:sz w:val="17"/>
                <w:szCs w:val="17"/>
              </w:rPr>
              <w:t>(a)(1)(vii)</w:t>
            </w:r>
          </w:p>
        </w:tc>
        <w:tc>
          <w:tcPr>
            <w:tcW w:w="5028" w:type="dxa"/>
            <w:vMerge/>
            <w:vAlign w:val="center"/>
          </w:tcPr>
          <w:p w14:paraId="5E6BBF19" w14:textId="77777777" w:rsidR="00C23520" w:rsidRPr="00636F19" w:rsidRDefault="00C23520" w:rsidP="00636F19">
            <w:pPr>
              <w:ind w:left="34"/>
              <w:rPr>
                <w:rFonts w:cs="Arial"/>
                <w:sz w:val="14"/>
                <w:szCs w:val="14"/>
              </w:rPr>
            </w:pPr>
          </w:p>
        </w:tc>
        <w:tc>
          <w:tcPr>
            <w:tcW w:w="1710" w:type="dxa"/>
            <w:vAlign w:val="center"/>
          </w:tcPr>
          <w:p w14:paraId="5E6BBF1A" w14:textId="77777777" w:rsidR="00C23520"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23520" w:rsidRPr="00E767E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E767ED">
              <w:rPr>
                <w:rFonts w:cs="Arial"/>
                <w:sz w:val="17"/>
                <w:szCs w:val="17"/>
              </w:rPr>
              <w:fldChar w:fldCharType="end"/>
            </w:r>
            <w:r w:rsidR="00C23520" w:rsidRPr="00E767ED">
              <w:rPr>
                <w:rFonts w:cs="Arial"/>
                <w:sz w:val="17"/>
                <w:szCs w:val="17"/>
              </w:rPr>
              <w:t xml:space="preserve"> N/A</w:t>
            </w:r>
          </w:p>
        </w:tc>
        <w:tc>
          <w:tcPr>
            <w:tcW w:w="6750" w:type="dxa"/>
            <w:vAlign w:val="center"/>
          </w:tcPr>
          <w:p w14:paraId="5E6BBF1B" w14:textId="77777777" w:rsidR="00C23520"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F21" w14:textId="77777777" w:rsidTr="00F23BF5">
        <w:trPr>
          <w:trHeight w:val="425"/>
        </w:trPr>
        <w:tc>
          <w:tcPr>
            <w:tcW w:w="1560" w:type="dxa"/>
            <w:vAlign w:val="center"/>
          </w:tcPr>
          <w:p w14:paraId="5E6BBF1D" w14:textId="77777777" w:rsidR="00C23520" w:rsidRPr="00FB3E81" w:rsidRDefault="00C23520" w:rsidP="00636F19">
            <w:pPr>
              <w:ind w:left="0"/>
              <w:jc w:val="center"/>
              <w:rPr>
                <w:rFonts w:cs="Arial"/>
                <w:sz w:val="17"/>
                <w:szCs w:val="17"/>
              </w:rPr>
            </w:pPr>
            <w:r w:rsidRPr="00FB3E81">
              <w:rPr>
                <w:rFonts w:cs="Arial"/>
                <w:sz w:val="17"/>
                <w:szCs w:val="17"/>
              </w:rPr>
              <w:t>(a)(2)</w:t>
            </w:r>
          </w:p>
        </w:tc>
        <w:tc>
          <w:tcPr>
            <w:tcW w:w="5028" w:type="dxa"/>
            <w:vMerge/>
            <w:vAlign w:val="center"/>
          </w:tcPr>
          <w:p w14:paraId="5E6BBF1E" w14:textId="77777777" w:rsidR="00C23520" w:rsidRPr="00636F19" w:rsidRDefault="00C23520" w:rsidP="00636F19">
            <w:pPr>
              <w:ind w:left="34"/>
              <w:rPr>
                <w:rFonts w:cs="Arial"/>
                <w:sz w:val="14"/>
                <w:szCs w:val="14"/>
              </w:rPr>
            </w:pPr>
          </w:p>
        </w:tc>
        <w:tc>
          <w:tcPr>
            <w:tcW w:w="1710" w:type="dxa"/>
            <w:vAlign w:val="center"/>
          </w:tcPr>
          <w:p w14:paraId="5E6BBF1F" w14:textId="77777777" w:rsidR="00C23520"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23520" w:rsidRPr="00E767E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E767ED">
              <w:rPr>
                <w:rFonts w:cs="Arial"/>
                <w:sz w:val="17"/>
                <w:szCs w:val="17"/>
              </w:rPr>
              <w:fldChar w:fldCharType="end"/>
            </w:r>
            <w:r w:rsidR="00C23520" w:rsidRPr="00E767ED">
              <w:rPr>
                <w:rFonts w:cs="Arial"/>
                <w:sz w:val="17"/>
                <w:szCs w:val="17"/>
              </w:rPr>
              <w:t xml:space="preserve"> N/A</w:t>
            </w:r>
          </w:p>
        </w:tc>
        <w:tc>
          <w:tcPr>
            <w:tcW w:w="6750" w:type="dxa"/>
            <w:vAlign w:val="center"/>
          </w:tcPr>
          <w:p w14:paraId="5E6BBF20" w14:textId="77777777" w:rsidR="00C23520"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F26" w14:textId="77777777" w:rsidTr="00F23BF5">
        <w:trPr>
          <w:trHeight w:val="425"/>
        </w:trPr>
        <w:tc>
          <w:tcPr>
            <w:tcW w:w="1560" w:type="dxa"/>
            <w:vAlign w:val="center"/>
          </w:tcPr>
          <w:p w14:paraId="5E6BBF22" w14:textId="77777777" w:rsidR="00C23520" w:rsidRPr="00FB3E81" w:rsidRDefault="00C23520" w:rsidP="00636F19">
            <w:pPr>
              <w:ind w:left="0"/>
              <w:jc w:val="center"/>
              <w:rPr>
                <w:rFonts w:cs="Arial"/>
                <w:sz w:val="17"/>
                <w:szCs w:val="17"/>
              </w:rPr>
            </w:pPr>
            <w:r w:rsidRPr="00FB3E81">
              <w:rPr>
                <w:rFonts w:cs="Arial"/>
                <w:sz w:val="17"/>
                <w:szCs w:val="17"/>
              </w:rPr>
              <w:t>(a)(3)</w:t>
            </w:r>
          </w:p>
        </w:tc>
        <w:tc>
          <w:tcPr>
            <w:tcW w:w="5028" w:type="dxa"/>
            <w:vMerge/>
            <w:vAlign w:val="center"/>
          </w:tcPr>
          <w:p w14:paraId="5E6BBF23" w14:textId="77777777" w:rsidR="00C23520" w:rsidRPr="00636F19" w:rsidRDefault="00C23520" w:rsidP="00636F19">
            <w:pPr>
              <w:ind w:left="34"/>
              <w:rPr>
                <w:rFonts w:cs="Arial"/>
                <w:sz w:val="14"/>
                <w:szCs w:val="14"/>
              </w:rPr>
            </w:pPr>
          </w:p>
        </w:tc>
        <w:tc>
          <w:tcPr>
            <w:tcW w:w="1710" w:type="dxa"/>
            <w:vAlign w:val="center"/>
          </w:tcPr>
          <w:p w14:paraId="5E6BBF24" w14:textId="77777777" w:rsidR="00C23520"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23520" w:rsidRPr="00E767E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E767ED">
              <w:rPr>
                <w:rFonts w:cs="Arial"/>
                <w:sz w:val="17"/>
                <w:szCs w:val="17"/>
              </w:rPr>
              <w:fldChar w:fldCharType="end"/>
            </w:r>
            <w:r w:rsidR="00C23520" w:rsidRPr="00E767ED">
              <w:rPr>
                <w:rFonts w:cs="Arial"/>
                <w:sz w:val="17"/>
                <w:szCs w:val="17"/>
              </w:rPr>
              <w:t xml:space="preserve"> N/A</w:t>
            </w:r>
          </w:p>
        </w:tc>
        <w:tc>
          <w:tcPr>
            <w:tcW w:w="6750" w:type="dxa"/>
            <w:vAlign w:val="center"/>
          </w:tcPr>
          <w:p w14:paraId="5E6BBF25" w14:textId="77777777" w:rsidR="00C23520"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F2B" w14:textId="77777777" w:rsidTr="00F23BF5">
        <w:trPr>
          <w:trHeight w:val="425"/>
        </w:trPr>
        <w:tc>
          <w:tcPr>
            <w:tcW w:w="1560" w:type="dxa"/>
            <w:vAlign w:val="center"/>
          </w:tcPr>
          <w:p w14:paraId="5E6BBF27" w14:textId="77777777" w:rsidR="00C23520" w:rsidRPr="00FB3E81" w:rsidRDefault="00C23520" w:rsidP="00636F19">
            <w:pPr>
              <w:ind w:left="0"/>
              <w:jc w:val="center"/>
              <w:rPr>
                <w:rFonts w:cs="Arial"/>
                <w:sz w:val="17"/>
                <w:szCs w:val="17"/>
              </w:rPr>
            </w:pPr>
            <w:r w:rsidRPr="00FB3E81">
              <w:rPr>
                <w:rFonts w:cs="Arial"/>
                <w:sz w:val="17"/>
                <w:szCs w:val="17"/>
              </w:rPr>
              <w:t>(b)</w:t>
            </w:r>
          </w:p>
        </w:tc>
        <w:tc>
          <w:tcPr>
            <w:tcW w:w="5028" w:type="dxa"/>
            <w:vMerge/>
            <w:vAlign w:val="center"/>
          </w:tcPr>
          <w:p w14:paraId="5E6BBF28" w14:textId="77777777" w:rsidR="00C23520" w:rsidRPr="00636F19" w:rsidRDefault="00C23520" w:rsidP="00636F19">
            <w:pPr>
              <w:ind w:left="34"/>
              <w:rPr>
                <w:rFonts w:cs="Arial"/>
                <w:sz w:val="14"/>
                <w:szCs w:val="14"/>
              </w:rPr>
            </w:pPr>
          </w:p>
        </w:tc>
        <w:tc>
          <w:tcPr>
            <w:tcW w:w="1710" w:type="dxa"/>
            <w:vAlign w:val="center"/>
          </w:tcPr>
          <w:p w14:paraId="5E6BBF29" w14:textId="77777777" w:rsidR="00C23520"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23520" w:rsidRPr="00E767E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E767ED">
              <w:rPr>
                <w:rFonts w:cs="Arial"/>
                <w:sz w:val="17"/>
                <w:szCs w:val="17"/>
              </w:rPr>
              <w:fldChar w:fldCharType="end"/>
            </w:r>
            <w:r w:rsidR="00C23520" w:rsidRPr="00E767ED">
              <w:rPr>
                <w:rFonts w:cs="Arial"/>
                <w:sz w:val="17"/>
                <w:szCs w:val="17"/>
              </w:rPr>
              <w:t xml:space="preserve"> N/A</w:t>
            </w:r>
          </w:p>
        </w:tc>
        <w:tc>
          <w:tcPr>
            <w:tcW w:w="6750" w:type="dxa"/>
            <w:vAlign w:val="center"/>
          </w:tcPr>
          <w:p w14:paraId="5E6BBF2A" w14:textId="77777777" w:rsidR="00C23520"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F30" w14:textId="77777777" w:rsidTr="00F23BF5">
        <w:trPr>
          <w:trHeight w:val="425"/>
        </w:trPr>
        <w:tc>
          <w:tcPr>
            <w:tcW w:w="1560" w:type="dxa"/>
            <w:vAlign w:val="center"/>
          </w:tcPr>
          <w:p w14:paraId="5E6BBF2C" w14:textId="77777777" w:rsidR="00C23520" w:rsidRPr="00FB3E81" w:rsidRDefault="00C23520" w:rsidP="00636F19">
            <w:pPr>
              <w:ind w:left="0"/>
              <w:jc w:val="center"/>
              <w:rPr>
                <w:rFonts w:cs="Arial"/>
                <w:sz w:val="17"/>
                <w:szCs w:val="17"/>
              </w:rPr>
            </w:pPr>
            <w:r w:rsidRPr="00FB3E81">
              <w:rPr>
                <w:rFonts w:cs="Arial"/>
                <w:sz w:val="17"/>
                <w:szCs w:val="17"/>
              </w:rPr>
              <w:t>(c)</w:t>
            </w:r>
          </w:p>
        </w:tc>
        <w:tc>
          <w:tcPr>
            <w:tcW w:w="5028" w:type="dxa"/>
            <w:vMerge/>
            <w:vAlign w:val="center"/>
          </w:tcPr>
          <w:p w14:paraId="5E6BBF2D" w14:textId="77777777" w:rsidR="00C23520" w:rsidRPr="00636F19" w:rsidRDefault="00C23520" w:rsidP="00636F19">
            <w:pPr>
              <w:ind w:left="34"/>
              <w:rPr>
                <w:rFonts w:cs="Arial"/>
                <w:sz w:val="14"/>
                <w:szCs w:val="14"/>
              </w:rPr>
            </w:pPr>
          </w:p>
        </w:tc>
        <w:tc>
          <w:tcPr>
            <w:tcW w:w="1710" w:type="dxa"/>
            <w:vAlign w:val="center"/>
          </w:tcPr>
          <w:p w14:paraId="5E6BBF2E" w14:textId="77777777" w:rsidR="00C23520"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23520" w:rsidRPr="00E767E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E767ED">
              <w:rPr>
                <w:rFonts w:cs="Arial"/>
                <w:sz w:val="17"/>
                <w:szCs w:val="17"/>
              </w:rPr>
              <w:fldChar w:fldCharType="end"/>
            </w:r>
            <w:r w:rsidR="00C23520" w:rsidRPr="00E767ED">
              <w:rPr>
                <w:rFonts w:cs="Arial"/>
                <w:sz w:val="17"/>
                <w:szCs w:val="17"/>
              </w:rPr>
              <w:t xml:space="preserve"> N/A</w:t>
            </w:r>
          </w:p>
        </w:tc>
        <w:tc>
          <w:tcPr>
            <w:tcW w:w="6750" w:type="dxa"/>
            <w:vAlign w:val="center"/>
          </w:tcPr>
          <w:p w14:paraId="5E6BBF2F" w14:textId="77777777" w:rsidR="00C23520"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F35" w14:textId="77777777" w:rsidTr="00F23BF5">
        <w:trPr>
          <w:trHeight w:val="425"/>
        </w:trPr>
        <w:tc>
          <w:tcPr>
            <w:tcW w:w="1560" w:type="dxa"/>
            <w:vAlign w:val="center"/>
          </w:tcPr>
          <w:p w14:paraId="5E6BBF31" w14:textId="77777777" w:rsidR="00C23520" w:rsidRPr="00FB3E81" w:rsidRDefault="00C23520" w:rsidP="00636F19">
            <w:pPr>
              <w:ind w:left="0"/>
              <w:jc w:val="center"/>
              <w:rPr>
                <w:rFonts w:cs="Arial"/>
                <w:sz w:val="17"/>
                <w:szCs w:val="17"/>
              </w:rPr>
            </w:pPr>
            <w:r w:rsidRPr="00FB3E81">
              <w:rPr>
                <w:rFonts w:cs="Arial"/>
                <w:sz w:val="17"/>
                <w:szCs w:val="17"/>
              </w:rPr>
              <w:t>(d)</w:t>
            </w:r>
          </w:p>
        </w:tc>
        <w:tc>
          <w:tcPr>
            <w:tcW w:w="5028" w:type="dxa"/>
            <w:vMerge/>
            <w:vAlign w:val="center"/>
          </w:tcPr>
          <w:p w14:paraId="5E6BBF32" w14:textId="77777777" w:rsidR="00C23520" w:rsidRPr="00636F19" w:rsidRDefault="00C23520" w:rsidP="00636F19">
            <w:pPr>
              <w:ind w:left="34"/>
              <w:rPr>
                <w:rFonts w:cs="Arial"/>
                <w:sz w:val="14"/>
                <w:szCs w:val="14"/>
              </w:rPr>
            </w:pPr>
          </w:p>
        </w:tc>
        <w:tc>
          <w:tcPr>
            <w:tcW w:w="1710" w:type="dxa"/>
            <w:vAlign w:val="center"/>
          </w:tcPr>
          <w:p w14:paraId="5E6BBF33" w14:textId="77777777" w:rsidR="00C23520"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23520" w:rsidRPr="00E767E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E767ED">
              <w:rPr>
                <w:rFonts w:cs="Arial"/>
                <w:sz w:val="17"/>
                <w:szCs w:val="17"/>
              </w:rPr>
              <w:fldChar w:fldCharType="end"/>
            </w:r>
            <w:r w:rsidR="00C23520" w:rsidRPr="00E767ED">
              <w:rPr>
                <w:rFonts w:cs="Arial"/>
                <w:sz w:val="17"/>
                <w:szCs w:val="17"/>
              </w:rPr>
              <w:t xml:space="preserve"> N/A</w:t>
            </w:r>
          </w:p>
        </w:tc>
        <w:tc>
          <w:tcPr>
            <w:tcW w:w="6750" w:type="dxa"/>
            <w:vAlign w:val="center"/>
          </w:tcPr>
          <w:p w14:paraId="5E6BBF34" w14:textId="77777777" w:rsidR="00C23520"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F3A" w14:textId="77777777" w:rsidTr="00F23BF5">
        <w:trPr>
          <w:trHeight w:val="425"/>
        </w:trPr>
        <w:tc>
          <w:tcPr>
            <w:tcW w:w="1560" w:type="dxa"/>
            <w:vAlign w:val="center"/>
          </w:tcPr>
          <w:p w14:paraId="5E6BBF36" w14:textId="77777777" w:rsidR="00C23520" w:rsidRPr="00FB3E81" w:rsidRDefault="00C23520" w:rsidP="00636F19">
            <w:pPr>
              <w:ind w:left="0"/>
              <w:jc w:val="center"/>
              <w:rPr>
                <w:rFonts w:cs="Arial"/>
                <w:sz w:val="17"/>
                <w:szCs w:val="17"/>
              </w:rPr>
            </w:pPr>
            <w:r w:rsidRPr="00FB3E81">
              <w:rPr>
                <w:rFonts w:cs="Arial"/>
                <w:sz w:val="17"/>
                <w:szCs w:val="17"/>
              </w:rPr>
              <w:t>(e)</w:t>
            </w:r>
          </w:p>
        </w:tc>
        <w:tc>
          <w:tcPr>
            <w:tcW w:w="5028" w:type="dxa"/>
            <w:vMerge/>
            <w:vAlign w:val="center"/>
          </w:tcPr>
          <w:p w14:paraId="5E6BBF37" w14:textId="77777777" w:rsidR="00C23520" w:rsidRPr="00636F19" w:rsidRDefault="00C23520" w:rsidP="00636F19">
            <w:pPr>
              <w:ind w:left="34"/>
              <w:rPr>
                <w:rFonts w:cs="Arial"/>
                <w:sz w:val="14"/>
                <w:szCs w:val="14"/>
              </w:rPr>
            </w:pPr>
          </w:p>
        </w:tc>
        <w:tc>
          <w:tcPr>
            <w:tcW w:w="1710" w:type="dxa"/>
            <w:tcBorders>
              <w:bottom w:val="single" w:sz="4" w:space="0" w:color="000000" w:themeColor="text1"/>
            </w:tcBorders>
            <w:vAlign w:val="center"/>
          </w:tcPr>
          <w:p w14:paraId="5E6BBF38" w14:textId="77777777" w:rsidR="00C23520"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23520" w:rsidRPr="00E767E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E767ED">
              <w:rPr>
                <w:rFonts w:cs="Arial"/>
                <w:sz w:val="17"/>
                <w:szCs w:val="17"/>
              </w:rPr>
              <w:fldChar w:fldCharType="end"/>
            </w:r>
            <w:r w:rsidR="00C23520" w:rsidRPr="00E767ED">
              <w:rPr>
                <w:rFonts w:cs="Arial"/>
                <w:sz w:val="17"/>
                <w:szCs w:val="17"/>
              </w:rPr>
              <w:t xml:space="preserve"> N/A</w:t>
            </w:r>
          </w:p>
        </w:tc>
        <w:tc>
          <w:tcPr>
            <w:tcW w:w="6750" w:type="dxa"/>
            <w:vAlign w:val="center"/>
          </w:tcPr>
          <w:p w14:paraId="5E6BBF39" w14:textId="77777777" w:rsidR="00C23520"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8955AD" w14:paraId="5E6BBF3E" w14:textId="77777777" w:rsidTr="0027156D">
        <w:trPr>
          <w:trHeight w:val="432"/>
        </w:trPr>
        <w:tc>
          <w:tcPr>
            <w:tcW w:w="6588" w:type="dxa"/>
            <w:gridSpan w:val="2"/>
            <w:tcBorders>
              <w:right w:val="nil"/>
            </w:tcBorders>
            <w:shd w:val="clear" w:color="auto" w:fill="D9D9D9" w:themeFill="background1" w:themeFillShade="D9"/>
            <w:vAlign w:val="center"/>
          </w:tcPr>
          <w:p w14:paraId="5E6BBF3B" w14:textId="77777777" w:rsidR="00C23520" w:rsidRPr="008955AD" w:rsidRDefault="00F23BF5" w:rsidP="00F23BF5">
            <w:pPr>
              <w:pStyle w:val="Heading1"/>
              <w:numPr>
                <w:ilvl w:val="0"/>
                <w:numId w:val="0"/>
              </w:numPr>
              <w:spacing w:before="0" w:after="0"/>
              <w:rPr>
                <w:bCs w:val="0"/>
                <w:color w:val="000000"/>
                <w:sz w:val="17"/>
                <w:szCs w:val="17"/>
              </w:rPr>
            </w:pPr>
            <w:bookmarkStart w:id="15" w:name="_Toc8486886"/>
            <w:r>
              <w:rPr>
                <w:bCs w:val="0"/>
                <w:color w:val="000000"/>
                <w:sz w:val="17"/>
                <w:szCs w:val="17"/>
              </w:rPr>
              <w:t>SPO</w:t>
            </w:r>
            <w:r w:rsidR="00C23520" w:rsidRPr="008955AD">
              <w:rPr>
                <w:bCs w:val="0"/>
                <w:color w:val="000000"/>
                <w:sz w:val="17"/>
                <w:szCs w:val="17"/>
              </w:rPr>
              <w:t>.IDE.A.</w:t>
            </w:r>
            <w:r>
              <w:rPr>
                <w:bCs w:val="0"/>
                <w:color w:val="000000"/>
                <w:sz w:val="17"/>
                <w:szCs w:val="17"/>
              </w:rPr>
              <w:t>155</w:t>
            </w:r>
            <w:r w:rsidR="00C23520" w:rsidRPr="008955AD">
              <w:rPr>
                <w:bCs w:val="0"/>
                <w:color w:val="000000"/>
                <w:sz w:val="17"/>
                <w:szCs w:val="17"/>
              </w:rPr>
              <w:t xml:space="preserve"> </w:t>
            </w:r>
            <w:r>
              <w:rPr>
                <w:bCs w:val="0"/>
                <w:color w:val="000000"/>
                <w:sz w:val="17"/>
                <w:szCs w:val="17"/>
              </w:rPr>
              <w:t>–</w:t>
            </w:r>
            <w:r w:rsidR="00C23520" w:rsidRPr="008955AD">
              <w:rPr>
                <w:bCs w:val="0"/>
                <w:color w:val="000000"/>
                <w:sz w:val="17"/>
                <w:szCs w:val="17"/>
              </w:rPr>
              <w:t xml:space="preserve"> </w:t>
            </w:r>
            <w:bookmarkEnd w:id="15"/>
            <w:r>
              <w:rPr>
                <w:bCs w:val="0"/>
                <w:color w:val="000000"/>
                <w:sz w:val="17"/>
                <w:szCs w:val="17"/>
              </w:rPr>
              <w:t>Flight data and cockpit voice combination recorder</w:t>
            </w:r>
          </w:p>
        </w:tc>
        <w:tc>
          <w:tcPr>
            <w:tcW w:w="1710" w:type="dxa"/>
            <w:tcBorders>
              <w:left w:val="nil"/>
              <w:right w:val="nil"/>
            </w:tcBorders>
            <w:shd w:val="clear" w:color="auto" w:fill="D9D9D9" w:themeFill="background1" w:themeFillShade="D9"/>
            <w:vAlign w:val="center"/>
          </w:tcPr>
          <w:p w14:paraId="5E6BBF3C" w14:textId="77777777" w:rsidR="00C23520" w:rsidRPr="008955AD" w:rsidRDefault="00C23520" w:rsidP="008955AD">
            <w:pPr>
              <w:pStyle w:val="Heading1"/>
              <w:numPr>
                <w:ilvl w:val="0"/>
                <w:numId w:val="0"/>
              </w:numPr>
              <w:spacing w:before="0" w:after="0"/>
              <w:rPr>
                <w:bCs w:val="0"/>
                <w:color w:val="000000"/>
                <w:sz w:val="17"/>
                <w:szCs w:val="17"/>
              </w:rPr>
            </w:pPr>
          </w:p>
        </w:tc>
        <w:tc>
          <w:tcPr>
            <w:tcW w:w="6750" w:type="dxa"/>
            <w:tcBorders>
              <w:left w:val="nil"/>
            </w:tcBorders>
            <w:shd w:val="clear" w:color="auto" w:fill="D9D9D9" w:themeFill="background1" w:themeFillShade="D9"/>
            <w:vAlign w:val="center"/>
          </w:tcPr>
          <w:p w14:paraId="5E6BBF3D" w14:textId="77777777" w:rsidR="00C23520" w:rsidRPr="008955AD" w:rsidRDefault="00C23520" w:rsidP="008955AD">
            <w:pPr>
              <w:pStyle w:val="Heading1"/>
              <w:numPr>
                <w:ilvl w:val="0"/>
                <w:numId w:val="0"/>
              </w:numPr>
              <w:spacing w:before="0" w:after="0"/>
              <w:rPr>
                <w:bCs w:val="0"/>
                <w:color w:val="000000"/>
                <w:sz w:val="17"/>
                <w:szCs w:val="17"/>
              </w:rPr>
            </w:pPr>
          </w:p>
        </w:tc>
      </w:tr>
      <w:tr w:rsidR="00C23520" w:rsidRPr="00FB3E81" w14:paraId="5E6BBF4A" w14:textId="77777777" w:rsidTr="00F23BF5">
        <w:trPr>
          <w:trHeight w:val="794"/>
        </w:trPr>
        <w:tc>
          <w:tcPr>
            <w:tcW w:w="1560" w:type="dxa"/>
            <w:vAlign w:val="center"/>
          </w:tcPr>
          <w:p w14:paraId="5E6BBF3F" w14:textId="77777777" w:rsidR="00C23520" w:rsidRPr="00FB3E81" w:rsidRDefault="00C23520" w:rsidP="00636F19">
            <w:pPr>
              <w:ind w:left="0"/>
              <w:jc w:val="center"/>
              <w:rPr>
                <w:rFonts w:cs="Arial"/>
                <w:sz w:val="17"/>
                <w:szCs w:val="17"/>
              </w:rPr>
            </w:pPr>
            <w:r w:rsidRPr="00FB3E81">
              <w:rPr>
                <w:rFonts w:cs="Arial"/>
                <w:sz w:val="17"/>
                <w:szCs w:val="17"/>
              </w:rPr>
              <w:t>(a)</w:t>
            </w:r>
          </w:p>
        </w:tc>
        <w:tc>
          <w:tcPr>
            <w:tcW w:w="5028" w:type="dxa"/>
            <w:vMerge w:val="restart"/>
            <w:vAlign w:val="center"/>
          </w:tcPr>
          <w:p w14:paraId="5E6BBF40" w14:textId="77777777" w:rsidR="00F23BF5" w:rsidRDefault="00F23BF5" w:rsidP="00F23BF5">
            <w:pPr>
              <w:ind w:left="0"/>
              <w:jc w:val="both"/>
              <w:rPr>
                <w:sz w:val="14"/>
                <w:szCs w:val="14"/>
              </w:rPr>
            </w:pPr>
          </w:p>
          <w:p w14:paraId="5E6BBF41" w14:textId="77777777" w:rsidR="00F23BF5" w:rsidRDefault="00F23BF5" w:rsidP="00F23BF5">
            <w:pPr>
              <w:ind w:left="0"/>
              <w:jc w:val="both"/>
              <w:rPr>
                <w:sz w:val="14"/>
                <w:szCs w:val="14"/>
              </w:rPr>
            </w:pPr>
            <w:r w:rsidRPr="007306C4">
              <w:rPr>
                <w:sz w:val="14"/>
                <w:szCs w:val="14"/>
              </w:rPr>
              <w:t xml:space="preserve">Compliance with CVR requirements and FDR requirements may be achieved by: </w:t>
            </w:r>
          </w:p>
          <w:p w14:paraId="5E6BBF42" w14:textId="77777777" w:rsidR="00F23BF5" w:rsidRDefault="00F23BF5" w:rsidP="00F23BF5">
            <w:pPr>
              <w:ind w:left="0"/>
              <w:jc w:val="both"/>
              <w:rPr>
                <w:sz w:val="14"/>
                <w:szCs w:val="14"/>
              </w:rPr>
            </w:pPr>
            <w:r w:rsidRPr="007306C4">
              <w:rPr>
                <w:sz w:val="14"/>
                <w:szCs w:val="14"/>
              </w:rPr>
              <w:t>(a)</w:t>
            </w:r>
            <w:r w:rsidR="00ED3EAC">
              <w:rPr>
                <w:sz w:val="14"/>
                <w:szCs w:val="14"/>
              </w:rPr>
              <w:t xml:space="preserve">  </w:t>
            </w:r>
            <w:r w:rsidRPr="007306C4">
              <w:rPr>
                <w:sz w:val="14"/>
                <w:szCs w:val="14"/>
              </w:rPr>
              <w:t xml:space="preserve">one flight data and cockpit voice combination recorder if the aeroplane has to be equipped with a CVR or an </w:t>
            </w:r>
            <w:proofErr w:type="gramStart"/>
            <w:r w:rsidRPr="007306C4">
              <w:rPr>
                <w:sz w:val="14"/>
                <w:szCs w:val="14"/>
              </w:rPr>
              <w:t>FDR;</w:t>
            </w:r>
            <w:proofErr w:type="gramEnd"/>
            <w:r w:rsidRPr="007306C4">
              <w:rPr>
                <w:sz w:val="14"/>
                <w:szCs w:val="14"/>
              </w:rPr>
              <w:t xml:space="preserve"> or </w:t>
            </w:r>
          </w:p>
          <w:p w14:paraId="5E6BBF43" w14:textId="77777777" w:rsidR="00ED3EAC" w:rsidRDefault="00ED3EAC" w:rsidP="00F23BF5">
            <w:pPr>
              <w:ind w:left="0"/>
              <w:jc w:val="both"/>
              <w:rPr>
                <w:sz w:val="14"/>
                <w:szCs w:val="14"/>
              </w:rPr>
            </w:pPr>
          </w:p>
          <w:p w14:paraId="5E6BBF44" w14:textId="77777777" w:rsidR="00F23BF5" w:rsidRDefault="00F23BF5" w:rsidP="00F23BF5">
            <w:pPr>
              <w:ind w:left="0"/>
              <w:jc w:val="both"/>
              <w:rPr>
                <w:sz w:val="14"/>
                <w:szCs w:val="14"/>
              </w:rPr>
            </w:pPr>
            <w:r w:rsidRPr="007306C4">
              <w:rPr>
                <w:sz w:val="14"/>
                <w:szCs w:val="14"/>
              </w:rPr>
              <w:t xml:space="preserve">(b) two flight data and cockpit voice combination recorders if the aeroplane </w:t>
            </w:r>
            <w:proofErr w:type="gramStart"/>
            <w:r w:rsidRPr="007306C4">
              <w:rPr>
                <w:sz w:val="14"/>
                <w:szCs w:val="14"/>
              </w:rPr>
              <w:t>has to</w:t>
            </w:r>
            <w:proofErr w:type="gramEnd"/>
            <w:r w:rsidRPr="007306C4">
              <w:rPr>
                <w:sz w:val="14"/>
                <w:szCs w:val="14"/>
              </w:rPr>
              <w:t xml:space="preserve"> be equipped with a CVR and an FDR.</w:t>
            </w:r>
          </w:p>
          <w:p w14:paraId="5E6BBF45" w14:textId="77777777" w:rsidR="00F23BF5" w:rsidRDefault="00F23BF5" w:rsidP="00F23BF5">
            <w:pPr>
              <w:ind w:left="0"/>
              <w:jc w:val="both"/>
              <w:rPr>
                <w:sz w:val="14"/>
                <w:szCs w:val="14"/>
              </w:rPr>
            </w:pPr>
          </w:p>
          <w:p w14:paraId="5E6BBF46" w14:textId="77777777" w:rsidR="00C23520" w:rsidRDefault="00F23BF5" w:rsidP="00ED3EAC">
            <w:pPr>
              <w:ind w:left="0"/>
              <w:jc w:val="both"/>
              <w:rPr>
                <w:rFonts w:cs="Arial"/>
                <w:sz w:val="14"/>
                <w:szCs w:val="14"/>
              </w:rPr>
            </w:pPr>
            <w:r>
              <w:rPr>
                <w:sz w:val="14"/>
                <w:szCs w:val="14"/>
              </w:rPr>
              <w:t>Refer also to : AMC1 SPO.IDE.A.155; GM1 SPO.IDE.A.155</w:t>
            </w:r>
          </w:p>
          <w:p w14:paraId="5E6BBF47" w14:textId="77777777" w:rsidR="00F23BF5" w:rsidRPr="00636F19" w:rsidRDefault="00F23BF5" w:rsidP="00ED3EAC">
            <w:pPr>
              <w:ind w:left="0"/>
              <w:rPr>
                <w:rFonts w:cs="Arial"/>
                <w:sz w:val="14"/>
                <w:szCs w:val="14"/>
              </w:rPr>
            </w:pPr>
          </w:p>
        </w:tc>
        <w:tc>
          <w:tcPr>
            <w:tcW w:w="1710" w:type="dxa"/>
            <w:vAlign w:val="center"/>
          </w:tcPr>
          <w:p w14:paraId="5E6BBF48" w14:textId="77777777" w:rsidR="00C23520"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C23520" w:rsidRPr="008955A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8955AD">
              <w:rPr>
                <w:rFonts w:cs="Arial"/>
                <w:sz w:val="17"/>
                <w:szCs w:val="17"/>
              </w:rPr>
              <w:fldChar w:fldCharType="end"/>
            </w:r>
            <w:r w:rsidR="00C23520" w:rsidRPr="008955AD">
              <w:rPr>
                <w:rFonts w:cs="Arial"/>
                <w:sz w:val="17"/>
                <w:szCs w:val="17"/>
              </w:rPr>
              <w:t xml:space="preserve"> N/A</w:t>
            </w:r>
          </w:p>
        </w:tc>
        <w:tc>
          <w:tcPr>
            <w:tcW w:w="6750" w:type="dxa"/>
            <w:vAlign w:val="center"/>
          </w:tcPr>
          <w:p w14:paraId="5E6BBF49" w14:textId="77777777" w:rsidR="00C23520"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F4F" w14:textId="77777777" w:rsidTr="00F23BF5">
        <w:trPr>
          <w:trHeight w:val="794"/>
        </w:trPr>
        <w:tc>
          <w:tcPr>
            <w:tcW w:w="1560" w:type="dxa"/>
            <w:vAlign w:val="center"/>
          </w:tcPr>
          <w:p w14:paraId="5E6BBF4B" w14:textId="77777777" w:rsidR="00C23520" w:rsidRPr="00FB3E81" w:rsidRDefault="00C23520" w:rsidP="00636F19">
            <w:pPr>
              <w:ind w:left="0"/>
              <w:jc w:val="center"/>
              <w:rPr>
                <w:rFonts w:cs="Arial"/>
                <w:sz w:val="17"/>
                <w:szCs w:val="17"/>
              </w:rPr>
            </w:pPr>
            <w:r w:rsidRPr="00FB3E81">
              <w:rPr>
                <w:rFonts w:cs="Arial"/>
                <w:sz w:val="17"/>
                <w:szCs w:val="17"/>
              </w:rPr>
              <w:t>(b)</w:t>
            </w:r>
          </w:p>
        </w:tc>
        <w:tc>
          <w:tcPr>
            <w:tcW w:w="5028" w:type="dxa"/>
            <w:vMerge/>
            <w:vAlign w:val="center"/>
          </w:tcPr>
          <w:p w14:paraId="5E6BBF4C" w14:textId="77777777" w:rsidR="00C23520" w:rsidRPr="00636F19" w:rsidRDefault="00C23520" w:rsidP="00636F19">
            <w:pPr>
              <w:ind w:left="34"/>
              <w:rPr>
                <w:rFonts w:cs="Arial"/>
                <w:sz w:val="14"/>
                <w:szCs w:val="14"/>
              </w:rPr>
            </w:pPr>
          </w:p>
        </w:tc>
        <w:tc>
          <w:tcPr>
            <w:tcW w:w="1710" w:type="dxa"/>
            <w:vAlign w:val="center"/>
          </w:tcPr>
          <w:p w14:paraId="5E6BBF4D" w14:textId="77777777" w:rsidR="00C23520"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sym w:font="Wingdings" w:char="F0FC"/>
            </w:r>
            <w:r w:rsidR="00C2352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23520"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C23520" w:rsidRPr="00FB3E81">
              <w:rPr>
                <w:rFonts w:cs="Arial"/>
                <w:sz w:val="17"/>
                <w:szCs w:val="17"/>
              </w:rPr>
              <w:t xml:space="preserve"> X</w:t>
            </w:r>
            <w:r w:rsidR="00C23520"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C23520" w:rsidRPr="008955A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8955AD">
              <w:rPr>
                <w:rFonts w:cs="Arial"/>
                <w:sz w:val="17"/>
                <w:szCs w:val="17"/>
              </w:rPr>
              <w:fldChar w:fldCharType="end"/>
            </w:r>
            <w:r w:rsidR="00C23520" w:rsidRPr="008955AD">
              <w:rPr>
                <w:rFonts w:cs="Arial"/>
                <w:sz w:val="17"/>
                <w:szCs w:val="17"/>
              </w:rPr>
              <w:t xml:space="preserve"> N/A</w:t>
            </w:r>
          </w:p>
        </w:tc>
        <w:tc>
          <w:tcPr>
            <w:tcW w:w="6750" w:type="dxa"/>
            <w:vAlign w:val="center"/>
          </w:tcPr>
          <w:p w14:paraId="5E6BBF4E" w14:textId="77777777" w:rsidR="00C23520"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2352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00C23520" w:rsidRPr="00FB3E81">
              <w:rPr>
                <w:rFonts w:cs="Arial"/>
                <w:sz w:val="17"/>
                <w:szCs w:val="17"/>
              </w:rPr>
              <w:t> </w:t>
            </w:r>
            <w:r w:rsidRPr="00FB3E81">
              <w:rPr>
                <w:rFonts w:cs="Arial"/>
                <w:sz w:val="17"/>
                <w:szCs w:val="17"/>
              </w:rPr>
              <w:fldChar w:fldCharType="end"/>
            </w:r>
          </w:p>
        </w:tc>
      </w:tr>
      <w:tr w:rsidR="00C23520" w:rsidRPr="00FB3E81" w14:paraId="5E6BBF51" w14:textId="77777777" w:rsidTr="0027156D">
        <w:trPr>
          <w:trHeight w:val="432"/>
        </w:trPr>
        <w:tc>
          <w:tcPr>
            <w:tcW w:w="15048" w:type="dxa"/>
            <w:gridSpan w:val="4"/>
            <w:shd w:val="clear" w:color="auto" w:fill="D9D9D9" w:themeFill="background1" w:themeFillShade="D9"/>
            <w:vAlign w:val="center"/>
          </w:tcPr>
          <w:p w14:paraId="5E6BBF50" w14:textId="77777777" w:rsidR="00C23520" w:rsidRPr="00FB3E81" w:rsidRDefault="00F23BF5" w:rsidP="00F23BF5">
            <w:pPr>
              <w:ind w:left="0"/>
              <w:rPr>
                <w:rFonts w:cs="Arial"/>
                <w:sz w:val="17"/>
                <w:szCs w:val="17"/>
              </w:rPr>
            </w:pPr>
            <w:bookmarkStart w:id="16" w:name="_Toc8486887"/>
            <w:r>
              <w:rPr>
                <w:rFonts w:cs="Arial"/>
                <w:b/>
                <w:color w:val="000000"/>
                <w:kern w:val="32"/>
                <w:sz w:val="17"/>
                <w:szCs w:val="17"/>
              </w:rPr>
              <w:lastRenderedPageBreak/>
              <w:t>SPO</w:t>
            </w:r>
            <w:r w:rsidR="00C23520" w:rsidRPr="0027156D">
              <w:rPr>
                <w:rFonts w:cs="Arial"/>
                <w:b/>
                <w:color w:val="000000"/>
                <w:kern w:val="32"/>
                <w:sz w:val="17"/>
                <w:szCs w:val="17"/>
              </w:rPr>
              <w:t>.IDE.A.</w:t>
            </w:r>
            <w:r>
              <w:rPr>
                <w:rFonts w:cs="Arial"/>
                <w:b/>
                <w:color w:val="000000"/>
                <w:kern w:val="32"/>
                <w:sz w:val="17"/>
                <w:szCs w:val="17"/>
              </w:rPr>
              <w:t>160</w:t>
            </w:r>
            <w:r w:rsidR="00C23520" w:rsidRPr="0027156D">
              <w:rPr>
                <w:rFonts w:cs="Arial"/>
                <w:b/>
                <w:color w:val="000000"/>
                <w:kern w:val="32"/>
                <w:sz w:val="17"/>
                <w:szCs w:val="17"/>
              </w:rPr>
              <w:t xml:space="preserve"> - Seats, seat safety belts</w:t>
            </w:r>
            <w:r>
              <w:rPr>
                <w:rFonts w:cs="Arial"/>
                <w:b/>
                <w:color w:val="000000"/>
                <w:kern w:val="32"/>
                <w:sz w:val="17"/>
                <w:szCs w:val="17"/>
              </w:rPr>
              <w:t xml:space="preserve"> and</w:t>
            </w:r>
            <w:r w:rsidR="00C23520" w:rsidRPr="0027156D">
              <w:rPr>
                <w:rFonts w:cs="Arial"/>
                <w:b/>
                <w:color w:val="000000"/>
                <w:kern w:val="32"/>
                <w:sz w:val="17"/>
                <w:szCs w:val="17"/>
              </w:rPr>
              <w:t xml:space="preserve"> restraint systems </w:t>
            </w:r>
            <w:bookmarkEnd w:id="16"/>
          </w:p>
        </w:tc>
      </w:tr>
      <w:tr w:rsidR="00F23BF5" w:rsidRPr="00FB3E81" w14:paraId="5E6BBF6B" w14:textId="77777777" w:rsidTr="00F23BF5">
        <w:trPr>
          <w:trHeight w:val="425"/>
        </w:trPr>
        <w:tc>
          <w:tcPr>
            <w:tcW w:w="1560" w:type="dxa"/>
            <w:vAlign w:val="center"/>
          </w:tcPr>
          <w:p w14:paraId="5E6BBF52" w14:textId="77777777" w:rsidR="00F23BF5" w:rsidRPr="00FB3E81" w:rsidRDefault="00F23BF5" w:rsidP="00F23BF5">
            <w:pPr>
              <w:ind w:left="0"/>
              <w:jc w:val="center"/>
              <w:rPr>
                <w:rFonts w:cs="Arial"/>
                <w:sz w:val="17"/>
                <w:szCs w:val="17"/>
              </w:rPr>
            </w:pPr>
            <w:r>
              <w:rPr>
                <w:rFonts w:cs="Arial"/>
                <w:sz w:val="17"/>
                <w:szCs w:val="17"/>
              </w:rPr>
              <w:t>(a)</w:t>
            </w:r>
          </w:p>
        </w:tc>
        <w:tc>
          <w:tcPr>
            <w:tcW w:w="5028" w:type="dxa"/>
            <w:vMerge w:val="restart"/>
            <w:vAlign w:val="center"/>
          </w:tcPr>
          <w:p w14:paraId="5E6BBF53" w14:textId="77777777" w:rsidR="00F23BF5" w:rsidRDefault="00F23BF5" w:rsidP="00F23BF5">
            <w:pPr>
              <w:ind w:left="-43"/>
              <w:jc w:val="both"/>
              <w:rPr>
                <w:sz w:val="14"/>
                <w:szCs w:val="14"/>
              </w:rPr>
            </w:pPr>
          </w:p>
          <w:p w14:paraId="5E6BBF54" w14:textId="77777777" w:rsidR="00F23BF5" w:rsidRDefault="00F23BF5" w:rsidP="00F23BF5">
            <w:pPr>
              <w:ind w:left="-43"/>
              <w:jc w:val="both"/>
              <w:rPr>
                <w:sz w:val="14"/>
                <w:szCs w:val="14"/>
              </w:rPr>
            </w:pPr>
            <w:r w:rsidRPr="00E810EF">
              <w:rPr>
                <w:sz w:val="14"/>
                <w:szCs w:val="14"/>
              </w:rPr>
              <w:t xml:space="preserve">Aeroplanes shall be equipped with: </w:t>
            </w:r>
          </w:p>
          <w:p w14:paraId="5E6BBF55" w14:textId="77777777" w:rsidR="00F23BF5" w:rsidRDefault="00F23BF5" w:rsidP="00F23BF5">
            <w:pPr>
              <w:ind w:left="-43"/>
              <w:jc w:val="both"/>
              <w:rPr>
                <w:sz w:val="14"/>
                <w:szCs w:val="14"/>
              </w:rPr>
            </w:pPr>
            <w:r w:rsidRPr="00E810EF">
              <w:rPr>
                <w:sz w:val="14"/>
                <w:szCs w:val="14"/>
              </w:rPr>
              <w:t xml:space="preserve">(a) </w:t>
            </w:r>
            <w:r w:rsidR="00ED3EAC">
              <w:rPr>
                <w:sz w:val="14"/>
                <w:szCs w:val="14"/>
              </w:rPr>
              <w:t xml:space="preserve"> </w:t>
            </w:r>
            <w:r w:rsidRPr="00E810EF">
              <w:rPr>
                <w:sz w:val="14"/>
                <w:szCs w:val="14"/>
              </w:rPr>
              <w:t xml:space="preserve">a seat or station for each crew member or task specialist on board; </w:t>
            </w:r>
          </w:p>
          <w:p w14:paraId="5E6BBF56" w14:textId="77777777" w:rsidR="00F23BF5" w:rsidRDefault="00F23BF5" w:rsidP="00F23BF5">
            <w:pPr>
              <w:ind w:left="-43"/>
              <w:jc w:val="both"/>
              <w:rPr>
                <w:sz w:val="14"/>
                <w:szCs w:val="14"/>
              </w:rPr>
            </w:pPr>
          </w:p>
          <w:p w14:paraId="5E6BBF57" w14:textId="77777777" w:rsidR="00F23BF5" w:rsidRDefault="00F23BF5" w:rsidP="00F23BF5">
            <w:pPr>
              <w:ind w:left="-43"/>
              <w:jc w:val="both"/>
              <w:rPr>
                <w:sz w:val="14"/>
                <w:szCs w:val="14"/>
              </w:rPr>
            </w:pPr>
            <w:r w:rsidRPr="00E810EF">
              <w:rPr>
                <w:sz w:val="14"/>
                <w:szCs w:val="14"/>
              </w:rPr>
              <w:t>(b)</w:t>
            </w:r>
            <w:r w:rsidR="00ED3EAC">
              <w:rPr>
                <w:sz w:val="14"/>
                <w:szCs w:val="14"/>
              </w:rPr>
              <w:t xml:space="preserve">  </w:t>
            </w:r>
            <w:r w:rsidRPr="00E810EF">
              <w:rPr>
                <w:sz w:val="14"/>
                <w:szCs w:val="14"/>
              </w:rPr>
              <w:t xml:space="preserve">a seat belt on each seat, and restraint devices for each station; </w:t>
            </w:r>
          </w:p>
          <w:p w14:paraId="5E6BBF58" w14:textId="77777777" w:rsidR="00F23BF5" w:rsidRDefault="00F23BF5" w:rsidP="00F23BF5">
            <w:pPr>
              <w:ind w:left="-43"/>
              <w:jc w:val="both"/>
              <w:rPr>
                <w:sz w:val="14"/>
                <w:szCs w:val="14"/>
              </w:rPr>
            </w:pPr>
          </w:p>
          <w:p w14:paraId="5E6BBF59" w14:textId="77777777" w:rsidR="00F23BF5" w:rsidRDefault="00F23BF5" w:rsidP="00F23BF5">
            <w:pPr>
              <w:ind w:left="-43"/>
              <w:jc w:val="both"/>
              <w:rPr>
                <w:sz w:val="14"/>
                <w:szCs w:val="14"/>
              </w:rPr>
            </w:pPr>
            <w:r w:rsidRPr="00E810EF">
              <w:rPr>
                <w:sz w:val="14"/>
                <w:szCs w:val="14"/>
              </w:rPr>
              <w:t xml:space="preserve">(c) </w:t>
            </w:r>
            <w:r w:rsidR="00ED3EAC">
              <w:rPr>
                <w:sz w:val="14"/>
                <w:szCs w:val="14"/>
              </w:rPr>
              <w:t xml:space="preserve"> </w:t>
            </w:r>
            <w:r w:rsidRPr="00E810EF">
              <w:rPr>
                <w:sz w:val="14"/>
                <w:szCs w:val="14"/>
              </w:rPr>
              <w:t xml:space="preserve">for other-than-complex motor-powered aeroplanes, a seat belt with upper torso restraint system on each flight crew seat, having a single point release for aeroplanes having a </w:t>
            </w:r>
            <w:proofErr w:type="spellStart"/>
            <w:r w:rsidRPr="00E810EF">
              <w:rPr>
                <w:sz w:val="14"/>
                <w:szCs w:val="14"/>
              </w:rPr>
              <w:t>CofA</w:t>
            </w:r>
            <w:proofErr w:type="spellEnd"/>
            <w:r w:rsidRPr="00E810EF">
              <w:rPr>
                <w:sz w:val="14"/>
                <w:szCs w:val="14"/>
              </w:rPr>
              <w:t xml:space="preserve"> first issued on or after 25 August 2016; </w:t>
            </w:r>
          </w:p>
          <w:p w14:paraId="5E6BBF5A" w14:textId="77777777" w:rsidR="00F23BF5" w:rsidRDefault="00F23BF5" w:rsidP="00F23BF5">
            <w:pPr>
              <w:ind w:left="-43"/>
              <w:jc w:val="both"/>
              <w:rPr>
                <w:sz w:val="14"/>
                <w:szCs w:val="14"/>
              </w:rPr>
            </w:pPr>
          </w:p>
          <w:p w14:paraId="5E6BBF5B" w14:textId="77777777" w:rsidR="00F23BF5" w:rsidRDefault="00F23BF5" w:rsidP="00F23BF5">
            <w:pPr>
              <w:ind w:left="-43"/>
              <w:jc w:val="both"/>
              <w:rPr>
                <w:sz w:val="14"/>
                <w:szCs w:val="14"/>
              </w:rPr>
            </w:pPr>
            <w:r w:rsidRPr="00E810EF">
              <w:rPr>
                <w:sz w:val="14"/>
                <w:szCs w:val="14"/>
              </w:rPr>
              <w:t xml:space="preserve">(d) for complex motor-powered aeroplanes, a seat belt with upper torso restraint system, incorporating a device that will automatically restrain the occupant's torso in the event of rapid deceleration: </w:t>
            </w:r>
          </w:p>
          <w:p w14:paraId="5E6BBF5C" w14:textId="77777777" w:rsidR="00F23BF5" w:rsidRDefault="00F23BF5" w:rsidP="00F23BF5">
            <w:pPr>
              <w:ind w:left="-43"/>
              <w:jc w:val="both"/>
              <w:rPr>
                <w:sz w:val="14"/>
                <w:szCs w:val="14"/>
              </w:rPr>
            </w:pPr>
            <w:r w:rsidRPr="00E810EF">
              <w:rPr>
                <w:sz w:val="14"/>
                <w:szCs w:val="14"/>
              </w:rPr>
              <w:t xml:space="preserve">(1) on each flight crew seat and on any seat alongside a pilot's seat; and </w:t>
            </w:r>
          </w:p>
          <w:p w14:paraId="5E6BBF5D" w14:textId="77777777" w:rsidR="00F23BF5" w:rsidRDefault="00F23BF5" w:rsidP="00F23BF5">
            <w:pPr>
              <w:ind w:left="-43"/>
              <w:jc w:val="both"/>
              <w:rPr>
                <w:sz w:val="14"/>
                <w:szCs w:val="14"/>
              </w:rPr>
            </w:pPr>
            <w:r w:rsidRPr="00E810EF">
              <w:rPr>
                <w:sz w:val="14"/>
                <w:szCs w:val="14"/>
              </w:rPr>
              <w:t xml:space="preserve">(2) on each observer's seat located in the flight crew compartment. </w:t>
            </w:r>
          </w:p>
          <w:p w14:paraId="5E6BBF5E" w14:textId="77777777" w:rsidR="00F23BF5" w:rsidRDefault="00F23BF5" w:rsidP="00F23BF5">
            <w:pPr>
              <w:ind w:left="-43"/>
              <w:jc w:val="both"/>
              <w:rPr>
                <w:sz w:val="14"/>
                <w:szCs w:val="14"/>
              </w:rPr>
            </w:pPr>
          </w:p>
          <w:p w14:paraId="5E6BBF5F" w14:textId="77777777" w:rsidR="00F23BF5" w:rsidRDefault="00F23BF5" w:rsidP="00F23BF5">
            <w:pPr>
              <w:ind w:left="-43"/>
              <w:jc w:val="both"/>
              <w:rPr>
                <w:sz w:val="14"/>
                <w:szCs w:val="14"/>
              </w:rPr>
            </w:pPr>
            <w:r w:rsidRPr="00E810EF">
              <w:rPr>
                <w:sz w:val="14"/>
                <w:szCs w:val="14"/>
              </w:rPr>
              <w:t xml:space="preserve">(e) The seat belt with upper torso restraint system required under point (d) shall have: </w:t>
            </w:r>
          </w:p>
          <w:p w14:paraId="5E6BBF60" w14:textId="77777777" w:rsidR="00F23BF5" w:rsidRDefault="00F23BF5" w:rsidP="00F23BF5">
            <w:pPr>
              <w:ind w:left="-43"/>
              <w:jc w:val="both"/>
              <w:rPr>
                <w:sz w:val="14"/>
                <w:szCs w:val="14"/>
              </w:rPr>
            </w:pPr>
            <w:r w:rsidRPr="00E810EF">
              <w:rPr>
                <w:sz w:val="14"/>
                <w:szCs w:val="14"/>
              </w:rPr>
              <w:t xml:space="preserve">(1) a single point release; </w:t>
            </w:r>
          </w:p>
          <w:p w14:paraId="5E6BBF61" w14:textId="77777777" w:rsidR="00F23BF5" w:rsidRDefault="00F23BF5" w:rsidP="00F23BF5">
            <w:pPr>
              <w:ind w:left="-43"/>
              <w:jc w:val="both"/>
              <w:rPr>
                <w:sz w:val="14"/>
                <w:szCs w:val="14"/>
              </w:rPr>
            </w:pPr>
            <w:r w:rsidRPr="00E810EF">
              <w:rPr>
                <w:sz w:val="14"/>
                <w:szCs w:val="14"/>
              </w:rPr>
              <w:t xml:space="preserve">(2) on flight crew members seats and on any seat alongside a pilot's seat, either of the following: </w:t>
            </w:r>
          </w:p>
          <w:p w14:paraId="5E6BBF62" w14:textId="77777777" w:rsidR="00F23BF5" w:rsidRDefault="00F23BF5" w:rsidP="00F23BF5">
            <w:pPr>
              <w:ind w:left="-43"/>
              <w:jc w:val="both"/>
              <w:rPr>
                <w:sz w:val="14"/>
                <w:szCs w:val="14"/>
              </w:rPr>
            </w:pPr>
            <w:r w:rsidRPr="00E810EF">
              <w:rPr>
                <w:sz w:val="14"/>
                <w:szCs w:val="14"/>
              </w:rPr>
              <w:t>(</w:t>
            </w:r>
            <w:proofErr w:type="spellStart"/>
            <w:r w:rsidRPr="00E810EF">
              <w:rPr>
                <w:sz w:val="14"/>
                <w:szCs w:val="14"/>
              </w:rPr>
              <w:t>i</w:t>
            </w:r>
            <w:proofErr w:type="spellEnd"/>
            <w:r w:rsidRPr="00E810EF">
              <w:rPr>
                <w:sz w:val="14"/>
                <w:szCs w:val="14"/>
              </w:rPr>
              <w:t xml:space="preserve">) two shoulder straps and a seat belt that may be used independently; </w:t>
            </w:r>
          </w:p>
          <w:p w14:paraId="5E6BBF63" w14:textId="77777777" w:rsidR="00F23BF5" w:rsidRDefault="00F23BF5" w:rsidP="00F23BF5">
            <w:pPr>
              <w:ind w:left="-43"/>
              <w:jc w:val="both"/>
              <w:rPr>
                <w:sz w:val="14"/>
                <w:szCs w:val="14"/>
              </w:rPr>
            </w:pPr>
            <w:r w:rsidRPr="00E810EF">
              <w:rPr>
                <w:sz w:val="14"/>
                <w:szCs w:val="14"/>
              </w:rPr>
              <w:t xml:space="preserve">(ii) a diagonal shoulder strap and a seat belt that may be used independently for the following aeroplanes: </w:t>
            </w:r>
          </w:p>
          <w:p w14:paraId="5E6BBF64" w14:textId="77777777" w:rsidR="00F23BF5" w:rsidRDefault="00F23BF5" w:rsidP="00F23BF5">
            <w:pPr>
              <w:ind w:left="-43"/>
              <w:jc w:val="both"/>
              <w:rPr>
                <w:sz w:val="14"/>
                <w:szCs w:val="14"/>
              </w:rPr>
            </w:pPr>
            <w:r w:rsidRPr="00E810EF">
              <w:rPr>
                <w:sz w:val="14"/>
                <w:szCs w:val="14"/>
              </w:rPr>
              <w:t xml:space="preserve">(A) aeroplanes with an MCTOM of 5 700 kg or less and with </w:t>
            </w:r>
            <w:proofErr w:type="gramStart"/>
            <w:r w:rsidRPr="00E810EF">
              <w:rPr>
                <w:sz w:val="14"/>
                <w:szCs w:val="14"/>
              </w:rPr>
              <w:t>an</w:t>
            </w:r>
            <w:proofErr w:type="gramEnd"/>
            <w:r w:rsidRPr="00E810EF">
              <w:rPr>
                <w:sz w:val="14"/>
                <w:szCs w:val="14"/>
              </w:rPr>
              <w:t xml:space="preserve"> MOPSC of nine or less that are compliant with the emergency landing dynamic conditions defined in the applicable certification specification; </w:t>
            </w:r>
          </w:p>
          <w:p w14:paraId="5E6BBF65" w14:textId="77777777" w:rsidR="00F23BF5" w:rsidRDefault="00F23BF5" w:rsidP="00F23BF5">
            <w:pPr>
              <w:ind w:left="-43"/>
              <w:jc w:val="both"/>
              <w:rPr>
                <w:sz w:val="14"/>
                <w:szCs w:val="14"/>
              </w:rPr>
            </w:pPr>
            <w:r w:rsidRPr="00E810EF">
              <w:rPr>
                <w:sz w:val="14"/>
                <w:szCs w:val="14"/>
              </w:rPr>
              <w:t xml:space="preserve">(B) aeroplanes with an MCTOM of 5 700 kg or less and with </w:t>
            </w:r>
            <w:proofErr w:type="gramStart"/>
            <w:r w:rsidRPr="00E810EF">
              <w:rPr>
                <w:sz w:val="14"/>
                <w:szCs w:val="14"/>
              </w:rPr>
              <w:t>an</w:t>
            </w:r>
            <w:proofErr w:type="gramEnd"/>
            <w:r w:rsidRPr="00E810EF">
              <w:rPr>
                <w:sz w:val="14"/>
                <w:szCs w:val="14"/>
              </w:rPr>
              <w:t xml:space="preserve"> MOPSC of nine or less that are not compliant with the emergency landing dynamic conditions defined in the applicable certification specification and having an individual </w:t>
            </w:r>
            <w:proofErr w:type="spellStart"/>
            <w:r w:rsidRPr="00E810EF">
              <w:rPr>
                <w:sz w:val="14"/>
                <w:szCs w:val="14"/>
              </w:rPr>
              <w:t>CofA</w:t>
            </w:r>
            <w:proofErr w:type="spellEnd"/>
            <w:r w:rsidRPr="00E810EF">
              <w:rPr>
                <w:sz w:val="14"/>
                <w:szCs w:val="14"/>
              </w:rPr>
              <w:t xml:space="preserve"> firs</w:t>
            </w:r>
            <w:r>
              <w:rPr>
                <w:sz w:val="14"/>
                <w:szCs w:val="14"/>
              </w:rPr>
              <w:t>t issued before 25 August 2016.</w:t>
            </w:r>
          </w:p>
          <w:p w14:paraId="5E6BBF66" w14:textId="77777777" w:rsidR="00F23BF5" w:rsidRDefault="00F23BF5" w:rsidP="00F23BF5">
            <w:pPr>
              <w:ind w:left="-43"/>
              <w:jc w:val="both"/>
              <w:rPr>
                <w:sz w:val="14"/>
                <w:szCs w:val="14"/>
              </w:rPr>
            </w:pPr>
          </w:p>
          <w:p w14:paraId="5E6BBF67" w14:textId="77777777" w:rsidR="00F23BF5" w:rsidRDefault="00F23BF5" w:rsidP="00F23BF5">
            <w:pPr>
              <w:ind w:left="-43"/>
              <w:jc w:val="both"/>
              <w:rPr>
                <w:sz w:val="14"/>
                <w:szCs w:val="14"/>
              </w:rPr>
            </w:pPr>
            <w:r>
              <w:rPr>
                <w:sz w:val="14"/>
                <w:szCs w:val="14"/>
              </w:rPr>
              <w:t>Refer also to : AMC1 SPO.IDE.A.160; GM1 SPO.IDE.A.160</w:t>
            </w:r>
          </w:p>
          <w:p w14:paraId="5E6BBF68" w14:textId="77777777" w:rsidR="00F23BF5" w:rsidRPr="00636F19" w:rsidRDefault="00F23BF5" w:rsidP="00F23BF5">
            <w:pPr>
              <w:ind w:left="-43"/>
              <w:jc w:val="both"/>
              <w:rPr>
                <w:rFonts w:cs="Arial"/>
                <w:sz w:val="14"/>
                <w:szCs w:val="14"/>
              </w:rPr>
            </w:pPr>
          </w:p>
        </w:tc>
        <w:tc>
          <w:tcPr>
            <w:tcW w:w="1710" w:type="dxa"/>
            <w:vAlign w:val="center"/>
          </w:tcPr>
          <w:p w14:paraId="5E6BBF69" w14:textId="77777777" w:rsidR="00F23BF5" w:rsidRPr="00FB3E81" w:rsidRDefault="00FA7A8B" w:rsidP="00F23BF5">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23BF5"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F23BF5" w:rsidRPr="00FB3E81">
              <w:rPr>
                <w:rFonts w:cs="Arial"/>
                <w:sz w:val="17"/>
                <w:szCs w:val="17"/>
              </w:rPr>
              <w:sym w:font="Wingdings" w:char="F0FC"/>
            </w:r>
            <w:r w:rsidR="00F23BF5"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23BF5"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F23BF5" w:rsidRPr="00FB3E81">
              <w:rPr>
                <w:rFonts w:cs="Arial"/>
                <w:sz w:val="17"/>
                <w:szCs w:val="17"/>
              </w:rPr>
              <w:t xml:space="preserve"> X</w:t>
            </w:r>
            <w:r w:rsidR="00F23BF5"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F23BF5" w:rsidRPr="008955A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8955AD">
              <w:rPr>
                <w:rFonts w:cs="Arial"/>
                <w:sz w:val="17"/>
                <w:szCs w:val="17"/>
              </w:rPr>
              <w:fldChar w:fldCharType="end"/>
            </w:r>
            <w:r w:rsidR="00F23BF5" w:rsidRPr="008955AD">
              <w:rPr>
                <w:rFonts w:cs="Arial"/>
                <w:sz w:val="17"/>
                <w:szCs w:val="17"/>
              </w:rPr>
              <w:t xml:space="preserve"> N/A</w:t>
            </w:r>
          </w:p>
        </w:tc>
        <w:tc>
          <w:tcPr>
            <w:tcW w:w="6750" w:type="dxa"/>
            <w:vAlign w:val="center"/>
          </w:tcPr>
          <w:p w14:paraId="5E6BBF6A" w14:textId="77777777" w:rsidR="00F23BF5" w:rsidRPr="00FB3E81" w:rsidRDefault="00FA7A8B" w:rsidP="00F23BF5">
            <w:pPr>
              <w:ind w:left="0"/>
              <w:rPr>
                <w:rFonts w:cs="Arial"/>
                <w:sz w:val="17"/>
                <w:szCs w:val="17"/>
              </w:rPr>
            </w:pPr>
            <w:r w:rsidRPr="00FB3E81">
              <w:rPr>
                <w:rFonts w:cs="Arial"/>
                <w:sz w:val="17"/>
                <w:szCs w:val="17"/>
              </w:rPr>
              <w:fldChar w:fldCharType="begin">
                <w:ffData>
                  <w:name w:val="Text5"/>
                  <w:enabled/>
                  <w:calcOnExit w:val="0"/>
                  <w:textInput/>
                </w:ffData>
              </w:fldChar>
            </w:r>
            <w:r w:rsidR="00F23BF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Pr="00FB3E81">
              <w:rPr>
                <w:rFonts w:cs="Arial"/>
                <w:sz w:val="17"/>
                <w:szCs w:val="17"/>
              </w:rPr>
              <w:fldChar w:fldCharType="end"/>
            </w:r>
          </w:p>
        </w:tc>
      </w:tr>
      <w:tr w:rsidR="00F23BF5" w:rsidRPr="00FB3E81" w14:paraId="5E6BBF70" w14:textId="77777777" w:rsidTr="00F23BF5">
        <w:trPr>
          <w:trHeight w:val="425"/>
        </w:trPr>
        <w:tc>
          <w:tcPr>
            <w:tcW w:w="1560" w:type="dxa"/>
            <w:vAlign w:val="center"/>
          </w:tcPr>
          <w:p w14:paraId="5E6BBF6C" w14:textId="77777777" w:rsidR="00F23BF5" w:rsidRPr="00FB3E81" w:rsidRDefault="00F23BF5" w:rsidP="00F23BF5">
            <w:pPr>
              <w:ind w:left="0"/>
              <w:jc w:val="center"/>
              <w:rPr>
                <w:rFonts w:cs="Arial"/>
                <w:sz w:val="17"/>
                <w:szCs w:val="17"/>
              </w:rPr>
            </w:pPr>
            <w:r>
              <w:rPr>
                <w:rFonts w:cs="Arial"/>
                <w:sz w:val="17"/>
                <w:szCs w:val="17"/>
              </w:rPr>
              <w:t>(b)</w:t>
            </w:r>
          </w:p>
        </w:tc>
        <w:tc>
          <w:tcPr>
            <w:tcW w:w="5028" w:type="dxa"/>
            <w:vMerge/>
            <w:vAlign w:val="center"/>
          </w:tcPr>
          <w:p w14:paraId="5E6BBF6D" w14:textId="77777777" w:rsidR="00F23BF5" w:rsidRPr="00636F19" w:rsidRDefault="00F23BF5" w:rsidP="00636F19">
            <w:pPr>
              <w:ind w:left="34"/>
              <w:rPr>
                <w:rFonts w:cs="Arial"/>
                <w:sz w:val="14"/>
                <w:szCs w:val="14"/>
              </w:rPr>
            </w:pPr>
          </w:p>
        </w:tc>
        <w:tc>
          <w:tcPr>
            <w:tcW w:w="1710" w:type="dxa"/>
            <w:vAlign w:val="center"/>
          </w:tcPr>
          <w:p w14:paraId="5E6BBF6E" w14:textId="77777777" w:rsidR="00F23BF5"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23BF5"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F23BF5" w:rsidRPr="00FB3E81">
              <w:rPr>
                <w:rFonts w:cs="Arial"/>
                <w:sz w:val="17"/>
                <w:szCs w:val="17"/>
              </w:rPr>
              <w:sym w:font="Wingdings" w:char="F0FC"/>
            </w:r>
            <w:r w:rsidR="00F23BF5"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23BF5"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F23BF5" w:rsidRPr="00FB3E81">
              <w:rPr>
                <w:rFonts w:cs="Arial"/>
                <w:sz w:val="17"/>
                <w:szCs w:val="17"/>
              </w:rPr>
              <w:t xml:space="preserve"> X</w:t>
            </w:r>
            <w:r w:rsidR="00F23BF5"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F23BF5" w:rsidRPr="008955A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8955AD">
              <w:rPr>
                <w:rFonts w:cs="Arial"/>
                <w:sz w:val="17"/>
                <w:szCs w:val="17"/>
              </w:rPr>
              <w:fldChar w:fldCharType="end"/>
            </w:r>
            <w:r w:rsidR="00F23BF5" w:rsidRPr="008955AD">
              <w:rPr>
                <w:rFonts w:cs="Arial"/>
                <w:sz w:val="17"/>
                <w:szCs w:val="17"/>
              </w:rPr>
              <w:t xml:space="preserve"> N/A</w:t>
            </w:r>
          </w:p>
        </w:tc>
        <w:tc>
          <w:tcPr>
            <w:tcW w:w="6750" w:type="dxa"/>
            <w:vAlign w:val="center"/>
          </w:tcPr>
          <w:p w14:paraId="5E6BBF6F" w14:textId="77777777" w:rsidR="00F23BF5"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23BF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Pr="00FB3E81">
              <w:rPr>
                <w:rFonts w:cs="Arial"/>
                <w:sz w:val="17"/>
                <w:szCs w:val="17"/>
              </w:rPr>
              <w:fldChar w:fldCharType="end"/>
            </w:r>
          </w:p>
        </w:tc>
      </w:tr>
      <w:tr w:rsidR="00F23BF5" w:rsidRPr="00FB3E81" w14:paraId="5E6BBF75" w14:textId="77777777" w:rsidTr="00F23BF5">
        <w:trPr>
          <w:trHeight w:val="425"/>
        </w:trPr>
        <w:tc>
          <w:tcPr>
            <w:tcW w:w="1560" w:type="dxa"/>
            <w:vAlign w:val="center"/>
          </w:tcPr>
          <w:p w14:paraId="5E6BBF71" w14:textId="77777777" w:rsidR="00F23BF5" w:rsidRPr="00FB3E81" w:rsidRDefault="00F23BF5" w:rsidP="00F23BF5">
            <w:pPr>
              <w:ind w:left="0"/>
              <w:jc w:val="center"/>
              <w:rPr>
                <w:rFonts w:cs="Arial"/>
                <w:sz w:val="17"/>
                <w:szCs w:val="17"/>
              </w:rPr>
            </w:pPr>
            <w:r>
              <w:rPr>
                <w:rFonts w:cs="Arial"/>
                <w:sz w:val="17"/>
                <w:szCs w:val="17"/>
              </w:rPr>
              <w:t>(c)</w:t>
            </w:r>
          </w:p>
        </w:tc>
        <w:tc>
          <w:tcPr>
            <w:tcW w:w="5028" w:type="dxa"/>
            <w:vMerge/>
            <w:vAlign w:val="center"/>
          </w:tcPr>
          <w:p w14:paraId="5E6BBF72" w14:textId="77777777" w:rsidR="00F23BF5" w:rsidRPr="00636F19" w:rsidRDefault="00F23BF5" w:rsidP="00636F19">
            <w:pPr>
              <w:ind w:left="34"/>
              <w:rPr>
                <w:rFonts w:cs="Arial"/>
                <w:sz w:val="14"/>
                <w:szCs w:val="14"/>
              </w:rPr>
            </w:pPr>
          </w:p>
        </w:tc>
        <w:tc>
          <w:tcPr>
            <w:tcW w:w="1710" w:type="dxa"/>
            <w:vAlign w:val="center"/>
          </w:tcPr>
          <w:p w14:paraId="5E6BBF73" w14:textId="77777777" w:rsidR="00F23BF5"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23BF5"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F23BF5" w:rsidRPr="00FB3E81">
              <w:rPr>
                <w:rFonts w:cs="Arial"/>
                <w:sz w:val="17"/>
                <w:szCs w:val="17"/>
              </w:rPr>
              <w:sym w:font="Wingdings" w:char="F0FC"/>
            </w:r>
            <w:r w:rsidR="00F23BF5"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23BF5"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F23BF5" w:rsidRPr="00FB3E81">
              <w:rPr>
                <w:rFonts w:cs="Arial"/>
                <w:sz w:val="17"/>
                <w:szCs w:val="17"/>
              </w:rPr>
              <w:t xml:space="preserve"> X</w:t>
            </w:r>
            <w:r w:rsidR="00F23BF5"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F23BF5" w:rsidRPr="008955A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8955AD">
              <w:rPr>
                <w:rFonts w:cs="Arial"/>
                <w:sz w:val="17"/>
                <w:szCs w:val="17"/>
              </w:rPr>
              <w:fldChar w:fldCharType="end"/>
            </w:r>
            <w:r w:rsidR="00F23BF5" w:rsidRPr="008955AD">
              <w:rPr>
                <w:rFonts w:cs="Arial"/>
                <w:sz w:val="17"/>
                <w:szCs w:val="17"/>
              </w:rPr>
              <w:t xml:space="preserve"> N/A</w:t>
            </w:r>
          </w:p>
        </w:tc>
        <w:tc>
          <w:tcPr>
            <w:tcW w:w="6750" w:type="dxa"/>
            <w:vAlign w:val="center"/>
          </w:tcPr>
          <w:p w14:paraId="5E6BBF74" w14:textId="77777777" w:rsidR="00F23BF5"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23BF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Pr="00FB3E81">
              <w:rPr>
                <w:rFonts w:cs="Arial"/>
                <w:sz w:val="17"/>
                <w:szCs w:val="17"/>
              </w:rPr>
              <w:fldChar w:fldCharType="end"/>
            </w:r>
          </w:p>
        </w:tc>
      </w:tr>
      <w:tr w:rsidR="00F23BF5" w:rsidRPr="00FB3E81" w14:paraId="5E6BBF7A" w14:textId="77777777" w:rsidTr="00F23BF5">
        <w:trPr>
          <w:trHeight w:val="425"/>
        </w:trPr>
        <w:tc>
          <w:tcPr>
            <w:tcW w:w="1560" w:type="dxa"/>
            <w:vAlign w:val="center"/>
          </w:tcPr>
          <w:p w14:paraId="5E6BBF76" w14:textId="77777777" w:rsidR="00F23BF5" w:rsidRPr="00FB3E81" w:rsidRDefault="00F23BF5" w:rsidP="00F23BF5">
            <w:pPr>
              <w:ind w:left="0"/>
              <w:jc w:val="center"/>
              <w:rPr>
                <w:rFonts w:cs="Arial"/>
                <w:sz w:val="17"/>
                <w:szCs w:val="17"/>
              </w:rPr>
            </w:pPr>
            <w:r>
              <w:rPr>
                <w:rFonts w:cs="Arial"/>
                <w:sz w:val="17"/>
                <w:szCs w:val="17"/>
              </w:rPr>
              <w:t>(d)</w:t>
            </w:r>
          </w:p>
        </w:tc>
        <w:tc>
          <w:tcPr>
            <w:tcW w:w="5028" w:type="dxa"/>
            <w:vMerge/>
            <w:vAlign w:val="center"/>
          </w:tcPr>
          <w:p w14:paraId="5E6BBF77" w14:textId="77777777" w:rsidR="00F23BF5" w:rsidRPr="00636F19" w:rsidRDefault="00F23BF5" w:rsidP="00636F19">
            <w:pPr>
              <w:ind w:left="34"/>
              <w:rPr>
                <w:rFonts w:cs="Arial"/>
                <w:sz w:val="14"/>
                <w:szCs w:val="14"/>
              </w:rPr>
            </w:pPr>
          </w:p>
        </w:tc>
        <w:tc>
          <w:tcPr>
            <w:tcW w:w="1710" w:type="dxa"/>
            <w:vAlign w:val="center"/>
          </w:tcPr>
          <w:p w14:paraId="5E6BBF78" w14:textId="77777777" w:rsidR="00F23BF5" w:rsidRPr="00FB3E81" w:rsidRDefault="00F23BF5" w:rsidP="00FA4429">
            <w:pPr>
              <w:ind w:left="59"/>
              <w:jc w:val="center"/>
              <w:rPr>
                <w:rFonts w:cs="Arial"/>
                <w:sz w:val="17"/>
                <w:szCs w:val="17"/>
              </w:rPr>
            </w:pPr>
          </w:p>
        </w:tc>
        <w:tc>
          <w:tcPr>
            <w:tcW w:w="6750" w:type="dxa"/>
            <w:vAlign w:val="center"/>
          </w:tcPr>
          <w:p w14:paraId="5E6BBF79" w14:textId="77777777" w:rsidR="00F23BF5" w:rsidRPr="00FB3E81" w:rsidRDefault="00F23BF5" w:rsidP="002359B6">
            <w:pPr>
              <w:ind w:left="0"/>
              <w:rPr>
                <w:rFonts w:cs="Arial"/>
                <w:sz w:val="17"/>
                <w:szCs w:val="17"/>
              </w:rPr>
            </w:pPr>
          </w:p>
        </w:tc>
      </w:tr>
      <w:tr w:rsidR="00F23BF5" w:rsidRPr="00FB3E81" w14:paraId="5E6BBF7F" w14:textId="77777777" w:rsidTr="00F23BF5">
        <w:trPr>
          <w:trHeight w:val="425"/>
        </w:trPr>
        <w:tc>
          <w:tcPr>
            <w:tcW w:w="1560" w:type="dxa"/>
            <w:vAlign w:val="center"/>
          </w:tcPr>
          <w:p w14:paraId="5E6BBF7B" w14:textId="77777777" w:rsidR="00F23BF5" w:rsidRDefault="00F23BF5" w:rsidP="00F23BF5">
            <w:pPr>
              <w:ind w:left="0"/>
              <w:jc w:val="center"/>
              <w:rPr>
                <w:rFonts w:cs="Arial"/>
                <w:sz w:val="17"/>
                <w:szCs w:val="17"/>
              </w:rPr>
            </w:pPr>
            <w:r>
              <w:rPr>
                <w:rFonts w:cs="Arial"/>
                <w:sz w:val="17"/>
                <w:szCs w:val="17"/>
              </w:rPr>
              <w:t>(d)(1)</w:t>
            </w:r>
          </w:p>
        </w:tc>
        <w:tc>
          <w:tcPr>
            <w:tcW w:w="5028" w:type="dxa"/>
            <w:vMerge/>
            <w:vAlign w:val="center"/>
          </w:tcPr>
          <w:p w14:paraId="5E6BBF7C" w14:textId="77777777" w:rsidR="00F23BF5" w:rsidRPr="00636F19" w:rsidRDefault="00F23BF5" w:rsidP="00636F19">
            <w:pPr>
              <w:ind w:left="34"/>
              <w:rPr>
                <w:rFonts w:cs="Arial"/>
                <w:sz w:val="14"/>
                <w:szCs w:val="14"/>
              </w:rPr>
            </w:pPr>
          </w:p>
        </w:tc>
        <w:tc>
          <w:tcPr>
            <w:tcW w:w="1710" w:type="dxa"/>
            <w:vAlign w:val="center"/>
          </w:tcPr>
          <w:p w14:paraId="5E6BBF7D" w14:textId="77777777" w:rsidR="00F23BF5"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23BF5"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F23BF5" w:rsidRPr="00FB3E81">
              <w:rPr>
                <w:rFonts w:cs="Arial"/>
                <w:sz w:val="17"/>
                <w:szCs w:val="17"/>
              </w:rPr>
              <w:sym w:font="Wingdings" w:char="F0FC"/>
            </w:r>
            <w:r w:rsidR="00F23BF5"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23BF5"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F23BF5" w:rsidRPr="00FB3E81">
              <w:rPr>
                <w:rFonts w:cs="Arial"/>
                <w:sz w:val="17"/>
                <w:szCs w:val="17"/>
              </w:rPr>
              <w:t xml:space="preserve"> X</w:t>
            </w:r>
            <w:r w:rsidR="00F23BF5"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F23BF5" w:rsidRPr="008955A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8955AD">
              <w:rPr>
                <w:rFonts w:cs="Arial"/>
                <w:sz w:val="17"/>
                <w:szCs w:val="17"/>
              </w:rPr>
              <w:fldChar w:fldCharType="end"/>
            </w:r>
            <w:r w:rsidR="00F23BF5" w:rsidRPr="008955AD">
              <w:rPr>
                <w:rFonts w:cs="Arial"/>
                <w:sz w:val="17"/>
                <w:szCs w:val="17"/>
              </w:rPr>
              <w:t xml:space="preserve"> N/A</w:t>
            </w:r>
          </w:p>
        </w:tc>
        <w:tc>
          <w:tcPr>
            <w:tcW w:w="6750" w:type="dxa"/>
            <w:vAlign w:val="center"/>
          </w:tcPr>
          <w:p w14:paraId="5E6BBF7E" w14:textId="77777777" w:rsidR="00F23BF5"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23BF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Pr="00FB3E81">
              <w:rPr>
                <w:rFonts w:cs="Arial"/>
                <w:sz w:val="17"/>
                <w:szCs w:val="17"/>
              </w:rPr>
              <w:fldChar w:fldCharType="end"/>
            </w:r>
          </w:p>
        </w:tc>
      </w:tr>
      <w:tr w:rsidR="00F23BF5" w:rsidRPr="00FB3E81" w14:paraId="5E6BBF84" w14:textId="77777777" w:rsidTr="00F23BF5">
        <w:trPr>
          <w:trHeight w:val="425"/>
        </w:trPr>
        <w:tc>
          <w:tcPr>
            <w:tcW w:w="1560" w:type="dxa"/>
            <w:vAlign w:val="center"/>
          </w:tcPr>
          <w:p w14:paraId="5E6BBF80" w14:textId="77777777" w:rsidR="00F23BF5" w:rsidRDefault="00F23BF5" w:rsidP="00F23BF5">
            <w:pPr>
              <w:ind w:left="0"/>
              <w:jc w:val="center"/>
              <w:rPr>
                <w:rFonts w:cs="Arial"/>
                <w:sz w:val="17"/>
                <w:szCs w:val="17"/>
              </w:rPr>
            </w:pPr>
            <w:r>
              <w:rPr>
                <w:rFonts w:cs="Arial"/>
                <w:sz w:val="17"/>
                <w:szCs w:val="17"/>
              </w:rPr>
              <w:t>(d)(2)</w:t>
            </w:r>
          </w:p>
        </w:tc>
        <w:tc>
          <w:tcPr>
            <w:tcW w:w="5028" w:type="dxa"/>
            <w:vMerge/>
            <w:vAlign w:val="center"/>
          </w:tcPr>
          <w:p w14:paraId="5E6BBF81" w14:textId="77777777" w:rsidR="00F23BF5" w:rsidRPr="00636F19" w:rsidRDefault="00F23BF5" w:rsidP="00636F19">
            <w:pPr>
              <w:ind w:left="34"/>
              <w:rPr>
                <w:rFonts w:cs="Arial"/>
                <w:sz w:val="14"/>
                <w:szCs w:val="14"/>
              </w:rPr>
            </w:pPr>
          </w:p>
        </w:tc>
        <w:tc>
          <w:tcPr>
            <w:tcW w:w="1710" w:type="dxa"/>
            <w:vAlign w:val="center"/>
          </w:tcPr>
          <w:p w14:paraId="5E6BBF82" w14:textId="77777777" w:rsidR="00F23BF5"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23BF5"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F23BF5" w:rsidRPr="00FB3E81">
              <w:rPr>
                <w:rFonts w:cs="Arial"/>
                <w:sz w:val="17"/>
                <w:szCs w:val="17"/>
              </w:rPr>
              <w:sym w:font="Wingdings" w:char="F0FC"/>
            </w:r>
            <w:r w:rsidR="00F23BF5"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23BF5"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F23BF5" w:rsidRPr="00FB3E81">
              <w:rPr>
                <w:rFonts w:cs="Arial"/>
                <w:sz w:val="17"/>
                <w:szCs w:val="17"/>
              </w:rPr>
              <w:t xml:space="preserve"> X</w:t>
            </w:r>
            <w:r w:rsidR="00F23BF5"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F23BF5" w:rsidRPr="008955A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8955AD">
              <w:rPr>
                <w:rFonts w:cs="Arial"/>
                <w:sz w:val="17"/>
                <w:szCs w:val="17"/>
              </w:rPr>
              <w:fldChar w:fldCharType="end"/>
            </w:r>
            <w:r w:rsidR="00F23BF5" w:rsidRPr="008955AD">
              <w:rPr>
                <w:rFonts w:cs="Arial"/>
                <w:sz w:val="17"/>
                <w:szCs w:val="17"/>
              </w:rPr>
              <w:t xml:space="preserve"> N/A</w:t>
            </w:r>
          </w:p>
        </w:tc>
        <w:tc>
          <w:tcPr>
            <w:tcW w:w="6750" w:type="dxa"/>
            <w:vAlign w:val="center"/>
          </w:tcPr>
          <w:p w14:paraId="5E6BBF83" w14:textId="77777777" w:rsidR="00F23BF5"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23BF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Pr="00FB3E81">
              <w:rPr>
                <w:rFonts w:cs="Arial"/>
                <w:sz w:val="17"/>
                <w:szCs w:val="17"/>
              </w:rPr>
              <w:fldChar w:fldCharType="end"/>
            </w:r>
          </w:p>
        </w:tc>
      </w:tr>
      <w:tr w:rsidR="00F23BF5" w:rsidRPr="00FB3E81" w14:paraId="5E6BBF89" w14:textId="77777777" w:rsidTr="00F23BF5">
        <w:trPr>
          <w:trHeight w:val="425"/>
        </w:trPr>
        <w:tc>
          <w:tcPr>
            <w:tcW w:w="1560" w:type="dxa"/>
            <w:vAlign w:val="center"/>
          </w:tcPr>
          <w:p w14:paraId="5E6BBF85" w14:textId="77777777" w:rsidR="00F23BF5" w:rsidRDefault="00F23BF5" w:rsidP="00F23BF5">
            <w:pPr>
              <w:ind w:left="0"/>
              <w:jc w:val="center"/>
              <w:rPr>
                <w:rFonts w:cs="Arial"/>
                <w:sz w:val="17"/>
                <w:szCs w:val="17"/>
              </w:rPr>
            </w:pPr>
            <w:r>
              <w:rPr>
                <w:rFonts w:cs="Arial"/>
                <w:sz w:val="17"/>
                <w:szCs w:val="17"/>
              </w:rPr>
              <w:t>(e)</w:t>
            </w:r>
          </w:p>
        </w:tc>
        <w:tc>
          <w:tcPr>
            <w:tcW w:w="5028" w:type="dxa"/>
            <w:vMerge/>
            <w:vAlign w:val="center"/>
          </w:tcPr>
          <w:p w14:paraId="5E6BBF86" w14:textId="77777777" w:rsidR="00F23BF5" w:rsidRPr="00636F19" w:rsidRDefault="00F23BF5" w:rsidP="00636F19">
            <w:pPr>
              <w:ind w:left="34"/>
              <w:rPr>
                <w:rFonts w:cs="Arial"/>
                <w:sz w:val="14"/>
                <w:szCs w:val="14"/>
              </w:rPr>
            </w:pPr>
          </w:p>
        </w:tc>
        <w:tc>
          <w:tcPr>
            <w:tcW w:w="1710" w:type="dxa"/>
            <w:vAlign w:val="center"/>
          </w:tcPr>
          <w:p w14:paraId="5E6BBF87" w14:textId="77777777" w:rsidR="00F23BF5" w:rsidRPr="00FB3E81" w:rsidRDefault="00F23BF5" w:rsidP="00FA4429">
            <w:pPr>
              <w:ind w:left="59"/>
              <w:jc w:val="center"/>
              <w:rPr>
                <w:rFonts w:cs="Arial"/>
                <w:sz w:val="17"/>
                <w:szCs w:val="17"/>
              </w:rPr>
            </w:pPr>
          </w:p>
        </w:tc>
        <w:tc>
          <w:tcPr>
            <w:tcW w:w="6750" w:type="dxa"/>
            <w:vAlign w:val="center"/>
          </w:tcPr>
          <w:p w14:paraId="5E6BBF88" w14:textId="77777777" w:rsidR="00F23BF5" w:rsidRPr="00FB3E81" w:rsidRDefault="00F23BF5" w:rsidP="002359B6">
            <w:pPr>
              <w:ind w:left="0"/>
              <w:rPr>
                <w:rFonts w:cs="Arial"/>
                <w:sz w:val="17"/>
                <w:szCs w:val="17"/>
              </w:rPr>
            </w:pPr>
          </w:p>
        </w:tc>
      </w:tr>
      <w:tr w:rsidR="00F23BF5" w:rsidRPr="00FB3E81" w14:paraId="5E6BBF8E" w14:textId="77777777" w:rsidTr="00F23BF5">
        <w:trPr>
          <w:trHeight w:val="425"/>
        </w:trPr>
        <w:tc>
          <w:tcPr>
            <w:tcW w:w="1560" w:type="dxa"/>
            <w:vAlign w:val="center"/>
          </w:tcPr>
          <w:p w14:paraId="5E6BBF8A" w14:textId="77777777" w:rsidR="00F23BF5" w:rsidRDefault="00F23BF5" w:rsidP="00F23BF5">
            <w:pPr>
              <w:ind w:left="0"/>
              <w:jc w:val="center"/>
              <w:rPr>
                <w:rFonts w:cs="Arial"/>
                <w:sz w:val="17"/>
                <w:szCs w:val="17"/>
              </w:rPr>
            </w:pPr>
            <w:r>
              <w:rPr>
                <w:rFonts w:cs="Arial"/>
                <w:sz w:val="17"/>
                <w:szCs w:val="17"/>
              </w:rPr>
              <w:t>(e)(1)</w:t>
            </w:r>
          </w:p>
        </w:tc>
        <w:tc>
          <w:tcPr>
            <w:tcW w:w="5028" w:type="dxa"/>
            <w:vMerge/>
            <w:vAlign w:val="center"/>
          </w:tcPr>
          <w:p w14:paraId="5E6BBF8B" w14:textId="77777777" w:rsidR="00F23BF5" w:rsidRPr="00636F19" w:rsidRDefault="00F23BF5" w:rsidP="00636F19">
            <w:pPr>
              <w:ind w:left="34"/>
              <w:rPr>
                <w:rFonts w:cs="Arial"/>
                <w:sz w:val="14"/>
                <w:szCs w:val="14"/>
              </w:rPr>
            </w:pPr>
          </w:p>
        </w:tc>
        <w:tc>
          <w:tcPr>
            <w:tcW w:w="1710" w:type="dxa"/>
            <w:vAlign w:val="center"/>
          </w:tcPr>
          <w:p w14:paraId="5E6BBF8C" w14:textId="77777777" w:rsidR="00F23BF5" w:rsidRPr="00FB3E81" w:rsidRDefault="00FA7A8B" w:rsidP="00F23BF5">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23BF5"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F23BF5" w:rsidRPr="00FB3E81">
              <w:rPr>
                <w:rFonts w:cs="Arial"/>
                <w:sz w:val="17"/>
                <w:szCs w:val="17"/>
              </w:rPr>
              <w:sym w:font="Wingdings" w:char="F0FC"/>
            </w:r>
            <w:r w:rsidR="00F23BF5"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23BF5"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F23BF5" w:rsidRPr="00FB3E81">
              <w:rPr>
                <w:rFonts w:cs="Arial"/>
                <w:sz w:val="17"/>
                <w:szCs w:val="17"/>
              </w:rPr>
              <w:t xml:space="preserve"> X</w:t>
            </w:r>
            <w:r w:rsidR="00F23BF5"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F23BF5" w:rsidRPr="008955A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8955AD">
              <w:rPr>
                <w:rFonts w:cs="Arial"/>
                <w:sz w:val="17"/>
                <w:szCs w:val="17"/>
              </w:rPr>
              <w:fldChar w:fldCharType="end"/>
            </w:r>
            <w:r w:rsidR="00F23BF5" w:rsidRPr="008955AD">
              <w:rPr>
                <w:rFonts w:cs="Arial"/>
                <w:sz w:val="17"/>
                <w:szCs w:val="17"/>
              </w:rPr>
              <w:t xml:space="preserve"> N/A</w:t>
            </w:r>
          </w:p>
        </w:tc>
        <w:tc>
          <w:tcPr>
            <w:tcW w:w="6750" w:type="dxa"/>
            <w:vAlign w:val="center"/>
          </w:tcPr>
          <w:p w14:paraId="5E6BBF8D" w14:textId="77777777" w:rsidR="00F23BF5" w:rsidRPr="00FB3E81" w:rsidRDefault="00FA7A8B" w:rsidP="00F23BF5">
            <w:pPr>
              <w:ind w:left="0"/>
              <w:rPr>
                <w:rFonts w:cs="Arial"/>
                <w:sz w:val="17"/>
                <w:szCs w:val="17"/>
              </w:rPr>
            </w:pPr>
            <w:r w:rsidRPr="00FB3E81">
              <w:rPr>
                <w:rFonts w:cs="Arial"/>
                <w:sz w:val="17"/>
                <w:szCs w:val="17"/>
              </w:rPr>
              <w:fldChar w:fldCharType="begin">
                <w:ffData>
                  <w:name w:val="Text5"/>
                  <w:enabled/>
                  <w:calcOnExit w:val="0"/>
                  <w:textInput/>
                </w:ffData>
              </w:fldChar>
            </w:r>
            <w:r w:rsidR="00F23BF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Pr="00FB3E81">
              <w:rPr>
                <w:rFonts w:cs="Arial"/>
                <w:sz w:val="17"/>
                <w:szCs w:val="17"/>
              </w:rPr>
              <w:fldChar w:fldCharType="end"/>
            </w:r>
          </w:p>
        </w:tc>
      </w:tr>
      <w:tr w:rsidR="00F23BF5" w:rsidRPr="00FB3E81" w14:paraId="5E6BBF93" w14:textId="77777777" w:rsidTr="00F23BF5">
        <w:trPr>
          <w:trHeight w:val="425"/>
        </w:trPr>
        <w:tc>
          <w:tcPr>
            <w:tcW w:w="1560" w:type="dxa"/>
            <w:vAlign w:val="center"/>
          </w:tcPr>
          <w:p w14:paraId="5E6BBF8F" w14:textId="77777777" w:rsidR="00F23BF5" w:rsidRDefault="00F23BF5" w:rsidP="00F23BF5">
            <w:pPr>
              <w:ind w:left="0"/>
              <w:jc w:val="center"/>
              <w:rPr>
                <w:rFonts w:cs="Arial"/>
                <w:sz w:val="17"/>
                <w:szCs w:val="17"/>
              </w:rPr>
            </w:pPr>
            <w:r>
              <w:rPr>
                <w:rFonts w:cs="Arial"/>
                <w:sz w:val="17"/>
                <w:szCs w:val="17"/>
              </w:rPr>
              <w:t>(e)(2)</w:t>
            </w:r>
          </w:p>
        </w:tc>
        <w:tc>
          <w:tcPr>
            <w:tcW w:w="5028" w:type="dxa"/>
            <w:vMerge/>
            <w:vAlign w:val="center"/>
          </w:tcPr>
          <w:p w14:paraId="5E6BBF90" w14:textId="77777777" w:rsidR="00F23BF5" w:rsidRPr="00636F19" w:rsidRDefault="00F23BF5" w:rsidP="00636F19">
            <w:pPr>
              <w:ind w:left="34"/>
              <w:rPr>
                <w:rFonts w:cs="Arial"/>
                <w:sz w:val="14"/>
                <w:szCs w:val="14"/>
              </w:rPr>
            </w:pPr>
          </w:p>
        </w:tc>
        <w:tc>
          <w:tcPr>
            <w:tcW w:w="1710" w:type="dxa"/>
            <w:vAlign w:val="center"/>
          </w:tcPr>
          <w:p w14:paraId="5E6BBF91" w14:textId="77777777" w:rsidR="00F23BF5"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23BF5"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F23BF5" w:rsidRPr="00FB3E81">
              <w:rPr>
                <w:rFonts w:cs="Arial"/>
                <w:sz w:val="17"/>
                <w:szCs w:val="17"/>
              </w:rPr>
              <w:sym w:font="Wingdings" w:char="F0FC"/>
            </w:r>
            <w:r w:rsidR="00F23BF5"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23BF5"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F23BF5" w:rsidRPr="00FB3E81">
              <w:rPr>
                <w:rFonts w:cs="Arial"/>
                <w:sz w:val="17"/>
                <w:szCs w:val="17"/>
              </w:rPr>
              <w:t xml:space="preserve"> X</w:t>
            </w:r>
            <w:r w:rsidR="00F23BF5"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F23BF5" w:rsidRPr="008955A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8955AD">
              <w:rPr>
                <w:rFonts w:cs="Arial"/>
                <w:sz w:val="17"/>
                <w:szCs w:val="17"/>
              </w:rPr>
              <w:fldChar w:fldCharType="end"/>
            </w:r>
            <w:r w:rsidR="00F23BF5" w:rsidRPr="008955AD">
              <w:rPr>
                <w:rFonts w:cs="Arial"/>
                <w:sz w:val="17"/>
                <w:szCs w:val="17"/>
              </w:rPr>
              <w:t xml:space="preserve"> N/A</w:t>
            </w:r>
          </w:p>
        </w:tc>
        <w:tc>
          <w:tcPr>
            <w:tcW w:w="6750" w:type="dxa"/>
            <w:vAlign w:val="center"/>
          </w:tcPr>
          <w:p w14:paraId="5E6BBF92" w14:textId="77777777" w:rsidR="00F23BF5"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23BF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Pr="00FB3E81">
              <w:rPr>
                <w:rFonts w:cs="Arial"/>
                <w:sz w:val="17"/>
                <w:szCs w:val="17"/>
              </w:rPr>
              <w:fldChar w:fldCharType="end"/>
            </w:r>
          </w:p>
        </w:tc>
      </w:tr>
      <w:tr w:rsidR="00F23BF5" w:rsidRPr="00FB3E81" w14:paraId="5E6BBF98" w14:textId="77777777" w:rsidTr="00F23BF5">
        <w:trPr>
          <w:trHeight w:val="425"/>
        </w:trPr>
        <w:tc>
          <w:tcPr>
            <w:tcW w:w="1560" w:type="dxa"/>
            <w:vAlign w:val="center"/>
          </w:tcPr>
          <w:p w14:paraId="5E6BBF94" w14:textId="77777777" w:rsidR="00F23BF5" w:rsidRDefault="00F23BF5" w:rsidP="00F23BF5">
            <w:pPr>
              <w:ind w:left="0"/>
              <w:jc w:val="center"/>
              <w:rPr>
                <w:rFonts w:cs="Arial"/>
                <w:sz w:val="17"/>
                <w:szCs w:val="17"/>
              </w:rPr>
            </w:pPr>
            <w:r>
              <w:rPr>
                <w:rFonts w:cs="Arial"/>
                <w:sz w:val="17"/>
                <w:szCs w:val="17"/>
              </w:rPr>
              <w:t>(e)(2)(</w:t>
            </w:r>
            <w:proofErr w:type="spellStart"/>
            <w:r>
              <w:rPr>
                <w:rFonts w:cs="Arial"/>
                <w:sz w:val="17"/>
                <w:szCs w:val="17"/>
              </w:rPr>
              <w:t>i</w:t>
            </w:r>
            <w:proofErr w:type="spellEnd"/>
            <w:r>
              <w:rPr>
                <w:rFonts w:cs="Arial"/>
                <w:sz w:val="17"/>
                <w:szCs w:val="17"/>
              </w:rPr>
              <w:t>)</w:t>
            </w:r>
          </w:p>
        </w:tc>
        <w:tc>
          <w:tcPr>
            <w:tcW w:w="5028" w:type="dxa"/>
            <w:vMerge/>
            <w:vAlign w:val="center"/>
          </w:tcPr>
          <w:p w14:paraId="5E6BBF95" w14:textId="77777777" w:rsidR="00F23BF5" w:rsidRPr="00636F19" w:rsidRDefault="00F23BF5" w:rsidP="00636F19">
            <w:pPr>
              <w:ind w:left="34"/>
              <w:rPr>
                <w:rFonts w:cs="Arial"/>
                <w:sz w:val="14"/>
                <w:szCs w:val="14"/>
              </w:rPr>
            </w:pPr>
          </w:p>
        </w:tc>
        <w:tc>
          <w:tcPr>
            <w:tcW w:w="1710" w:type="dxa"/>
            <w:vAlign w:val="center"/>
          </w:tcPr>
          <w:p w14:paraId="5E6BBF96" w14:textId="77777777" w:rsidR="00F23BF5"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23BF5"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F23BF5" w:rsidRPr="00FB3E81">
              <w:rPr>
                <w:rFonts w:cs="Arial"/>
                <w:sz w:val="17"/>
                <w:szCs w:val="17"/>
              </w:rPr>
              <w:sym w:font="Wingdings" w:char="F0FC"/>
            </w:r>
            <w:r w:rsidR="00F23BF5"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23BF5"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F23BF5" w:rsidRPr="00FB3E81">
              <w:rPr>
                <w:rFonts w:cs="Arial"/>
                <w:sz w:val="17"/>
                <w:szCs w:val="17"/>
              </w:rPr>
              <w:t xml:space="preserve"> X</w:t>
            </w:r>
            <w:r w:rsidR="00F23BF5"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F23BF5" w:rsidRPr="008955A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8955AD">
              <w:rPr>
                <w:rFonts w:cs="Arial"/>
                <w:sz w:val="17"/>
                <w:szCs w:val="17"/>
              </w:rPr>
              <w:fldChar w:fldCharType="end"/>
            </w:r>
            <w:r w:rsidR="00F23BF5" w:rsidRPr="008955AD">
              <w:rPr>
                <w:rFonts w:cs="Arial"/>
                <w:sz w:val="17"/>
                <w:szCs w:val="17"/>
              </w:rPr>
              <w:t xml:space="preserve"> N/A</w:t>
            </w:r>
          </w:p>
        </w:tc>
        <w:tc>
          <w:tcPr>
            <w:tcW w:w="6750" w:type="dxa"/>
            <w:vAlign w:val="center"/>
          </w:tcPr>
          <w:p w14:paraId="5E6BBF97" w14:textId="77777777" w:rsidR="00F23BF5"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23BF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Pr="00FB3E81">
              <w:rPr>
                <w:rFonts w:cs="Arial"/>
                <w:sz w:val="17"/>
                <w:szCs w:val="17"/>
              </w:rPr>
              <w:fldChar w:fldCharType="end"/>
            </w:r>
          </w:p>
        </w:tc>
      </w:tr>
      <w:tr w:rsidR="00F23BF5" w:rsidRPr="00FB3E81" w14:paraId="5E6BBF9D" w14:textId="77777777" w:rsidTr="00F23BF5">
        <w:trPr>
          <w:trHeight w:val="425"/>
        </w:trPr>
        <w:tc>
          <w:tcPr>
            <w:tcW w:w="1560" w:type="dxa"/>
            <w:vAlign w:val="center"/>
          </w:tcPr>
          <w:p w14:paraId="5E6BBF99" w14:textId="77777777" w:rsidR="00F23BF5" w:rsidRDefault="00F23BF5" w:rsidP="00F23BF5">
            <w:pPr>
              <w:ind w:left="0"/>
              <w:jc w:val="center"/>
              <w:rPr>
                <w:rFonts w:cs="Arial"/>
                <w:sz w:val="17"/>
                <w:szCs w:val="17"/>
              </w:rPr>
            </w:pPr>
            <w:r>
              <w:rPr>
                <w:rFonts w:cs="Arial"/>
                <w:sz w:val="17"/>
                <w:szCs w:val="17"/>
              </w:rPr>
              <w:t>(e)(2)(ii)</w:t>
            </w:r>
          </w:p>
        </w:tc>
        <w:tc>
          <w:tcPr>
            <w:tcW w:w="5028" w:type="dxa"/>
            <w:vMerge/>
            <w:vAlign w:val="center"/>
          </w:tcPr>
          <w:p w14:paraId="5E6BBF9A" w14:textId="77777777" w:rsidR="00F23BF5" w:rsidRPr="00636F19" w:rsidRDefault="00F23BF5" w:rsidP="00636F19">
            <w:pPr>
              <w:ind w:left="34"/>
              <w:rPr>
                <w:rFonts w:cs="Arial"/>
                <w:sz w:val="14"/>
                <w:szCs w:val="14"/>
              </w:rPr>
            </w:pPr>
          </w:p>
        </w:tc>
        <w:tc>
          <w:tcPr>
            <w:tcW w:w="1710" w:type="dxa"/>
            <w:vAlign w:val="center"/>
          </w:tcPr>
          <w:p w14:paraId="5E6BBF9B" w14:textId="77777777" w:rsidR="00F23BF5" w:rsidRPr="00FB3E81" w:rsidRDefault="00F23BF5" w:rsidP="00FA4429">
            <w:pPr>
              <w:ind w:left="59"/>
              <w:jc w:val="center"/>
              <w:rPr>
                <w:rFonts w:cs="Arial"/>
                <w:sz w:val="17"/>
                <w:szCs w:val="17"/>
              </w:rPr>
            </w:pPr>
          </w:p>
        </w:tc>
        <w:tc>
          <w:tcPr>
            <w:tcW w:w="6750" w:type="dxa"/>
            <w:vAlign w:val="center"/>
          </w:tcPr>
          <w:p w14:paraId="5E6BBF9C" w14:textId="77777777" w:rsidR="00F23BF5" w:rsidRPr="00FB3E81" w:rsidRDefault="00F23BF5" w:rsidP="002359B6">
            <w:pPr>
              <w:ind w:left="0"/>
              <w:rPr>
                <w:rFonts w:cs="Arial"/>
                <w:sz w:val="17"/>
                <w:szCs w:val="17"/>
              </w:rPr>
            </w:pPr>
          </w:p>
        </w:tc>
      </w:tr>
      <w:tr w:rsidR="00F23BF5" w:rsidRPr="00FB3E81" w14:paraId="5E6BBFA2" w14:textId="77777777" w:rsidTr="00F23BF5">
        <w:trPr>
          <w:trHeight w:val="425"/>
        </w:trPr>
        <w:tc>
          <w:tcPr>
            <w:tcW w:w="1560" w:type="dxa"/>
            <w:vAlign w:val="center"/>
          </w:tcPr>
          <w:p w14:paraId="5E6BBF9E" w14:textId="77777777" w:rsidR="00F23BF5" w:rsidRPr="00E810EF" w:rsidRDefault="00F23BF5" w:rsidP="00F23BF5">
            <w:pPr>
              <w:ind w:left="0"/>
              <w:jc w:val="center"/>
              <w:rPr>
                <w:rFonts w:cs="Arial"/>
                <w:sz w:val="17"/>
                <w:szCs w:val="17"/>
              </w:rPr>
            </w:pPr>
            <w:r w:rsidRPr="00E810EF">
              <w:rPr>
                <w:rFonts w:cs="Arial"/>
                <w:sz w:val="17"/>
                <w:szCs w:val="17"/>
              </w:rPr>
              <w:t>(e)(2)(ii)(A)</w:t>
            </w:r>
          </w:p>
        </w:tc>
        <w:tc>
          <w:tcPr>
            <w:tcW w:w="5028" w:type="dxa"/>
            <w:vMerge/>
            <w:vAlign w:val="center"/>
          </w:tcPr>
          <w:p w14:paraId="5E6BBF9F" w14:textId="77777777" w:rsidR="00F23BF5" w:rsidRPr="00636F19" w:rsidRDefault="00F23BF5" w:rsidP="00636F19">
            <w:pPr>
              <w:ind w:left="34"/>
              <w:rPr>
                <w:rFonts w:cs="Arial"/>
                <w:sz w:val="14"/>
                <w:szCs w:val="14"/>
              </w:rPr>
            </w:pPr>
          </w:p>
        </w:tc>
        <w:tc>
          <w:tcPr>
            <w:tcW w:w="1710" w:type="dxa"/>
            <w:vAlign w:val="center"/>
          </w:tcPr>
          <w:p w14:paraId="5E6BBFA0" w14:textId="77777777" w:rsidR="00F23BF5" w:rsidRPr="00FB3E81" w:rsidRDefault="00FA7A8B" w:rsidP="00FD675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23BF5"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F23BF5" w:rsidRPr="00FB3E81">
              <w:rPr>
                <w:rFonts w:cs="Arial"/>
                <w:sz w:val="17"/>
                <w:szCs w:val="17"/>
              </w:rPr>
              <w:sym w:font="Wingdings" w:char="F0FC"/>
            </w:r>
            <w:r w:rsidR="00F23BF5"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23BF5"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F23BF5" w:rsidRPr="00FB3E81">
              <w:rPr>
                <w:rFonts w:cs="Arial"/>
                <w:sz w:val="17"/>
                <w:szCs w:val="17"/>
              </w:rPr>
              <w:t xml:space="preserve"> X</w:t>
            </w:r>
            <w:r w:rsidR="00F23BF5"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F23BF5" w:rsidRPr="008955A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8955AD">
              <w:rPr>
                <w:rFonts w:cs="Arial"/>
                <w:sz w:val="17"/>
                <w:szCs w:val="17"/>
              </w:rPr>
              <w:fldChar w:fldCharType="end"/>
            </w:r>
            <w:r w:rsidR="00F23BF5" w:rsidRPr="008955AD">
              <w:rPr>
                <w:rFonts w:cs="Arial"/>
                <w:sz w:val="17"/>
                <w:szCs w:val="17"/>
              </w:rPr>
              <w:t xml:space="preserve"> N/A</w:t>
            </w:r>
          </w:p>
        </w:tc>
        <w:tc>
          <w:tcPr>
            <w:tcW w:w="6750" w:type="dxa"/>
            <w:vAlign w:val="center"/>
          </w:tcPr>
          <w:p w14:paraId="5E6BBFA1" w14:textId="77777777" w:rsidR="00F23BF5" w:rsidRPr="00FB3E81" w:rsidRDefault="00FA7A8B" w:rsidP="00FD675A">
            <w:pPr>
              <w:ind w:left="0"/>
              <w:rPr>
                <w:rFonts w:cs="Arial"/>
                <w:sz w:val="17"/>
                <w:szCs w:val="17"/>
              </w:rPr>
            </w:pPr>
            <w:r w:rsidRPr="00FB3E81">
              <w:rPr>
                <w:rFonts w:cs="Arial"/>
                <w:sz w:val="17"/>
                <w:szCs w:val="17"/>
              </w:rPr>
              <w:fldChar w:fldCharType="begin">
                <w:ffData>
                  <w:name w:val="Text5"/>
                  <w:enabled/>
                  <w:calcOnExit w:val="0"/>
                  <w:textInput/>
                </w:ffData>
              </w:fldChar>
            </w:r>
            <w:r w:rsidR="00F23BF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Pr="00FB3E81">
              <w:rPr>
                <w:rFonts w:cs="Arial"/>
                <w:sz w:val="17"/>
                <w:szCs w:val="17"/>
              </w:rPr>
              <w:fldChar w:fldCharType="end"/>
            </w:r>
          </w:p>
        </w:tc>
      </w:tr>
      <w:tr w:rsidR="00F23BF5" w:rsidRPr="00FB3E81" w14:paraId="5E6BBFA7" w14:textId="77777777" w:rsidTr="00F23BF5">
        <w:trPr>
          <w:trHeight w:val="425"/>
        </w:trPr>
        <w:tc>
          <w:tcPr>
            <w:tcW w:w="1560" w:type="dxa"/>
            <w:vAlign w:val="center"/>
          </w:tcPr>
          <w:p w14:paraId="5E6BBFA3" w14:textId="77777777" w:rsidR="00F23BF5" w:rsidRPr="00E810EF" w:rsidRDefault="00F23BF5" w:rsidP="00F23BF5">
            <w:pPr>
              <w:ind w:left="0"/>
              <w:jc w:val="center"/>
              <w:rPr>
                <w:rFonts w:cs="Arial"/>
                <w:sz w:val="17"/>
                <w:szCs w:val="17"/>
              </w:rPr>
            </w:pPr>
            <w:r w:rsidRPr="00E810EF">
              <w:rPr>
                <w:rFonts w:cs="Arial"/>
                <w:sz w:val="17"/>
                <w:szCs w:val="17"/>
              </w:rPr>
              <w:t>(e)(2)(ii)(B)</w:t>
            </w:r>
          </w:p>
        </w:tc>
        <w:tc>
          <w:tcPr>
            <w:tcW w:w="5028" w:type="dxa"/>
            <w:vMerge/>
            <w:vAlign w:val="center"/>
          </w:tcPr>
          <w:p w14:paraId="5E6BBFA4" w14:textId="77777777" w:rsidR="00F23BF5" w:rsidRPr="00636F19" w:rsidRDefault="00F23BF5" w:rsidP="00636F19">
            <w:pPr>
              <w:ind w:left="34"/>
              <w:rPr>
                <w:rFonts w:cs="Arial"/>
                <w:sz w:val="14"/>
                <w:szCs w:val="14"/>
              </w:rPr>
            </w:pPr>
          </w:p>
        </w:tc>
        <w:tc>
          <w:tcPr>
            <w:tcW w:w="1710" w:type="dxa"/>
            <w:vAlign w:val="center"/>
          </w:tcPr>
          <w:p w14:paraId="5E6BBFA5" w14:textId="77777777" w:rsidR="00F23BF5" w:rsidRPr="00FB3E81" w:rsidRDefault="00FA7A8B" w:rsidP="00F23BF5">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23BF5"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F23BF5" w:rsidRPr="00FB3E81">
              <w:rPr>
                <w:rFonts w:cs="Arial"/>
                <w:sz w:val="17"/>
                <w:szCs w:val="17"/>
              </w:rPr>
              <w:sym w:font="Wingdings" w:char="F0FC"/>
            </w:r>
            <w:r w:rsidR="00F23BF5"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23BF5"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F23BF5" w:rsidRPr="00FB3E81">
              <w:rPr>
                <w:rFonts w:cs="Arial"/>
                <w:sz w:val="17"/>
                <w:szCs w:val="17"/>
              </w:rPr>
              <w:t xml:space="preserve"> X</w:t>
            </w:r>
            <w:r w:rsidR="00F23BF5"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F23BF5" w:rsidRPr="008955A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8955AD">
              <w:rPr>
                <w:rFonts w:cs="Arial"/>
                <w:sz w:val="17"/>
                <w:szCs w:val="17"/>
              </w:rPr>
              <w:fldChar w:fldCharType="end"/>
            </w:r>
            <w:r w:rsidR="00F23BF5" w:rsidRPr="008955AD">
              <w:rPr>
                <w:rFonts w:cs="Arial"/>
                <w:sz w:val="17"/>
                <w:szCs w:val="17"/>
              </w:rPr>
              <w:t xml:space="preserve"> N/A</w:t>
            </w:r>
          </w:p>
        </w:tc>
        <w:tc>
          <w:tcPr>
            <w:tcW w:w="6750" w:type="dxa"/>
            <w:vAlign w:val="center"/>
          </w:tcPr>
          <w:p w14:paraId="5E6BBFA6" w14:textId="77777777" w:rsidR="00F23BF5" w:rsidRPr="00FB3E81" w:rsidRDefault="00FA7A8B" w:rsidP="00F23BF5">
            <w:pPr>
              <w:ind w:left="0"/>
              <w:rPr>
                <w:rFonts w:cs="Arial"/>
                <w:sz w:val="17"/>
                <w:szCs w:val="17"/>
              </w:rPr>
            </w:pPr>
            <w:r w:rsidRPr="00FB3E81">
              <w:rPr>
                <w:rFonts w:cs="Arial"/>
                <w:sz w:val="17"/>
                <w:szCs w:val="17"/>
              </w:rPr>
              <w:fldChar w:fldCharType="begin">
                <w:ffData>
                  <w:name w:val="Text5"/>
                  <w:enabled/>
                  <w:calcOnExit w:val="0"/>
                  <w:textInput/>
                </w:ffData>
              </w:fldChar>
            </w:r>
            <w:r w:rsidR="00F23BF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Pr="00FB3E81">
              <w:rPr>
                <w:rFonts w:cs="Arial"/>
                <w:sz w:val="17"/>
                <w:szCs w:val="17"/>
              </w:rPr>
              <w:fldChar w:fldCharType="end"/>
            </w:r>
          </w:p>
        </w:tc>
      </w:tr>
      <w:tr w:rsidR="00F23BF5" w:rsidRPr="00FB3E81" w14:paraId="5E6BBFAB" w14:textId="77777777" w:rsidTr="005942E3">
        <w:trPr>
          <w:trHeight w:val="432"/>
        </w:trPr>
        <w:tc>
          <w:tcPr>
            <w:tcW w:w="6588" w:type="dxa"/>
            <w:gridSpan w:val="2"/>
            <w:tcBorders>
              <w:right w:val="nil"/>
            </w:tcBorders>
            <w:shd w:val="clear" w:color="auto" w:fill="D9D9D9" w:themeFill="background1" w:themeFillShade="D9"/>
            <w:vAlign w:val="center"/>
          </w:tcPr>
          <w:p w14:paraId="5E6BBFA8" w14:textId="77777777" w:rsidR="00F23BF5" w:rsidRPr="00636F19" w:rsidRDefault="00D25C57" w:rsidP="00D25C57">
            <w:pPr>
              <w:pStyle w:val="Heading1"/>
              <w:numPr>
                <w:ilvl w:val="0"/>
                <w:numId w:val="0"/>
              </w:numPr>
              <w:spacing w:before="0" w:after="0"/>
              <w:rPr>
                <w:sz w:val="14"/>
                <w:szCs w:val="14"/>
              </w:rPr>
            </w:pPr>
            <w:bookmarkStart w:id="17" w:name="_Toc8486891"/>
            <w:r>
              <w:rPr>
                <w:bCs w:val="0"/>
                <w:color w:val="000000"/>
                <w:sz w:val="17"/>
                <w:szCs w:val="17"/>
              </w:rPr>
              <w:t>SPO</w:t>
            </w:r>
            <w:r w:rsidR="00F23BF5" w:rsidRPr="00383E02">
              <w:rPr>
                <w:bCs w:val="0"/>
                <w:color w:val="000000"/>
                <w:sz w:val="17"/>
                <w:szCs w:val="17"/>
              </w:rPr>
              <w:t>.IDE.A.</w:t>
            </w:r>
            <w:r>
              <w:rPr>
                <w:bCs w:val="0"/>
                <w:color w:val="000000"/>
                <w:sz w:val="17"/>
                <w:szCs w:val="17"/>
              </w:rPr>
              <w:t>165</w:t>
            </w:r>
            <w:r w:rsidR="00F23BF5" w:rsidRPr="00383E02">
              <w:rPr>
                <w:bCs w:val="0"/>
                <w:color w:val="000000"/>
                <w:sz w:val="17"/>
                <w:szCs w:val="17"/>
              </w:rPr>
              <w:t xml:space="preserve"> - First-aid kit</w:t>
            </w:r>
            <w:bookmarkEnd w:id="17"/>
          </w:p>
        </w:tc>
        <w:tc>
          <w:tcPr>
            <w:tcW w:w="1710" w:type="dxa"/>
            <w:tcBorders>
              <w:left w:val="nil"/>
              <w:right w:val="nil"/>
            </w:tcBorders>
            <w:shd w:val="clear" w:color="auto" w:fill="D9D9D9" w:themeFill="background1" w:themeFillShade="D9"/>
            <w:vAlign w:val="center"/>
          </w:tcPr>
          <w:p w14:paraId="5E6BBFA9" w14:textId="77777777" w:rsidR="00F23BF5" w:rsidRPr="00FB3E81" w:rsidRDefault="00F23BF5"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E6BBFAA" w14:textId="77777777" w:rsidR="00F23BF5" w:rsidRPr="00FB3E81" w:rsidRDefault="00F23BF5" w:rsidP="002359B6">
            <w:pPr>
              <w:ind w:left="0"/>
              <w:rPr>
                <w:rFonts w:cs="Arial"/>
                <w:sz w:val="17"/>
                <w:szCs w:val="17"/>
              </w:rPr>
            </w:pPr>
          </w:p>
        </w:tc>
      </w:tr>
      <w:tr w:rsidR="00F23BF5" w:rsidRPr="00FB3E81" w14:paraId="5E6BBFB7" w14:textId="77777777" w:rsidTr="00D25C57">
        <w:trPr>
          <w:trHeight w:val="369"/>
        </w:trPr>
        <w:tc>
          <w:tcPr>
            <w:tcW w:w="1560" w:type="dxa"/>
            <w:vAlign w:val="center"/>
          </w:tcPr>
          <w:p w14:paraId="5E6BBFAC" w14:textId="77777777" w:rsidR="00F23BF5" w:rsidRPr="00FB3E81" w:rsidRDefault="00F23BF5" w:rsidP="00636F19">
            <w:pPr>
              <w:ind w:left="0"/>
              <w:jc w:val="center"/>
              <w:rPr>
                <w:rFonts w:cs="Arial"/>
                <w:sz w:val="17"/>
                <w:szCs w:val="17"/>
              </w:rPr>
            </w:pPr>
            <w:r w:rsidRPr="00FB3E81">
              <w:rPr>
                <w:rFonts w:cs="Arial"/>
                <w:sz w:val="17"/>
                <w:szCs w:val="17"/>
              </w:rPr>
              <w:t>(a)</w:t>
            </w:r>
          </w:p>
        </w:tc>
        <w:tc>
          <w:tcPr>
            <w:tcW w:w="5028" w:type="dxa"/>
            <w:vMerge w:val="restart"/>
            <w:vAlign w:val="center"/>
          </w:tcPr>
          <w:p w14:paraId="5E6BBFAD" w14:textId="77777777" w:rsidR="00D25C57" w:rsidRDefault="00D25C57" w:rsidP="00D25C57">
            <w:pPr>
              <w:ind w:left="0"/>
              <w:rPr>
                <w:sz w:val="14"/>
                <w:szCs w:val="14"/>
              </w:rPr>
            </w:pPr>
            <w:r>
              <w:rPr>
                <w:sz w:val="14"/>
                <w:szCs w:val="14"/>
              </w:rPr>
              <w:t>(a)</w:t>
            </w:r>
            <w:r w:rsidR="00ED3EAC">
              <w:rPr>
                <w:sz w:val="14"/>
                <w:szCs w:val="14"/>
              </w:rPr>
              <w:t xml:space="preserve">  </w:t>
            </w:r>
            <w:r w:rsidRPr="00D25C57">
              <w:rPr>
                <w:sz w:val="14"/>
                <w:szCs w:val="14"/>
              </w:rPr>
              <w:t>Aeroplanes shall be equipped with a first-aid kit.</w:t>
            </w:r>
          </w:p>
          <w:p w14:paraId="5E6BBFAE" w14:textId="77777777" w:rsidR="00D25C57" w:rsidRDefault="00D25C57" w:rsidP="00D25C57">
            <w:pPr>
              <w:ind w:left="0"/>
              <w:rPr>
                <w:sz w:val="14"/>
                <w:szCs w:val="14"/>
              </w:rPr>
            </w:pPr>
          </w:p>
          <w:p w14:paraId="5E6BBFAF" w14:textId="77777777" w:rsidR="00D25C57" w:rsidRDefault="00D25C57" w:rsidP="00D25C57">
            <w:pPr>
              <w:ind w:left="0"/>
              <w:rPr>
                <w:sz w:val="14"/>
                <w:szCs w:val="14"/>
              </w:rPr>
            </w:pPr>
            <w:r w:rsidRPr="00D25C57">
              <w:rPr>
                <w:sz w:val="14"/>
                <w:szCs w:val="14"/>
              </w:rPr>
              <w:t>(b)</w:t>
            </w:r>
            <w:r w:rsidR="00ED3EAC">
              <w:rPr>
                <w:sz w:val="14"/>
                <w:szCs w:val="14"/>
              </w:rPr>
              <w:t xml:space="preserve"> </w:t>
            </w:r>
            <w:r w:rsidRPr="00D25C57">
              <w:rPr>
                <w:sz w:val="14"/>
                <w:szCs w:val="14"/>
              </w:rPr>
              <w:t xml:space="preserve"> The first-aid kit shall be: </w:t>
            </w:r>
          </w:p>
          <w:p w14:paraId="5E6BBFB0" w14:textId="77777777" w:rsidR="00D25C57" w:rsidRDefault="00D25C57" w:rsidP="00D25C57">
            <w:pPr>
              <w:ind w:left="0"/>
              <w:rPr>
                <w:sz w:val="14"/>
                <w:szCs w:val="14"/>
              </w:rPr>
            </w:pPr>
            <w:r w:rsidRPr="00D25C57">
              <w:rPr>
                <w:sz w:val="14"/>
                <w:szCs w:val="14"/>
              </w:rPr>
              <w:t xml:space="preserve">(1) readily accessible for use; and </w:t>
            </w:r>
          </w:p>
          <w:p w14:paraId="5E6BBFB1" w14:textId="77777777" w:rsidR="00D25C57" w:rsidRPr="00D25C57" w:rsidRDefault="00D25C57" w:rsidP="00D25C57">
            <w:pPr>
              <w:ind w:left="0"/>
              <w:rPr>
                <w:sz w:val="14"/>
                <w:szCs w:val="14"/>
              </w:rPr>
            </w:pPr>
            <w:r w:rsidRPr="00D25C57">
              <w:rPr>
                <w:sz w:val="14"/>
                <w:szCs w:val="14"/>
              </w:rPr>
              <w:t xml:space="preserve">(2) kept </w:t>
            </w:r>
            <w:proofErr w:type="gramStart"/>
            <w:r w:rsidRPr="00D25C57">
              <w:rPr>
                <w:sz w:val="14"/>
                <w:szCs w:val="14"/>
              </w:rPr>
              <w:t>up-to-date</w:t>
            </w:r>
            <w:proofErr w:type="gramEnd"/>
            <w:r w:rsidRPr="00D25C57">
              <w:rPr>
                <w:sz w:val="14"/>
                <w:szCs w:val="14"/>
              </w:rPr>
              <w:t>.</w:t>
            </w:r>
          </w:p>
          <w:p w14:paraId="5E6BBFB2" w14:textId="77777777" w:rsidR="00F23BF5" w:rsidRDefault="00F23BF5" w:rsidP="009855E5">
            <w:pPr>
              <w:ind w:left="34"/>
              <w:rPr>
                <w:rFonts w:cs="Arial"/>
                <w:sz w:val="14"/>
                <w:szCs w:val="14"/>
              </w:rPr>
            </w:pPr>
          </w:p>
          <w:p w14:paraId="5E6BBFB3" w14:textId="77777777" w:rsidR="00D25C57" w:rsidRDefault="00D25C57" w:rsidP="009855E5">
            <w:pPr>
              <w:ind w:left="34"/>
              <w:rPr>
                <w:rFonts w:cs="Arial"/>
                <w:sz w:val="14"/>
                <w:szCs w:val="14"/>
              </w:rPr>
            </w:pPr>
            <w:r>
              <w:rPr>
                <w:rFonts w:cs="Arial"/>
                <w:sz w:val="14"/>
                <w:szCs w:val="14"/>
              </w:rPr>
              <w:t xml:space="preserve">Refer also to : </w:t>
            </w:r>
          </w:p>
          <w:p w14:paraId="3E0AA08D" w14:textId="77777777" w:rsidR="00D25C57" w:rsidRDefault="00D25C57" w:rsidP="00D25C57">
            <w:pPr>
              <w:ind w:left="34"/>
              <w:rPr>
                <w:rFonts w:cs="Arial"/>
                <w:sz w:val="14"/>
                <w:szCs w:val="14"/>
              </w:rPr>
            </w:pPr>
            <w:r>
              <w:rPr>
                <w:rFonts w:cs="Arial"/>
                <w:sz w:val="14"/>
                <w:szCs w:val="14"/>
              </w:rPr>
              <w:t>AMC1 SPO.IDE.A.165; AMC2 SPO.IDE.A.165; AMC3 SPO.IDE.A.165</w:t>
            </w:r>
            <w:r w:rsidR="00BF06A0">
              <w:rPr>
                <w:rFonts w:cs="Arial"/>
                <w:sz w:val="14"/>
                <w:szCs w:val="14"/>
              </w:rPr>
              <w:t>;</w:t>
            </w:r>
          </w:p>
          <w:p w14:paraId="48BC87B1" w14:textId="77777777" w:rsidR="00787EAB" w:rsidRDefault="00DD6B3A" w:rsidP="00D25C57">
            <w:pPr>
              <w:ind w:left="34"/>
              <w:rPr>
                <w:rFonts w:cs="Arial"/>
                <w:sz w:val="14"/>
                <w:szCs w:val="14"/>
              </w:rPr>
            </w:pPr>
            <w:r>
              <w:rPr>
                <w:rFonts w:cs="Arial"/>
                <w:sz w:val="14"/>
                <w:szCs w:val="14"/>
              </w:rPr>
              <w:t xml:space="preserve">GM1 SPO.IDE.A.165; GM2 </w:t>
            </w:r>
            <w:r w:rsidR="00982F56">
              <w:rPr>
                <w:rFonts w:cs="Arial"/>
                <w:sz w:val="14"/>
                <w:szCs w:val="14"/>
              </w:rPr>
              <w:t>SPO.IDE.A.165</w:t>
            </w:r>
            <w:r w:rsidR="00787EAB">
              <w:rPr>
                <w:rFonts w:cs="Arial"/>
                <w:sz w:val="14"/>
                <w:szCs w:val="14"/>
              </w:rPr>
              <w:t xml:space="preserve">; GM3 SPO.IDE.A.165; </w:t>
            </w:r>
          </w:p>
          <w:p w14:paraId="5E6BBFB4" w14:textId="71DA0276" w:rsidR="00BF06A0" w:rsidRPr="00636F19" w:rsidRDefault="00787EAB" w:rsidP="00D25C57">
            <w:pPr>
              <w:ind w:left="34"/>
              <w:rPr>
                <w:rFonts w:cs="Arial"/>
                <w:sz w:val="14"/>
                <w:szCs w:val="14"/>
              </w:rPr>
            </w:pPr>
            <w:r>
              <w:rPr>
                <w:rFonts w:cs="Arial"/>
                <w:sz w:val="14"/>
                <w:szCs w:val="14"/>
              </w:rPr>
              <w:t>GM4 SPO.IDE.A.165</w:t>
            </w:r>
          </w:p>
        </w:tc>
        <w:tc>
          <w:tcPr>
            <w:tcW w:w="1710" w:type="dxa"/>
            <w:vAlign w:val="center"/>
          </w:tcPr>
          <w:p w14:paraId="5E6BBFB5" w14:textId="77777777" w:rsidR="00F23BF5"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23BF5"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F23BF5" w:rsidRPr="00FB3E81">
              <w:rPr>
                <w:rFonts w:cs="Arial"/>
                <w:sz w:val="17"/>
                <w:szCs w:val="17"/>
              </w:rPr>
              <w:sym w:font="Wingdings" w:char="F0FC"/>
            </w:r>
            <w:r w:rsidR="00F23BF5"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23BF5"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F23BF5" w:rsidRPr="00FB3E81">
              <w:rPr>
                <w:rFonts w:cs="Arial"/>
                <w:sz w:val="17"/>
                <w:szCs w:val="17"/>
              </w:rPr>
              <w:t xml:space="preserve"> X</w:t>
            </w:r>
            <w:r w:rsidR="00F23BF5"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F23BF5" w:rsidRPr="00654573">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654573">
              <w:rPr>
                <w:rFonts w:cs="Arial"/>
                <w:sz w:val="17"/>
                <w:szCs w:val="17"/>
              </w:rPr>
              <w:fldChar w:fldCharType="end"/>
            </w:r>
            <w:r w:rsidR="00F23BF5" w:rsidRPr="00654573">
              <w:rPr>
                <w:rFonts w:cs="Arial"/>
                <w:sz w:val="17"/>
                <w:szCs w:val="17"/>
              </w:rPr>
              <w:t xml:space="preserve"> N/A</w:t>
            </w:r>
          </w:p>
        </w:tc>
        <w:tc>
          <w:tcPr>
            <w:tcW w:w="6750" w:type="dxa"/>
            <w:vAlign w:val="center"/>
          </w:tcPr>
          <w:p w14:paraId="5E6BBFB6" w14:textId="77777777" w:rsidR="00F23BF5"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23BF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Pr="00FB3E81">
              <w:rPr>
                <w:rFonts w:cs="Arial"/>
                <w:sz w:val="17"/>
                <w:szCs w:val="17"/>
              </w:rPr>
              <w:fldChar w:fldCharType="end"/>
            </w:r>
          </w:p>
        </w:tc>
      </w:tr>
      <w:tr w:rsidR="00F23BF5" w:rsidRPr="00FB3E81" w14:paraId="5E6BBFBC" w14:textId="77777777" w:rsidTr="00D25C57">
        <w:trPr>
          <w:trHeight w:val="369"/>
        </w:trPr>
        <w:tc>
          <w:tcPr>
            <w:tcW w:w="1560" w:type="dxa"/>
            <w:vAlign w:val="center"/>
          </w:tcPr>
          <w:p w14:paraId="5E6BBFB8" w14:textId="77777777" w:rsidR="00F23BF5" w:rsidRPr="00FB3E81" w:rsidRDefault="00F23BF5" w:rsidP="00636F19">
            <w:pPr>
              <w:ind w:left="0"/>
              <w:jc w:val="center"/>
              <w:rPr>
                <w:rFonts w:cs="Arial"/>
                <w:sz w:val="17"/>
                <w:szCs w:val="17"/>
              </w:rPr>
            </w:pPr>
            <w:r>
              <w:rPr>
                <w:rFonts w:cs="Arial"/>
                <w:sz w:val="17"/>
                <w:szCs w:val="17"/>
              </w:rPr>
              <w:t>(b)</w:t>
            </w:r>
          </w:p>
        </w:tc>
        <w:tc>
          <w:tcPr>
            <w:tcW w:w="5028" w:type="dxa"/>
            <w:vMerge/>
            <w:vAlign w:val="center"/>
          </w:tcPr>
          <w:p w14:paraId="5E6BBFB9" w14:textId="77777777" w:rsidR="00F23BF5" w:rsidRPr="00636F19" w:rsidRDefault="00F23BF5" w:rsidP="00636F19">
            <w:pPr>
              <w:ind w:left="34"/>
              <w:rPr>
                <w:rFonts w:cs="Arial"/>
                <w:sz w:val="14"/>
                <w:szCs w:val="14"/>
              </w:rPr>
            </w:pPr>
          </w:p>
        </w:tc>
        <w:tc>
          <w:tcPr>
            <w:tcW w:w="1710" w:type="dxa"/>
            <w:vAlign w:val="center"/>
          </w:tcPr>
          <w:p w14:paraId="5E6BBFBA" w14:textId="77777777" w:rsidR="00F23BF5" w:rsidRPr="00FB3E81" w:rsidRDefault="00F23BF5" w:rsidP="00FA4429">
            <w:pPr>
              <w:ind w:left="59"/>
              <w:jc w:val="center"/>
              <w:rPr>
                <w:rFonts w:cs="Arial"/>
                <w:sz w:val="17"/>
                <w:szCs w:val="17"/>
              </w:rPr>
            </w:pPr>
          </w:p>
        </w:tc>
        <w:tc>
          <w:tcPr>
            <w:tcW w:w="6750" w:type="dxa"/>
            <w:vAlign w:val="center"/>
          </w:tcPr>
          <w:p w14:paraId="5E6BBFBB" w14:textId="77777777" w:rsidR="00F23BF5" w:rsidRPr="00FB3E81" w:rsidRDefault="00F23BF5" w:rsidP="002359B6">
            <w:pPr>
              <w:ind w:left="0"/>
              <w:rPr>
                <w:rFonts w:cs="Arial"/>
                <w:sz w:val="17"/>
                <w:szCs w:val="17"/>
              </w:rPr>
            </w:pPr>
          </w:p>
        </w:tc>
      </w:tr>
      <w:tr w:rsidR="00F23BF5" w:rsidRPr="00FB3E81" w14:paraId="5E6BBFC1" w14:textId="77777777" w:rsidTr="00D25C57">
        <w:trPr>
          <w:trHeight w:val="369"/>
        </w:trPr>
        <w:tc>
          <w:tcPr>
            <w:tcW w:w="1560" w:type="dxa"/>
            <w:vAlign w:val="center"/>
          </w:tcPr>
          <w:p w14:paraId="5E6BBFBD" w14:textId="77777777" w:rsidR="00F23BF5" w:rsidRPr="00FB3E81" w:rsidRDefault="00F23BF5" w:rsidP="00636F19">
            <w:pPr>
              <w:ind w:left="0"/>
              <w:jc w:val="center"/>
              <w:rPr>
                <w:rFonts w:cs="Arial"/>
                <w:sz w:val="17"/>
                <w:szCs w:val="17"/>
              </w:rPr>
            </w:pPr>
            <w:r w:rsidRPr="00FB3E81">
              <w:rPr>
                <w:rFonts w:cs="Arial"/>
                <w:sz w:val="17"/>
                <w:szCs w:val="17"/>
              </w:rPr>
              <w:t>(b)(1)</w:t>
            </w:r>
          </w:p>
        </w:tc>
        <w:tc>
          <w:tcPr>
            <w:tcW w:w="5028" w:type="dxa"/>
            <w:vMerge/>
            <w:vAlign w:val="center"/>
          </w:tcPr>
          <w:p w14:paraId="5E6BBFBE" w14:textId="77777777" w:rsidR="00F23BF5" w:rsidRPr="00636F19" w:rsidRDefault="00F23BF5" w:rsidP="00636F19">
            <w:pPr>
              <w:ind w:left="34"/>
              <w:rPr>
                <w:rFonts w:cs="Arial"/>
                <w:sz w:val="14"/>
                <w:szCs w:val="14"/>
              </w:rPr>
            </w:pPr>
          </w:p>
        </w:tc>
        <w:tc>
          <w:tcPr>
            <w:tcW w:w="1710" w:type="dxa"/>
            <w:vAlign w:val="center"/>
          </w:tcPr>
          <w:p w14:paraId="5E6BBFBF" w14:textId="77777777" w:rsidR="00F23BF5"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23BF5"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F23BF5" w:rsidRPr="00FB3E81">
              <w:rPr>
                <w:rFonts w:cs="Arial"/>
                <w:sz w:val="17"/>
                <w:szCs w:val="17"/>
              </w:rPr>
              <w:sym w:font="Wingdings" w:char="F0FC"/>
            </w:r>
            <w:r w:rsidR="00F23BF5"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23BF5"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F23BF5" w:rsidRPr="00FB3E81">
              <w:rPr>
                <w:rFonts w:cs="Arial"/>
                <w:sz w:val="17"/>
                <w:szCs w:val="17"/>
              </w:rPr>
              <w:t xml:space="preserve"> X</w:t>
            </w:r>
            <w:r w:rsidR="00F23BF5"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F23BF5" w:rsidRPr="00654573">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654573">
              <w:rPr>
                <w:rFonts w:cs="Arial"/>
                <w:sz w:val="17"/>
                <w:szCs w:val="17"/>
              </w:rPr>
              <w:fldChar w:fldCharType="end"/>
            </w:r>
            <w:r w:rsidR="00F23BF5" w:rsidRPr="00654573">
              <w:rPr>
                <w:rFonts w:cs="Arial"/>
                <w:sz w:val="17"/>
                <w:szCs w:val="17"/>
              </w:rPr>
              <w:t xml:space="preserve"> N/A</w:t>
            </w:r>
          </w:p>
        </w:tc>
        <w:tc>
          <w:tcPr>
            <w:tcW w:w="6750" w:type="dxa"/>
            <w:vAlign w:val="center"/>
          </w:tcPr>
          <w:p w14:paraId="5E6BBFC0" w14:textId="77777777" w:rsidR="00F23BF5"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23BF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Pr="00FB3E81">
              <w:rPr>
                <w:rFonts w:cs="Arial"/>
                <w:sz w:val="17"/>
                <w:szCs w:val="17"/>
              </w:rPr>
              <w:fldChar w:fldCharType="end"/>
            </w:r>
          </w:p>
        </w:tc>
      </w:tr>
      <w:tr w:rsidR="00F23BF5" w:rsidRPr="00FB3E81" w14:paraId="5E6BBFC6" w14:textId="77777777" w:rsidTr="00D25C57">
        <w:trPr>
          <w:trHeight w:val="369"/>
        </w:trPr>
        <w:tc>
          <w:tcPr>
            <w:tcW w:w="1560" w:type="dxa"/>
            <w:vAlign w:val="center"/>
          </w:tcPr>
          <w:p w14:paraId="5E6BBFC2" w14:textId="77777777" w:rsidR="00F23BF5" w:rsidRPr="00FB3E81" w:rsidRDefault="00F23BF5" w:rsidP="00636F19">
            <w:pPr>
              <w:ind w:left="0"/>
              <w:jc w:val="center"/>
              <w:rPr>
                <w:rFonts w:cs="Arial"/>
                <w:sz w:val="17"/>
                <w:szCs w:val="17"/>
              </w:rPr>
            </w:pPr>
            <w:r w:rsidRPr="00FB3E81">
              <w:rPr>
                <w:rFonts w:cs="Arial"/>
                <w:sz w:val="17"/>
                <w:szCs w:val="17"/>
              </w:rPr>
              <w:t>(b)(2)</w:t>
            </w:r>
          </w:p>
        </w:tc>
        <w:tc>
          <w:tcPr>
            <w:tcW w:w="5028" w:type="dxa"/>
            <w:vMerge/>
            <w:vAlign w:val="center"/>
          </w:tcPr>
          <w:p w14:paraId="5E6BBFC3" w14:textId="77777777" w:rsidR="00F23BF5" w:rsidRPr="00636F19" w:rsidRDefault="00F23BF5" w:rsidP="00636F19">
            <w:pPr>
              <w:ind w:left="34"/>
              <w:rPr>
                <w:rFonts w:cs="Arial"/>
                <w:sz w:val="14"/>
                <w:szCs w:val="14"/>
              </w:rPr>
            </w:pPr>
          </w:p>
        </w:tc>
        <w:tc>
          <w:tcPr>
            <w:tcW w:w="1710" w:type="dxa"/>
            <w:tcBorders>
              <w:bottom w:val="single" w:sz="4" w:space="0" w:color="000000" w:themeColor="text1"/>
            </w:tcBorders>
            <w:vAlign w:val="center"/>
          </w:tcPr>
          <w:p w14:paraId="5E6BBFC4" w14:textId="77777777" w:rsidR="00F23BF5"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F23BF5"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F23BF5" w:rsidRPr="00FB3E81">
              <w:rPr>
                <w:rFonts w:cs="Arial"/>
                <w:sz w:val="17"/>
                <w:szCs w:val="17"/>
              </w:rPr>
              <w:sym w:font="Wingdings" w:char="F0FC"/>
            </w:r>
            <w:r w:rsidR="00F23BF5"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F23BF5"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F23BF5" w:rsidRPr="00FB3E81">
              <w:rPr>
                <w:rFonts w:cs="Arial"/>
                <w:sz w:val="17"/>
                <w:szCs w:val="17"/>
              </w:rPr>
              <w:t xml:space="preserve"> X</w:t>
            </w:r>
            <w:r w:rsidR="00F23BF5"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F23BF5" w:rsidRPr="00654573">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654573">
              <w:rPr>
                <w:rFonts w:cs="Arial"/>
                <w:sz w:val="17"/>
                <w:szCs w:val="17"/>
              </w:rPr>
              <w:fldChar w:fldCharType="end"/>
            </w:r>
            <w:r w:rsidR="00F23BF5" w:rsidRPr="00654573">
              <w:rPr>
                <w:rFonts w:cs="Arial"/>
                <w:sz w:val="17"/>
                <w:szCs w:val="17"/>
              </w:rPr>
              <w:t xml:space="preserve"> N/A</w:t>
            </w:r>
          </w:p>
        </w:tc>
        <w:tc>
          <w:tcPr>
            <w:tcW w:w="6750" w:type="dxa"/>
            <w:vAlign w:val="center"/>
          </w:tcPr>
          <w:p w14:paraId="5E6BBFC5" w14:textId="77777777" w:rsidR="00F23BF5"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F23BF5"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00F23BF5" w:rsidRPr="00FB3E81">
              <w:rPr>
                <w:rFonts w:cs="Arial"/>
                <w:sz w:val="17"/>
                <w:szCs w:val="17"/>
              </w:rPr>
              <w:t> </w:t>
            </w:r>
            <w:r w:rsidRPr="00FB3E81">
              <w:rPr>
                <w:rFonts w:cs="Arial"/>
                <w:sz w:val="17"/>
                <w:szCs w:val="17"/>
              </w:rPr>
              <w:fldChar w:fldCharType="end"/>
            </w:r>
          </w:p>
        </w:tc>
      </w:tr>
      <w:tr w:rsidR="00F23BF5" w:rsidRPr="00D958EB" w14:paraId="5E6BBFCA" w14:textId="77777777" w:rsidTr="00971B31">
        <w:trPr>
          <w:trHeight w:val="432"/>
        </w:trPr>
        <w:tc>
          <w:tcPr>
            <w:tcW w:w="6588" w:type="dxa"/>
            <w:gridSpan w:val="2"/>
            <w:tcBorders>
              <w:right w:val="nil"/>
            </w:tcBorders>
            <w:shd w:val="clear" w:color="auto" w:fill="D9D9D9" w:themeFill="background1" w:themeFillShade="D9"/>
            <w:vAlign w:val="center"/>
          </w:tcPr>
          <w:p w14:paraId="5E6BBFC7" w14:textId="77777777" w:rsidR="00F23BF5" w:rsidRPr="00D958EB" w:rsidRDefault="00D25C57" w:rsidP="00D25C57">
            <w:pPr>
              <w:pStyle w:val="Heading1"/>
              <w:numPr>
                <w:ilvl w:val="0"/>
                <w:numId w:val="0"/>
              </w:numPr>
              <w:spacing w:before="0" w:after="0"/>
              <w:rPr>
                <w:bCs w:val="0"/>
                <w:color w:val="000000"/>
                <w:sz w:val="17"/>
                <w:szCs w:val="17"/>
              </w:rPr>
            </w:pPr>
            <w:bookmarkStart w:id="18" w:name="_Toc8486894"/>
            <w:r>
              <w:rPr>
                <w:bCs w:val="0"/>
                <w:color w:val="000000"/>
                <w:sz w:val="17"/>
                <w:szCs w:val="17"/>
              </w:rPr>
              <w:t>SPO</w:t>
            </w:r>
            <w:r w:rsidR="00F23BF5" w:rsidRPr="00D958EB">
              <w:rPr>
                <w:bCs w:val="0"/>
                <w:color w:val="000000"/>
                <w:sz w:val="17"/>
                <w:szCs w:val="17"/>
              </w:rPr>
              <w:t>.IDE.A.</w:t>
            </w:r>
            <w:r>
              <w:rPr>
                <w:bCs w:val="0"/>
                <w:color w:val="000000"/>
                <w:sz w:val="17"/>
                <w:szCs w:val="17"/>
              </w:rPr>
              <w:t>170</w:t>
            </w:r>
            <w:r w:rsidR="00F23BF5" w:rsidRPr="00D958EB">
              <w:rPr>
                <w:bCs w:val="0"/>
                <w:color w:val="000000"/>
                <w:sz w:val="17"/>
                <w:szCs w:val="17"/>
              </w:rPr>
              <w:t xml:space="preserve"> - Supplemental oxygen </w:t>
            </w:r>
            <w:r w:rsidR="00F23BF5">
              <w:rPr>
                <w:bCs w:val="0"/>
                <w:color w:val="000000"/>
                <w:sz w:val="17"/>
                <w:szCs w:val="17"/>
              </w:rPr>
              <w:t>-</w:t>
            </w:r>
            <w:r w:rsidR="00F23BF5" w:rsidRPr="00D958EB">
              <w:rPr>
                <w:bCs w:val="0"/>
                <w:color w:val="000000"/>
                <w:sz w:val="17"/>
                <w:szCs w:val="17"/>
              </w:rPr>
              <w:t xml:space="preserve"> pressurised aeroplanes</w:t>
            </w:r>
            <w:bookmarkEnd w:id="18"/>
          </w:p>
        </w:tc>
        <w:tc>
          <w:tcPr>
            <w:tcW w:w="1710" w:type="dxa"/>
            <w:tcBorders>
              <w:left w:val="nil"/>
              <w:right w:val="nil"/>
            </w:tcBorders>
            <w:shd w:val="clear" w:color="auto" w:fill="D9D9D9" w:themeFill="background1" w:themeFillShade="D9"/>
            <w:vAlign w:val="center"/>
          </w:tcPr>
          <w:p w14:paraId="5E6BBFC8" w14:textId="77777777" w:rsidR="00F23BF5" w:rsidRPr="00D958EB" w:rsidRDefault="00F23BF5" w:rsidP="00D958EB">
            <w:pPr>
              <w:pStyle w:val="Heading1"/>
              <w:numPr>
                <w:ilvl w:val="0"/>
                <w:numId w:val="0"/>
              </w:numPr>
              <w:spacing w:before="0" w:after="0"/>
              <w:rPr>
                <w:bCs w:val="0"/>
                <w:color w:val="000000"/>
                <w:sz w:val="17"/>
                <w:szCs w:val="17"/>
              </w:rPr>
            </w:pPr>
          </w:p>
        </w:tc>
        <w:tc>
          <w:tcPr>
            <w:tcW w:w="6750" w:type="dxa"/>
            <w:tcBorders>
              <w:left w:val="nil"/>
            </w:tcBorders>
            <w:shd w:val="clear" w:color="auto" w:fill="D9D9D9" w:themeFill="background1" w:themeFillShade="D9"/>
            <w:vAlign w:val="center"/>
          </w:tcPr>
          <w:p w14:paraId="5E6BBFC9" w14:textId="77777777" w:rsidR="00F23BF5" w:rsidRPr="00D958EB" w:rsidRDefault="00F23BF5" w:rsidP="00D958EB">
            <w:pPr>
              <w:pStyle w:val="Heading1"/>
              <w:numPr>
                <w:ilvl w:val="0"/>
                <w:numId w:val="0"/>
              </w:numPr>
              <w:spacing w:before="0" w:after="0"/>
              <w:rPr>
                <w:bCs w:val="0"/>
                <w:color w:val="000000"/>
                <w:sz w:val="17"/>
                <w:szCs w:val="17"/>
              </w:rPr>
            </w:pPr>
          </w:p>
        </w:tc>
      </w:tr>
      <w:tr w:rsidR="00D25C57" w:rsidRPr="00FB3E81" w14:paraId="5E6BBFDC" w14:textId="77777777" w:rsidTr="00D25C57">
        <w:trPr>
          <w:trHeight w:val="567"/>
        </w:trPr>
        <w:tc>
          <w:tcPr>
            <w:tcW w:w="1560" w:type="dxa"/>
            <w:vAlign w:val="center"/>
          </w:tcPr>
          <w:p w14:paraId="5E6BBFCB" w14:textId="77777777" w:rsidR="00D25C57" w:rsidRDefault="00D25C57" w:rsidP="00D25C57">
            <w:pPr>
              <w:ind w:left="0"/>
              <w:jc w:val="center"/>
              <w:rPr>
                <w:rFonts w:cs="Arial"/>
                <w:sz w:val="17"/>
                <w:szCs w:val="17"/>
              </w:rPr>
            </w:pPr>
            <w:r>
              <w:rPr>
                <w:rFonts w:cs="Arial"/>
                <w:sz w:val="17"/>
                <w:szCs w:val="17"/>
              </w:rPr>
              <w:t>(a)</w:t>
            </w:r>
          </w:p>
        </w:tc>
        <w:tc>
          <w:tcPr>
            <w:tcW w:w="5028" w:type="dxa"/>
            <w:vMerge w:val="restart"/>
            <w:vAlign w:val="center"/>
          </w:tcPr>
          <w:p w14:paraId="5E6BBFCC" w14:textId="77777777" w:rsidR="00D25C57" w:rsidRDefault="00D25C57" w:rsidP="00D25C57">
            <w:pPr>
              <w:ind w:left="0"/>
              <w:jc w:val="both"/>
              <w:rPr>
                <w:sz w:val="14"/>
                <w:szCs w:val="14"/>
              </w:rPr>
            </w:pPr>
          </w:p>
          <w:p w14:paraId="5E6BBFCD" w14:textId="77777777" w:rsidR="00D25C57" w:rsidRDefault="00D25C57" w:rsidP="00D25C57">
            <w:pPr>
              <w:ind w:left="0"/>
              <w:jc w:val="both"/>
              <w:rPr>
                <w:sz w:val="14"/>
                <w:szCs w:val="14"/>
              </w:rPr>
            </w:pPr>
            <w:r>
              <w:rPr>
                <w:sz w:val="14"/>
                <w:szCs w:val="14"/>
              </w:rPr>
              <w:t xml:space="preserve">(a) </w:t>
            </w:r>
            <w:r w:rsidR="00ED3EAC">
              <w:rPr>
                <w:sz w:val="14"/>
                <w:szCs w:val="14"/>
              </w:rPr>
              <w:t xml:space="preserve">  </w:t>
            </w:r>
            <w:r w:rsidRPr="004A0AED">
              <w:rPr>
                <w:sz w:val="14"/>
                <w:szCs w:val="14"/>
              </w:rPr>
              <w:t xml:space="preserve">Pressurised aeroplanes operated at flight altitudes for which the oxygen supply is required in accordance with (b) shall be equipped with oxygen </w:t>
            </w:r>
            <w:r w:rsidRPr="004A0AED">
              <w:rPr>
                <w:sz w:val="14"/>
                <w:szCs w:val="14"/>
              </w:rPr>
              <w:lastRenderedPageBreak/>
              <w:t xml:space="preserve">storage and dispensing apparatus capable of storing and dispensing the required oxygen supplies. </w:t>
            </w:r>
          </w:p>
          <w:p w14:paraId="5E6BBFCE" w14:textId="77777777" w:rsidR="00D25C57" w:rsidRDefault="00D25C57" w:rsidP="00D25C57">
            <w:pPr>
              <w:ind w:left="0"/>
              <w:jc w:val="both"/>
              <w:rPr>
                <w:sz w:val="14"/>
                <w:szCs w:val="14"/>
              </w:rPr>
            </w:pPr>
          </w:p>
          <w:p w14:paraId="5E6BBFCF" w14:textId="77777777" w:rsidR="00D25C57" w:rsidRDefault="00D25C57" w:rsidP="00D25C57">
            <w:pPr>
              <w:ind w:left="0"/>
              <w:jc w:val="both"/>
              <w:rPr>
                <w:sz w:val="14"/>
                <w:szCs w:val="14"/>
              </w:rPr>
            </w:pPr>
            <w:r w:rsidRPr="004A0AED">
              <w:rPr>
                <w:sz w:val="14"/>
                <w:szCs w:val="14"/>
              </w:rPr>
              <w:t xml:space="preserve">(b) Pressurised aeroplanes operated above flight altitudes at which the pressure altitude in the cabin compartments is above 10,000 ft shall carry enough breathing oxygen to supply all crew members and task specialists at least: </w:t>
            </w:r>
          </w:p>
          <w:p w14:paraId="5E6BBFD0" w14:textId="77777777" w:rsidR="00D25C57" w:rsidRDefault="00D25C57" w:rsidP="00D25C57">
            <w:pPr>
              <w:ind w:left="0"/>
              <w:jc w:val="both"/>
              <w:rPr>
                <w:sz w:val="14"/>
                <w:szCs w:val="14"/>
              </w:rPr>
            </w:pPr>
            <w:r w:rsidRPr="004A0AED">
              <w:rPr>
                <w:sz w:val="14"/>
                <w:szCs w:val="14"/>
              </w:rPr>
              <w:t xml:space="preserve">(1) for any period when the cabin pressure altitude exceeds 15,000 ft, but in no case less than 10 minutes’ supply; </w:t>
            </w:r>
          </w:p>
          <w:p w14:paraId="5E6BBFD1" w14:textId="77777777" w:rsidR="00D25C57" w:rsidRDefault="00D25C57" w:rsidP="00D25C57">
            <w:pPr>
              <w:ind w:left="0"/>
              <w:jc w:val="both"/>
              <w:rPr>
                <w:sz w:val="14"/>
                <w:szCs w:val="14"/>
              </w:rPr>
            </w:pPr>
            <w:r w:rsidRPr="004A0AED">
              <w:rPr>
                <w:sz w:val="14"/>
                <w:szCs w:val="14"/>
              </w:rPr>
              <w:t xml:space="preserve">(2) for any period when, in the event of loss of pressurisation and taking into account the circumstances of the flight, the pressure altitude in the flight crew and cabin compartment will be between 14,000 ft and 15,000 </w:t>
            </w:r>
            <w:proofErr w:type="gramStart"/>
            <w:r w:rsidRPr="004A0AED">
              <w:rPr>
                <w:sz w:val="14"/>
                <w:szCs w:val="14"/>
              </w:rPr>
              <w:t>ft;</w:t>
            </w:r>
            <w:proofErr w:type="gramEnd"/>
            <w:r w:rsidRPr="004A0AED">
              <w:rPr>
                <w:sz w:val="14"/>
                <w:szCs w:val="14"/>
              </w:rPr>
              <w:t xml:space="preserve"> </w:t>
            </w:r>
          </w:p>
          <w:p w14:paraId="5E6BBFD2" w14:textId="77777777" w:rsidR="00D25C57" w:rsidRDefault="00D25C57" w:rsidP="00D25C57">
            <w:pPr>
              <w:ind w:left="0"/>
              <w:jc w:val="both"/>
              <w:rPr>
                <w:sz w:val="14"/>
                <w:szCs w:val="14"/>
              </w:rPr>
            </w:pPr>
            <w:r w:rsidRPr="004A0AED">
              <w:rPr>
                <w:sz w:val="14"/>
                <w:szCs w:val="14"/>
              </w:rPr>
              <w:t xml:space="preserve">(3) for any period </w:t>
            </w:r>
            <w:proofErr w:type="gramStart"/>
            <w:r w:rsidRPr="004A0AED">
              <w:rPr>
                <w:sz w:val="14"/>
                <w:szCs w:val="14"/>
              </w:rPr>
              <w:t>in excess of</w:t>
            </w:r>
            <w:proofErr w:type="gramEnd"/>
            <w:r w:rsidRPr="004A0AED">
              <w:rPr>
                <w:sz w:val="14"/>
                <w:szCs w:val="14"/>
              </w:rPr>
              <w:t xml:space="preserve"> 30 minutes when the pressure altitude in the flight crew and cabin compartment will be between 10,000 ft and 14,000 ft; and </w:t>
            </w:r>
          </w:p>
          <w:p w14:paraId="5E6BBFD3" w14:textId="77777777" w:rsidR="00D25C57" w:rsidRDefault="00D25C57" w:rsidP="00D25C57">
            <w:pPr>
              <w:ind w:left="0"/>
              <w:jc w:val="both"/>
              <w:rPr>
                <w:sz w:val="14"/>
                <w:szCs w:val="14"/>
              </w:rPr>
            </w:pPr>
            <w:r w:rsidRPr="004A0AED">
              <w:rPr>
                <w:sz w:val="14"/>
                <w:szCs w:val="14"/>
              </w:rPr>
              <w:t xml:space="preserve">(4) for no less than 10 minutes, in the case of aeroplanes operated at pressure altitudes above 25,000 ft, or operated below that altitude, but under conditions that will not allow them to descend safely to a pressure altitude of 13 000 ft within 4 minutes. </w:t>
            </w:r>
          </w:p>
          <w:p w14:paraId="5E6BBFD4" w14:textId="77777777" w:rsidR="00D25C57" w:rsidRDefault="00D25C57" w:rsidP="00D25C57">
            <w:pPr>
              <w:ind w:left="0"/>
              <w:jc w:val="both"/>
              <w:rPr>
                <w:sz w:val="14"/>
                <w:szCs w:val="14"/>
              </w:rPr>
            </w:pPr>
          </w:p>
          <w:p w14:paraId="5E6BBFD5" w14:textId="77777777" w:rsidR="00D25C57" w:rsidRDefault="00D25C57" w:rsidP="00D25C57">
            <w:pPr>
              <w:ind w:left="0"/>
              <w:jc w:val="both"/>
              <w:rPr>
                <w:sz w:val="14"/>
                <w:szCs w:val="14"/>
              </w:rPr>
            </w:pPr>
            <w:r w:rsidRPr="004A0AED">
              <w:rPr>
                <w:sz w:val="14"/>
                <w:szCs w:val="14"/>
              </w:rPr>
              <w:t xml:space="preserve">(c) </w:t>
            </w:r>
            <w:r w:rsidR="00ED3EAC">
              <w:rPr>
                <w:sz w:val="14"/>
                <w:szCs w:val="14"/>
              </w:rPr>
              <w:t xml:space="preserve"> </w:t>
            </w:r>
            <w:r w:rsidRPr="004A0AED">
              <w:rPr>
                <w:sz w:val="14"/>
                <w:szCs w:val="14"/>
              </w:rPr>
              <w:t xml:space="preserve">Pressurised aeroplanes operated at flight altitudes above 25,000 ft shall, in addition, be equipped with: </w:t>
            </w:r>
          </w:p>
          <w:p w14:paraId="5E6BBFD6" w14:textId="77777777" w:rsidR="00D25C57" w:rsidRDefault="00D25C57" w:rsidP="00D25C57">
            <w:pPr>
              <w:ind w:left="0"/>
              <w:jc w:val="both"/>
              <w:rPr>
                <w:sz w:val="14"/>
                <w:szCs w:val="14"/>
              </w:rPr>
            </w:pPr>
            <w:r w:rsidRPr="004A0AED">
              <w:rPr>
                <w:sz w:val="14"/>
                <w:szCs w:val="14"/>
              </w:rPr>
              <w:t xml:space="preserve">(1) a device to provide a warning indication to the flight crew of any loss of pressurisation; and </w:t>
            </w:r>
          </w:p>
          <w:p w14:paraId="5E6BBFD7" w14:textId="77777777" w:rsidR="00D25C57" w:rsidRDefault="00D25C57" w:rsidP="00D25C57">
            <w:pPr>
              <w:ind w:left="0"/>
              <w:jc w:val="both"/>
              <w:rPr>
                <w:sz w:val="14"/>
                <w:szCs w:val="14"/>
              </w:rPr>
            </w:pPr>
            <w:r w:rsidRPr="004A0AED">
              <w:rPr>
                <w:sz w:val="14"/>
                <w:szCs w:val="14"/>
              </w:rPr>
              <w:t>(2) in the case of complex motor-powered aeroplanes, quick donning masks for flight crew members.</w:t>
            </w:r>
          </w:p>
          <w:p w14:paraId="5E6BBFD8" w14:textId="77777777" w:rsidR="00D25C57" w:rsidRDefault="00D25C57" w:rsidP="00D958EB">
            <w:pPr>
              <w:ind w:left="34"/>
              <w:jc w:val="center"/>
              <w:rPr>
                <w:rFonts w:cs="Arial"/>
                <w:sz w:val="14"/>
                <w:szCs w:val="14"/>
              </w:rPr>
            </w:pPr>
          </w:p>
          <w:p w14:paraId="5E6BBFD9" w14:textId="77777777" w:rsidR="00D25C57" w:rsidRPr="00D958EB" w:rsidRDefault="00D25C57" w:rsidP="00D25C57">
            <w:pPr>
              <w:ind w:left="34"/>
              <w:rPr>
                <w:rFonts w:cs="Arial"/>
                <w:sz w:val="14"/>
                <w:szCs w:val="14"/>
              </w:rPr>
            </w:pPr>
            <w:r>
              <w:rPr>
                <w:rFonts w:cs="Arial"/>
                <w:sz w:val="14"/>
                <w:szCs w:val="14"/>
              </w:rPr>
              <w:t>Refer also to : AMC1 SPO.IDE.A.170; GM1 SPO.IDE.A.170(c)(2)</w:t>
            </w:r>
          </w:p>
        </w:tc>
        <w:tc>
          <w:tcPr>
            <w:tcW w:w="1710" w:type="dxa"/>
            <w:tcBorders>
              <w:right w:val="single" w:sz="4" w:space="0" w:color="auto"/>
            </w:tcBorders>
            <w:vAlign w:val="center"/>
          </w:tcPr>
          <w:p w14:paraId="5E6BBFDA" w14:textId="77777777" w:rsidR="00D25C57" w:rsidRPr="00FB3E81" w:rsidRDefault="00FA7A8B" w:rsidP="00FA4429">
            <w:pPr>
              <w:ind w:left="59"/>
              <w:jc w:val="center"/>
              <w:rPr>
                <w:rFonts w:cs="Arial"/>
                <w:sz w:val="17"/>
                <w:szCs w:val="17"/>
              </w:rPr>
            </w:pPr>
            <w:r w:rsidRPr="00FB3E81">
              <w:rPr>
                <w:rFonts w:cs="Arial"/>
                <w:sz w:val="17"/>
                <w:szCs w:val="17"/>
              </w:rPr>
              <w:lastRenderedPageBreak/>
              <w:fldChar w:fldCharType="begin">
                <w:ffData>
                  <w:name w:val="Check1"/>
                  <w:enabled/>
                  <w:calcOnExit w:val="0"/>
                  <w:checkBox>
                    <w:sizeAuto/>
                    <w:default w:val="0"/>
                  </w:checkBox>
                </w:ffData>
              </w:fldChar>
            </w:r>
            <w:r w:rsidR="00D25C57"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D25C57" w:rsidRPr="00FB3E81">
              <w:rPr>
                <w:rFonts w:cs="Arial"/>
                <w:sz w:val="17"/>
                <w:szCs w:val="17"/>
              </w:rPr>
              <w:sym w:font="Wingdings" w:char="F0FC"/>
            </w:r>
            <w:r w:rsidR="00D25C57"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25C57"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D25C57" w:rsidRPr="00FB3E81">
              <w:rPr>
                <w:rFonts w:cs="Arial"/>
                <w:sz w:val="17"/>
                <w:szCs w:val="17"/>
              </w:rPr>
              <w:t xml:space="preserve"> X</w:t>
            </w:r>
            <w:r w:rsidR="00D25C57"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D25C57" w:rsidRPr="00D958E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958EB">
              <w:rPr>
                <w:rFonts w:cs="Arial"/>
                <w:sz w:val="17"/>
                <w:szCs w:val="17"/>
              </w:rPr>
              <w:fldChar w:fldCharType="end"/>
            </w:r>
            <w:r w:rsidR="00D25C57" w:rsidRPr="00D958EB">
              <w:rPr>
                <w:rFonts w:cs="Arial"/>
                <w:sz w:val="17"/>
                <w:szCs w:val="17"/>
              </w:rPr>
              <w:t xml:space="preserve"> N/A</w:t>
            </w:r>
          </w:p>
        </w:tc>
        <w:tc>
          <w:tcPr>
            <w:tcW w:w="6750" w:type="dxa"/>
            <w:tcBorders>
              <w:left w:val="single" w:sz="4" w:space="0" w:color="auto"/>
            </w:tcBorders>
            <w:vAlign w:val="center"/>
          </w:tcPr>
          <w:p w14:paraId="5E6BBFDB" w14:textId="77777777" w:rsidR="00D25C57" w:rsidRPr="00FB3E81" w:rsidRDefault="00FA7A8B" w:rsidP="002359B6">
            <w:pPr>
              <w:ind w:left="0"/>
              <w:rPr>
                <w:rFonts w:cs="Arial"/>
                <w:sz w:val="17"/>
                <w:szCs w:val="17"/>
              </w:rPr>
            </w:pPr>
            <w:r w:rsidRPr="00F15A4C">
              <w:rPr>
                <w:rFonts w:cs="Arial"/>
                <w:sz w:val="17"/>
                <w:szCs w:val="17"/>
              </w:rPr>
              <w:fldChar w:fldCharType="begin">
                <w:ffData>
                  <w:name w:val="Text5"/>
                  <w:enabled/>
                  <w:calcOnExit w:val="0"/>
                  <w:textInput/>
                </w:ffData>
              </w:fldChar>
            </w:r>
            <w:r w:rsidR="00D25C57" w:rsidRPr="00F15A4C">
              <w:rPr>
                <w:rFonts w:cs="Arial"/>
                <w:sz w:val="17"/>
                <w:szCs w:val="17"/>
              </w:rPr>
              <w:instrText xml:space="preserve"> FORMTEXT </w:instrText>
            </w:r>
            <w:r w:rsidRPr="00F15A4C">
              <w:rPr>
                <w:rFonts w:cs="Arial"/>
                <w:sz w:val="17"/>
                <w:szCs w:val="17"/>
              </w:rPr>
            </w:r>
            <w:r w:rsidRPr="00F15A4C">
              <w:rPr>
                <w:rFonts w:cs="Arial"/>
                <w:sz w:val="17"/>
                <w:szCs w:val="17"/>
              </w:rPr>
              <w:fldChar w:fldCharType="separate"/>
            </w:r>
            <w:r w:rsidR="00D25C57" w:rsidRPr="00F15A4C">
              <w:rPr>
                <w:rFonts w:cs="Arial"/>
                <w:sz w:val="17"/>
                <w:szCs w:val="17"/>
              </w:rPr>
              <w:t> </w:t>
            </w:r>
            <w:r w:rsidR="00D25C57" w:rsidRPr="00F15A4C">
              <w:rPr>
                <w:rFonts w:cs="Arial"/>
                <w:sz w:val="17"/>
                <w:szCs w:val="17"/>
              </w:rPr>
              <w:t> </w:t>
            </w:r>
            <w:r w:rsidR="00D25C57" w:rsidRPr="00F15A4C">
              <w:rPr>
                <w:rFonts w:cs="Arial"/>
                <w:sz w:val="17"/>
                <w:szCs w:val="17"/>
              </w:rPr>
              <w:t> </w:t>
            </w:r>
            <w:r w:rsidR="00D25C57" w:rsidRPr="00F15A4C">
              <w:rPr>
                <w:rFonts w:cs="Arial"/>
                <w:sz w:val="17"/>
                <w:szCs w:val="17"/>
              </w:rPr>
              <w:t> </w:t>
            </w:r>
            <w:r w:rsidR="00D25C57" w:rsidRPr="00F15A4C">
              <w:rPr>
                <w:rFonts w:cs="Arial"/>
                <w:sz w:val="17"/>
                <w:szCs w:val="17"/>
              </w:rPr>
              <w:t> </w:t>
            </w:r>
            <w:r w:rsidRPr="00F15A4C">
              <w:rPr>
                <w:rFonts w:cs="Arial"/>
                <w:sz w:val="17"/>
                <w:szCs w:val="17"/>
              </w:rPr>
              <w:fldChar w:fldCharType="end"/>
            </w:r>
          </w:p>
        </w:tc>
      </w:tr>
      <w:tr w:rsidR="00D25C57" w:rsidRPr="00FB3E81" w14:paraId="5E6BBFE1" w14:textId="77777777" w:rsidTr="00D25C57">
        <w:trPr>
          <w:trHeight w:val="567"/>
        </w:trPr>
        <w:tc>
          <w:tcPr>
            <w:tcW w:w="1560" w:type="dxa"/>
            <w:vAlign w:val="center"/>
          </w:tcPr>
          <w:p w14:paraId="5E6BBFDD" w14:textId="77777777" w:rsidR="00D25C57" w:rsidRDefault="00D25C57" w:rsidP="00D25C57">
            <w:pPr>
              <w:ind w:left="0"/>
              <w:jc w:val="center"/>
              <w:rPr>
                <w:rFonts w:cs="Arial"/>
                <w:sz w:val="17"/>
                <w:szCs w:val="17"/>
              </w:rPr>
            </w:pPr>
            <w:r>
              <w:rPr>
                <w:rFonts w:cs="Arial"/>
                <w:sz w:val="17"/>
                <w:szCs w:val="17"/>
              </w:rPr>
              <w:lastRenderedPageBreak/>
              <w:t>(b)</w:t>
            </w:r>
          </w:p>
        </w:tc>
        <w:tc>
          <w:tcPr>
            <w:tcW w:w="5028" w:type="dxa"/>
            <w:vMerge/>
            <w:vAlign w:val="center"/>
          </w:tcPr>
          <w:p w14:paraId="5E6BBFDE" w14:textId="77777777" w:rsidR="00D25C57" w:rsidRPr="00636F19" w:rsidRDefault="00D25C57" w:rsidP="00CD5A33">
            <w:pPr>
              <w:ind w:left="34"/>
              <w:jc w:val="center"/>
              <w:rPr>
                <w:rFonts w:cs="Arial"/>
                <w:bCs/>
                <w:sz w:val="14"/>
                <w:szCs w:val="14"/>
              </w:rPr>
            </w:pPr>
          </w:p>
        </w:tc>
        <w:tc>
          <w:tcPr>
            <w:tcW w:w="1710" w:type="dxa"/>
            <w:vAlign w:val="center"/>
          </w:tcPr>
          <w:p w14:paraId="5E6BBFDF" w14:textId="77777777" w:rsidR="00D25C57" w:rsidRPr="00FB3E81" w:rsidRDefault="00D25C57" w:rsidP="00FA4429">
            <w:pPr>
              <w:ind w:left="59"/>
              <w:jc w:val="center"/>
              <w:rPr>
                <w:rFonts w:cs="Arial"/>
                <w:sz w:val="17"/>
                <w:szCs w:val="17"/>
              </w:rPr>
            </w:pPr>
          </w:p>
        </w:tc>
        <w:tc>
          <w:tcPr>
            <w:tcW w:w="6750" w:type="dxa"/>
            <w:vAlign w:val="center"/>
          </w:tcPr>
          <w:p w14:paraId="5E6BBFE0" w14:textId="77777777" w:rsidR="00D25C57" w:rsidRPr="00FB3E81" w:rsidRDefault="00D25C57" w:rsidP="002359B6">
            <w:pPr>
              <w:ind w:left="0"/>
              <w:rPr>
                <w:rFonts w:cs="Arial"/>
                <w:sz w:val="17"/>
                <w:szCs w:val="17"/>
              </w:rPr>
            </w:pPr>
          </w:p>
        </w:tc>
      </w:tr>
      <w:tr w:rsidR="00D25C57" w:rsidRPr="00FB3E81" w14:paraId="5E6BBFE6" w14:textId="77777777" w:rsidTr="00D25C57">
        <w:trPr>
          <w:trHeight w:val="567"/>
        </w:trPr>
        <w:tc>
          <w:tcPr>
            <w:tcW w:w="1560" w:type="dxa"/>
            <w:vAlign w:val="center"/>
          </w:tcPr>
          <w:p w14:paraId="5E6BBFE2" w14:textId="77777777" w:rsidR="00D25C57" w:rsidRDefault="00D25C57" w:rsidP="00D25C57">
            <w:pPr>
              <w:ind w:left="0"/>
              <w:jc w:val="center"/>
              <w:rPr>
                <w:rFonts w:cs="Arial"/>
                <w:sz w:val="17"/>
                <w:szCs w:val="17"/>
              </w:rPr>
            </w:pPr>
            <w:r>
              <w:rPr>
                <w:rFonts w:cs="Arial"/>
                <w:sz w:val="17"/>
                <w:szCs w:val="17"/>
              </w:rPr>
              <w:t>(b)(1)</w:t>
            </w:r>
          </w:p>
        </w:tc>
        <w:tc>
          <w:tcPr>
            <w:tcW w:w="5028" w:type="dxa"/>
            <w:vMerge/>
            <w:vAlign w:val="center"/>
          </w:tcPr>
          <w:p w14:paraId="5E6BBFE3" w14:textId="77777777" w:rsidR="00D25C57" w:rsidRPr="003E3C15" w:rsidRDefault="00D25C57" w:rsidP="00CD5A33">
            <w:pPr>
              <w:ind w:left="34"/>
              <w:jc w:val="center"/>
              <w:rPr>
                <w:rFonts w:cs="Arial"/>
                <w:sz w:val="14"/>
                <w:szCs w:val="14"/>
                <w:lang w:val="pt-PT"/>
              </w:rPr>
            </w:pPr>
          </w:p>
        </w:tc>
        <w:tc>
          <w:tcPr>
            <w:tcW w:w="1710" w:type="dxa"/>
            <w:vAlign w:val="center"/>
          </w:tcPr>
          <w:p w14:paraId="5E6BBFE4" w14:textId="77777777" w:rsidR="00D25C57"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25C57"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D25C57" w:rsidRPr="00FB3E81">
              <w:rPr>
                <w:rFonts w:cs="Arial"/>
                <w:sz w:val="17"/>
                <w:szCs w:val="17"/>
              </w:rPr>
              <w:sym w:font="Wingdings" w:char="F0FC"/>
            </w:r>
            <w:r w:rsidR="00D25C57"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25C57"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D25C57" w:rsidRPr="00FB3E81">
              <w:rPr>
                <w:rFonts w:cs="Arial"/>
                <w:sz w:val="17"/>
                <w:szCs w:val="17"/>
              </w:rPr>
              <w:t xml:space="preserve"> X</w:t>
            </w:r>
            <w:r w:rsidR="00D25C57"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D25C57" w:rsidRPr="00D958E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958EB">
              <w:rPr>
                <w:rFonts w:cs="Arial"/>
                <w:sz w:val="17"/>
                <w:szCs w:val="17"/>
              </w:rPr>
              <w:fldChar w:fldCharType="end"/>
            </w:r>
            <w:r w:rsidR="00D25C57" w:rsidRPr="00D958EB">
              <w:rPr>
                <w:rFonts w:cs="Arial"/>
                <w:sz w:val="17"/>
                <w:szCs w:val="17"/>
              </w:rPr>
              <w:t xml:space="preserve"> N/A</w:t>
            </w:r>
          </w:p>
        </w:tc>
        <w:tc>
          <w:tcPr>
            <w:tcW w:w="6750" w:type="dxa"/>
            <w:vAlign w:val="center"/>
          </w:tcPr>
          <w:p w14:paraId="5E6BBFE5" w14:textId="77777777" w:rsidR="00D25C57"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25C57"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25C57" w:rsidRPr="00FB3E81">
              <w:rPr>
                <w:rFonts w:cs="Arial"/>
                <w:sz w:val="17"/>
                <w:szCs w:val="17"/>
              </w:rPr>
              <w:t> </w:t>
            </w:r>
            <w:r w:rsidR="00D25C57" w:rsidRPr="00FB3E81">
              <w:rPr>
                <w:rFonts w:cs="Arial"/>
                <w:sz w:val="17"/>
                <w:szCs w:val="17"/>
              </w:rPr>
              <w:t> </w:t>
            </w:r>
            <w:r w:rsidR="00D25C57" w:rsidRPr="00FB3E81">
              <w:rPr>
                <w:rFonts w:cs="Arial"/>
                <w:sz w:val="17"/>
                <w:szCs w:val="17"/>
              </w:rPr>
              <w:t> </w:t>
            </w:r>
            <w:r w:rsidR="00D25C57" w:rsidRPr="00FB3E81">
              <w:rPr>
                <w:rFonts w:cs="Arial"/>
                <w:sz w:val="17"/>
                <w:szCs w:val="17"/>
              </w:rPr>
              <w:t> </w:t>
            </w:r>
            <w:r w:rsidR="00D25C57" w:rsidRPr="00FB3E81">
              <w:rPr>
                <w:rFonts w:cs="Arial"/>
                <w:sz w:val="17"/>
                <w:szCs w:val="17"/>
              </w:rPr>
              <w:t> </w:t>
            </w:r>
            <w:r w:rsidRPr="00FB3E81">
              <w:rPr>
                <w:rFonts w:cs="Arial"/>
                <w:sz w:val="17"/>
                <w:szCs w:val="17"/>
              </w:rPr>
              <w:fldChar w:fldCharType="end"/>
            </w:r>
          </w:p>
        </w:tc>
      </w:tr>
      <w:tr w:rsidR="00D25C57" w:rsidRPr="00FB3E81" w14:paraId="5E6BBFEB" w14:textId="77777777" w:rsidTr="00D25C57">
        <w:trPr>
          <w:trHeight w:val="567"/>
        </w:trPr>
        <w:tc>
          <w:tcPr>
            <w:tcW w:w="1560" w:type="dxa"/>
            <w:vAlign w:val="center"/>
          </w:tcPr>
          <w:p w14:paraId="5E6BBFE7" w14:textId="77777777" w:rsidR="00D25C57" w:rsidRDefault="00D25C57" w:rsidP="00D25C57">
            <w:pPr>
              <w:ind w:left="0"/>
              <w:jc w:val="center"/>
              <w:rPr>
                <w:rFonts w:cs="Arial"/>
                <w:sz w:val="17"/>
                <w:szCs w:val="17"/>
              </w:rPr>
            </w:pPr>
            <w:r>
              <w:rPr>
                <w:rFonts w:cs="Arial"/>
                <w:sz w:val="17"/>
                <w:szCs w:val="17"/>
              </w:rPr>
              <w:t>(b)(2)</w:t>
            </w:r>
          </w:p>
        </w:tc>
        <w:tc>
          <w:tcPr>
            <w:tcW w:w="5028" w:type="dxa"/>
            <w:vMerge/>
            <w:vAlign w:val="center"/>
          </w:tcPr>
          <w:p w14:paraId="5E6BBFE8" w14:textId="77777777" w:rsidR="00D25C57" w:rsidRPr="00636F19" w:rsidRDefault="00D25C57" w:rsidP="00CD5A33">
            <w:pPr>
              <w:ind w:left="34"/>
              <w:jc w:val="center"/>
              <w:rPr>
                <w:rFonts w:cs="Arial"/>
                <w:bCs/>
                <w:sz w:val="14"/>
                <w:szCs w:val="14"/>
              </w:rPr>
            </w:pPr>
          </w:p>
        </w:tc>
        <w:tc>
          <w:tcPr>
            <w:tcW w:w="1710" w:type="dxa"/>
            <w:vAlign w:val="center"/>
          </w:tcPr>
          <w:p w14:paraId="5E6BBFE9" w14:textId="77777777" w:rsidR="00D25C57"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25C57"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D25C57" w:rsidRPr="00FB3E81">
              <w:rPr>
                <w:rFonts w:cs="Arial"/>
                <w:sz w:val="17"/>
                <w:szCs w:val="17"/>
              </w:rPr>
              <w:sym w:font="Wingdings" w:char="F0FC"/>
            </w:r>
            <w:r w:rsidR="00D25C57"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25C57"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D25C57" w:rsidRPr="00FB3E81">
              <w:rPr>
                <w:rFonts w:cs="Arial"/>
                <w:sz w:val="17"/>
                <w:szCs w:val="17"/>
              </w:rPr>
              <w:t xml:space="preserve"> X</w:t>
            </w:r>
            <w:r w:rsidR="00D25C57"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D25C57" w:rsidRPr="00D958E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958EB">
              <w:rPr>
                <w:rFonts w:cs="Arial"/>
                <w:sz w:val="17"/>
                <w:szCs w:val="17"/>
              </w:rPr>
              <w:fldChar w:fldCharType="end"/>
            </w:r>
            <w:r w:rsidR="00D25C57" w:rsidRPr="00D958EB">
              <w:rPr>
                <w:rFonts w:cs="Arial"/>
                <w:sz w:val="17"/>
                <w:szCs w:val="17"/>
              </w:rPr>
              <w:t xml:space="preserve"> N/A</w:t>
            </w:r>
          </w:p>
        </w:tc>
        <w:tc>
          <w:tcPr>
            <w:tcW w:w="6750" w:type="dxa"/>
            <w:vAlign w:val="center"/>
          </w:tcPr>
          <w:p w14:paraId="5E6BBFEA" w14:textId="77777777" w:rsidR="00D25C57"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25C57"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25C57" w:rsidRPr="00FB3E81">
              <w:rPr>
                <w:rFonts w:cs="Arial"/>
                <w:sz w:val="17"/>
                <w:szCs w:val="17"/>
              </w:rPr>
              <w:t> </w:t>
            </w:r>
            <w:r w:rsidR="00D25C57" w:rsidRPr="00FB3E81">
              <w:rPr>
                <w:rFonts w:cs="Arial"/>
                <w:sz w:val="17"/>
                <w:szCs w:val="17"/>
              </w:rPr>
              <w:t> </w:t>
            </w:r>
            <w:r w:rsidR="00D25C57" w:rsidRPr="00FB3E81">
              <w:rPr>
                <w:rFonts w:cs="Arial"/>
                <w:sz w:val="17"/>
                <w:szCs w:val="17"/>
              </w:rPr>
              <w:t> </w:t>
            </w:r>
            <w:r w:rsidR="00D25C57" w:rsidRPr="00FB3E81">
              <w:rPr>
                <w:rFonts w:cs="Arial"/>
                <w:sz w:val="17"/>
                <w:szCs w:val="17"/>
              </w:rPr>
              <w:t> </w:t>
            </w:r>
            <w:r w:rsidR="00D25C57" w:rsidRPr="00FB3E81">
              <w:rPr>
                <w:rFonts w:cs="Arial"/>
                <w:sz w:val="17"/>
                <w:szCs w:val="17"/>
              </w:rPr>
              <w:t> </w:t>
            </w:r>
            <w:r w:rsidRPr="00FB3E81">
              <w:rPr>
                <w:rFonts w:cs="Arial"/>
                <w:sz w:val="17"/>
                <w:szCs w:val="17"/>
              </w:rPr>
              <w:fldChar w:fldCharType="end"/>
            </w:r>
          </w:p>
        </w:tc>
      </w:tr>
      <w:tr w:rsidR="00D25C57" w:rsidRPr="00FB3E81" w14:paraId="5E6BBFF0" w14:textId="77777777" w:rsidTr="00D25C57">
        <w:trPr>
          <w:trHeight w:val="567"/>
        </w:trPr>
        <w:tc>
          <w:tcPr>
            <w:tcW w:w="1560" w:type="dxa"/>
            <w:vAlign w:val="center"/>
          </w:tcPr>
          <w:p w14:paraId="5E6BBFEC" w14:textId="77777777" w:rsidR="00D25C57" w:rsidRDefault="00D25C57" w:rsidP="00D25C57">
            <w:pPr>
              <w:ind w:left="0"/>
              <w:jc w:val="center"/>
              <w:rPr>
                <w:rFonts w:cs="Arial"/>
                <w:sz w:val="17"/>
                <w:szCs w:val="17"/>
              </w:rPr>
            </w:pPr>
            <w:r>
              <w:rPr>
                <w:rFonts w:cs="Arial"/>
                <w:sz w:val="17"/>
                <w:szCs w:val="17"/>
              </w:rPr>
              <w:t>(b)(3)</w:t>
            </w:r>
          </w:p>
        </w:tc>
        <w:tc>
          <w:tcPr>
            <w:tcW w:w="5028" w:type="dxa"/>
            <w:vMerge/>
            <w:vAlign w:val="center"/>
          </w:tcPr>
          <w:p w14:paraId="5E6BBFED" w14:textId="77777777" w:rsidR="00D25C57" w:rsidRPr="00636F19" w:rsidRDefault="00D25C57" w:rsidP="00CD5A33">
            <w:pPr>
              <w:ind w:left="34"/>
              <w:jc w:val="center"/>
              <w:rPr>
                <w:rFonts w:cs="Arial"/>
                <w:bCs/>
                <w:sz w:val="14"/>
                <w:szCs w:val="14"/>
              </w:rPr>
            </w:pPr>
          </w:p>
        </w:tc>
        <w:tc>
          <w:tcPr>
            <w:tcW w:w="1710" w:type="dxa"/>
            <w:vAlign w:val="center"/>
          </w:tcPr>
          <w:p w14:paraId="5E6BBFEE" w14:textId="77777777" w:rsidR="00D25C57"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25C57"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D25C57" w:rsidRPr="00FB3E81">
              <w:rPr>
                <w:rFonts w:cs="Arial"/>
                <w:sz w:val="17"/>
                <w:szCs w:val="17"/>
              </w:rPr>
              <w:sym w:font="Wingdings" w:char="F0FC"/>
            </w:r>
            <w:r w:rsidR="00D25C57"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25C57"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D25C57" w:rsidRPr="00FB3E81">
              <w:rPr>
                <w:rFonts w:cs="Arial"/>
                <w:sz w:val="17"/>
                <w:szCs w:val="17"/>
              </w:rPr>
              <w:t xml:space="preserve"> X</w:t>
            </w:r>
            <w:r w:rsidR="00D25C57"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D25C57" w:rsidRPr="00D958E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958EB">
              <w:rPr>
                <w:rFonts w:cs="Arial"/>
                <w:sz w:val="17"/>
                <w:szCs w:val="17"/>
              </w:rPr>
              <w:fldChar w:fldCharType="end"/>
            </w:r>
            <w:r w:rsidR="00D25C57" w:rsidRPr="00D958EB">
              <w:rPr>
                <w:rFonts w:cs="Arial"/>
                <w:sz w:val="17"/>
                <w:szCs w:val="17"/>
              </w:rPr>
              <w:t xml:space="preserve"> N/A</w:t>
            </w:r>
          </w:p>
        </w:tc>
        <w:tc>
          <w:tcPr>
            <w:tcW w:w="6750" w:type="dxa"/>
            <w:vAlign w:val="center"/>
          </w:tcPr>
          <w:p w14:paraId="5E6BBFEF" w14:textId="77777777" w:rsidR="00D25C57"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25C57"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25C57" w:rsidRPr="00FB3E81">
              <w:rPr>
                <w:rFonts w:cs="Arial"/>
                <w:sz w:val="17"/>
                <w:szCs w:val="17"/>
              </w:rPr>
              <w:t> </w:t>
            </w:r>
            <w:r w:rsidR="00D25C57" w:rsidRPr="00FB3E81">
              <w:rPr>
                <w:rFonts w:cs="Arial"/>
                <w:sz w:val="17"/>
                <w:szCs w:val="17"/>
              </w:rPr>
              <w:t> </w:t>
            </w:r>
            <w:r w:rsidR="00D25C57" w:rsidRPr="00FB3E81">
              <w:rPr>
                <w:rFonts w:cs="Arial"/>
                <w:sz w:val="17"/>
                <w:szCs w:val="17"/>
              </w:rPr>
              <w:t> </w:t>
            </w:r>
            <w:r w:rsidR="00D25C57" w:rsidRPr="00FB3E81">
              <w:rPr>
                <w:rFonts w:cs="Arial"/>
                <w:sz w:val="17"/>
                <w:szCs w:val="17"/>
              </w:rPr>
              <w:t> </w:t>
            </w:r>
            <w:r w:rsidR="00D25C57" w:rsidRPr="00FB3E81">
              <w:rPr>
                <w:rFonts w:cs="Arial"/>
                <w:sz w:val="17"/>
                <w:szCs w:val="17"/>
              </w:rPr>
              <w:t> </w:t>
            </w:r>
            <w:r w:rsidRPr="00FB3E81">
              <w:rPr>
                <w:rFonts w:cs="Arial"/>
                <w:sz w:val="17"/>
                <w:szCs w:val="17"/>
              </w:rPr>
              <w:fldChar w:fldCharType="end"/>
            </w:r>
          </w:p>
        </w:tc>
      </w:tr>
      <w:tr w:rsidR="00D25C57" w:rsidRPr="00FB3E81" w14:paraId="5E6BBFF5" w14:textId="77777777" w:rsidTr="00D25C57">
        <w:trPr>
          <w:trHeight w:val="567"/>
        </w:trPr>
        <w:tc>
          <w:tcPr>
            <w:tcW w:w="1560" w:type="dxa"/>
            <w:vAlign w:val="center"/>
          </w:tcPr>
          <w:p w14:paraId="5E6BBFF1" w14:textId="77777777" w:rsidR="00D25C57" w:rsidRDefault="00D25C57" w:rsidP="00D25C57">
            <w:pPr>
              <w:ind w:left="0"/>
              <w:jc w:val="center"/>
              <w:rPr>
                <w:rFonts w:cs="Arial"/>
                <w:sz w:val="17"/>
                <w:szCs w:val="17"/>
              </w:rPr>
            </w:pPr>
            <w:r>
              <w:rPr>
                <w:rFonts w:cs="Arial"/>
                <w:sz w:val="17"/>
                <w:szCs w:val="17"/>
              </w:rPr>
              <w:t>(b)(4)</w:t>
            </w:r>
          </w:p>
        </w:tc>
        <w:tc>
          <w:tcPr>
            <w:tcW w:w="5028" w:type="dxa"/>
            <w:vMerge/>
            <w:vAlign w:val="center"/>
          </w:tcPr>
          <w:p w14:paraId="5E6BBFF2" w14:textId="77777777" w:rsidR="00D25C57" w:rsidRPr="00636F19" w:rsidRDefault="00D25C57" w:rsidP="00CD5A33">
            <w:pPr>
              <w:ind w:left="34"/>
              <w:jc w:val="center"/>
              <w:rPr>
                <w:rFonts w:cs="Arial"/>
                <w:bCs/>
                <w:sz w:val="14"/>
                <w:szCs w:val="14"/>
              </w:rPr>
            </w:pPr>
          </w:p>
        </w:tc>
        <w:tc>
          <w:tcPr>
            <w:tcW w:w="1710" w:type="dxa"/>
            <w:vAlign w:val="center"/>
          </w:tcPr>
          <w:p w14:paraId="5E6BBFF3" w14:textId="77777777" w:rsidR="00D25C57"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25C57"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D25C57" w:rsidRPr="00FB3E81">
              <w:rPr>
                <w:rFonts w:cs="Arial"/>
                <w:sz w:val="17"/>
                <w:szCs w:val="17"/>
              </w:rPr>
              <w:sym w:font="Wingdings" w:char="F0FC"/>
            </w:r>
            <w:r w:rsidR="00D25C57"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25C57"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D25C57" w:rsidRPr="00FB3E81">
              <w:rPr>
                <w:rFonts w:cs="Arial"/>
                <w:sz w:val="17"/>
                <w:szCs w:val="17"/>
              </w:rPr>
              <w:t xml:space="preserve"> X</w:t>
            </w:r>
            <w:r w:rsidR="00D25C57"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D25C57" w:rsidRPr="00D958E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958EB">
              <w:rPr>
                <w:rFonts w:cs="Arial"/>
                <w:sz w:val="17"/>
                <w:szCs w:val="17"/>
              </w:rPr>
              <w:fldChar w:fldCharType="end"/>
            </w:r>
            <w:r w:rsidR="00D25C57" w:rsidRPr="00D958EB">
              <w:rPr>
                <w:rFonts w:cs="Arial"/>
                <w:sz w:val="17"/>
                <w:szCs w:val="17"/>
              </w:rPr>
              <w:t xml:space="preserve"> N/A</w:t>
            </w:r>
          </w:p>
        </w:tc>
        <w:tc>
          <w:tcPr>
            <w:tcW w:w="6750" w:type="dxa"/>
            <w:vAlign w:val="center"/>
          </w:tcPr>
          <w:p w14:paraId="5E6BBFF4" w14:textId="77777777" w:rsidR="00D25C57"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25C57"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25C57" w:rsidRPr="00FB3E81">
              <w:rPr>
                <w:rFonts w:cs="Arial"/>
                <w:sz w:val="17"/>
                <w:szCs w:val="17"/>
              </w:rPr>
              <w:t> </w:t>
            </w:r>
            <w:r w:rsidR="00D25C57" w:rsidRPr="00FB3E81">
              <w:rPr>
                <w:rFonts w:cs="Arial"/>
                <w:sz w:val="17"/>
                <w:szCs w:val="17"/>
              </w:rPr>
              <w:t> </w:t>
            </w:r>
            <w:r w:rsidR="00D25C57" w:rsidRPr="00FB3E81">
              <w:rPr>
                <w:rFonts w:cs="Arial"/>
                <w:sz w:val="17"/>
                <w:szCs w:val="17"/>
              </w:rPr>
              <w:t> </w:t>
            </w:r>
            <w:r w:rsidR="00D25C57" w:rsidRPr="00FB3E81">
              <w:rPr>
                <w:rFonts w:cs="Arial"/>
                <w:sz w:val="17"/>
                <w:szCs w:val="17"/>
              </w:rPr>
              <w:t> </w:t>
            </w:r>
            <w:r w:rsidR="00D25C57" w:rsidRPr="00FB3E81">
              <w:rPr>
                <w:rFonts w:cs="Arial"/>
                <w:sz w:val="17"/>
                <w:szCs w:val="17"/>
              </w:rPr>
              <w:t> </w:t>
            </w:r>
            <w:r w:rsidRPr="00FB3E81">
              <w:rPr>
                <w:rFonts w:cs="Arial"/>
                <w:sz w:val="17"/>
                <w:szCs w:val="17"/>
              </w:rPr>
              <w:fldChar w:fldCharType="end"/>
            </w:r>
          </w:p>
        </w:tc>
      </w:tr>
      <w:tr w:rsidR="00D25C57" w:rsidRPr="00FB3E81" w14:paraId="5E6BBFFA" w14:textId="77777777" w:rsidTr="00D25C57">
        <w:trPr>
          <w:trHeight w:val="567"/>
        </w:trPr>
        <w:tc>
          <w:tcPr>
            <w:tcW w:w="1560" w:type="dxa"/>
            <w:vAlign w:val="center"/>
          </w:tcPr>
          <w:p w14:paraId="5E6BBFF6" w14:textId="77777777" w:rsidR="00D25C57" w:rsidRPr="00FB3E81" w:rsidRDefault="00D25C57" w:rsidP="00D25C57">
            <w:pPr>
              <w:ind w:left="0"/>
              <w:jc w:val="center"/>
              <w:rPr>
                <w:rFonts w:cs="Arial"/>
                <w:sz w:val="17"/>
                <w:szCs w:val="17"/>
              </w:rPr>
            </w:pPr>
            <w:r>
              <w:rPr>
                <w:rFonts w:cs="Arial"/>
                <w:sz w:val="17"/>
                <w:szCs w:val="17"/>
              </w:rPr>
              <w:t>(c)</w:t>
            </w:r>
          </w:p>
        </w:tc>
        <w:tc>
          <w:tcPr>
            <w:tcW w:w="5028" w:type="dxa"/>
            <w:vMerge/>
            <w:vAlign w:val="center"/>
          </w:tcPr>
          <w:p w14:paraId="5E6BBFF7" w14:textId="77777777" w:rsidR="00D25C57" w:rsidRPr="00636F19" w:rsidRDefault="00D25C57" w:rsidP="00CD5A33">
            <w:pPr>
              <w:ind w:left="34"/>
              <w:jc w:val="center"/>
              <w:rPr>
                <w:rFonts w:cs="Arial"/>
                <w:bCs/>
                <w:sz w:val="14"/>
                <w:szCs w:val="14"/>
              </w:rPr>
            </w:pPr>
          </w:p>
        </w:tc>
        <w:tc>
          <w:tcPr>
            <w:tcW w:w="1710" w:type="dxa"/>
            <w:vAlign w:val="center"/>
          </w:tcPr>
          <w:p w14:paraId="5E6BBFF8" w14:textId="77777777" w:rsidR="00D25C57" w:rsidRPr="00FB3E81" w:rsidRDefault="00D25C57" w:rsidP="00FA4429">
            <w:pPr>
              <w:ind w:left="59"/>
              <w:jc w:val="center"/>
              <w:rPr>
                <w:rFonts w:cs="Arial"/>
                <w:sz w:val="17"/>
                <w:szCs w:val="17"/>
              </w:rPr>
            </w:pPr>
          </w:p>
        </w:tc>
        <w:tc>
          <w:tcPr>
            <w:tcW w:w="6750" w:type="dxa"/>
            <w:vAlign w:val="center"/>
          </w:tcPr>
          <w:p w14:paraId="5E6BBFF9" w14:textId="77777777" w:rsidR="00D25C57" w:rsidRPr="00FB3E81" w:rsidRDefault="00D25C57" w:rsidP="002359B6">
            <w:pPr>
              <w:ind w:left="0"/>
              <w:rPr>
                <w:rFonts w:cs="Arial"/>
                <w:sz w:val="17"/>
                <w:szCs w:val="17"/>
              </w:rPr>
            </w:pPr>
          </w:p>
        </w:tc>
      </w:tr>
      <w:tr w:rsidR="00D25C57" w:rsidRPr="00FB3E81" w14:paraId="5E6BBFFF" w14:textId="77777777" w:rsidTr="00D25C57">
        <w:trPr>
          <w:trHeight w:val="567"/>
        </w:trPr>
        <w:tc>
          <w:tcPr>
            <w:tcW w:w="1560" w:type="dxa"/>
            <w:vAlign w:val="center"/>
          </w:tcPr>
          <w:p w14:paraId="5E6BBFFB" w14:textId="77777777" w:rsidR="00D25C57" w:rsidRPr="00FB3E81" w:rsidRDefault="00D25C57" w:rsidP="00D25C57">
            <w:pPr>
              <w:ind w:left="0"/>
              <w:jc w:val="center"/>
              <w:rPr>
                <w:rFonts w:cs="Arial"/>
                <w:sz w:val="17"/>
                <w:szCs w:val="17"/>
              </w:rPr>
            </w:pPr>
            <w:r>
              <w:rPr>
                <w:rFonts w:cs="Arial"/>
                <w:sz w:val="17"/>
                <w:szCs w:val="17"/>
              </w:rPr>
              <w:t>(c)(1)</w:t>
            </w:r>
          </w:p>
        </w:tc>
        <w:tc>
          <w:tcPr>
            <w:tcW w:w="5028" w:type="dxa"/>
            <w:vMerge/>
            <w:vAlign w:val="center"/>
          </w:tcPr>
          <w:p w14:paraId="5E6BBFFC" w14:textId="77777777" w:rsidR="00D25C57" w:rsidRPr="00636F19" w:rsidRDefault="00D25C57" w:rsidP="00CD5A33">
            <w:pPr>
              <w:ind w:left="34"/>
              <w:jc w:val="center"/>
              <w:rPr>
                <w:rFonts w:cs="Arial"/>
                <w:bCs/>
                <w:sz w:val="14"/>
                <w:szCs w:val="14"/>
              </w:rPr>
            </w:pPr>
          </w:p>
        </w:tc>
        <w:tc>
          <w:tcPr>
            <w:tcW w:w="1710" w:type="dxa"/>
            <w:vAlign w:val="center"/>
          </w:tcPr>
          <w:p w14:paraId="5E6BBFFD" w14:textId="77777777" w:rsidR="00D25C57"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25C57"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D25C57" w:rsidRPr="00FB3E81">
              <w:rPr>
                <w:rFonts w:cs="Arial"/>
                <w:sz w:val="17"/>
                <w:szCs w:val="17"/>
              </w:rPr>
              <w:sym w:font="Wingdings" w:char="F0FC"/>
            </w:r>
            <w:r w:rsidR="00D25C57"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25C57"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D25C57" w:rsidRPr="00FB3E81">
              <w:rPr>
                <w:rFonts w:cs="Arial"/>
                <w:sz w:val="17"/>
                <w:szCs w:val="17"/>
              </w:rPr>
              <w:t xml:space="preserve"> X</w:t>
            </w:r>
            <w:r w:rsidR="00D25C57"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D25C57" w:rsidRPr="00D958E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958EB">
              <w:rPr>
                <w:rFonts w:cs="Arial"/>
                <w:sz w:val="17"/>
                <w:szCs w:val="17"/>
              </w:rPr>
              <w:fldChar w:fldCharType="end"/>
            </w:r>
            <w:r w:rsidR="00D25C57" w:rsidRPr="00D958EB">
              <w:rPr>
                <w:rFonts w:cs="Arial"/>
                <w:sz w:val="17"/>
                <w:szCs w:val="17"/>
              </w:rPr>
              <w:t xml:space="preserve"> N/A</w:t>
            </w:r>
          </w:p>
        </w:tc>
        <w:tc>
          <w:tcPr>
            <w:tcW w:w="6750" w:type="dxa"/>
            <w:vAlign w:val="center"/>
          </w:tcPr>
          <w:p w14:paraId="5E6BBFFE" w14:textId="77777777" w:rsidR="00D25C57"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25C57"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25C57" w:rsidRPr="00FB3E81">
              <w:rPr>
                <w:rFonts w:cs="Arial"/>
                <w:sz w:val="17"/>
                <w:szCs w:val="17"/>
              </w:rPr>
              <w:t> </w:t>
            </w:r>
            <w:r w:rsidR="00D25C57" w:rsidRPr="00FB3E81">
              <w:rPr>
                <w:rFonts w:cs="Arial"/>
                <w:sz w:val="17"/>
                <w:szCs w:val="17"/>
              </w:rPr>
              <w:t> </w:t>
            </w:r>
            <w:r w:rsidR="00D25C57" w:rsidRPr="00FB3E81">
              <w:rPr>
                <w:rFonts w:cs="Arial"/>
                <w:sz w:val="17"/>
                <w:szCs w:val="17"/>
              </w:rPr>
              <w:t> </w:t>
            </w:r>
            <w:r w:rsidR="00D25C57" w:rsidRPr="00FB3E81">
              <w:rPr>
                <w:rFonts w:cs="Arial"/>
                <w:sz w:val="17"/>
                <w:szCs w:val="17"/>
              </w:rPr>
              <w:t> </w:t>
            </w:r>
            <w:r w:rsidR="00D25C57" w:rsidRPr="00FB3E81">
              <w:rPr>
                <w:rFonts w:cs="Arial"/>
                <w:sz w:val="17"/>
                <w:szCs w:val="17"/>
              </w:rPr>
              <w:t> </w:t>
            </w:r>
            <w:r w:rsidRPr="00FB3E81">
              <w:rPr>
                <w:rFonts w:cs="Arial"/>
                <w:sz w:val="17"/>
                <w:szCs w:val="17"/>
              </w:rPr>
              <w:fldChar w:fldCharType="end"/>
            </w:r>
          </w:p>
        </w:tc>
      </w:tr>
      <w:tr w:rsidR="00D25C57" w:rsidRPr="00FB3E81" w14:paraId="5E6BC004" w14:textId="77777777" w:rsidTr="00D25C57">
        <w:trPr>
          <w:trHeight w:val="567"/>
        </w:trPr>
        <w:tc>
          <w:tcPr>
            <w:tcW w:w="1560" w:type="dxa"/>
            <w:vAlign w:val="center"/>
          </w:tcPr>
          <w:p w14:paraId="5E6BC000" w14:textId="77777777" w:rsidR="00D25C57" w:rsidRPr="00FB3E81" w:rsidRDefault="00D25C57" w:rsidP="00D25C57">
            <w:pPr>
              <w:ind w:left="0"/>
              <w:jc w:val="center"/>
              <w:rPr>
                <w:rFonts w:cs="Arial"/>
                <w:sz w:val="17"/>
                <w:szCs w:val="17"/>
              </w:rPr>
            </w:pPr>
            <w:r>
              <w:rPr>
                <w:rFonts w:cs="Arial"/>
                <w:sz w:val="17"/>
                <w:szCs w:val="17"/>
              </w:rPr>
              <w:t>(c)(2)</w:t>
            </w:r>
          </w:p>
        </w:tc>
        <w:tc>
          <w:tcPr>
            <w:tcW w:w="5028" w:type="dxa"/>
            <w:vMerge/>
            <w:vAlign w:val="center"/>
          </w:tcPr>
          <w:p w14:paraId="5E6BC001" w14:textId="77777777" w:rsidR="00D25C57" w:rsidRPr="003E3C15" w:rsidRDefault="00D25C57" w:rsidP="00CD5A33">
            <w:pPr>
              <w:ind w:left="34"/>
              <w:jc w:val="center"/>
              <w:rPr>
                <w:rFonts w:cs="Arial"/>
                <w:bCs/>
                <w:sz w:val="14"/>
                <w:szCs w:val="14"/>
                <w:lang w:val="pt-PT"/>
              </w:rPr>
            </w:pPr>
          </w:p>
        </w:tc>
        <w:tc>
          <w:tcPr>
            <w:tcW w:w="1710" w:type="dxa"/>
            <w:vAlign w:val="center"/>
          </w:tcPr>
          <w:p w14:paraId="5E6BC002" w14:textId="77777777" w:rsidR="00D25C57"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D25C57"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D25C57" w:rsidRPr="00FB3E81">
              <w:rPr>
                <w:rFonts w:cs="Arial"/>
                <w:sz w:val="17"/>
                <w:szCs w:val="17"/>
              </w:rPr>
              <w:sym w:font="Wingdings" w:char="F0FC"/>
            </w:r>
            <w:r w:rsidR="00D25C57"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D25C57"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D25C57" w:rsidRPr="00FB3E81">
              <w:rPr>
                <w:rFonts w:cs="Arial"/>
                <w:sz w:val="17"/>
                <w:szCs w:val="17"/>
              </w:rPr>
              <w:t xml:space="preserve"> X</w:t>
            </w:r>
            <w:r w:rsidR="00D25C57"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D25C57" w:rsidRPr="00D958E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958EB">
              <w:rPr>
                <w:rFonts w:cs="Arial"/>
                <w:sz w:val="17"/>
                <w:szCs w:val="17"/>
              </w:rPr>
              <w:fldChar w:fldCharType="end"/>
            </w:r>
            <w:r w:rsidR="00D25C57" w:rsidRPr="00D958EB">
              <w:rPr>
                <w:rFonts w:cs="Arial"/>
                <w:sz w:val="17"/>
                <w:szCs w:val="17"/>
              </w:rPr>
              <w:t xml:space="preserve"> N/A</w:t>
            </w:r>
          </w:p>
        </w:tc>
        <w:tc>
          <w:tcPr>
            <w:tcW w:w="6750" w:type="dxa"/>
            <w:vAlign w:val="center"/>
          </w:tcPr>
          <w:p w14:paraId="5E6BC003" w14:textId="77777777" w:rsidR="00D25C57"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D25C57"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D25C57" w:rsidRPr="00FB3E81">
              <w:rPr>
                <w:rFonts w:cs="Arial"/>
                <w:sz w:val="17"/>
                <w:szCs w:val="17"/>
              </w:rPr>
              <w:t> </w:t>
            </w:r>
            <w:r w:rsidR="00D25C57" w:rsidRPr="00FB3E81">
              <w:rPr>
                <w:rFonts w:cs="Arial"/>
                <w:sz w:val="17"/>
                <w:szCs w:val="17"/>
              </w:rPr>
              <w:t> </w:t>
            </w:r>
            <w:r w:rsidR="00D25C57" w:rsidRPr="00FB3E81">
              <w:rPr>
                <w:rFonts w:cs="Arial"/>
                <w:sz w:val="17"/>
                <w:szCs w:val="17"/>
              </w:rPr>
              <w:t> </w:t>
            </w:r>
            <w:r w:rsidR="00D25C57" w:rsidRPr="00FB3E81">
              <w:rPr>
                <w:rFonts w:cs="Arial"/>
                <w:sz w:val="17"/>
                <w:szCs w:val="17"/>
              </w:rPr>
              <w:t> </w:t>
            </w:r>
            <w:r w:rsidR="00D25C57" w:rsidRPr="00FB3E81">
              <w:rPr>
                <w:rFonts w:cs="Arial"/>
                <w:sz w:val="17"/>
                <w:szCs w:val="17"/>
              </w:rPr>
              <w:t> </w:t>
            </w:r>
            <w:r w:rsidRPr="00FB3E81">
              <w:rPr>
                <w:rFonts w:cs="Arial"/>
                <w:sz w:val="17"/>
                <w:szCs w:val="17"/>
              </w:rPr>
              <w:fldChar w:fldCharType="end"/>
            </w:r>
          </w:p>
        </w:tc>
      </w:tr>
      <w:tr w:rsidR="00F23BF5" w:rsidRPr="00FB3E81" w14:paraId="5E6BC008" w14:textId="77777777" w:rsidTr="00C04762">
        <w:trPr>
          <w:trHeight w:val="432"/>
        </w:trPr>
        <w:tc>
          <w:tcPr>
            <w:tcW w:w="6588" w:type="dxa"/>
            <w:gridSpan w:val="2"/>
            <w:tcBorders>
              <w:right w:val="nil"/>
            </w:tcBorders>
            <w:shd w:val="clear" w:color="auto" w:fill="D9D9D9" w:themeFill="background1" w:themeFillShade="D9"/>
            <w:vAlign w:val="center"/>
          </w:tcPr>
          <w:p w14:paraId="5E6BC005" w14:textId="77777777" w:rsidR="00F23BF5" w:rsidRPr="00636F19" w:rsidRDefault="00D25C57" w:rsidP="00D25C57">
            <w:pPr>
              <w:pStyle w:val="Heading1"/>
              <w:numPr>
                <w:ilvl w:val="0"/>
                <w:numId w:val="0"/>
              </w:numPr>
              <w:spacing w:before="0" w:after="0"/>
              <w:rPr>
                <w:bCs w:val="0"/>
                <w:sz w:val="14"/>
                <w:szCs w:val="14"/>
              </w:rPr>
            </w:pPr>
            <w:bookmarkStart w:id="19" w:name="_Toc8486895"/>
            <w:r>
              <w:rPr>
                <w:bCs w:val="0"/>
                <w:color w:val="000000"/>
                <w:sz w:val="17"/>
                <w:szCs w:val="17"/>
              </w:rPr>
              <w:t>SPO</w:t>
            </w:r>
            <w:r w:rsidR="00F23BF5" w:rsidRPr="00D958EB">
              <w:rPr>
                <w:bCs w:val="0"/>
                <w:color w:val="000000"/>
                <w:sz w:val="17"/>
                <w:szCs w:val="17"/>
              </w:rPr>
              <w:t>.IDE.A.</w:t>
            </w:r>
            <w:r>
              <w:rPr>
                <w:bCs w:val="0"/>
                <w:color w:val="000000"/>
                <w:sz w:val="17"/>
                <w:szCs w:val="17"/>
              </w:rPr>
              <w:t>175</w:t>
            </w:r>
            <w:r w:rsidR="00F23BF5" w:rsidRPr="00D958EB">
              <w:rPr>
                <w:bCs w:val="0"/>
                <w:color w:val="000000"/>
                <w:sz w:val="17"/>
                <w:szCs w:val="17"/>
              </w:rPr>
              <w:t xml:space="preserve"> - Supplemental oxygen — non-pressurised aeroplanes</w:t>
            </w:r>
            <w:bookmarkEnd w:id="19"/>
          </w:p>
        </w:tc>
        <w:tc>
          <w:tcPr>
            <w:tcW w:w="1710" w:type="dxa"/>
            <w:tcBorders>
              <w:left w:val="nil"/>
              <w:right w:val="nil"/>
            </w:tcBorders>
            <w:shd w:val="clear" w:color="auto" w:fill="D9D9D9" w:themeFill="background1" w:themeFillShade="D9"/>
            <w:vAlign w:val="center"/>
          </w:tcPr>
          <w:p w14:paraId="5E6BC006" w14:textId="77777777" w:rsidR="00F23BF5" w:rsidRPr="00FB3E81" w:rsidRDefault="00F23BF5"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E6BC007" w14:textId="77777777" w:rsidR="00F23BF5" w:rsidRPr="00FB3E81" w:rsidRDefault="00F23BF5" w:rsidP="002359B6">
            <w:pPr>
              <w:ind w:left="0"/>
              <w:rPr>
                <w:rFonts w:cs="Arial"/>
                <w:sz w:val="17"/>
                <w:szCs w:val="17"/>
              </w:rPr>
            </w:pPr>
          </w:p>
        </w:tc>
      </w:tr>
      <w:tr w:rsidR="00AD5692" w:rsidRPr="00FB3E81" w14:paraId="5E6BC017" w14:textId="77777777" w:rsidTr="00AD5692">
        <w:trPr>
          <w:trHeight w:val="680"/>
        </w:trPr>
        <w:tc>
          <w:tcPr>
            <w:tcW w:w="1560" w:type="dxa"/>
            <w:vAlign w:val="center"/>
          </w:tcPr>
          <w:p w14:paraId="5E6BC009" w14:textId="77777777" w:rsidR="00AD5692" w:rsidRPr="00FB3E81" w:rsidRDefault="00AD5692" w:rsidP="00AD5692">
            <w:pPr>
              <w:ind w:left="0"/>
              <w:jc w:val="center"/>
              <w:rPr>
                <w:rFonts w:cs="Arial"/>
                <w:sz w:val="17"/>
                <w:szCs w:val="17"/>
              </w:rPr>
            </w:pPr>
            <w:r>
              <w:rPr>
                <w:rFonts w:cs="Arial"/>
                <w:sz w:val="17"/>
                <w:szCs w:val="17"/>
              </w:rPr>
              <w:t>(a)</w:t>
            </w:r>
          </w:p>
        </w:tc>
        <w:tc>
          <w:tcPr>
            <w:tcW w:w="5028" w:type="dxa"/>
            <w:vMerge w:val="restart"/>
            <w:vAlign w:val="center"/>
          </w:tcPr>
          <w:p w14:paraId="5E6BC00A" w14:textId="77777777" w:rsidR="00AD5692" w:rsidRDefault="00AD5692" w:rsidP="00AD5692">
            <w:pPr>
              <w:ind w:left="-43"/>
              <w:jc w:val="both"/>
              <w:rPr>
                <w:sz w:val="14"/>
                <w:szCs w:val="14"/>
              </w:rPr>
            </w:pPr>
          </w:p>
          <w:p w14:paraId="5E6BC00B" w14:textId="77777777" w:rsidR="00AD5692" w:rsidRDefault="00AD5692" w:rsidP="00AD5692">
            <w:pPr>
              <w:ind w:left="-43"/>
              <w:jc w:val="both"/>
              <w:rPr>
                <w:sz w:val="14"/>
                <w:szCs w:val="14"/>
              </w:rPr>
            </w:pPr>
            <w:r w:rsidRPr="007306C4">
              <w:rPr>
                <w:sz w:val="14"/>
                <w:szCs w:val="14"/>
              </w:rPr>
              <w:t xml:space="preserve">(a) </w:t>
            </w:r>
            <w:r w:rsidR="00ED3EAC">
              <w:rPr>
                <w:sz w:val="14"/>
                <w:szCs w:val="14"/>
              </w:rPr>
              <w:t xml:space="preserve"> </w:t>
            </w:r>
            <w:r w:rsidRPr="007306C4">
              <w:rPr>
                <w:sz w:val="14"/>
                <w:szCs w:val="14"/>
              </w:rPr>
              <w:t xml:space="preserve">Non-pressurised aeroplanes operated at flight altitudes when the oxygen supply is required in accordance with (b) shall be equipped with oxygen storage and dispensing apparatus capable of storing and dispensing the required oxygen supplies. </w:t>
            </w:r>
          </w:p>
          <w:p w14:paraId="5E6BC00C" w14:textId="77777777" w:rsidR="00AD5692" w:rsidRDefault="00AD5692" w:rsidP="00AD5692">
            <w:pPr>
              <w:ind w:left="-43"/>
              <w:jc w:val="both"/>
              <w:rPr>
                <w:sz w:val="14"/>
                <w:szCs w:val="14"/>
              </w:rPr>
            </w:pPr>
          </w:p>
          <w:p w14:paraId="5E6BC00D" w14:textId="77777777" w:rsidR="00AD5692" w:rsidRDefault="00AD5692" w:rsidP="00AD5692">
            <w:pPr>
              <w:ind w:left="-43"/>
              <w:jc w:val="both"/>
              <w:rPr>
                <w:sz w:val="14"/>
                <w:szCs w:val="14"/>
              </w:rPr>
            </w:pPr>
            <w:r w:rsidRPr="007306C4">
              <w:rPr>
                <w:sz w:val="14"/>
                <w:szCs w:val="14"/>
              </w:rPr>
              <w:t>(b) Non-pressurised aeroplanes operated above flight altitudes at which the pressure altitude in the</w:t>
            </w:r>
            <w:r>
              <w:rPr>
                <w:sz w:val="14"/>
                <w:szCs w:val="14"/>
              </w:rPr>
              <w:t xml:space="preserve"> cabin compartments is above 10,</w:t>
            </w:r>
            <w:r w:rsidRPr="007306C4">
              <w:rPr>
                <w:sz w:val="14"/>
                <w:szCs w:val="14"/>
              </w:rPr>
              <w:t xml:space="preserve">000 ft shall carry enough breathing oxygen to supply: </w:t>
            </w:r>
          </w:p>
          <w:p w14:paraId="5E6BC00E" w14:textId="77777777" w:rsidR="00AD5692" w:rsidRDefault="00AD5692" w:rsidP="00AD5692">
            <w:pPr>
              <w:ind w:left="-43"/>
              <w:jc w:val="both"/>
              <w:rPr>
                <w:sz w:val="14"/>
                <w:szCs w:val="14"/>
              </w:rPr>
            </w:pPr>
            <w:r w:rsidRPr="007306C4">
              <w:rPr>
                <w:sz w:val="14"/>
                <w:szCs w:val="14"/>
              </w:rPr>
              <w:t xml:space="preserve">(1) all crew members for any period </w:t>
            </w:r>
            <w:proofErr w:type="gramStart"/>
            <w:r w:rsidRPr="007306C4">
              <w:rPr>
                <w:sz w:val="14"/>
                <w:szCs w:val="14"/>
              </w:rPr>
              <w:t>in excess of</w:t>
            </w:r>
            <w:proofErr w:type="gramEnd"/>
            <w:r w:rsidRPr="007306C4">
              <w:rPr>
                <w:sz w:val="14"/>
                <w:szCs w:val="14"/>
              </w:rPr>
              <w:t xml:space="preserve"> 30 minutes when the pressure altitude in the cabin compar</w:t>
            </w:r>
            <w:r>
              <w:rPr>
                <w:sz w:val="14"/>
                <w:szCs w:val="14"/>
              </w:rPr>
              <w:t>tment will be between 10,000 ft and 13,</w:t>
            </w:r>
            <w:r w:rsidRPr="007306C4">
              <w:rPr>
                <w:sz w:val="14"/>
                <w:szCs w:val="14"/>
              </w:rPr>
              <w:t xml:space="preserve">000 ft; and </w:t>
            </w:r>
          </w:p>
          <w:p w14:paraId="5E6BC00F" w14:textId="77777777" w:rsidR="00AD5692" w:rsidRDefault="00AD5692" w:rsidP="00AD5692">
            <w:pPr>
              <w:ind w:left="-43"/>
              <w:jc w:val="both"/>
              <w:rPr>
                <w:sz w:val="14"/>
                <w:szCs w:val="14"/>
              </w:rPr>
            </w:pPr>
            <w:r w:rsidRPr="007306C4">
              <w:rPr>
                <w:sz w:val="14"/>
                <w:szCs w:val="14"/>
              </w:rPr>
              <w:t>(2) all persons on board for any period that the pressure altitude in the cabin compartment will be above 13 000 ft.</w:t>
            </w:r>
          </w:p>
          <w:p w14:paraId="5E6BC010" w14:textId="77777777" w:rsidR="00AD5692" w:rsidRDefault="00AD5692" w:rsidP="00AD5692">
            <w:pPr>
              <w:ind w:left="-43"/>
              <w:jc w:val="both"/>
              <w:rPr>
                <w:sz w:val="14"/>
                <w:szCs w:val="14"/>
              </w:rPr>
            </w:pPr>
          </w:p>
          <w:p w14:paraId="5E6BC011" w14:textId="77777777" w:rsidR="00AD5692" w:rsidRDefault="00AD5692" w:rsidP="00AD5692">
            <w:pPr>
              <w:ind w:left="-43"/>
              <w:jc w:val="both"/>
              <w:rPr>
                <w:sz w:val="14"/>
                <w:szCs w:val="14"/>
              </w:rPr>
            </w:pPr>
            <w:r w:rsidRPr="007306C4">
              <w:rPr>
                <w:sz w:val="14"/>
                <w:szCs w:val="14"/>
              </w:rPr>
              <w:t xml:space="preserve">(c) </w:t>
            </w:r>
            <w:r w:rsidR="00ED3EAC">
              <w:rPr>
                <w:sz w:val="14"/>
                <w:szCs w:val="14"/>
              </w:rPr>
              <w:t xml:space="preserve"> </w:t>
            </w:r>
            <w:r w:rsidRPr="007306C4">
              <w:rPr>
                <w:sz w:val="14"/>
                <w:szCs w:val="14"/>
              </w:rPr>
              <w:t xml:space="preserve">Notwithstanding (b), excursions of </w:t>
            </w:r>
            <w:r>
              <w:rPr>
                <w:sz w:val="14"/>
                <w:szCs w:val="14"/>
              </w:rPr>
              <w:t>a specified duration between 13,000 ft and 16,</w:t>
            </w:r>
            <w:r w:rsidRPr="007306C4">
              <w:rPr>
                <w:sz w:val="14"/>
                <w:szCs w:val="14"/>
              </w:rPr>
              <w:t>000 ft may be undertaken without oxygen supplies, in accordance with SPO.OP.195(b).</w:t>
            </w:r>
          </w:p>
          <w:p w14:paraId="5E6BC012" w14:textId="77777777" w:rsidR="00AD5692" w:rsidRDefault="00AD5692" w:rsidP="00AD5692">
            <w:pPr>
              <w:ind w:left="-43"/>
              <w:jc w:val="both"/>
              <w:rPr>
                <w:sz w:val="14"/>
                <w:szCs w:val="14"/>
              </w:rPr>
            </w:pPr>
          </w:p>
          <w:p w14:paraId="5E6BC013" w14:textId="77777777" w:rsidR="00AD5692" w:rsidRDefault="00AD5692" w:rsidP="00AD5692">
            <w:pPr>
              <w:ind w:left="-43"/>
              <w:jc w:val="both"/>
              <w:rPr>
                <w:rFonts w:cs="Arial"/>
                <w:bCs/>
                <w:sz w:val="14"/>
                <w:szCs w:val="14"/>
              </w:rPr>
            </w:pPr>
            <w:r>
              <w:rPr>
                <w:sz w:val="14"/>
                <w:szCs w:val="14"/>
              </w:rPr>
              <w:t>Refer also to : AMC1 SPO.IDE.A.175</w:t>
            </w:r>
          </w:p>
          <w:p w14:paraId="5E6BC014" w14:textId="77777777" w:rsidR="00AD5692" w:rsidRPr="00636F19" w:rsidRDefault="00AD5692" w:rsidP="005D59C3">
            <w:pPr>
              <w:ind w:left="34"/>
              <w:rPr>
                <w:rFonts w:cs="Arial"/>
                <w:bCs/>
                <w:sz w:val="14"/>
                <w:szCs w:val="14"/>
              </w:rPr>
            </w:pPr>
          </w:p>
        </w:tc>
        <w:tc>
          <w:tcPr>
            <w:tcW w:w="1710" w:type="dxa"/>
            <w:vAlign w:val="center"/>
          </w:tcPr>
          <w:p w14:paraId="5E6BC015" w14:textId="77777777" w:rsidR="00AD5692" w:rsidRPr="00FB3E81" w:rsidRDefault="00FA7A8B" w:rsidP="00AD569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D5692"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AD5692" w:rsidRPr="00FB3E81">
              <w:rPr>
                <w:rFonts w:cs="Arial"/>
                <w:sz w:val="17"/>
                <w:szCs w:val="17"/>
              </w:rPr>
              <w:sym w:font="Wingdings" w:char="F0FC"/>
            </w:r>
            <w:r w:rsidR="00AD5692"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D5692"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AD5692" w:rsidRPr="00FB3E81">
              <w:rPr>
                <w:rFonts w:cs="Arial"/>
                <w:sz w:val="17"/>
                <w:szCs w:val="17"/>
              </w:rPr>
              <w:t xml:space="preserve"> X</w:t>
            </w:r>
            <w:r w:rsidR="00AD5692"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AD5692" w:rsidRPr="00D958E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958EB">
              <w:rPr>
                <w:rFonts w:cs="Arial"/>
                <w:sz w:val="17"/>
                <w:szCs w:val="17"/>
              </w:rPr>
              <w:fldChar w:fldCharType="end"/>
            </w:r>
            <w:r w:rsidR="00AD5692" w:rsidRPr="00D958EB">
              <w:rPr>
                <w:rFonts w:cs="Arial"/>
                <w:sz w:val="17"/>
                <w:szCs w:val="17"/>
              </w:rPr>
              <w:t xml:space="preserve"> N/A</w:t>
            </w:r>
          </w:p>
        </w:tc>
        <w:tc>
          <w:tcPr>
            <w:tcW w:w="6750" w:type="dxa"/>
            <w:vAlign w:val="center"/>
          </w:tcPr>
          <w:p w14:paraId="5E6BC016" w14:textId="77777777" w:rsidR="00AD5692" w:rsidRPr="00FB3E81" w:rsidRDefault="00FA7A8B" w:rsidP="00AD5692">
            <w:pPr>
              <w:ind w:left="0"/>
              <w:rPr>
                <w:rFonts w:cs="Arial"/>
                <w:sz w:val="17"/>
                <w:szCs w:val="17"/>
              </w:rPr>
            </w:pPr>
            <w:r w:rsidRPr="00FB3E81">
              <w:rPr>
                <w:rFonts w:cs="Arial"/>
                <w:sz w:val="17"/>
                <w:szCs w:val="17"/>
              </w:rPr>
              <w:fldChar w:fldCharType="begin">
                <w:ffData>
                  <w:name w:val="Text5"/>
                  <w:enabled/>
                  <w:calcOnExit w:val="0"/>
                  <w:textInput/>
                </w:ffData>
              </w:fldChar>
            </w:r>
            <w:r w:rsidR="00AD569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Pr="00FB3E81">
              <w:rPr>
                <w:rFonts w:cs="Arial"/>
                <w:sz w:val="17"/>
                <w:szCs w:val="17"/>
              </w:rPr>
              <w:fldChar w:fldCharType="end"/>
            </w:r>
          </w:p>
        </w:tc>
      </w:tr>
      <w:tr w:rsidR="00AD5692" w:rsidRPr="00FB3E81" w14:paraId="5E6BC01C" w14:textId="77777777" w:rsidTr="00AD5692">
        <w:trPr>
          <w:trHeight w:val="680"/>
        </w:trPr>
        <w:tc>
          <w:tcPr>
            <w:tcW w:w="1560" w:type="dxa"/>
            <w:vAlign w:val="center"/>
          </w:tcPr>
          <w:p w14:paraId="5E6BC018" w14:textId="77777777" w:rsidR="00AD5692" w:rsidRDefault="00AD5692" w:rsidP="00AD5692">
            <w:pPr>
              <w:ind w:left="0"/>
              <w:jc w:val="center"/>
              <w:rPr>
                <w:rFonts w:cs="Arial"/>
                <w:sz w:val="17"/>
                <w:szCs w:val="17"/>
              </w:rPr>
            </w:pPr>
            <w:r>
              <w:rPr>
                <w:rFonts w:cs="Arial"/>
                <w:sz w:val="17"/>
                <w:szCs w:val="17"/>
              </w:rPr>
              <w:t>(b)</w:t>
            </w:r>
          </w:p>
        </w:tc>
        <w:tc>
          <w:tcPr>
            <w:tcW w:w="5028" w:type="dxa"/>
            <w:vMerge/>
            <w:vAlign w:val="center"/>
          </w:tcPr>
          <w:p w14:paraId="5E6BC019" w14:textId="77777777" w:rsidR="00AD5692" w:rsidRPr="00636F19" w:rsidRDefault="00AD5692" w:rsidP="005D59C3">
            <w:pPr>
              <w:ind w:left="34"/>
              <w:rPr>
                <w:rFonts w:cs="Arial"/>
                <w:bCs/>
                <w:sz w:val="14"/>
                <w:szCs w:val="14"/>
              </w:rPr>
            </w:pPr>
          </w:p>
        </w:tc>
        <w:tc>
          <w:tcPr>
            <w:tcW w:w="1710" w:type="dxa"/>
            <w:vAlign w:val="center"/>
          </w:tcPr>
          <w:p w14:paraId="5E6BC01A" w14:textId="77777777" w:rsidR="00AD5692" w:rsidRPr="00FB3E81" w:rsidRDefault="00AD5692" w:rsidP="005D59C3">
            <w:pPr>
              <w:ind w:left="59"/>
              <w:jc w:val="center"/>
              <w:rPr>
                <w:rFonts w:cs="Arial"/>
                <w:sz w:val="17"/>
                <w:szCs w:val="17"/>
              </w:rPr>
            </w:pPr>
          </w:p>
        </w:tc>
        <w:tc>
          <w:tcPr>
            <w:tcW w:w="6750" w:type="dxa"/>
            <w:vAlign w:val="center"/>
          </w:tcPr>
          <w:p w14:paraId="5E6BC01B" w14:textId="77777777" w:rsidR="00AD5692" w:rsidRPr="00F15A4C" w:rsidRDefault="00AD5692" w:rsidP="005D59C3">
            <w:pPr>
              <w:ind w:left="0"/>
              <w:rPr>
                <w:rFonts w:cs="Arial"/>
                <w:sz w:val="17"/>
                <w:szCs w:val="17"/>
              </w:rPr>
            </w:pPr>
          </w:p>
        </w:tc>
      </w:tr>
      <w:tr w:rsidR="00AD5692" w:rsidRPr="00FB3E81" w14:paraId="5E6BC021" w14:textId="77777777" w:rsidTr="00AD5692">
        <w:trPr>
          <w:trHeight w:val="680"/>
        </w:trPr>
        <w:tc>
          <w:tcPr>
            <w:tcW w:w="1560" w:type="dxa"/>
            <w:vAlign w:val="center"/>
          </w:tcPr>
          <w:p w14:paraId="5E6BC01D" w14:textId="77777777" w:rsidR="00AD5692" w:rsidRDefault="00AD5692" w:rsidP="00AD5692">
            <w:pPr>
              <w:ind w:left="0"/>
              <w:jc w:val="center"/>
              <w:rPr>
                <w:rFonts w:cs="Arial"/>
                <w:sz w:val="17"/>
                <w:szCs w:val="17"/>
              </w:rPr>
            </w:pPr>
            <w:r>
              <w:rPr>
                <w:rFonts w:cs="Arial"/>
                <w:sz w:val="17"/>
                <w:szCs w:val="17"/>
              </w:rPr>
              <w:t>(b)(1)</w:t>
            </w:r>
          </w:p>
        </w:tc>
        <w:tc>
          <w:tcPr>
            <w:tcW w:w="5028" w:type="dxa"/>
            <w:vMerge/>
            <w:vAlign w:val="center"/>
          </w:tcPr>
          <w:p w14:paraId="5E6BC01E" w14:textId="77777777" w:rsidR="00AD5692" w:rsidRPr="00636F19" w:rsidRDefault="00AD5692" w:rsidP="005D59C3">
            <w:pPr>
              <w:ind w:left="34"/>
              <w:rPr>
                <w:rFonts w:cs="Arial"/>
                <w:bCs/>
                <w:sz w:val="14"/>
                <w:szCs w:val="14"/>
              </w:rPr>
            </w:pPr>
          </w:p>
        </w:tc>
        <w:tc>
          <w:tcPr>
            <w:tcW w:w="1710" w:type="dxa"/>
            <w:vAlign w:val="center"/>
          </w:tcPr>
          <w:p w14:paraId="5E6BC01F" w14:textId="77777777" w:rsidR="00AD5692" w:rsidRPr="00FB3E81" w:rsidRDefault="00FA7A8B" w:rsidP="00AD569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D5692"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AD5692" w:rsidRPr="00FB3E81">
              <w:rPr>
                <w:rFonts w:cs="Arial"/>
                <w:sz w:val="17"/>
                <w:szCs w:val="17"/>
              </w:rPr>
              <w:sym w:font="Wingdings" w:char="F0FC"/>
            </w:r>
            <w:r w:rsidR="00AD5692"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D5692"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AD5692" w:rsidRPr="00FB3E81">
              <w:rPr>
                <w:rFonts w:cs="Arial"/>
                <w:sz w:val="17"/>
                <w:szCs w:val="17"/>
              </w:rPr>
              <w:t xml:space="preserve"> X</w:t>
            </w:r>
            <w:r w:rsidR="00AD5692"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AD5692" w:rsidRPr="00D958E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958EB">
              <w:rPr>
                <w:rFonts w:cs="Arial"/>
                <w:sz w:val="17"/>
                <w:szCs w:val="17"/>
              </w:rPr>
              <w:fldChar w:fldCharType="end"/>
            </w:r>
            <w:r w:rsidR="00AD5692" w:rsidRPr="00D958EB">
              <w:rPr>
                <w:rFonts w:cs="Arial"/>
                <w:sz w:val="17"/>
                <w:szCs w:val="17"/>
              </w:rPr>
              <w:t xml:space="preserve"> N/A</w:t>
            </w:r>
          </w:p>
        </w:tc>
        <w:tc>
          <w:tcPr>
            <w:tcW w:w="6750" w:type="dxa"/>
            <w:vAlign w:val="center"/>
          </w:tcPr>
          <w:p w14:paraId="5E6BC020" w14:textId="77777777" w:rsidR="00AD5692" w:rsidRPr="00FB3E81" w:rsidRDefault="00FA7A8B" w:rsidP="00AD5692">
            <w:pPr>
              <w:ind w:left="0"/>
              <w:rPr>
                <w:rFonts w:cs="Arial"/>
                <w:sz w:val="17"/>
                <w:szCs w:val="17"/>
              </w:rPr>
            </w:pPr>
            <w:r w:rsidRPr="00FB3E81">
              <w:rPr>
                <w:rFonts w:cs="Arial"/>
                <w:sz w:val="17"/>
                <w:szCs w:val="17"/>
              </w:rPr>
              <w:fldChar w:fldCharType="begin">
                <w:ffData>
                  <w:name w:val="Text5"/>
                  <w:enabled/>
                  <w:calcOnExit w:val="0"/>
                  <w:textInput/>
                </w:ffData>
              </w:fldChar>
            </w:r>
            <w:r w:rsidR="00AD569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Pr="00FB3E81">
              <w:rPr>
                <w:rFonts w:cs="Arial"/>
                <w:sz w:val="17"/>
                <w:szCs w:val="17"/>
              </w:rPr>
              <w:fldChar w:fldCharType="end"/>
            </w:r>
          </w:p>
        </w:tc>
      </w:tr>
      <w:tr w:rsidR="00AD5692" w:rsidRPr="00FB3E81" w14:paraId="5E6BC026" w14:textId="77777777" w:rsidTr="00AD5692">
        <w:trPr>
          <w:trHeight w:val="680"/>
        </w:trPr>
        <w:tc>
          <w:tcPr>
            <w:tcW w:w="1560" w:type="dxa"/>
            <w:vAlign w:val="center"/>
          </w:tcPr>
          <w:p w14:paraId="5E6BC022" w14:textId="77777777" w:rsidR="00AD5692" w:rsidRDefault="00AD5692" w:rsidP="00AD5692">
            <w:pPr>
              <w:ind w:left="0"/>
              <w:jc w:val="center"/>
              <w:rPr>
                <w:rFonts w:cs="Arial"/>
                <w:sz w:val="17"/>
                <w:szCs w:val="17"/>
              </w:rPr>
            </w:pPr>
            <w:r>
              <w:rPr>
                <w:rFonts w:cs="Arial"/>
                <w:sz w:val="17"/>
                <w:szCs w:val="17"/>
              </w:rPr>
              <w:t>(b)(2)</w:t>
            </w:r>
          </w:p>
        </w:tc>
        <w:tc>
          <w:tcPr>
            <w:tcW w:w="5028" w:type="dxa"/>
            <w:vMerge/>
            <w:vAlign w:val="center"/>
          </w:tcPr>
          <w:p w14:paraId="5E6BC023" w14:textId="77777777" w:rsidR="00AD5692" w:rsidRPr="00636F19" w:rsidRDefault="00AD5692" w:rsidP="005D59C3">
            <w:pPr>
              <w:ind w:left="34"/>
              <w:rPr>
                <w:rFonts w:cs="Arial"/>
                <w:bCs/>
                <w:sz w:val="14"/>
                <w:szCs w:val="14"/>
              </w:rPr>
            </w:pPr>
          </w:p>
        </w:tc>
        <w:tc>
          <w:tcPr>
            <w:tcW w:w="1710" w:type="dxa"/>
            <w:vAlign w:val="center"/>
          </w:tcPr>
          <w:p w14:paraId="5E6BC024" w14:textId="77777777" w:rsidR="00AD5692" w:rsidRPr="00FB3E81" w:rsidRDefault="00FA7A8B" w:rsidP="00AD569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D5692"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AD5692" w:rsidRPr="00FB3E81">
              <w:rPr>
                <w:rFonts w:cs="Arial"/>
                <w:sz w:val="17"/>
                <w:szCs w:val="17"/>
              </w:rPr>
              <w:sym w:font="Wingdings" w:char="F0FC"/>
            </w:r>
            <w:r w:rsidR="00AD5692"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D5692"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AD5692" w:rsidRPr="00FB3E81">
              <w:rPr>
                <w:rFonts w:cs="Arial"/>
                <w:sz w:val="17"/>
                <w:szCs w:val="17"/>
              </w:rPr>
              <w:t xml:space="preserve"> X</w:t>
            </w:r>
            <w:r w:rsidR="00AD5692"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AD5692" w:rsidRPr="00D958E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958EB">
              <w:rPr>
                <w:rFonts w:cs="Arial"/>
                <w:sz w:val="17"/>
                <w:szCs w:val="17"/>
              </w:rPr>
              <w:fldChar w:fldCharType="end"/>
            </w:r>
            <w:r w:rsidR="00AD5692" w:rsidRPr="00D958EB">
              <w:rPr>
                <w:rFonts w:cs="Arial"/>
                <w:sz w:val="17"/>
                <w:szCs w:val="17"/>
              </w:rPr>
              <w:t xml:space="preserve"> N/A</w:t>
            </w:r>
          </w:p>
        </w:tc>
        <w:tc>
          <w:tcPr>
            <w:tcW w:w="6750" w:type="dxa"/>
            <w:vAlign w:val="center"/>
          </w:tcPr>
          <w:p w14:paraId="5E6BC025" w14:textId="77777777" w:rsidR="00AD5692" w:rsidRPr="00FB3E81" w:rsidRDefault="00FA7A8B" w:rsidP="00AD5692">
            <w:pPr>
              <w:ind w:left="0"/>
              <w:rPr>
                <w:rFonts w:cs="Arial"/>
                <w:sz w:val="17"/>
                <w:szCs w:val="17"/>
              </w:rPr>
            </w:pPr>
            <w:r w:rsidRPr="00FB3E81">
              <w:rPr>
                <w:rFonts w:cs="Arial"/>
                <w:sz w:val="17"/>
                <w:szCs w:val="17"/>
              </w:rPr>
              <w:fldChar w:fldCharType="begin">
                <w:ffData>
                  <w:name w:val="Text5"/>
                  <w:enabled/>
                  <w:calcOnExit w:val="0"/>
                  <w:textInput/>
                </w:ffData>
              </w:fldChar>
            </w:r>
            <w:r w:rsidR="00AD569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Pr="00FB3E81">
              <w:rPr>
                <w:rFonts w:cs="Arial"/>
                <w:sz w:val="17"/>
                <w:szCs w:val="17"/>
              </w:rPr>
              <w:fldChar w:fldCharType="end"/>
            </w:r>
          </w:p>
        </w:tc>
      </w:tr>
      <w:tr w:rsidR="00AD5692" w:rsidRPr="00FB3E81" w14:paraId="5E6BC02B" w14:textId="77777777" w:rsidTr="00AD5692">
        <w:trPr>
          <w:trHeight w:val="680"/>
        </w:trPr>
        <w:tc>
          <w:tcPr>
            <w:tcW w:w="1560" w:type="dxa"/>
            <w:vAlign w:val="center"/>
          </w:tcPr>
          <w:p w14:paraId="5E6BC027" w14:textId="77777777" w:rsidR="00AD5692" w:rsidRDefault="00AD5692" w:rsidP="00AD5692">
            <w:pPr>
              <w:ind w:left="0"/>
              <w:jc w:val="center"/>
              <w:rPr>
                <w:rFonts w:cs="Arial"/>
                <w:sz w:val="17"/>
                <w:szCs w:val="17"/>
              </w:rPr>
            </w:pPr>
            <w:r>
              <w:rPr>
                <w:rFonts w:cs="Arial"/>
                <w:sz w:val="17"/>
                <w:szCs w:val="17"/>
              </w:rPr>
              <w:t>(c)</w:t>
            </w:r>
          </w:p>
        </w:tc>
        <w:tc>
          <w:tcPr>
            <w:tcW w:w="5028" w:type="dxa"/>
            <w:vMerge/>
            <w:vAlign w:val="center"/>
          </w:tcPr>
          <w:p w14:paraId="5E6BC028" w14:textId="77777777" w:rsidR="00AD5692" w:rsidRPr="00636F19" w:rsidRDefault="00AD5692" w:rsidP="005D59C3">
            <w:pPr>
              <w:ind w:left="34"/>
              <w:rPr>
                <w:rFonts w:cs="Arial"/>
                <w:bCs/>
                <w:sz w:val="14"/>
                <w:szCs w:val="14"/>
              </w:rPr>
            </w:pPr>
          </w:p>
        </w:tc>
        <w:tc>
          <w:tcPr>
            <w:tcW w:w="1710" w:type="dxa"/>
            <w:tcBorders>
              <w:bottom w:val="single" w:sz="4" w:space="0" w:color="000000" w:themeColor="text1"/>
            </w:tcBorders>
            <w:vAlign w:val="center"/>
          </w:tcPr>
          <w:p w14:paraId="5E6BC029" w14:textId="77777777" w:rsidR="00AD5692" w:rsidRPr="00FB3E81" w:rsidRDefault="00FA7A8B" w:rsidP="00AD569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D5692"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AD5692" w:rsidRPr="00FB3E81">
              <w:rPr>
                <w:rFonts w:cs="Arial"/>
                <w:sz w:val="17"/>
                <w:szCs w:val="17"/>
              </w:rPr>
              <w:sym w:font="Wingdings" w:char="F0FC"/>
            </w:r>
            <w:r w:rsidR="00AD5692"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D5692"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AD5692" w:rsidRPr="00FB3E81">
              <w:rPr>
                <w:rFonts w:cs="Arial"/>
                <w:sz w:val="17"/>
                <w:szCs w:val="17"/>
              </w:rPr>
              <w:t xml:space="preserve"> X</w:t>
            </w:r>
            <w:r w:rsidR="00AD5692"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AD5692" w:rsidRPr="00D958EB">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D958EB">
              <w:rPr>
                <w:rFonts w:cs="Arial"/>
                <w:sz w:val="17"/>
                <w:szCs w:val="17"/>
              </w:rPr>
              <w:fldChar w:fldCharType="end"/>
            </w:r>
            <w:r w:rsidR="00AD5692" w:rsidRPr="00D958EB">
              <w:rPr>
                <w:rFonts w:cs="Arial"/>
                <w:sz w:val="17"/>
                <w:szCs w:val="17"/>
              </w:rPr>
              <w:t xml:space="preserve"> N/A</w:t>
            </w:r>
          </w:p>
        </w:tc>
        <w:tc>
          <w:tcPr>
            <w:tcW w:w="6750" w:type="dxa"/>
            <w:vAlign w:val="center"/>
          </w:tcPr>
          <w:p w14:paraId="5E6BC02A" w14:textId="77777777" w:rsidR="00AD5692" w:rsidRPr="00FB3E81" w:rsidRDefault="00FA7A8B" w:rsidP="00AD5692">
            <w:pPr>
              <w:ind w:left="0"/>
              <w:rPr>
                <w:rFonts w:cs="Arial"/>
                <w:sz w:val="17"/>
                <w:szCs w:val="17"/>
              </w:rPr>
            </w:pPr>
            <w:r w:rsidRPr="00FB3E81">
              <w:rPr>
                <w:rFonts w:cs="Arial"/>
                <w:sz w:val="17"/>
                <w:szCs w:val="17"/>
              </w:rPr>
              <w:fldChar w:fldCharType="begin">
                <w:ffData>
                  <w:name w:val="Text5"/>
                  <w:enabled/>
                  <w:calcOnExit w:val="0"/>
                  <w:textInput/>
                </w:ffData>
              </w:fldChar>
            </w:r>
            <w:r w:rsidR="00AD569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Pr="00FB3E81">
              <w:rPr>
                <w:rFonts w:cs="Arial"/>
                <w:sz w:val="17"/>
                <w:szCs w:val="17"/>
              </w:rPr>
              <w:fldChar w:fldCharType="end"/>
            </w:r>
          </w:p>
        </w:tc>
      </w:tr>
      <w:tr w:rsidR="00AD5692" w:rsidRPr="00D958EB" w14:paraId="5E6BC02F" w14:textId="77777777" w:rsidTr="003D3923">
        <w:trPr>
          <w:trHeight w:val="432"/>
        </w:trPr>
        <w:tc>
          <w:tcPr>
            <w:tcW w:w="6588" w:type="dxa"/>
            <w:gridSpan w:val="2"/>
            <w:tcBorders>
              <w:right w:val="nil"/>
            </w:tcBorders>
            <w:shd w:val="clear" w:color="auto" w:fill="D9D9D9" w:themeFill="background1" w:themeFillShade="D9"/>
            <w:vAlign w:val="center"/>
          </w:tcPr>
          <w:p w14:paraId="5E6BC02C" w14:textId="77777777" w:rsidR="00AD5692" w:rsidRPr="00D958EB" w:rsidRDefault="00AD5692" w:rsidP="00AD5692">
            <w:pPr>
              <w:pStyle w:val="Heading1"/>
              <w:numPr>
                <w:ilvl w:val="0"/>
                <w:numId w:val="0"/>
              </w:numPr>
              <w:spacing w:before="0" w:after="0"/>
              <w:rPr>
                <w:bCs w:val="0"/>
                <w:color w:val="000000"/>
                <w:sz w:val="17"/>
                <w:szCs w:val="17"/>
              </w:rPr>
            </w:pPr>
            <w:bookmarkStart w:id="20" w:name="_Toc8486897"/>
            <w:r>
              <w:rPr>
                <w:bCs w:val="0"/>
                <w:color w:val="000000"/>
                <w:sz w:val="17"/>
                <w:szCs w:val="17"/>
              </w:rPr>
              <w:lastRenderedPageBreak/>
              <w:t>SPO</w:t>
            </w:r>
            <w:r w:rsidRPr="00D958EB">
              <w:rPr>
                <w:bCs w:val="0"/>
                <w:color w:val="000000"/>
                <w:sz w:val="17"/>
                <w:szCs w:val="17"/>
              </w:rPr>
              <w:t>.IDE.A.</w:t>
            </w:r>
            <w:r>
              <w:rPr>
                <w:bCs w:val="0"/>
                <w:color w:val="000000"/>
                <w:sz w:val="17"/>
                <w:szCs w:val="17"/>
              </w:rPr>
              <w:t>180</w:t>
            </w:r>
            <w:r w:rsidRPr="00D958EB">
              <w:rPr>
                <w:bCs w:val="0"/>
                <w:color w:val="000000"/>
                <w:sz w:val="17"/>
                <w:szCs w:val="17"/>
              </w:rPr>
              <w:t xml:space="preserve"> - Hand fire extinguishers</w:t>
            </w:r>
            <w:bookmarkEnd w:id="20"/>
          </w:p>
        </w:tc>
        <w:tc>
          <w:tcPr>
            <w:tcW w:w="1710" w:type="dxa"/>
            <w:tcBorders>
              <w:left w:val="nil"/>
              <w:right w:val="nil"/>
            </w:tcBorders>
            <w:shd w:val="clear" w:color="auto" w:fill="D9D9D9" w:themeFill="background1" w:themeFillShade="D9"/>
            <w:vAlign w:val="center"/>
          </w:tcPr>
          <w:p w14:paraId="5E6BC02D" w14:textId="77777777" w:rsidR="00AD5692" w:rsidRPr="00D958EB" w:rsidRDefault="00AD5692" w:rsidP="00FA4429">
            <w:pPr>
              <w:ind w:left="59"/>
              <w:jc w:val="center"/>
              <w:rPr>
                <w:rFonts w:cs="Arial"/>
                <w:b/>
                <w:color w:val="000000"/>
                <w:kern w:val="32"/>
                <w:sz w:val="17"/>
                <w:szCs w:val="17"/>
              </w:rPr>
            </w:pPr>
          </w:p>
        </w:tc>
        <w:tc>
          <w:tcPr>
            <w:tcW w:w="6750" w:type="dxa"/>
            <w:tcBorders>
              <w:left w:val="nil"/>
            </w:tcBorders>
            <w:shd w:val="clear" w:color="auto" w:fill="D9D9D9" w:themeFill="background1" w:themeFillShade="D9"/>
            <w:vAlign w:val="center"/>
          </w:tcPr>
          <w:p w14:paraId="5E6BC02E" w14:textId="77777777" w:rsidR="00AD5692" w:rsidRPr="00D958EB" w:rsidRDefault="00AD5692" w:rsidP="002359B6">
            <w:pPr>
              <w:ind w:left="0"/>
              <w:rPr>
                <w:rFonts w:cs="Arial"/>
                <w:b/>
                <w:color w:val="000000"/>
                <w:kern w:val="32"/>
                <w:sz w:val="17"/>
                <w:szCs w:val="17"/>
              </w:rPr>
            </w:pPr>
          </w:p>
        </w:tc>
      </w:tr>
      <w:tr w:rsidR="00AD5692" w:rsidRPr="00FB3E81" w14:paraId="5E6BC03A" w14:textId="77777777" w:rsidTr="00AD5692">
        <w:trPr>
          <w:trHeight w:val="567"/>
        </w:trPr>
        <w:tc>
          <w:tcPr>
            <w:tcW w:w="1560" w:type="dxa"/>
            <w:vAlign w:val="center"/>
          </w:tcPr>
          <w:p w14:paraId="5E6BC030" w14:textId="77777777" w:rsidR="00AD5692" w:rsidRPr="00FB3E81" w:rsidRDefault="00AD5692" w:rsidP="00636F19">
            <w:pPr>
              <w:ind w:left="0"/>
              <w:jc w:val="center"/>
              <w:rPr>
                <w:rFonts w:cs="Arial"/>
                <w:sz w:val="17"/>
                <w:szCs w:val="17"/>
              </w:rPr>
            </w:pPr>
            <w:r w:rsidRPr="00FB3E81">
              <w:rPr>
                <w:rFonts w:cs="Arial"/>
                <w:sz w:val="17"/>
                <w:szCs w:val="17"/>
              </w:rPr>
              <w:t>(a)</w:t>
            </w:r>
          </w:p>
        </w:tc>
        <w:tc>
          <w:tcPr>
            <w:tcW w:w="5028" w:type="dxa"/>
            <w:vMerge w:val="restart"/>
            <w:vAlign w:val="center"/>
          </w:tcPr>
          <w:p w14:paraId="5E6BC031" w14:textId="77777777" w:rsidR="00AD5692" w:rsidRDefault="00AD5692" w:rsidP="00AD5692">
            <w:pPr>
              <w:ind w:left="0"/>
              <w:rPr>
                <w:sz w:val="14"/>
                <w:szCs w:val="14"/>
              </w:rPr>
            </w:pPr>
            <w:r>
              <w:rPr>
                <w:sz w:val="14"/>
                <w:szCs w:val="14"/>
              </w:rPr>
              <w:t>(</w:t>
            </w:r>
            <w:r w:rsidRPr="006279ED">
              <w:rPr>
                <w:sz w:val="14"/>
                <w:szCs w:val="14"/>
              </w:rPr>
              <w:t xml:space="preserve">a) </w:t>
            </w:r>
            <w:r w:rsidR="00ED3EAC">
              <w:rPr>
                <w:sz w:val="14"/>
                <w:szCs w:val="14"/>
              </w:rPr>
              <w:t xml:space="preserve"> </w:t>
            </w:r>
            <w:r w:rsidRPr="006279ED">
              <w:rPr>
                <w:sz w:val="14"/>
                <w:szCs w:val="14"/>
              </w:rPr>
              <w:t xml:space="preserve">Aeroplanes, except and ELA1 aeroplanes, shall be equipped with at least one hand fire extinguisher: </w:t>
            </w:r>
          </w:p>
          <w:p w14:paraId="5E6BC032" w14:textId="77777777" w:rsidR="00AD5692" w:rsidRDefault="00AD5692" w:rsidP="00AD5692">
            <w:pPr>
              <w:ind w:left="0"/>
              <w:rPr>
                <w:sz w:val="14"/>
                <w:szCs w:val="14"/>
              </w:rPr>
            </w:pPr>
            <w:r w:rsidRPr="006279ED">
              <w:rPr>
                <w:sz w:val="14"/>
                <w:szCs w:val="14"/>
              </w:rPr>
              <w:t xml:space="preserve">(1) in the flight crew compartment; and </w:t>
            </w:r>
          </w:p>
          <w:p w14:paraId="5E6BC033" w14:textId="77777777" w:rsidR="00AD5692" w:rsidRDefault="00AD5692" w:rsidP="00AD5692">
            <w:pPr>
              <w:ind w:left="0"/>
              <w:rPr>
                <w:sz w:val="14"/>
                <w:szCs w:val="14"/>
              </w:rPr>
            </w:pPr>
            <w:r w:rsidRPr="006279ED">
              <w:rPr>
                <w:sz w:val="14"/>
                <w:szCs w:val="14"/>
              </w:rPr>
              <w:t xml:space="preserve">(2) in each cabin compartment that is separate from the flight crew compartment, except if the compartment is readily accessible to the flight crew. </w:t>
            </w:r>
          </w:p>
          <w:p w14:paraId="5E6BC034" w14:textId="77777777" w:rsidR="00AD5692" w:rsidRDefault="00AD5692" w:rsidP="00AD5692">
            <w:pPr>
              <w:ind w:left="0"/>
              <w:rPr>
                <w:sz w:val="14"/>
                <w:szCs w:val="14"/>
              </w:rPr>
            </w:pPr>
          </w:p>
          <w:p w14:paraId="5E6BC035" w14:textId="77777777" w:rsidR="00AD5692" w:rsidRDefault="00AD5692" w:rsidP="00AD5692">
            <w:pPr>
              <w:ind w:left="0"/>
              <w:rPr>
                <w:sz w:val="14"/>
                <w:szCs w:val="14"/>
              </w:rPr>
            </w:pPr>
            <w:r w:rsidRPr="006279ED">
              <w:rPr>
                <w:sz w:val="14"/>
                <w:szCs w:val="14"/>
              </w:rPr>
              <w:t xml:space="preserve">(b) </w:t>
            </w:r>
            <w:r w:rsidR="00ED3EAC">
              <w:rPr>
                <w:sz w:val="14"/>
                <w:szCs w:val="14"/>
              </w:rPr>
              <w:t xml:space="preserve"> </w:t>
            </w:r>
            <w:r w:rsidRPr="006279ED">
              <w:rPr>
                <w:sz w:val="14"/>
                <w:szCs w:val="14"/>
              </w:rPr>
              <w:t>The type and quantity of extinguishing agent for the required fire extinguishers shall be suitable for the type of fire likely to occur in the compartment where the extinguisher is intended to be used and to minimise the hazard of toxic gas concentration in compartments occupied by persons.</w:t>
            </w:r>
          </w:p>
          <w:p w14:paraId="5E6BC036" w14:textId="77777777" w:rsidR="00AD5692" w:rsidRDefault="00AD5692" w:rsidP="00636F19">
            <w:pPr>
              <w:ind w:left="34"/>
              <w:rPr>
                <w:rFonts w:cs="Arial"/>
                <w:bCs/>
                <w:sz w:val="14"/>
                <w:szCs w:val="14"/>
              </w:rPr>
            </w:pPr>
          </w:p>
          <w:p w14:paraId="5E6BC037" w14:textId="77777777" w:rsidR="00AD5692" w:rsidRPr="00636F19" w:rsidRDefault="00AD5692" w:rsidP="00636F19">
            <w:pPr>
              <w:ind w:left="34"/>
              <w:rPr>
                <w:rFonts w:cs="Arial"/>
                <w:bCs/>
                <w:sz w:val="14"/>
                <w:szCs w:val="14"/>
              </w:rPr>
            </w:pPr>
            <w:r>
              <w:rPr>
                <w:rFonts w:cs="Arial"/>
                <w:bCs/>
                <w:sz w:val="14"/>
                <w:szCs w:val="14"/>
              </w:rPr>
              <w:t>Refer also to : AMC1 SPO.IDE.A.180</w:t>
            </w:r>
          </w:p>
        </w:tc>
        <w:tc>
          <w:tcPr>
            <w:tcW w:w="1710" w:type="dxa"/>
            <w:vAlign w:val="center"/>
          </w:tcPr>
          <w:p w14:paraId="5E6BC038" w14:textId="77777777" w:rsidR="00AD5692" w:rsidRPr="00FB3E81" w:rsidRDefault="00AD5692" w:rsidP="00FA4429">
            <w:pPr>
              <w:ind w:left="59"/>
              <w:jc w:val="center"/>
              <w:rPr>
                <w:rFonts w:cs="Arial"/>
                <w:sz w:val="17"/>
                <w:szCs w:val="17"/>
              </w:rPr>
            </w:pPr>
          </w:p>
        </w:tc>
        <w:tc>
          <w:tcPr>
            <w:tcW w:w="6750" w:type="dxa"/>
            <w:vAlign w:val="center"/>
          </w:tcPr>
          <w:p w14:paraId="5E6BC039" w14:textId="77777777" w:rsidR="00AD5692" w:rsidRPr="00FB3E81" w:rsidRDefault="00AD5692" w:rsidP="002359B6">
            <w:pPr>
              <w:ind w:left="0"/>
              <w:rPr>
                <w:rFonts w:cs="Arial"/>
                <w:sz w:val="17"/>
                <w:szCs w:val="17"/>
              </w:rPr>
            </w:pPr>
          </w:p>
        </w:tc>
      </w:tr>
      <w:tr w:rsidR="00AD5692" w:rsidRPr="00FB3E81" w14:paraId="5E6BC03F" w14:textId="77777777" w:rsidTr="00AD5692">
        <w:trPr>
          <w:trHeight w:val="567"/>
        </w:trPr>
        <w:tc>
          <w:tcPr>
            <w:tcW w:w="1560" w:type="dxa"/>
            <w:vAlign w:val="center"/>
          </w:tcPr>
          <w:p w14:paraId="5E6BC03B" w14:textId="77777777" w:rsidR="00AD5692" w:rsidRPr="00FB3E81" w:rsidRDefault="00AD5692" w:rsidP="00AD5692">
            <w:pPr>
              <w:ind w:left="0"/>
              <w:jc w:val="center"/>
              <w:rPr>
                <w:rFonts w:cs="Arial"/>
                <w:sz w:val="17"/>
                <w:szCs w:val="17"/>
              </w:rPr>
            </w:pPr>
            <w:r w:rsidRPr="00FB3E81">
              <w:rPr>
                <w:rFonts w:cs="Arial"/>
                <w:sz w:val="17"/>
                <w:szCs w:val="17"/>
              </w:rPr>
              <w:t>(</w:t>
            </w:r>
            <w:r>
              <w:rPr>
                <w:rFonts w:cs="Arial"/>
                <w:sz w:val="17"/>
                <w:szCs w:val="17"/>
              </w:rPr>
              <w:t>a</w:t>
            </w:r>
            <w:r w:rsidRPr="00FB3E81">
              <w:rPr>
                <w:rFonts w:cs="Arial"/>
                <w:sz w:val="17"/>
                <w:szCs w:val="17"/>
              </w:rPr>
              <w:t>)</w:t>
            </w:r>
            <w:r>
              <w:rPr>
                <w:rFonts w:cs="Arial"/>
                <w:sz w:val="17"/>
                <w:szCs w:val="17"/>
              </w:rPr>
              <w:t>(1)</w:t>
            </w:r>
          </w:p>
        </w:tc>
        <w:tc>
          <w:tcPr>
            <w:tcW w:w="5028" w:type="dxa"/>
            <w:vMerge/>
            <w:vAlign w:val="center"/>
          </w:tcPr>
          <w:p w14:paraId="5E6BC03C" w14:textId="77777777" w:rsidR="00AD5692" w:rsidRPr="00636F19" w:rsidRDefault="00AD5692" w:rsidP="00636F19">
            <w:pPr>
              <w:ind w:left="34"/>
              <w:rPr>
                <w:rFonts w:cs="Arial"/>
                <w:bCs/>
                <w:sz w:val="14"/>
                <w:szCs w:val="14"/>
              </w:rPr>
            </w:pPr>
          </w:p>
        </w:tc>
        <w:tc>
          <w:tcPr>
            <w:tcW w:w="1710" w:type="dxa"/>
            <w:vAlign w:val="center"/>
          </w:tcPr>
          <w:p w14:paraId="5E6BC03D" w14:textId="77777777" w:rsidR="00AD5692"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D5692"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AD5692" w:rsidRPr="00FB3E81">
              <w:rPr>
                <w:rFonts w:cs="Arial"/>
                <w:sz w:val="17"/>
                <w:szCs w:val="17"/>
              </w:rPr>
              <w:sym w:font="Wingdings" w:char="F0FC"/>
            </w:r>
            <w:r w:rsidR="00AD5692"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D5692"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AD5692" w:rsidRPr="00FB3E81">
              <w:rPr>
                <w:rFonts w:cs="Arial"/>
                <w:sz w:val="17"/>
                <w:szCs w:val="17"/>
              </w:rPr>
              <w:t xml:space="preserve"> X</w:t>
            </w:r>
            <w:r w:rsidR="00AD5692" w:rsidRPr="005D59C3">
              <w:rPr>
                <w:rFonts w:cs="Arial"/>
                <w:sz w:val="17"/>
                <w:szCs w:val="17"/>
              </w:rPr>
              <w:t xml:space="preserve"> </w:t>
            </w:r>
            <w:r w:rsidRPr="005D59C3">
              <w:rPr>
                <w:rFonts w:cs="Arial"/>
                <w:sz w:val="17"/>
                <w:szCs w:val="17"/>
              </w:rPr>
              <w:fldChar w:fldCharType="begin">
                <w:ffData>
                  <w:name w:val="Check2"/>
                  <w:enabled/>
                  <w:calcOnExit w:val="0"/>
                  <w:checkBox>
                    <w:sizeAuto/>
                    <w:default w:val="0"/>
                  </w:checkBox>
                </w:ffData>
              </w:fldChar>
            </w:r>
            <w:r w:rsidR="00AD5692" w:rsidRPr="005D59C3">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5D59C3">
              <w:rPr>
                <w:rFonts w:cs="Arial"/>
                <w:sz w:val="17"/>
                <w:szCs w:val="17"/>
              </w:rPr>
              <w:fldChar w:fldCharType="end"/>
            </w:r>
            <w:r w:rsidR="00AD5692" w:rsidRPr="005D59C3">
              <w:rPr>
                <w:rFonts w:cs="Arial"/>
                <w:sz w:val="17"/>
                <w:szCs w:val="17"/>
              </w:rPr>
              <w:t xml:space="preserve"> N/A</w:t>
            </w:r>
          </w:p>
        </w:tc>
        <w:tc>
          <w:tcPr>
            <w:tcW w:w="6750" w:type="dxa"/>
            <w:vAlign w:val="center"/>
          </w:tcPr>
          <w:p w14:paraId="5E6BC03E" w14:textId="77777777" w:rsidR="00AD5692"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D569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Pr="00FB3E81">
              <w:rPr>
                <w:rFonts w:cs="Arial"/>
                <w:sz w:val="17"/>
                <w:szCs w:val="17"/>
              </w:rPr>
              <w:fldChar w:fldCharType="end"/>
            </w:r>
          </w:p>
        </w:tc>
      </w:tr>
      <w:tr w:rsidR="00AD5692" w:rsidRPr="00FB3E81" w14:paraId="5E6BC044" w14:textId="77777777" w:rsidTr="00AD5692">
        <w:trPr>
          <w:trHeight w:val="567"/>
        </w:trPr>
        <w:tc>
          <w:tcPr>
            <w:tcW w:w="1560" w:type="dxa"/>
            <w:vAlign w:val="center"/>
          </w:tcPr>
          <w:p w14:paraId="5E6BC040" w14:textId="77777777" w:rsidR="00AD5692" w:rsidRPr="00FB3E81" w:rsidRDefault="00AD5692" w:rsidP="00AD5692">
            <w:pPr>
              <w:ind w:left="0"/>
              <w:jc w:val="center"/>
              <w:rPr>
                <w:rFonts w:cs="Arial"/>
                <w:sz w:val="17"/>
                <w:szCs w:val="17"/>
              </w:rPr>
            </w:pPr>
            <w:r w:rsidRPr="00FB3E81">
              <w:rPr>
                <w:rFonts w:cs="Arial"/>
                <w:sz w:val="17"/>
                <w:szCs w:val="17"/>
              </w:rPr>
              <w:t>(</w:t>
            </w:r>
            <w:r>
              <w:rPr>
                <w:rFonts w:cs="Arial"/>
                <w:sz w:val="17"/>
                <w:szCs w:val="17"/>
              </w:rPr>
              <w:t>a</w:t>
            </w:r>
            <w:r w:rsidRPr="00FB3E81">
              <w:rPr>
                <w:rFonts w:cs="Arial"/>
                <w:sz w:val="17"/>
                <w:szCs w:val="17"/>
              </w:rPr>
              <w:t>)</w:t>
            </w:r>
            <w:r>
              <w:rPr>
                <w:rFonts w:cs="Arial"/>
                <w:sz w:val="17"/>
                <w:szCs w:val="17"/>
              </w:rPr>
              <w:t>(2)</w:t>
            </w:r>
          </w:p>
        </w:tc>
        <w:tc>
          <w:tcPr>
            <w:tcW w:w="5028" w:type="dxa"/>
            <w:vMerge/>
            <w:vAlign w:val="center"/>
          </w:tcPr>
          <w:p w14:paraId="5E6BC041" w14:textId="77777777" w:rsidR="00AD5692" w:rsidRPr="00636F19" w:rsidRDefault="00AD5692" w:rsidP="00636F19">
            <w:pPr>
              <w:ind w:left="34"/>
              <w:rPr>
                <w:rFonts w:cs="Arial"/>
                <w:bCs/>
                <w:sz w:val="14"/>
                <w:szCs w:val="14"/>
              </w:rPr>
            </w:pPr>
          </w:p>
        </w:tc>
        <w:tc>
          <w:tcPr>
            <w:tcW w:w="1710" w:type="dxa"/>
            <w:vAlign w:val="center"/>
          </w:tcPr>
          <w:p w14:paraId="5E6BC042" w14:textId="77777777" w:rsidR="00AD5692"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D5692"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AD5692" w:rsidRPr="00FB3E81">
              <w:rPr>
                <w:rFonts w:cs="Arial"/>
                <w:sz w:val="17"/>
                <w:szCs w:val="17"/>
              </w:rPr>
              <w:sym w:font="Wingdings" w:char="F0FC"/>
            </w:r>
            <w:r w:rsidR="00AD5692"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D5692"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AD5692" w:rsidRPr="00FB3E81">
              <w:rPr>
                <w:rFonts w:cs="Arial"/>
                <w:sz w:val="17"/>
                <w:szCs w:val="17"/>
              </w:rPr>
              <w:t xml:space="preserve"> X</w:t>
            </w:r>
            <w:r w:rsidR="00AD5692" w:rsidRPr="005D59C3">
              <w:rPr>
                <w:rFonts w:cs="Arial"/>
                <w:sz w:val="17"/>
                <w:szCs w:val="17"/>
              </w:rPr>
              <w:t xml:space="preserve"> </w:t>
            </w:r>
            <w:r w:rsidRPr="005D59C3">
              <w:rPr>
                <w:rFonts w:cs="Arial"/>
                <w:sz w:val="17"/>
                <w:szCs w:val="17"/>
              </w:rPr>
              <w:fldChar w:fldCharType="begin">
                <w:ffData>
                  <w:name w:val="Check2"/>
                  <w:enabled/>
                  <w:calcOnExit w:val="0"/>
                  <w:checkBox>
                    <w:sizeAuto/>
                    <w:default w:val="0"/>
                  </w:checkBox>
                </w:ffData>
              </w:fldChar>
            </w:r>
            <w:r w:rsidR="00AD5692" w:rsidRPr="005D59C3">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5D59C3">
              <w:rPr>
                <w:rFonts w:cs="Arial"/>
                <w:sz w:val="17"/>
                <w:szCs w:val="17"/>
              </w:rPr>
              <w:fldChar w:fldCharType="end"/>
            </w:r>
            <w:r w:rsidR="00AD5692" w:rsidRPr="005D59C3">
              <w:rPr>
                <w:rFonts w:cs="Arial"/>
                <w:sz w:val="17"/>
                <w:szCs w:val="17"/>
              </w:rPr>
              <w:t xml:space="preserve"> N/A</w:t>
            </w:r>
          </w:p>
        </w:tc>
        <w:tc>
          <w:tcPr>
            <w:tcW w:w="6750" w:type="dxa"/>
            <w:vAlign w:val="center"/>
          </w:tcPr>
          <w:p w14:paraId="5E6BC043" w14:textId="77777777" w:rsidR="00AD5692"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D569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Pr="00FB3E81">
              <w:rPr>
                <w:rFonts w:cs="Arial"/>
                <w:sz w:val="17"/>
                <w:szCs w:val="17"/>
              </w:rPr>
              <w:fldChar w:fldCharType="end"/>
            </w:r>
          </w:p>
        </w:tc>
      </w:tr>
      <w:tr w:rsidR="00AD5692" w:rsidRPr="00FB3E81" w14:paraId="5E6BC049" w14:textId="77777777" w:rsidTr="00AD5692">
        <w:trPr>
          <w:trHeight w:val="567"/>
        </w:trPr>
        <w:tc>
          <w:tcPr>
            <w:tcW w:w="1560" w:type="dxa"/>
            <w:vAlign w:val="center"/>
          </w:tcPr>
          <w:p w14:paraId="5E6BC045" w14:textId="77777777" w:rsidR="00AD5692" w:rsidRPr="00FB3E81" w:rsidRDefault="00AD5692" w:rsidP="00AD5692">
            <w:pPr>
              <w:ind w:left="0"/>
              <w:jc w:val="center"/>
              <w:rPr>
                <w:rFonts w:cs="Arial"/>
                <w:sz w:val="17"/>
                <w:szCs w:val="17"/>
              </w:rPr>
            </w:pPr>
            <w:r w:rsidRPr="00FB3E81">
              <w:rPr>
                <w:rFonts w:cs="Arial"/>
                <w:sz w:val="17"/>
                <w:szCs w:val="17"/>
              </w:rPr>
              <w:t>(</w:t>
            </w:r>
            <w:r>
              <w:rPr>
                <w:rFonts w:cs="Arial"/>
                <w:sz w:val="17"/>
                <w:szCs w:val="17"/>
              </w:rPr>
              <w:t>b</w:t>
            </w:r>
            <w:r w:rsidRPr="00FB3E81">
              <w:rPr>
                <w:rFonts w:cs="Arial"/>
                <w:sz w:val="17"/>
                <w:szCs w:val="17"/>
              </w:rPr>
              <w:t>)</w:t>
            </w:r>
          </w:p>
        </w:tc>
        <w:tc>
          <w:tcPr>
            <w:tcW w:w="5028" w:type="dxa"/>
            <w:vMerge/>
            <w:vAlign w:val="center"/>
          </w:tcPr>
          <w:p w14:paraId="5E6BC046" w14:textId="77777777" w:rsidR="00AD5692" w:rsidRPr="00636F19" w:rsidRDefault="00AD5692" w:rsidP="00636F19">
            <w:pPr>
              <w:ind w:left="34"/>
              <w:rPr>
                <w:rFonts w:cs="Arial"/>
                <w:bCs/>
                <w:sz w:val="14"/>
                <w:szCs w:val="14"/>
              </w:rPr>
            </w:pPr>
          </w:p>
        </w:tc>
        <w:tc>
          <w:tcPr>
            <w:tcW w:w="1710" w:type="dxa"/>
            <w:vAlign w:val="center"/>
          </w:tcPr>
          <w:p w14:paraId="5E6BC047" w14:textId="77777777" w:rsidR="00AD5692"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D5692"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AD5692" w:rsidRPr="00FB3E81">
              <w:rPr>
                <w:rFonts w:cs="Arial"/>
                <w:sz w:val="17"/>
                <w:szCs w:val="17"/>
              </w:rPr>
              <w:sym w:font="Wingdings" w:char="F0FC"/>
            </w:r>
            <w:r w:rsidR="00AD5692"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D5692"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AD5692" w:rsidRPr="00FB3E81">
              <w:rPr>
                <w:rFonts w:cs="Arial"/>
                <w:sz w:val="17"/>
                <w:szCs w:val="17"/>
              </w:rPr>
              <w:t xml:space="preserve"> X</w:t>
            </w:r>
            <w:r w:rsidR="00AD5692" w:rsidRPr="005D59C3">
              <w:rPr>
                <w:rFonts w:cs="Arial"/>
                <w:sz w:val="17"/>
                <w:szCs w:val="17"/>
              </w:rPr>
              <w:t xml:space="preserve"> </w:t>
            </w:r>
            <w:r w:rsidRPr="005D59C3">
              <w:rPr>
                <w:rFonts w:cs="Arial"/>
                <w:sz w:val="17"/>
                <w:szCs w:val="17"/>
              </w:rPr>
              <w:fldChar w:fldCharType="begin">
                <w:ffData>
                  <w:name w:val="Check2"/>
                  <w:enabled/>
                  <w:calcOnExit w:val="0"/>
                  <w:checkBox>
                    <w:sizeAuto/>
                    <w:default w:val="0"/>
                  </w:checkBox>
                </w:ffData>
              </w:fldChar>
            </w:r>
            <w:r w:rsidR="00AD5692" w:rsidRPr="005D59C3">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5D59C3">
              <w:rPr>
                <w:rFonts w:cs="Arial"/>
                <w:sz w:val="17"/>
                <w:szCs w:val="17"/>
              </w:rPr>
              <w:fldChar w:fldCharType="end"/>
            </w:r>
            <w:r w:rsidR="00AD5692" w:rsidRPr="005D59C3">
              <w:rPr>
                <w:rFonts w:cs="Arial"/>
                <w:sz w:val="17"/>
                <w:szCs w:val="17"/>
              </w:rPr>
              <w:t xml:space="preserve"> N/A</w:t>
            </w:r>
          </w:p>
        </w:tc>
        <w:tc>
          <w:tcPr>
            <w:tcW w:w="6750" w:type="dxa"/>
            <w:vAlign w:val="center"/>
          </w:tcPr>
          <w:p w14:paraId="5E6BC048" w14:textId="77777777" w:rsidR="00AD5692"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D569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Pr="00FB3E81">
              <w:rPr>
                <w:rFonts w:cs="Arial"/>
                <w:sz w:val="17"/>
                <w:szCs w:val="17"/>
              </w:rPr>
              <w:fldChar w:fldCharType="end"/>
            </w:r>
          </w:p>
        </w:tc>
      </w:tr>
      <w:tr w:rsidR="00AD5692" w:rsidRPr="00FB3E81" w14:paraId="5E6BC04D" w14:textId="77777777" w:rsidTr="006900C5">
        <w:trPr>
          <w:trHeight w:val="432"/>
        </w:trPr>
        <w:tc>
          <w:tcPr>
            <w:tcW w:w="6588" w:type="dxa"/>
            <w:gridSpan w:val="2"/>
            <w:tcBorders>
              <w:right w:val="nil"/>
            </w:tcBorders>
            <w:shd w:val="clear" w:color="auto" w:fill="D9D9D9" w:themeFill="background1" w:themeFillShade="D9"/>
            <w:vAlign w:val="center"/>
          </w:tcPr>
          <w:p w14:paraId="5E6BC04A" w14:textId="77777777" w:rsidR="00AD5692" w:rsidRPr="00EA4C30" w:rsidRDefault="00AD5692" w:rsidP="00AD5692">
            <w:pPr>
              <w:pStyle w:val="Heading1"/>
              <w:numPr>
                <w:ilvl w:val="0"/>
                <w:numId w:val="0"/>
              </w:numPr>
              <w:spacing w:before="0" w:after="0"/>
              <w:rPr>
                <w:b w:val="0"/>
                <w:bCs w:val="0"/>
                <w:color w:val="000000"/>
                <w:sz w:val="17"/>
                <w:szCs w:val="17"/>
              </w:rPr>
            </w:pPr>
            <w:bookmarkStart w:id="21" w:name="_Toc8486898"/>
            <w:r>
              <w:rPr>
                <w:bCs w:val="0"/>
                <w:color w:val="000000"/>
                <w:sz w:val="17"/>
                <w:szCs w:val="17"/>
              </w:rPr>
              <w:t>SPO</w:t>
            </w:r>
            <w:r w:rsidRPr="0035329A">
              <w:rPr>
                <w:bCs w:val="0"/>
                <w:color w:val="000000"/>
                <w:sz w:val="17"/>
                <w:szCs w:val="17"/>
              </w:rPr>
              <w:t>.IDE.A</w:t>
            </w:r>
            <w:r>
              <w:rPr>
                <w:bCs w:val="0"/>
                <w:color w:val="000000"/>
                <w:sz w:val="17"/>
                <w:szCs w:val="17"/>
              </w:rPr>
              <w:t>.181</w:t>
            </w:r>
            <w:r w:rsidRPr="0035329A">
              <w:rPr>
                <w:bCs w:val="0"/>
                <w:color w:val="000000"/>
                <w:sz w:val="17"/>
                <w:szCs w:val="17"/>
              </w:rPr>
              <w:t xml:space="preserve"> - Crash axe and crowbar</w:t>
            </w:r>
            <w:bookmarkEnd w:id="21"/>
          </w:p>
        </w:tc>
        <w:tc>
          <w:tcPr>
            <w:tcW w:w="1710" w:type="dxa"/>
            <w:tcBorders>
              <w:left w:val="nil"/>
              <w:right w:val="nil"/>
            </w:tcBorders>
            <w:shd w:val="clear" w:color="auto" w:fill="D9D9D9" w:themeFill="background1" w:themeFillShade="D9"/>
            <w:vAlign w:val="center"/>
          </w:tcPr>
          <w:p w14:paraId="5E6BC04B" w14:textId="77777777" w:rsidR="00AD5692" w:rsidRPr="00FB3E81" w:rsidRDefault="00AD5692"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E6BC04C" w14:textId="77777777" w:rsidR="00AD5692" w:rsidRPr="00FB3E81" w:rsidRDefault="00AD5692" w:rsidP="002359B6">
            <w:pPr>
              <w:ind w:left="0"/>
              <w:rPr>
                <w:rFonts w:cs="Arial"/>
                <w:sz w:val="17"/>
                <w:szCs w:val="17"/>
              </w:rPr>
            </w:pPr>
          </w:p>
        </w:tc>
      </w:tr>
      <w:tr w:rsidR="00AD5692" w:rsidRPr="00FB3E81" w14:paraId="5E6BC052" w14:textId="77777777" w:rsidTr="00AD5692">
        <w:trPr>
          <w:trHeight w:val="567"/>
        </w:trPr>
        <w:tc>
          <w:tcPr>
            <w:tcW w:w="1560" w:type="dxa"/>
            <w:vAlign w:val="center"/>
          </w:tcPr>
          <w:p w14:paraId="5E6BC04E" w14:textId="77777777" w:rsidR="00AD5692" w:rsidRPr="00FB3E81" w:rsidRDefault="00AD5692" w:rsidP="00636F19">
            <w:pPr>
              <w:ind w:left="0"/>
              <w:jc w:val="center"/>
              <w:rPr>
                <w:rFonts w:cs="Arial"/>
                <w:sz w:val="17"/>
                <w:szCs w:val="17"/>
              </w:rPr>
            </w:pPr>
          </w:p>
        </w:tc>
        <w:tc>
          <w:tcPr>
            <w:tcW w:w="5028" w:type="dxa"/>
            <w:vAlign w:val="center"/>
          </w:tcPr>
          <w:p w14:paraId="5E6BC04F" w14:textId="77777777" w:rsidR="00AD5692" w:rsidRPr="00636F19" w:rsidRDefault="00AD5692" w:rsidP="00AD5692">
            <w:pPr>
              <w:ind w:left="0"/>
              <w:rPr>
                <w:rFonts w:cs="Arial"/>
                <w:bCs/>
                <w:sz w:val="14"/>
                <w:szCs w:val="14"/>
              </w:rPr>
            </w:pPr>
            <w:r w:rsidRPr="007306C4">
              <w:rPr>
                <w:sz w:val="14"/>
                <w:szCs w:val="14"/>
              </w:rPr>
              <w:t>Aeroplanes with an MCTOM of more than 5 700 kg shall be equipped with at least one crash axe or crowbar located in the flight crew compartment.</w:t>
            </w:r>
          </w:p>
        </w:tc>
        <w:tc>
          <w:tcPr>
            <w:tcW w:w="1710" w:type="dxa"/>
            <w:vAlign w:val="center"/>
          </w:tcPr>
          <w:p w14:paraId="5E6BC050" w14:textId="77777777" w:rsidR="00AD5692"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D5692"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AD5692" w:rsidRPr="00FB3E81">
              <w:rPr>
                <w:rFonts w:cs="Arial"/>
                <w:sz w:val="17"/>
                <w:szCs w:val="17"/>
              </w:rPr>
              <w:sym w:font="Wingdings" w:char="F0FC"/>
            </w:r>
            <w:r w:rsidR="00AD5692"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D5692"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AD5692" w:rsidRPr="00FB3E81">
              <w:rPr>
                <w:rFonts w:cs="Arial"/>
                <w:sz w:val="17"/>
                <w:szCs w:val="17"/>
              </w:rPr>
              <w:t xml:space="preserve"> X</w:t>
            </w:r>
            <w:r w:rsidR="00AD5692" w:rsidRPr="007B7D0D">
              <w:rPr>
                <w:rFonts w:cs="Arial"/>
                <w:sz w:val="17"/>
                <w:szCs w:val="17"/>
              </w:rPr>
              <w:t xml:space="preserve"> </w:t>
            </w:r>
            <w:r w:rsidRPr="007B7D0D">
              <w:rPr>
                <w:rFonts w:cs="Arial"/>
                <w:sz w:val="17"/>
                <w:szCs w:val="17"/>
              </w:rPr>
              <w:fldChar w:fldCharType="begin">
                <w:ffData>
                  <w:name w:val="Check2"/>
                  <w:enabled/>
                  <w:calcOnExit w:val="0"/>
                  <w:checkBox>
                    <w:sizeAuto/>
                    <w:default w:val="0"/>
                  </w:checkBox>
                </w:ffData>
              </w:fldChar>
            </w:r>
            <w:r w:rsidR="00AD5692" w:rsidRPr="007B7D0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7B7D0D">
              <w:rPr>
                <w:rFonts w:cs="Arial"/>
                <w:sz w:val="17"/>
                <w:szCs w:val="17"/>
              </w:rPr>
              <w:fldChar w:fldCharType="end"/>
            </w:r>
            <w:r w:rsidR="00AD5692" w:rsidRPr="007B7D0D">
              <w:rPr>
                <w:rFonts w:cs="Arial"/>
                <w:sz w:val="17"/>
                <w:szCs w:val="17"/>
              </w:rPr>
              <w:t xml:space="preserve"> N/A</w:t>
            </w:r>
          </w:p>
        </w:tc>
        <w:tc>
          <w:tcPr>
            <w:tcW w:w="6750" w:type="dxa"/>
            <w:vAlign w:val="center"/>
          </w:tcPr>
          <w:p w14:paraId="5E6BC051" w14:textId="77777777" w:rsidR="00AD5692"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D569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Pr="00FB3E81">
              <w:rPr>
                <w:rFonts w:cs="Arial"/>
                <w:sz w:val="17"/>
                <w:szCs w:val="17"/>
              </w:rPr>
              <w:fldChar w:fldCharType="end"/>
            </w:r>
          </w:p>
        </w:tc>
      </w:tr>
      <w:tr w:rsidR="00AD5692" w:rsidRPr="00FB3E81" w14:paraId="5E6BC056" w14:textId="77777777" w:rsidTr="006900C5">
        <w:trPr>
          <w:trHeight w:val="432"/>
        </w:trPr>
        <w:tc>
          <w:tcPr>
            <w:tcW w:w="6588" w:type="dxa"/>
            <w:gridSpan w:val="2"/>
            <w:tcBorders>
              <w:right w:val="nil"/>
            </w:tcBorders>
            <w:shd w:val="clear" w:color="auto" w:fill="D9D9D9" w:themeFill="background1" w:themeFillShade="D9"/>
            <w:vAlign w:val="center"/>
          </w:tcPr>
          <w:p w14:paraId="5E6BC053" w14:textId="77777777" w:rsidR="00AD5692" w:rsidRPr="00636F19" w:rsidRDefault="00AD5692" w:rsidP="00AD5692">
            <w:pPr>
              <w:pStyle w:val="Heading1"/>
              <w:numPr>
                <w:ilvl w:val="0"/>
                <w:numId w:val="0"/>
              </w:numPr>
              <w:spacing w:before="0" w:after="0"/>
              <w:rPr>
                <w:bCs w:val="0"/>
                <w:sz w:val="14"/>
                <w:szCs w:val="14"/>
              </w:rPr>
            </w:pPr>
            <w:bookmarkStart w:id="22" w:name="_Toc8486899"/>
            <w:r>
              <w:rPr>
                <w:bCs w:val="0"/>
                <w:color w:val="000000"/>
                <w:sz w:val="17"/>
                <w:szCs w:val="17"/>
              </w:rPr>
              <w:t>SPO</w:t>
            </w:r>
            <w:r w:rsidRPr="007B7D0D">
              <w:rPr>
                <w:bCs w:val="0"/>
                <w:color w:val="000000"/>
                <w:sz w:val="17"/>
                <w:szCs w:val="17"/>
              </w:rPr>
              <w:t>.IDE.A.</w:t>
            </w:r>
            <w:r>
              <w:rPr>
                <w:bCs w:val="0"/>
                <w:color w:val="000000"/>
                <w:sz w:val="17"/>
                <w:szCs w:val="17"/>
              </w:rPr>
              <w:t>185</w:t>
            </w:r>
            <w:r w:rsidRPr="007B7D0D">
              <w:rPr>
                <w:bCs w:val="0"/>
                <w:color w:val="000000"/>
                <w:sz w:val="17"/>
                <w:szCs w:val="17"/>
              </w:rPr>
              <w:t xml:space="preserve"> - Marking of break-in points</w:t>
            </w:r>
            <w:bookmarkEnd w:id="22"/>
          </w:p>
        </w:tc>
        <w:tc>
          <w:tcPr>
            <w:tcW w:w="1710" w:type="dxa"/>
            <w:tcBorders>
              <w:left w:val="nil"/>
              <w:right w:val="nil"/>
            </w:tcBorders>
            <w:shd w:val="clear" w:color="auto" w:fill="D9D9D9" w:themeFill="background1" w:themeFillShade="D9"/>
            <w:vAlign w:val="center"/>
          </w:tcPr>
          <w:p w14:paraId="5E6BC054" w14:textId="77777777" w:rsidR="00AD5692" w:rsidRPr="00FB3E81" w:rsidRDefault="00AD5692"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E6BC055" w14:textId="77777777" w:rsidR="00AD5692" w:rsidRPr="00FB3E81" w:rsidRDefault="00AD5692" w:rsidP="002359B6">
            <w:pPr>
              <w:ind w:left="0"/>
              <w:rPr>
                <w:rFonts w:cs="Arial"/>
                <w:sz w:val="17"/>
                <w:szCs w:val="17"/>
              </w:rPr>
            </w:pPr>
          </w:p>
        </w:tc>
      </w:tr>
      <w:tr w:rsidR="00AD5692" w:rsidRPr="00FB3E81" w14:paraId="5E6BC061" w14:textId="77777777" w:rsidTr="006C01C4">
        <w:trPr>
          <w:trHeight w:val="284"/>
        </w:trPr>
        <w:tc>
          <w:tcPr>
            <w:tcW w:w="1560" w:type="dxa"/>
            <w:vAlign w:val="center"/>
          </w:tcPr>
          <w:p w14:paraId="5E6BC057" w14:textId="77777777" w:rsidR="00AD5692" w:rsidRPr="00FB3E81" w:rsidRDefault="00AD5692" w:rsidP="00636F19">
            <w:pPr>
              <w:ind w:left="0"/>
              <w:jc w:val="center"/>
              <w:rPr>
                <w:rFonts w:cs="Arial"/>
                <w:sz w:val="17"/>
                <w:szCs w:val="17"/>
              </w:rPr>
            </w:pPr>
          </w:p>
        </w:tc>
        <w:tc>
          <w:tcPr>
            <w:tcW w:w="5028" w:type="dxa"/>
            <w:vAlign w:val="center"/>
          </w:tcPr>
          <w:p w14:paraId="5E6BC058" w14:textId="77777777" w:rsidR="00AD5692" w:rsidRDefault="00AD5692" w:rsidP="007B7D0D">
            <w:pPr>
              <w:ind w:left="0"/>
              <w:jc w:val="both"/>
              <w:rPr>
                <w:sz w:val="14"/>
                <w:szCs w:val="14"/>
              </w:rPr>
            </w:pPr>
          </w:p>
          <w:p w14:paraId="5E6BC059" w14:textId="77777777" w:rsidR="00AD5692" w:rsidRDefault="00AD5692" w:rsidP="007B7D0D">
            <w:pPr>
              <w:ind w:left="0"/>
              <w:jc w:val="both"/>
              <w:rPr>
                <w:sz w:val="14"/>
                <w:szCs w:val="14"/>
              </w:rPr>
            </w:pPr>
            <w:r w:rsidRPr="008C1AE1">
              <w:rPr>
                <w:sz w:val="14"/>
                <w:szCs w:val="14"/>
              </w:rPr>
              <w:t>If areas of the aeroplane’s fuselage suitable for break-in by rescue crews in an emergency are marked, such areas shall be marked as shown in Figure 1.</w:t>
            </w:r>
          </w:p>
          <w:p w14:paraId="5E6BC05A" w14:textId="77777777" w:rsidR="00AD5692" w:rsidRPr="008C1AE1" w:rsidRDefault="00AD5692" w:rsidP="007B7D0D">
            <w:pPr>
              <w:ind w:left="0"/>
              <w:jc w:val="both"/>
              <w:rPr>
                <w:sz w:val="14"/>
                <w:szCs w:val="14"/>
              </w:rPr>
            </w:pPr>
          </w:p>
          <w:p w14:paraId="5E6BC05B" w14:textId="77777777" w:rsidR="00AD5692" w:rsidRDefault="00AD5692" w:rsidP="00636F19">
            <w:pPr>
              <w:ind w:left="34"/>
            </w:pPr>
            <w:r>
              <w:object w:dxaOrig="6660" w:dyaOrig="3360" w14:anchorId="5E6BC2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0.2pt;height:60.7pt" o:ole="">
                  <v:imagedata r:id="rId11" o:title=""/>
                </v:shape>
                <o:OLEObject Type="Embed" ProgID="PBrush" ShapeID="_x0000_i1025" DrawAspect="Content" ObjectID="_1792303126" r:id="rId12"/>
              </w:object>
            </w:r>
          </w:p>
          <w:p w14:paraId="5E6BC05C" w14:textId="77777777" w:rsidR="00AD5692" w:rsidRDefault="00AD5692" w:rsidP="00636F19">
            <w:pPr>
              <w:ind w:left="34"/>
              <w:rPr>
                <w:rFonts w:cs="Arial"/>
                <w:bCs/>
                <w:sz w:val="14"/>
                <w:szCs w:val="14"/>
              </w:rPr>
            </w:pPr>
          </w:p>
          <w:p w14:paraId="5E6BC05D" w14:textId="77777777" w:rsidR="00AD5692" w:rsidRDefault="00AD5692" w:rsidP="00636F19">
            <w:pPr>
              <w:ind w:left="34"/>
              <w:rPr>
                <w:rFonts w:cs="Arial"/>
                <w:bCs/>
                <w:sz w:val="14"/>
                <w:szCs w:val="14"/>
              </w:rPr>
            </w:pPr>
            <w:r w:rsidRPr="0077044E">
              <w:rPr>
                <w:rFonts w:cs="Arial"/>
                <w:bCs/>
                <w:sz w:val="14"/>
                <w:szCs w:val="14"/>
              </w:rPr>
              <w:t xml:space="preserve">Refer also to: </w:t>
            </w:r>
            <w:r w:rsidRPr="00636F19">
              <w:rPr>
                <w:rFonts w:cs="Arial"/>
                <w:bCs/>
                <w:sz w:val="14"/>
                <w:szCs w:val="14"/>
              </w:rPr>
              <w:t xml:space="preserve">AMC1 </w:t>
            </w:r>
            <w:r>
              <w:rPr>
                <w:rFonts w:cs="Arial"/>
                <w:bCs/>
                <w:sz w:val="14"/>
                <w:szCs w:val="14"/>
              </w:rPr>
              <w:t>SPO</w:t>
            </w:r>
            <w:r w:rsidRPr="00636F19">
              <w:rPr>
                <w:rFonts w:cs="Arial"/>
                <w:bCs/>
                <w:sz w:val="14"/>
                <w:szCs w:val="14"/>
              </w:rPr>
              <w:t>.IDE.A.</w:t>
            </w:r>
            <w:r>
              <w:rPr>
                <w:rFonts w:cs="Arial"/>
                <w:bCs/>
                <w:sz w:val="14"/>
                <w:szCs w:val="14"/>
              </w:rPr>
              <w:t>185</w:t>
            </w:r>
          </w:p>
          <w:p w14:paraId="5E6BC05E" w14:textId="77777777" w:rsidR="00AD5692" w:rsidRPr="00636F19" w:rsidRDefault="00AD5692" w:rsidP="00636F19">
            <w:pPr>
              <w:ind w:left="34"/>
              <w:rPr>
                <w:rFonts w:cs="Arial"/>
                <w:bCs/>
                <w:sz w:val="14"/>
                <w:szCs w:val="14"/>
              </w:rPr>
            </w:pPr>
          </w:p>
        </w:tc>
        <w:tc>
          <w:tcPr>
            <w:tcW w:w="1710" w:type="dxa"/>
            <w:tcBorders>
              <w:bottom w:val="single" w:sz="4" w:space="0" w:color="000000" w:themeColor="text1"/>
            </w:tcBorders>
            <w:vAlign w:val="center"/>
          </w:tcPr>
          <w:p w14:paraId="5E6BC05F" w14:textId="77777777" w:rsidR="00AD5692"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D5692"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AD5692" w:rsidRPr="00FB3E81">
              <w:rPr>
                <w:rFonts w:cs="Arial"/>
                <w:sz w:val="17"/>
                <w:szCs w:val="17"/>
              </w:rPr>
              <w:sym w:font="Wingdings" w:char="F0FC"/>
            </w:r>
            <w:r w:rsidR="00AD5692"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D5692"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AD5692" w:rsidRPr="00FB3E81">
              <w:rPr>
                <w:rFonts w:cs="Arial"/>
                <w:sz w:val="17"/>
                <w:szCs w:val="17"/>
              </w:rPr>
              <w:t xml:space="preserve"> X</w:t>
            </w:r>
            <w:r w:rsidR="00AD5692" w:rsidRPr="007B7D0D">
              <w:rPr>
                <w:rFonts w:cs="Arial"/>
                <w:sz w:val="17"/>
                <w:szCs w:val="17"/>
              </w:rPr>
              <w:t xml:space="preserve"> </w:t>
            </w:r>
            <w:r w:rsidRPr="007B7D0D">
              <w:rPr>
                <w:rFonts w:cs="Arial"/>
                <w:sz w:val="17"/>
                <w:szCs w:val="17"/>
              </w:rPr>
              <w:fldChar w:fldCharType="begin">
                <w:ffData>
                  <w:name w:val="Check2"/>
                  <w:enabled/>
                  <w:calcOnExit w:val="0"/>
                  <w:checkBox>
                    <w:sizeAuto/>
                    <w:default w:val="0"/>
                  </w:checkBox>
                </w:ffData>
              </w:fldChar>
            </w:r>
            <w:r w:rsidR="00AD5692" w:rsidRPr="007B7D0D">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7B7D0D">
              <w:rPr>
                <w:rFonts w:cs="Arial"/>
                <w:sz w:val="17"/>
                <w:szCs w:val="17"/>
              </w:rPr>
              <w:fldChar w:fldCharType="end"/>
            </w:r>
            <w:r w:rsidR="00AD5692" w:rsidRPr="007B7D0D">
              <w:rPr>
                <w:rFonts w:cs="Arial"/>
                <w:sz w:val="17"/>
                <w:szCs w:val="17"/>
              </w:rPr>
              <w:t xml:space="preserve"> N/A</w:t>
            </w:r>
          </w:p>
        </w:tc>
        <w:tc>
          <w:tcPr>
            <w:tcW w:w="6750" w:type="dxa"/>
            <w:vAlign w:val="center"/>
          </w:tcPr>
          <w:p w14:paraId="5E6BC060" w14:textId="77777777" w:rsidR="00AD5692"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D569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Pr="00FB3E81">
              <w:rPr>
                <w:rFonts w:cs="Arial"/>
                <w:sz w:val="17"/>
                <w:szCs w:val="17"/>
              </w:rPr>
              <w:fldChar w:fldCharType="end"/>
            </w:r>
          </w:p>
        </w:tc>
      </w:tr>
      <w:tr w:rsidR="00AD5692" w:rsidRPr="00FB3E81" w14:paraId="5E6BC065" w14:textId="77777777" w:rsidTr="00D752AB">
        <w:trPr>
          <w:trHeight w:val="432"/>
        </w:trPr>
        <w:tc>
          <w:tcPr>
            <w:tcW w:w="6588" w:type="dxa"/>
            <w:gridSpan w:val="2"/>
            <w:tcBorders>
              <w:right w:val="nil"/>
            </w:tcBorders>
            <w:shd w:val="clear" w:color="auto" w:fill="D9D9D9" w:themeFill="background1" w:themeFillShade="D9"/>
            <w:vAlign w:val="center"/>
          </w:tcPr>
          <w:p w14:paraId="5E6BC062" w14:textId="77777777" w:rsidR="00AD5692" w:rsidRPr="00636F19" w:rsidRDefault="00AD5692" w:rsidP="00AD5692">
            <w:pPr>
              <w:pStyle w:val="Heading1"/>
              <w:numPr>
                <w:ilvl w:val="0"/>
                <w:numId w:val="0"/>
              </w:numPr>
              <w:spacing w:before="0" w:after="0"/>
              <w:rPr>
                <w:bCs w:val="0"/>
                <w:sz w:val="14"/>
                <w:szCs w:val="14"/>
              </w:rPr>
            </w:pPr>
            <w:bookmarkStart w:id="23" w:name="_Toc8486903"/>
            <w:r>
              <w:rPr>
                <w:bCs w:val="0"/>
                <w:color w:val="000000"/>
                <w:sz w:val="17"/>
                <w:szCs w:val="17"/>
              </w:rPr>
              <w:t>SPO</w:t>
            </w:r>
            <w:r w:rsidRPr="0035329A">
              <w:rPr>
                <w:bCs w:val="0"/>
                <w:color w:val="000000"/>
                <w:sz w:val="17"/>
                <w:szCs w:val="17"/>
              </w:rPr>
              <w:t>.IDE.A.</w:t>
            </w:r>
            <w:r>
              <w:rPr>
                <w:bCs w:val="0"/>
                <w:color w:val="000000"/>
                <w:sz w:val="17"/>
                <w:szCs w:val="17"/>
              </w:rPr>
              <w:t>190</w:t>
            </w:r>
            <w:r w:rsidRPr="0035329A">
              <w:rPr>
                <w:bCs w:val="0"/>
                <w:color w:val="000000"/>
                <w:sz w:val="17"/>
                <w:szCs w:val="17"/>
              </w:rPr>
              <w:t xml:space="preserve"> - Emergency locator transmitter (ELT)</w:t>
            </w:r>
            <w:bookmarkEnd w:id="23"/>
          </w:p>
        </w:tc>
        <w:tc>
          <w:tcPr>
            <w:tcW w:w="1710" w:type="dxa"/>
            <w:tcBorders>
              <w:left w:val="nil"/>
              <w:right w:val="nil"/>
            </w:tcBorders>
            <w:shd w:val="clear" w:color="auto" w:fill="D9D9D9" w:themeFill="background1" w:themeFillShade="D9"/>
            <w:vAlign w:val="center"/>
          </w:tcPr>
          <w:p w14:paraId="5E6BC063" w14:textId="77777777" w:rsidR="00AD5692" w:rsidRPr="00FB3E81" w:rsidRDefault="00AD5692"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E6BC064" w14:textId="77777777" w:rsidR="00AD5692" w:rsidRPr="00FB3E81" w:rsidRDefault="00AD5692" w:rsidP="00307307">
            <w:pPr>
              <w:ind w:left="34"/>
              <w:rPr>
                <w:rFonts w:cs="Arial"/>
                <w:sz w:val="17"/>
                <w:szCs w:val="17"/>
              </w:rPr>
            </w:pPr>
          </w:p>
        </w:tc>
      </w:tr>
      <w:tr w:rsidR="00AD5692" w:rsidRPr="00FB3E81" w14:paraId="5E6BC073" w14:textId="77777777" w:rsidTr="00AD5692">
        <w:trPr>
          <w:trHeight w:val="567"/>
        </w:trPr>
        <w:tc>
          <w:tcPr>
            <w:tcW w:w="1560" w:type="dxa"/>
            <w:vAlign w:val="center"/>
          </w:tcPr>
          <w:p w14:paraId="5E6BC066" w14:textId="77777777" w:rsidR="00AD5692" w:rsidRPr="00FB3E81" w:rsidRDefault="00AD5692" w:rsidP="00636F19">
            <w:pPr>
              <w:ind w:left="0"/>
              <w:jc w:val="center"/>
              <w:rPr>
                <w:rFonts w:cs="Arial"/>
                <w:sz w:val="17"/>
                <w:szCs w:val="17"/>
              </w:rPr>
            </w:pPr>
            <w:r>
              <w:rPr>
                <w:rFonts w:cs="Arial"/>
                <w:sz w:val="17"/>
                <w:szCs w:val="17"/>
              </w:rPr>
              <w:t>(a)</w:t>
            </w:r>
          </w:p>
        </w:tc>
        <w:tc>
          <w:tcPr>
            <w:tcW w:w="5028" w:type="dxa"/>
            <w:vMerge w:val="restart"/>
            <w:vAlign w:val="center"/>
          </w:tcPr>
          <w:p w14:paraId="5E6BC067" w14:textId="77777777" w:rsidR="00AD5692" w:rsidRDefault="00AD5692" w:rsidP="00AD5692">
            <w:pPr>
              <w:ind w:left="0"/>
              <w:jc w:val="both"/>
              <w:rPr>
                <w:sz w:val="14"/>
                <w:szCs w:val="14"/>
              </w:rPr>
            </w:pPr>
            <w:r>
              <w:rPr>
                <w:sz w:val="14"/>
                <w:szCs w:val="14"/>
              </w:rPr>
              <w:t>(a)</w:t>
            </w:r>
            <w:r w:rsidR="00ED3EAC">
              <w:rPr>
                <w:sz w:val="14"/>
                <w:szCs w:val="14"/>
              </w:rPr>
              <w:t xml:space="preserve">  </w:t>
            </w:r>
            <w:r w:rsidRPr="00307912">
              <w:rPr>
                <w:sz w:val="14"/>
                <w:szCs w:val="14"/>
              </w:rPr>
              <w:t xml:space="preserve">Aeroplanes shall be equipped with: </w:t>
            </w:r>
          </w:p>
          <w:p w14:paraId="5E6BC068" w14:textId="77777777" w:rsidR="00AD5692" w:rsidRDefault="00AD5692" w:rsidP="00AD5692">
            <w:pPr>
              <w:ind w:left="0"/>
              <w:jc w:val="both"/>
              <w:rPr>
                <w:sz w:val="14"/>
                <w:szCs w:val="14"/>
              </w:rPr>
            </w:pPr>
            <w:r w:rsidRPr="00307912">
              <w:rPr>
                <w:sz w:val="14"/>
                <w:szCs w:val="14"/>
              </w:rPr>
              <w:t xml:space="preserve">(1) an ELT of any type or an aircraft localisation means meeting the requirement of Annex IV (Part CAT), CAT.GEN.MPA.210, to Regulation (EU) No 965/2012, when first issued with an individual </w:t>
            </w:r>
            <w:proofErr w:type="spellStart"/>
            <w:r w:rsidRPr="00307912">
              <w:rPr>
                <w:sz w:val="14"/>
                <w:szCs w:val="14"/>
              </w:rPr>
              <w:t>CofA</w:t>
            </w:r>
            <w:proofErr w:type="spellEnd"/>
            <w:r w:rsidRPr="00307912">
              <w:rPr>
                <w:sz w:val="14"/>
                <w:szCs w:val="14"/>
              </w:rPr>
              <w:t xml:space="preserve"> on or before 1 July 2008; </w:t>
            </w:r>
          </w:p>
          <w:p w14:paraId="5E6BC069" w14:textId="77777777" w:rsidR="00AD5692" w:rsidRDefault="00AD5692" w:rsidP="00AD5692">
            <w:pPr>
              <w:ind w:left="0"/>
              <w:jc w:val="both"/>
              <w:rPr>
                <w:sz w:val="14"/>
                <w:szCs w:val="14"/>
              </w:rPr>
            </w:pPr>
            <w:r w:rsidRPr="00307912">
              <w:rPr>
                <w:sz w:val="14"/>
                <w:szCs w:val="14"/>
              </w:rPr>
              <w:t xml:space="preserve">(2) an automatic ELT or an aircraft localisation means meeting the requirement of Annex IV (Part CAT), CAT.GEN.MPA.210, to Regulation (EU) No 965/2012, when first issued with an individual </w:t>
            </w:r>
            <w:proofErr w:type="spellStart"/>
            <w:r w:rsidRPr="00307912">
              <w:rPr>
                <w:sz w:val="14"/>
                <w:szCs w:val="14"/>
              </w:rPr>
              <w:t>CofA</w:t>
            </w:r>
            <w:proofErr w:type="spellEnd"/>
            <w:r w:rsidRPr="00307912">
              <w:rPr>
                <w:sz w:val="14"/>
                <w:szCs w:val="14"/>
              </w:rPr>
              <w:t xml:space="preserve"> after 1 July 2008; or (3) a survival ELT (ELT(S)) or a personal locator beacon (PLB), carried by a crew member or a task specialist, when certified for a maximum seating configuration of six or less. </w:t>
            </w:r>
          </w:p>
          <w:p w14:paraId="5E6BC06A" w14:textId="77777777" w:rsidR="00AD5692" w:rsidRDefault="00AD5692" w:rsidP="00AD5692">
            <w:pPr>
              <w:ind w:left="0"/>
              <w:jc w:val="both"/>
              <w:rPr>
                <w:sz w:val="14"/>
                <w:szCs w:val="14"/>
              </w:rPr>
            </w:pPr>
          </w:p>
          <w:p w14:paraId="5E6BC06B" w14:textId="77777777" w:rsidR="00AD5692" w:rsidRDefault="00AD5692" w:rsidP="00AD5692">
            <w:pPr>
              <w:ind w:left="0"/>
              <w:jc w:val="both"/>
              <w:rPr>
                <w:sz w:val="14"/>
                <w:szCs w:val="14"/>
              </w:rPr>
            </w:pPr>
            <w:r w:rsidRPr="00307912">
              <w:rPr>
                <w:sz w:val="14"/>
                <w:szCs w:val="14"/>
              </w:rPr>
              <w:t xml:space="preserve">(b) ELTs of any type and PLBs shall be capable of transmitting simultaneously on 121,5 MHz and 406 </w:t>
            </w:r>
            <w:proofErr w:type="spellStart"/>
            <w:r w:rsidRPr="00307912">
              <w:rPr>
                <w:sz w:val="14"/>
                <w:szCs w:val="14"/>
              </w:rPr>
              <w:t>MHz.</w:t>
            </w:r>
            <w:proofErr w:type="spellEnd"/>
          </w:p>
          <w:p w14:paraId="5E6BC06C" w14:textId="77777777" w:rsidR="00AD5692" w:rsidRDefault="00AD5692" w:rsidP="00AD5692">
            <w:pPr>
              <w:ind w:left="0"/>
              <w:jc w:val="both"/>
              <w:rPr>
                <w:sz w:val="14"/>
                <w:szCs w:val="14"/>
              </w:rPr>
            </w:pPr>
          </w:p>
          <w:p w14:paraId="5E6BC06D" w14:textId="77777777" w:rsidR="00AD5692" w:rsidRDefault="00AD5692" w:rsidP="00AD5692">
            <w:pPr>
              <w:ind w:left="0"/>
              <w:jc w:val="both"/>
              <w:rPr>
                <w:sz w:val="14"/>
                <w:szCs w:val="14"/>
              </w:rPr>
            </w:pPr>
            <w:r>
              <w:rPr>
                <w:sz w:val="14"/>
                <w:szCs w:val="14"/>
              </w:rPr>
              <w:t xml:space="preserve">Refer also to : </w:t>
            </w:r>
          </w:p>
          <w:p w14:paraId="5E6BC06E" w14:textId="77777777" w:rsidR="00AD5692" w:rsidRDefault="00AD5692" w:rsidP="00AD5692">
            <w:pPr>
              <w:ind w:left="0"/>
              <w:jc w:val="both"/>
              <w:rPr>
                <w:sz w:val="14"/>
                <w:szCs w:val="14"/>
              </w:rPr>
            </w:pPr>
            <w:r>
              <w:rPr>
                <w:sz w:val="14"/>
                <w:szCs w:val="14"/>
              </w:rPr>
              <w:t>AMC1 SPO.IDE.A.190; AM</w:t>
            </w:r>
            <w:r w:rsidR="00ED3EAC">
              <w:rPr>
                <w:sz w:val="14"/>
                <w:szCs w:val="14"/>
              </w:rPr>
              <w:t>C</w:t>
            </w:r>
            <w:r>
              <w:rPr>
                <w:sz w:val="14"/>
                <w:szCs w:val="14"/>
              </w:rPr>
              <w:t>2 SPO.IDE.A.190; AMC3 SPO.IDE.A.190;</w:t>
            </w:r>
          </w:p>
          <w:p w14:paraId="4FC04C43" w14:textId="77777777" w:rsidR="00F64F4B" w:rsidRDefault="00AD5692" w:rsidP="00AD5692">
            <w:pPr>
              <w:ind w:left="0"/>
              <w:jc w:val="both"/>
              <w:rPr>
                <w:sz w:val="14"/>
                <w:szCs w:val="14"/>
              </w:rPr>
            </w:pPr>
            <w:r>
              <w:rPr>
                <w:sz w:val="14"/>
                <w:szCs w:val="14"/>
              </w:rPr>
              <w:t>AMC4 SPO.IDE.A.190; GM1 SPO.IDE.A.190; GM2 SPO.IDE.A.190</w:t>
            </w:r>
            <w:r w:rsidR="00BB3EF2">
              <w:rPr>
                <w:sz w:val="14"/>
                <w:szCs w:val="14"/>
              </w:rPr>
              <w:t xml:space="preserve">; </w:t>
            </w:r>
          </w:p>
          <w:p w14:paraId="5E6BC06F" w14:textId="20B889F7" w:rsidR="00AD5692" w:rsidRPr="00307912" w:rsidRDefault="00BB3EF2" w:rsidP="00AD5692">
            <w:pPr>
              <w:ind w:left="0"/>
              <w:jc w:val="both"/>
              <w:rPr>
                <w:sz w:val="14"/>
                <w:szCs w:val="14"/>
              </w:rPr>
            </w:pPr>
            <w:r>
              <w:rPr>
                <w:sz w:val="14"/>
                <w:szCs w:val="14"/>
              </w:rPr>
              <w:t>GM</w:t>
            </w:r>
            <w:r w:rsidR="00F64F4B">
              <w:rPr>
                <w:sz w:val="14"/>
                <w:szCs w:val="14"/>
              </w:rPr>
              <w:t>3 SPO.IDE.A.190</w:t>
            </w:r>
          </w:p>
          <w:p w14:paraId="5E6BC070" w14:textId="77777777" w:rsidR="00AD5692" w:rsidRPr="00AD5692" w:rsidRDefault="00AD5692" w:rsidP="00AD5692">
            <w:pPr>
              <w:ind w:left="0"/>
              <w:jc w:val="both"/>
              <w:rPr>
                <w:rFonts w:cs="Arial"/>
                <w:bCs/>
                <w:sz w:val="14"/>
                <w:szCs w:val="14"/>
              </w:rPr>
            </w:pPr>
          </w:p>
        </w:tc>
        <w:tc>
          <w:tcPr>
            <w:tcW w:w="1710" w:type="dxa"/>
            <w:vAlign w:val="center"/>
          </w:tcPr>
          <w:p w14:paraId="5E6BC071" w14:textId="77777777" w:rsidR="00AD5692" w:rsidRPr="00FB3E81" w:rsidRDefault="00AD5692" w:rsidP="00FA4429">
            <w:pPr>
              <w:ind w:left="59"/>
              <w:jc w:val="center"/>
              <w:rPr>
                <w:rFonts w:cs="Arial"/>
                <w:sz w:val="17"/>
                <w:szCs w:val="17"/>
              </w:rPr>
            </w:pPr>
          </w:p>
        </w:tc>
        <w:tc>
          <w:tcPr>
            <w:tcW w:w="6750" w:type="dxa"/>
            <w:vAlign w:val="center"/>
          </w:tcPr>
          <w:p w14:paraId="5E6BC072" w14:textId="77777777" w:rsidR="00AD5692" w:rsidRPr="00FB3E81" w:rsidRDefault="00AD5692" w:rsidP="002359B6">
            <w:pPr>
              <w:ind w:left="0"/>
              <w:rPr>
                <w:rFonts w:cs="Arial"/>
                <w:sz w:val="17"/>
                <w:szCs w:val="17"/>
              </w:rPr>
            </w:pPr>
          </w:p>
        </w:tc>
      </w:tr>
      <w:tr w:rsidR="00AD5692" w:rsidRPr="00FB3E81" w14:paraId="5E6BC078" w14:textId="77777777" w:rsidTr="00AD5692">
        <w:trPr>
          <w:trHeight w:val="567"/>
        </w:trPr>
        <w:tc>
          <w:tcPr>
            <w:tcW w:w="1560" w:type="dxa"/>
            <w:vAlign w:val="center"/>
          </w:tcPr>
          <w:p w14:paraId="5E6BC074" w14:textId="77777777" w:rsidR="00AD5692" w:rsidRPr="00FB3E81" w:rsidRDefault="00AD5692" w:rsidP="00636F19">
            <w:pPr>
              <w:ind w:left="0"/>
              <w:jc w:val="center"/>
              <w:rPr>
                <w:rFonts w:cs="Arial"/>
                <w:sz w:val="17"/>
                <w:szCs w:val="17"/>
              </w:rPr>
            </w:pPr>
            <w:r w:rsidRPr="00FB3E81">
              <w:rPr>
                <w:rFonts w:cs="Arial"/>
                <w:sz w:val="17"/>
                <w:szCs w:val="17"/>
              </w:rPr>
              <w:t>(a)(1)</w:t>
            </w:r>
          </w:p>
        </w:tc>
        <w:tc>
          <w:tcPr>
            <w:tcW w:w="5028" w:type="dxa"/>
            <w:vMerge/>
            <w:vAlign w:val="center"/>
          </w:tcPr>
          <w:p w14:paraId="5E6BC075" w14:textId="77777777" w:rsidR="00AD5692" w:rsidRPr="00636F19" w:rsidRDefault="00AD5692" w:rsidP="00636F19">
            <w:pPr>
              <w:ind w:left="34"/>
              <w:rPr>
                <w:rFonts w:cs="Arial"/>
                <w:bCs/>
                <w:sz w:val="14"/>
                <w:szCs w:val="14"/>
              </w:rPr>
            </w:pPr>
          </w:p>
        </w:tc>
        <w:tc>
          <w:tcPr>
            <w:tcW w:w="1710" w:type="dxa"/>
            <w:vAlign w:val="center"/>
          </w:tcPr>
          <w:p w14:paraId="5E6BC076" w14:textId="77777777" w:rsidR="00AD5692"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D5692"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AD5692" w:rsidRPr="00FB3E81">
              <w:rPr>
                <w:rFonts w:cs="Arial"/>
                <w:sz w:val="17"/>
                <w:szCs w:val="17"/>
              </w:rPr>
              <w:sym w:font="Wingdings" w:char="F0FC"/>
            </w:r>
            <w:r w:rsidR="00AD5692"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D5692"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AD5692" w:rsidRPr="00FB3E81">
              <w:rPr>
                <w:rFonts w:cs="Arial"/>
                <w:sz w:val="17"/>
                <w:szCs w:val="17"/>
              </w:rPr>
              <w:t xml:space="preserve"> X</w:t>
            </w:r>
            <w:r w:rsidR="00AD5692"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AD5692" w:rsidRPr="0035329A">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35329A">
              <w:rPr>
                <w:rFonts w:cs="Arial"/>
                <w:sz w:val="17"/>
                <w:szCs w:val="17"/>
              </w:rPr>
              <w:fldChar w:fldCharType="end"/>
            </w:r>
            <w:r w:rsidR="00AD5692" w:rsidRPr="0035329A">
              <w:rPr>
                <w:rFonts w:cs="Arial"/>
                <w:sz w:val="17"/>
                <w:szCs w:val="17"/>
              </w:rPr>
              <w:t xml:space="preserve"> N/A</w:t>
            </w:r>
          </w:p>
        </w:tc>
        <w:tc>
          <w:tcPr>
            <w:tcW w:w="6750" w:type="dxa"/>
            <w:vAlign w:val="center"/>
          </w:tcPr>
          <w:p w14:paraId="5E6BC077" w14:textId="77777777" w:rsidR="00AD5692"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D569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Pr="00FB3E81">
              <w:rPr>
                <w:rFonts w:cs="Arial"/>
                <w:sz w:val="17"/>
                <w:szCs w:val="17"/>
              </w:rPr>
              <w:fldChar w:fldCharType="end"/>
            </w:r>
          </w:p>
        </w:tc>
      </w:tr>
      <w:tr w:rsidR="00AD5692" w:rsidRPr="00FB3E81" w14:paraId="5E6BC07D" w14:textId="77777777" w:rsidTr="00AD5692">
        <w:trPr>
          <w:trHeight w:val="567"/>
        </w:trPr>
        <w:tc>
          <w:tcPr>
            <w:tcW w:w="1560" w:type="dxa"/>
            <w:vAlign w:val="center"/>
          </w:tcPr>
          <w:p w14:paraId="5E6BC079" w14:textId="77777777" w:rsidR="00AD5692" w:rsidRPr="00FB3E81" w:rsidRDefault="00AD5692" w:rsidP="00636F19">
            <w:pPr>
              <w:ind w:left="0"/>
              <w:jc w:val="center"/>
              <w:rPr>
                <w:rFonts w:cs="Arial"/>
                <w:sz w:val="17"/>
                <w:szCs w:val="17"/>
              </w:rPr>
            </w:pPr>
            <w:r w:rsidRPr="00FB3E81">
              <w:rPr>
                <w:rFonts w:cs="Arial"/>
                <w:sz w:val="17"/>
                <w:szCs w:val="17"/>
              </w:rPr>
              <w:t>(a)(2)</w:t>
            </w:r>
          </w:p>
        </w:tc>
        <w:tc>
          <w:tcPr>
            <w:tcW w:w="5028" w:type="dxa"/>
            <w:vMerge/>
            <w:vAlign w:val="center"/>
          </w:tcPr>
          <w:p w14:paraId="5E6BC07A" w14:textId="77777777" w:rsidR="00AD5692" w:rsidRPr="00636F19" w:rsidRDefault="00AD5692" w:rsidP="00636F19">
            <w:pPr>
              <w:ind w:left="34"/>
              <w:rPr>
                <w:rFonts w:cs="Arial"/>
                <w:bCs/>
                <w:sz w:val="14"/>
                <w:szCs w:val="14"/>
              </w:rPr>
            </w:pPr>
          </w:p>
        </w:tc>
        <w:tc>
          <w:tcPr>
            <w:tcW w:w="1710" w:type="dxa"/>
            <w:vAlign w:val="center"/>
          </w:tcPr>
          <w:p w14:paraId="5E6BC07B" w14:textId="77777777" w:rsidR="00AD5692"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D5692"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AD5692" w:rsidRPr="00FB3E81">
              <w:rPr>
                <w:rFonts w:cs="Arial"/>
                <w:sz w:val="17"/>
                <w:szCs w:val="17"/>
              </w:rPr>
              <w:sym w:font="Wingdings" w:char="F0FC"/>
            </w:r>
            <w:r w:rsidR="00AD5692"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D5692"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AD5692" w:rsidRPr="00FB3E81">
              <w:rPr>
                <w:rFonts w:cs="Arial"/>
                <w:sz w:val="17"/>
                <w:szCs w:val="17"/>
              </w:rPr>
              <w:t xml:space="preserve"> X</w:t>
            </w:r>
            <w:r w:rsidR="00AD5692"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AD5692" w:rsidRPr="0035329A">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35329A">
              <w:rPr>
                <w:rFonts w:cs="Arial"/>
                <w:sz w:val="17"/>
                <w:szCs w:val="17"/>
              </w:rPr>
              <w:fldChar w:fldCharType="end"/>
            </w:r>
            <w:r w:rsidR="00AD5692" w:rsidRPr="0035329A">
              <w:rPr>
                <w:rFonts w:cs="Arial"/>
                <w:sz w:val="17"/>
                <w:szCs w:val="17"/>
              </w:rPr>
              <w:t xml:space="preserve"> N/A</w:t>
            </w:r>
          </w:p>
        </w:tc>
        <w:tc>
          <w:tcPr>
            <w:tcW w:w="6750" w:type="dxa"/>
            <w:vAlign w:val="center"/>
          </w:tcPr>
          <w:p w14:paraId="5E6BC07C" w14:textId="77777777" w:rsidR="00AD5692"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D569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Pr="00FB3E81">
              <w:rPr>
                <w:rFonts w:cs="Arial"/>
                <w:sz w:val="17"/>
                <w:szCs w:val="17"/>
              </w:rPr>
              <w:fldChar w:fldCharType="end"/>
            </w:r>
          </w:p>
        </w:tc>
      </w:tr>
      <w:tr w:rsidR="00AD5692" w:rsidRPr="00FB3E81" w14:paraId="5E6BC082" w14:textId="77777777" w:rsidTr="00AD5692">
        <w:trPr>
          <w:trHeight w:val="567"/>
        </w:trPr>
        <w:tc>
          <w:tcPr>
            <w:tcW w:w="1560" w:type="dxa"/>
            <w:vAlign w:val="center"/>
          </w:tcPr>
          <w:p w14:paraId="5E6BC07E" w14:textId="77777777" w:rsidR="00AD5692" w:rsidRPr="00FB3E81" w:rsidRDefault="00AD5692" w:rsidP="00AD5692">
            <w:pPr>
              <w:ind w:left="0"/>
              <w:jc w:val="center"/>
              <w:rPr>
                <w:rFonts w:cs="Arial"/>
                <w:sz w:val="17"/>
                <w:szCs w:val="17"/>
              </w:rPr>
            </w:pPr>
            <w:r>
              <w:rPr>
                <w:rFonts w:cs="Arial"/>
                <w:sz w:val="17"/>
                <w:szCs w:val="17"/>
              </w:rPr>
              <w:t>(a)(3)</w:t>
            </w:r>
          </w:p>
        </w:tc>
        <w:tc>
          <w:tcPr>
            <w:tcW w:w="5028" w:type="dxa"/>
            <w:vMerge/>
            <w:vAlign w:val="center"/>
          </w:tcPr>
          <w:p w14:paraId="5E6BC07F" w14:textId="77777777" w:rsidR="00AD5692" w:rsidRPr="00636F19" w:rsidRDefault="00AD5692" w:rsidP="00636F19">
            <w:pPr>
              <w:ind w:left="34"/>
              <w:rPr>
                <w:rFonts w:cs="Arial"/>
                <w:bCs/>
                <w:sz w:val="14"/>
                <w:szCs w:val="14"/>
              </w:rPr>
            </w:pPr>
          </w:p>
        </w:tc>
        <w:tc>
          <w:tcPr>
            <w:tcW w:w="1710" w:type="dxa"/>
            <w:vAlign w:val="center"/>
          </w:tcPr>
          <w:p w14:paraId="5E6BC080" w14:textId="77777777" w:rsidR="00AD5692" w:rsidRPr="00FB3E81" w:rsidRDefault="00FA7A8B" w:rsidP="00AD5692">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D5692"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AD5692" w:rsidRPr="00FB3E81">
              <w:rPr>
                <w:rFonts w:cs="Arial"/>
                <w:sz w:val="17"/>
                <w:szCs w:val="17"/>
              </w:rPr>
              <w:sym w:font="Wingdings" w:char="F0FC"/>
            </w:r>
            <w:r w:rsidR="00AD5692"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D5692"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AD5692" w:rsidRPr="00FB3E81">
              <w:rPr>
                <w:rFonts w:cs="Arial"/>
                <w:sz w:val="17"/>
                <w:szCs w:val="17"/>
              </w:rPr>
              <w:t xml:space="preserve"> X</w:t>
            </w:r>
            <w:r w:rsidR="00AD5692"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AD5692" w:rsidRPr="0035329A">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35329A">
              <w:rPr>
                <w:rFonts w:cs="Arial"/>
                <w:sz w:val="17"/>
                <w:szCs w:val="17"/>
              </w:rPr>
              <w:fldChar w:fldCharType="end"/>
            </w:r>
            <w:r w:rsidR="00AD5692" w:rsidRPr="0035329A">
              <w:rPr>
                <w:rFonts w:cs="Arial"/>
                <w:sz w:val="17"/>
                <w:szCs w:val="17"/>
              </w:rPr>
              <w:t xml:space="preserve"> N/A</w:t>
            </w:r>
          </w:p>
        </w:tc>
        <w:tc>
          <w:tcPr>
            <w:tcW w:w="6750" w:type="dxa"/>
            <w:vAlign w:val="center"/>
          </w:tcPr>
          <w:p w14:paraId="5E6BC081" w14:textId="77777777" w:rsidR="00AD5692" w:rsidRPr="00FB3E81" w:rsidRDefault="00FA7A8B" w:rsidP="00AD5692">
            <w:pPr>
              <w:ind w:left="0"/>
              <w:rPr>
                <w:rFonts w:cs="Arial"/>
                <w:sz w:val="17"/>
                <w:szCs w:val="17"/>
              </w:rPr>
            </w:pPr>
            <w:r w:rsidRPr="00FB3E81">
              <w:rPr>
                <w:rFonts w:cs="Arial"/>
                <w:sz w:val="17"/>
                <w:szCs w:val="17"/>
              </w:rPr>
              <w:fldChar w:fldCharType="begin">
                <w:ffData>
                  <w:name w:val="Text5"/>
                  <w:enabled/>
                  <w:calcOnExit w:val="0"/>
                  <w:textInput/>
                </w:ffData>
              </w:fldChar>
            </w:r>
            <w:r w:rsidR="00AD569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Pr="00FB3E81">
              <w:rPr>
                <w:rFonts w:cs="Arial"/>
                <w:sz w:val="17"/>
                <w:szCs w:val="17"/>
              </w:rPr>
              <w:fldChar w:fldCharType="end"/>
            </w:r>
          </w:p>
        </w:tc>
      </w:tr>
      <w:tr w:rsidR="00AD5692" w:rsidRPr="00FB3E81" w14:paraId="5E6BC087" w14:textId="77777777" w:rsidTr="00F67CD4">
        <w:trPr>
          <w:trHeight w:val="851"/>
        </w:trPr>
        <w:tc>
          <w:tcPr>
            <w:tcW w:w="1560" w:type="dxa"/>
            <w:vAlign w:val="center"/>
          </w:tcPr>
          <w:p w14:paraId="5E6BC083" w14:textId="77777777" w:rsidR="00AD5692" w:rsidRPr="00FB3E81" w:rsidRDefault="00AD5692" w:rsidP="00AD5692">
            <w:pPr>
              <w:ind w:left="0"/>
              <w:jc w:val="center"/>
              <w:rPr>
                <w:rFonts w:cs="Arial"/>
                <w:sz w:val="17"/>
                <w:szCs w:val="17"/>
              </w:rPr>
            </w:pPr>
            <w:r w:rsidRPr="00FB3E81">
              <w:rPr>
                <w:rFonts w:cs="Arial"/>
                <w:sz w:val="17"/>
                <w:szCs w:val="17"/>
              </w:rPr>
              <w:lastRenderedPageBreak/>
              <w:t>(b</w:t>
            </w:r>
            <w:r>
              <w:rPr>
                <w:rFonts w:cs="Arial"/>
                <w:sz w:val="17"/>
                <w:szCs w:val="17"/>
              </w:rPr>
              <w:t>)</w:t>
            </w:r>
          </w:p>
        </w:tc>
        <w:tc>
          <w:tcPr>
            <w:tcW w:w="5028" w:type="dxa"/>
            <w:vMerge/>
            <w:vAlign w:val="center"/>
          </w:tcPr>
          <w:p w14:paraId="5E6BC084" w14:textId="77777777" w:rsidR="00AD5692" w:rsidRPr="00636F19" w:rsidRDefault="00AD5692" w:rsidP="00636F19">
            <w:pPr>
              <w:ind w:left="34"/>
              <w:rPr>
                <w:rFonts w:cs="Arial"/>
                <w:bCs/>
                <w:sz w:val="14"/>
                <w:szCs w:val="14"/>
              </w:rPr>
            </w:pPr>
          </w:p>
        </w:tc>
        <w:tc>
          <w:tcPr>
            <w:tcW w:w="1710" w:type="dxa"/>
            <w:vAlign w:val="center"/>
          </w:tcPr>
          <w:p w14:paraId="5E6BC085" w14:textId="77777777" w:rsidR="00AD5692" w:rsidRPr="00FB3E81" w:rsidRDefault="00FA7A8B"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AD5692"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AD5692" w:rsidRPr="00FB3E81">
              <w:rPr>
                <w:rFonts w:cs="Arial"/>
                <w:sz w:val="17"/>
                <w:szCs w:val="17"/>
              </w:rPr>
              <w:sym w:font="Wingdings" w:char="F0FC"/>
            </w:r>
            <w:r w:rsidR="00AD5692"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AD5692" w:rsidRPr="00FB3E81">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FB3E81">
              <w:rPr>
                <w:rFonts w:cs="Arial"/>
                <w:sz w:val="17"/>
                <w:szCs w:val="17"/>
              </w:rPr>
              <w:fldChar w:fldCharType="end"/>
            </w:r>
            <w:r w:rsidR="00AD5692" w:rsidRPr="00FB3E81">
              <w:rPr>
                <w:rFonts w:cs="Arial"/>
                <w:sz w:val="17"/>
                <w:szCs w:val="17"/>
              </w:rPr>
              <w:t xml:space="preserve"> X</w:t>
            </w:r>
            <w:r w:rsidR="00AD5692"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AD5692" w:rsidRPr="0035329A">
              <w:rPr>
                <w:rFonts w:cs="Arial"/>
                <w:sz w:val="17"/>
                <w:szCs w:val="17"/>
              </w:rPr>
              <w:instrText xml:space="preserve"> FORMCHECKBOX </w:instrText>
            </w:r>
            <w:r w:rsidR="00000000">
              <w:rPr>
                <w:rFonts w:cs="Arial"/>
                <w:sz w:val="17"/>
                <w:szCs w:val="17"/>
              </w:rPr>
            </w:r>
            <w:r w:rsidR="00000000">
              <w:rPr>
                <w:rFonts w:cs="Arial"/>
                <w:sz w:val="17"/>
                <w:szCs w:val="17"/>
              </w:rPr>
              <w:fldChar w:fldCharType="separate"/>
            </w:r>
            <w:r w:rsidRPr="0035329A">
              <w:rPr>
                <w:rFonts w:cs="Arial"/>
                <w:sz w:val="17"/>
                <w:szCs w:val="17"/>
              </w:rPr>
              <w:fldChar w:fldCharType="end"/>
            </w:r>
            <w:r w:rsidR="00AD5692" w:rsidRPr="0035329A">
              <w:rPr>
                <w:rFonts w:cs="Arial"/>
                <w:sz w:val="17"/>
                <w:szCs w:val="17"/>
              </w:rPr>
              <w:t xml:space="preserve"> N/A</w:t>
            </w:r>
          </w:p>
        </w:tc>
        <w:tc>
          <w:tcPr>
            <w:tcW w:w="6750" w:type="dxa"/>
            <w:vAlign w:val="center"/>
          </w:tcPr>
          <w:p w14:paraId="5E6BC086" w14:textId="77777777" w:rsidR="00AD5692" w:rsidRPr="00FB3E81" w:rsidRDefault="00FA7A8B"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AD5692"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00AD5692" w:rsidRPr="00FB3E81">
              <w:rPr>
                <w:rFonts w:cs="Arial"/>
                <w:sz w:val="17"/>
                <w:szCs w:val="17"/>
              </w:rPr>
              <w:t> </w:t>
            </w:r>
            <w:r w:rsidRPr="00FB3E81">
              <w:rPr>
                <w:rFonts w:cs="Arial"/>
                <w:sz w:val="17"/>
                <w:szCs w:val="17"/>
              </w:rPr>
              <w:fldChar w:fldCharType="end"/>
            </w:r>
          </w:p>
        </w:tc>
      </w:tr>
      <w:tr w:rsidR="0096640E" w:rsidRPr="00FB3E81" w14:paraId="66698F17" w14:textId="77777777" w:rsidTr="00F67CD4">
        <w:trPr>
          <w:trHeight w:val="851"/>
        </w:trPr>
        <w:tc>
          <w:tcPr>
            <w:tcW w:w="1560" w:type="dxa"/>
            <w:vAlign w:val="center"/>
          </w:tcPr>
          <w:p w14:paraId="2DA4559A" w14:textId="3C994D1C" w:rsidR="0096640E" w:rsidRPr="00FB3E81" w:rsidRDefault="0096640E" w:rsidP="0096640E">
            <w:pPr>
              <w:ind w:left="0"/>
              <w:jc w:val="center"/>
              <w:rPr>
                <w:rFonts w:cs="Arial"/>
                <w:sz w:val="17"/>
                <w:szCs w:val="17"/>
              </w:rPr>
            </w:pPr>
            <w:r w:rsidRPr="00134D32">
              <w:rPr>
                <w:rFonts w:cs="Arial"/>
                <w:sz w:val="14"/>
                <w:szCs w:val="14"/>
                <w:highlight w:val="yellow"/>
              </w:rPr>
              <w:t xml:space="preserve">CAT.GEN.MPA.210 </w:t>
            </w:r>
            <w:r w:rsidRPr="00134D32">
              <w:rPr>
                <w:rFonts w:cs="Arial"/>
                <w:sz w:val="17"/>
                <w:szCs w:val="17"/>
                <w:highlight w:val="yellow"/>
              </w:rPr>
              <w:t>(a)</w:t>
            </w:r>
          </w:p>
        </w:tc>
        <w:tc>
          <w:tcPr>
            <w:tcW w:w="5028" w:type="dxa"/>
            <w:vMerge w:val="restart"/>
            <w:vAlign w:val="center"/>
          </w:tcPr>
          <w:p w14:paraId="7C9A6086" w14:textId="77777777" w:rsidR="0096640E" w:rsidRPr="00134D32" w:rsidRDefault="0096640E" w:rsidP="0096640E">
            <w:pPr>
              <w:ind w:left="34"/>
              <w:rPr>
                <w:rFonts w:cs="Arial"/>
                <w:bCs/>
                <w:sz w:val="14"/>
                <w:szCs w:val="14"/>
                <w:highlight w:val="yellow"/>
              </w:rPr>
            </w:pPr>
            <w:r w:rsidRPr="00134D32">
              <w:rPr>
                <w:rFonts w:cs="Arial"/>
                <w:bCs/>
                <w:sz w:val="14"/>
                <w:szCs w:val="14"/>
                <w:highlight w:val="yellow"/>
              </w:rPr>
              <w:t xml:space="preserve">As of 1 January 2025, the following aeroplanes shall be equipped with robust and automatic means to accurately determine, following an accident during which the aeroplane is severely damaged, the location of the point of end of flight: </w:t>
            </w:r>
          </w:p>
          <w:p w14:paraId="4975EEAA" w14:textId="77777777" w:rsidR="0096640E" w:rsidRPr="00134D32" w:rsidRDefault="0096640E" w:rsidP="0096640E">
            <w:pPr>
              <w:ind w:left="34"/>
              <w:rPr>
                <w:rFonts w:cs="Arial"/>
                <w:bCs/>
                <w:sz w:val="14"/>
                <w:szCs w:val="14"/>
                <w:highlight w:val="yellow"/>
              </w:rPr>
            </w:pPr>
          </w:p>
          <w:p w14:paraId="4C51BE82" w14:textId="77777777" w:rsidR="0096640E" w:rsidRPr="00134D32" w:rsidRDefault="0096640E" w:rsidP="0096640E">
            <w:pPr>
              <w:ind w:left="34"/>
              <w:rPr>
                <w:rFonts w:cs="Arial"/>
                <w:bCs/>
                <w:sz w:val="14"/>
                <w:szCs w:val="14"/>
                <w:highlight w:val="yellow"/>
              </w:rPr>
            </w:pPr>
            <w:r w:rsidRPr="00134D32">
              <w:rPr>
                <w:rFonts w:cs="Arial"/>
                <w:bCs/>
                <w:sz w:val="14"/>
                <w:szCs w:val="14"/>
                <w:highlight w:val="yellow"/>
              </w:rPr>
              <w:t xml:space="preserve">(a) all aeroplanes with an MCTOM of more than 27 000 kg, with </w:t>
            </w:r>
            <w:proofErr w:type="gramStart"/>
            <w:r w:rsidRPr="00134D32">
              <w:rPr>
                <w:rFonts w:cs="Arial"/>
                <w:bCs/>
                <w:sz w:val="14"/>
                <w:szCs w:val="14"/>
                <w:highlight w:val="yellow"/>
              </w:rPr>
              <w:t>an</w:t>
            </w:r>
            <w:proofErr w:type="gramEnd"/>
            <w:r w:rsidRPr="00134D32">
              <w:rPr>
                <w:rFonts w:cs="Arial"/>
                <w:bCs/>
                <w:sz w:val="14"/>
                <w:szCs w:val="14"/>
                <w:highlight w:val="yellow"/>
              </w:rPr>
              <w:t xml:space="preserve"> MOPSC of more than 19, and first issued with an individual </w:t>
            </w:r>
            <w:proofErr w:type="spellStart"/>
            <w:r w:rsidRPr="00134D32">
              <w:rPr>
                <w:rFonts w:cs="Arial"/>
                <w:bCs/>
                <w:sz w:val="14"/>
                <w:szCs w:val="14"/>
                <w:highlight w:val="yellow"/>
              </w:rPr>
              <w:t>CofA</w:t>
            </w:r>
            <w:proofErr w:type="spellEnd"/>
            <w:r w:rsidRPr="00134D32">
              <w:rPr>
                <w:rFonts w:cs="Arial"/>
                <w:bCs/>
                <w:sz w:val="14"/>
                <w:szCs w:val="14"/>
                <w:highlight w:val="yellow"/>
              </w:rPr>
              <w:t xml:space="preserve"> on or after 1 January 2024; and </w:t>
            </w:r>
          </w:p>
          <w:p w14:paraId="77065764" w14:textId="77777777" w:rsidR="0096640E" w:rsidRPr="00134D32" w:rsidRDefault="0096640E" w:rsidP="0096640E">
            <w:pPr>
              <w:ind w:left="34"/>
              <w:rPr>
                <w:rFonts w:cs="Arial"/>
                <w:bCs/>
                <w:sz w:val="14"/>
                <w:szCs w:val="14"/>
                <w:highlight w:val="yellow"/>
              </w:rPr>
            </w:pPr>
          </w:p>
          <w:p w14:paraId="1474BDA1" w14:textId="4953932F" w:rsidR="0096640E" w:rsidRPr="00636F19" w:rsidRDefault="0096640E" w:rsidP="0096640E">
            <w:pPr>
              <w:ind w:left="34"/>
              <w:rPr>
                <w:rFonts w:cs="Arial"/>
                <w:bCs/>
                <w:sz w:val="14"/>
                <w:szCs w:val="14"/>
              </w:rPr>
            </w:pPr>
            <w:r w:rsidRPr="00134D32">
              <w:rPr>
                <w:rFonts w:cs="Arial"/>
                <w:bCs/>
                <w:sz w:val="14"/>
                <w:szCs w:val="14"/>
                <w:highlight w:val="yellow"/>
              </w:rPr>
              <w:t xml:space="preserve">(b) all aeroplanes with an MCTOM of more than 45 500 kg and first issued with an individual </w:t>
            </w:r>
            <w:proofErr w:type="spellStart"/>
            <w:r w:rsidRPr="00134D32">
              <w:rPr>
                <w:rFonts w:cs="Arial"/>
                <w:bCs/>
                <w:sz w:val="14"/>
                <w:szCs w:val="14"/>
                <w:highlight w:val="yellow"/>
              </w:rPr>
              <w:t>CofA</w:t>
            </w:r>
            <w:proofErr w:type="spellEnd"/>
            <w:r w:rsidRPr="00134D32">
              <w:rPr>
                <w:rFonts w:cs="Arial"/>
                <w:bCs/>
                <w:sz w:val="14"/>
                <w:szCs w:val="14"/>
                <w:highlight w:val="yellow"/>
              </w:rPr>
              <w:t xml:space="preserve"> on or after 1 January 2024.</w:t>
            </w:r>
          </w:p>
        </w:tc>
        <w:tc>
          <w:tcPr>
            <w:tcW w:w="1710" w:type="dxa"/>
            <w:vAlign w:val="center"/>
          </w:tcPr>
          <w:p w14:paraId="5D9B844E" w14:textId="29F09D27" w:rsidR="0096640E" w:rsidRPr="0096640E" w:rsidRDefault="0096640E" w:rsidP="0096640E">
            <w:pPr>
              <w:ind w:left="59"/>
              <w:jc w:val="center"/>
              <w:rPr>
                <w:rFonts w:cs="Arial"/>
                <w:sz w:val="17"/>
                <w:szCs w:val="17"/>
                <w:highlight w:val="yellow"/>
              </w:rPr>
            </w:pPr>
            <w:r w:rsidRPr="0096640E">
              <w:rPr>
                <w:rFonts w:cs="Arial"/>
                <w:sz w:val="17"/>
                <w:szCs w:val="17"/>
                <w:highlight w:val="yellow"/>
              </w:rPr>
              <w:fldChar w:fldCharType="begin">
                <w:ffData>
                  <w:name w:val="Check1"/>
                  <w:enabled/>
                  <w:calcOnExit w:val="0"/>
                  <w:checkBox>
                    <w:sizeAuto/>
                    <w:default w:val="0"/>
                  </w:checkBox>
                </w:ffData>
              </w:fldChar>
            </w:r>
            <w:r w:rsidRPr="0096640E">
              <w:rPr>
                <w:rFonts w:cs="Arial"/>
                <w:sz w:val="17"/>
                <w:szCs w:val="17"/>
                <w:highlight w:val="yellow"/>
              </w:rPr>
              <w:instrText xml:space="preserve"> FORMCHECKBOX </w:instrText>
            </w:r>
            <w:r w:rsidRPr="0096640E">
              <w:rPr>
                <w:rFonts w:cs="Arial"/>
                <w:sz w:val="17"/>
                <w:szCs w:val="17"/>
                <w:highlight w:val="yellow"/>
              </w:rPr>
            </w:r>
            <w:r w:rsidRPr="0096640E">
              <w:rPr>
                <w:rFonts w:cs="Arial"/>
                <w:sz w:val="17"/>
                <w:szCs w:val="17"/>
                <w:highlight w:val="yellow"/>
              </w:rPr>
              <w:fldChar w:fldCharType="separate"/>
            </w:r>
            <w:r w:rsidRPr="0096640E">
              <w:rPr>
                <w:rFonts w:cs="Arial"/>
                <w:sz w:val="17"/>
                <w:szCs w:val="17"/>
                <w:highlight w:val="yellow"/>
              </w:rPr>
              <w:fldChar w:fldCharType="end"/>
            </w:r>
            <w:r w:rsidRPr="0096640E">
              <w:rPr>
                <w:rFonts w:cs="Arial"/>
                <w:sz w:val="17"/>
                <w:szCs w:val="17"/>
                <w:highlight w:val="yellow"/>
              </w:rPr>
              <w:sym w:font="Wingdings" w:char="F0FC"/>
            </w:r>
            <w:r w:rsidRPr="0096640E">
              <w:rPr>
                <w:rFonts w:cs="Arial"/>
                <w:sz w:val="17"/>
                <w:szCs w:val="17"/>
                <w:highlight w:val="yellow"/>
              </w:rPr>
              <w:t xml:space="preserve">  </w:t>
            </w:r>
            <w:r w:rsidRPr="0096640E">
              <w:rPr>
                <w:rFonts w:cs="Arial"/>
                <w:sz w:val="17"/>
                <w:szCs w:val="17"/>
                <w:highlight w:val="yellow"/>
              </w:rPr>
              <w:fldChar w:fldCharType="begin">
                <w:ffData>
                  <w:name w:val="Check2"/>
                  <w:enabled/>
                  <w:calcOnExit w:val="0"/>
                  <w:checkBox>
                    <w:sizeAuto/>
                    <w:default w:val="0"/>
                  </w:checkBox>
                </w:ffData>
              </w:fldChar>
            </w:r>
            <w:r w:rsidRPr="0096640E">
              <w:rPr>
                <w:rFonts w:cs="Arial"/>
                <w:sz w:val="17"/>
                <w:szCs w:val="17"/>
                <w:highlight w:val="yellow"/>
              </w:rPr>
              <w:instrText xml:space="preserve"> FORMCHECKBOX </w:instrText>
            </w:r>
            <w:r w:rsidRPr="0096640E">
              <w:rPr>
                <w:rFonts w:cs="Arial"/>
                <w:sz w:val="17"/>
                <w:szCs w:val="17"/>
                <w:highlight w:val="yellow"/>
              </w:rPr>
            </w:r>
            <w:r w:rsidRPr="0096640E">
              <w:rPr>
                <w:rFonts w:cs="Arial"/>
                <w:sz w:val="17"/>
                <w:szCs w:val="17"/>
                <w:highlight w:val="yellow"/>
              </w:rPr>
              <w:fldChar w:fldCharType="separate"/>
            </w:r>
            <w:r w:rsidRPr="0096640E">
              <w:rPr>
                <w:rFonts w:cs="Arial"/>
                <w:sz w:val="17"/>
                <w:szCs w:val="17"/>
                <w:highlight w:val="yellow"/>
              </w:rPr>
              <w:fldChar w:fldCharType="end"/>
            </w:r>
            <w:r w:rsidRPr="0096640E">
              <w:rPr>
                <w:rFonts w:cs="Arial"/>
                <w:sz w:val="17"/>
                <w:szCs w:val="17"/>
                <w:highlight w:val="yellow"/>
              </w:rPr>
              <w:t xml:space="preserve"> X </w:t>
            </w:r>
            <w:r w:rsidRPr="0096640E">
              <w:rPr>
                <w:rFonts w:cs="Arial"/>
                <w:sz w:val="17"/>
                <w:szCs w:val="17"/>
                <w:highlight w:val="yellow"/>
              </w:rPr>
              <w:fldChar w:fldCharType="begin">
                <w:ffData>
                  <w:name w:val="Check2"/>
                  <w:enabled/>
                  <w:calcOnExit w:val="0"/>
                  <w:checkBox>
                    <w:sizeAuto/>
                    <w:default w:val="0"/>
                  </w:checkBox>
                </w:ffData>
              </w:fldChar>
            </w:r>
            <w:r w:rsidRPr="0096640E">
              <w:rPr>
                <w:rFonts w:cs="Arial"/>
                <w:sz w:val="17"/>
                <w:szCs w:val="17"/>
                <w:highlight w:val="yellow"/>
              </w:rPr>
              <w:instrText xml:space="preserve"> FORMCHECKBOX </w:instrText>
            </w:r>
            <w:r w:rsidRPr="0096640E">
              <w:rPr>
                <w:rFonts w:cs="Arial"/>
                <w:sz w:val="17"/>
                <w:szCs w:val="17"/>
                <w:highlight w:val="yellow"/>
              </w:rPr>
            </w:r>
            <w:r w:rsidRPr="0096640E">
              <w:rPr>
                <w:rFonts w:cs="Arial"/>
                <w:sz w:val="17"/>
                <w:szCs w:val="17"/>
                <w:highlight w:val="yellow"/>
              </w:rPr>
              <w:fldChar w:fldCharType="separate"/>
            </w:r>
            <w:r w:rsidRPr="0096640E">
              <w:rPr>
                <w:rFonts w:cs="Arial"/>
                <w:sz w:val="17"/>
                <w:szCs w:val="17"/>
                <w:highlight w:val="yellow"/>
              </w:rPr>
              <w:fldChar w:fldCharType="end"/>
            </w:r>
            <w:r w:rsidRPr="0096640E">
              <w:rPr>
                <w:rFonts w:cs="Arial"/>
                <w:sz w:val="17"/>
                <w:szCs w:val="17"/>
                <w:highlight w:val="yellow"/>
              </w:rPr>
              <w:t xml:space="preserve"> N/A</w:t>
            </w:r>
          </w:p>
        </w:tc>
        <w:tc>
          <w:tcPr>
            <w:tcW w:w="6750" w:type="dxa"/>
            <w:vAlign w:val="center"/>
          </w:tcPr>
          <w:p w14:paraId="322F94BB" w14:textId="0EC9ADE6" w:rsidR="0096640E" w:rsidRPr="0096640E" w:rsidRDefault="0096640E" w:rsidP="0096640E">
            <w:pPr>
              <w:ind w:left="0"/>
              <w:rPr>
                <w:rFonts w:cs="Arial"/>
                <w:sz w:val="17"/>
                <w:szCs w:val="17"/>
                <w:highlight w:val="yellow"/>
              </w:rPr>
            </w:pPr>
            <w:r w:rsidRPr="0096640E">
              <w:rPr>
                <w:rFonts w:cs="Arial"/>
                <w:sz w:val="17"/>
                <w:szCs w:val="17"/>
                <w:highlight w:val="yellow"/>
              </w:rPr>
              <w:fldChar w:fldCharType="begin">
                <w:ffData>
                  <w:name w:val="Text5"/>
                  <w:enabled/>
                  <w:calcOnExit w:val="0"/>
                  <w:textInput/>
                </w:ffData>
              </w:fldChar>
            </w:r>
            <w:r w:rsidRPr="0096640E">
              <w:rPr>
                <w:rFonts w:cs="Arial"/>
                <w:sz w:val="17"/>
                <w:szCs w:val="17"/>
                <w:highlight w:val="yellow"/>
              </w:rPr>
              <w:instrText xml:space="preserve"> FORMTEXT </w:instrText>
            </w:r>
            <w:r w:rsidRPr="0096640E">
              <w:rPr>
                <w:rFonts w:cs="Arial"/>
                <w:sz w:val="17"/>
                <w:szCs w:val="17"/>
                <w:highlight w:val="yellow"/>
              </w:rPr>
            </w:r>
            <w:r w:rsidRPr="0096640E">
              <w:rPr>
                <w:rFonts w:cs="Arial"/>
                <w:sz w:val="17"/>
                <w:szCs w:val="17"/>
                <w:highlight w:val="yellow"/>
              </w:rPr>
              <w:fldChar w:fldCharType="separate"/>
            </w:r>
            <w:r w:rsidRPr="0096640E">
              <w:rPr>
                <w:rFonts w:cs="Arial"/>
                <w:sz w:val="17"/>
                <w:szCs w:val="17"/>
                <w:highlight w:val="yellow"/>
              </w:rPr>
              <w:t> </w:t>
            </w:r>
            <w:r w:rsidRPr="0096640E">
              <w:rPr>
                <w:rFonts w:cs="Arial"/>
                <w:sz w:val="17"/>
                <w:szCs w:val="17"/>
                <w:highlight w:val="yellow"/>
              </w:rPr>
              <w:t> </w:t>
            </w:r>
            <w:r w:rsidRPr="0096640E">
              <w:rPr>
                <w:rFonts w:cs="Arial"/>
                <w:sz w:val="17"/>
                <w:szCs w:val="17"/>
                <w:highlight w:val="yellow"/>
              </w:rPr>
              <w:t> </w:t>
            </w:r>
            <w:r w:rsidRPr="0096640E">
              <w:rPr>
                <w:rFonts w:cs="Arial"/>
                <w:sz w:val="17"/>
                <w:szCs w:val="17"/>
                <w:highlight w:val="yellow"/>
              </w:rPr>
              <w:t> </w:t>
            </w:r>
            <w:r w:rsidRPr="0096640E">
              <w:rPr>
                <w:rFonts w:cs="Arial"/>
                <w:sz w:val="17"/>
                <w:szCs w:val="17"/>
                <w:highlight w:val="yellow"/>
              </w:rPr>
              <w:t> </w:t>
            </w:r>
            <w:r w:rsidRPr="0096640E">
              <w:rPr>
                <w:rFonts w:cs="Arial"/>
                <w:sz w:val="17"/>
                <w:szCs w:val="17"/>
                <w:highlight w:val="yellow"/>
              </w:rPr>
              <w:fldChar w:fldCharType="end"/>
            </w:r>
          </w:p>
        </w:tc>
      </w:tr>
      <w:tr w:rsidR="0096640E" w:rsidRPr="00FB3E81" w14:paraId="2F0F294C" w14:textId="77777777" w:rsidTr="00F67CD4">
        <w:trPr>
          <w:trHeight w:val="851"/>
        </w:trPr>
        <w:tc>
          <w:tcPr>
            <w:tcW w:w="1560" w:type="dxa"/>
            <w:vAlign w:val="center"/>
          </w:tcPr>
          <w:p w14:paraId="38084306" w14:textId="2243C140" w:rsidR="0096640E" w:rsidRPr="00FB3E81" w:rsidRDefault="0096640E" w:rsidP="0096640E">
            <w:pPr>
              <w:ind w:left="0"/>
              <w:jc w:val="center"/>
              <w:rPr>
                <w:rFonts w:cs="Arial"/>
                <w:sz w:val="17"/>
                <w:szCs w:val="17"/>
              </w:rPr>
            </w:pPr>
            <w:r w:rsidRPr="00134D32">
              <w:rPr>
                <w:rFonts w:cs="Arial"/>
                <w:sz w:val="14"/>
                <w:szCs w:val="14"/>
                <w:highlight w:val="yellow"/>
              </w:rPr>
              <w:t xml:space="preserve">CAT.GEN.MPA.210 </w:t>
            </w:r>
            <w:r w:rsidRPr="00134D32">
              <w:rPr>
                <w:rFonts w:cs="Arial"/>
                <w:sz w:val="17"/>
                <w:szCs w:val="17"/>
                <w:highlight w:val="yellow"/>
              </w:rPr>
              <w:t>(</w:t>
            </w:r>
            <w:r>
              <w:rPr>
                <w:rFonts w:cs="Arial"/>
                <w:sz w:val="17"/>
                <w:szCs w:val="17"/>
                <w:highlight w:val="yellow"/>
              </w:rPr>
              <w:t>b</w:t>
            </w:r>
            <w:r w:rsidRPr="00134D32">
              <w:rPr>
                <w:rFonts w:cs="Arial"/>
                <w:sz w:val="17"/>
                <w:szCs w:val="17"/>
                <w:highlight w:val="yellow"/>
              </w:rPr>
              <w:t>)</w:t>
            </w:r>
          </w:p>
        </w:tc>
        <w:tc>
          <w:tcPr>
            <w:tcW w:w="5028" w:type="dxa"/>
            <w:vMerge/>
            <w:vAlign w:val="center"/>
          </w:tcPr>
          <w:p w14:paraId="30000C28" w14:textId="77777777" w:rsidR="0096640E" w:rsidRPr="00636F19" w:rsidRDefault="0096640E" w:rsidP="0096640E">
            <w:pPr>
              <w:ind w:left="34"/>
              <w:rPr>
                <w:rFonts w:cs="Arial"/>
                <w:bCs/>
                <w:sz w:val="14"/>
                <w:szCs w:val="14"/>
              </w:rPr>
            </w:pPr>
          </w:p>
        </w:tc>
        <w:tc>
          <w:tcPr>
            <w:tcW w:w="1710" w:type="dxa"/>
            <w:vAlign w:val="center"/>
          </w:tcPr>
          <w:p w14:paraId="0CDF1F3E" w14:textId="63300FD0" w:rsidR="0096640E" w:rsidRPr="0096640E" w:rsidRDefault="0096640E" w:rsidP="0096640E">
            <w:pPr>
              <w:ind w:left="59"/>
              <w:jc w:val="center"/>
              <w:rPr>
                <w:rFonts w:cs="Arial"/>
                <w:sz w:val="17"/>
                <w:szCs w:val="17"/>
                <w:highlight w:val="yellow"/>
              </w:rPr>
            </w:pPr>
            <w:r w:rsidRPr="0096640E">
              <w:rPr>
                <w:rFonts w:cs="Arial"/>
                <w:sz w:val="17"/>
                <w:szCs w:val="17"/>
                <w:highlight w:val="yellow"/>
              </w:rPr>
              <w:fldChar w:fldCharType="begin">
                <w:ffData>
                  <w:name w:val="Check1"/>
                  <w:enabled/>
                  <w:calcOnExit w:val="0"/>
                  <w:checkBox>
                    <w:sizeAuto/>
                    <w:default w:val="0"/>
                  </w:checkBox>
                </w:ffData>
              </w:fldChar>
            </w:r>
            <w:r w:rsidRPr="0096640E">
              <w:rPr>
                <w:rFonts w:cs="Arial"/>
                <w:sz w:val="17"/>
                <w:szCs w:val="17"/>
                <w:highlight w:val="yellow"/>
              </w:rPr>
              <w:instrText xml:space="preserve"> FORMCHECKBOX </w:instrText>
            </w:r>
            <w:r w:rsidRPr="0096640E">
              <w:rPr>
                <w:rFonts w:cs="Arial"/>
                <w:sz w:val="17"/>
                <w:szCs w:val="17"/>
                <w:highlight w:val="yellow"/>
              </w:rPr>
            </w:r>
            <w:r w:rsidRPr="0096640E">
              <w:rPr>
                <w:rFonts w:cs="Arial"/>
                <w:sz w:val="17"/>
                <w:szCs w:val="17"/>
                <w:highlight w:val="yellow"/>
              </w:rPr>
              <w:fldChar w:fldCharType="separate"/>
            </w:r>
            <w:r w:rsidRPr="0096640E">
              <w:rPr>
                <w:rFonts w:cs="Arial"/>
                <w:sz w:val="17"/>
                <w:szCs w:val="17"/>
                <w:highlight w:val="yellow"/>
              </w:rPr>
              <w:fldChar w:fldCharType="end"/>
            </w:r>
            <w:r w:rsidRPr="0096640E">
              <w:rPr>
                <w:rFonts w:cs="Arial"/>
                <w:sz w:val="17"/>
                <w:szCs w:val="17"/>
                <w:highlight w:val="yellow"/>
              </w:rPr>
              <w:sym w:font="Wingdings" w:char="F0FC"/>
            </w:r>
            <w:r w:rsidRPr="0096640E">
              <w:rPr>
                <w:rFonts w:cs="Arial"/>
                <w:sz w:val="17"/>
                <w:szCs w:val="17"/>
                <w:highlight w:val="yellow"/>
              </w:rPr>
              <w:t xml:space="preserve">  </w:t>
            </w:r>
            <w:r w:rsidRPr="0096640E">
              <w:rPr>
                <w:rFonts w:cs="Arial"/>
                <w:sz w:val="17"/>
                <w:szCs w:val="17"/>
                <w:highlight w:val="yellow"/>
              </w:rPr>
              <w:fldChar w:fldCharType="begin">
                <w:ffData>
                  <w:name w:val="Check2"/>
                  <w:enabled/>
                  <w:calcOnExit w:val="0"/>
                  <w:checkBox>
                    <w:sizeAuto/>
                    <w:default w:val="0"/>
                  </w:checkBox>
                </w:ffData>
              </w:fldChar>
            </w:r>
            <w:r w:rsidRPr="0096640E">
              <w:rPr>
                <w:rFonts w:cs="Arial"/>
                <w:sz w:val="17"/>
                <w:szCs w:val="17"/>
                <w:highlight w:val="yellow"/>
              </w:rPr>
              <w:instrText xml:space="preserve"> FORMCHECKBOX </w:instrText>
            </w:r>
            <w:r w:rsidRPr="0096640E">
              <w:rPr>
                <w:rFonts w:cs="Arial"/>
                <w:sz w:val="17"/>
                <w:szCs w:val="17"/>
                <w:highlight w:val="yellow"/>
              </w:rPr>
            </w:r>
            <w:r w:rsidRPr="0096640E">
              <w:rPr>
                <w:rFonts w:cs="Arial"/>
                <w:sz w:val="17"/>
                <w:szCs w:val="17"/>
                <w:highlight w:val="yellow"/>
              </w:rPr>
              <w:fldChar w:fldCharType="separate"/>
            </w:r>
            <w:r w:rsidRPr="0096640E">
              <w:rPr>
                <w:rFonts w:cs="Arial"/>
                <w:sz w:val="17"/>
                <w:szCs w:val="17"/>
                <w:highlight w:val="yellow"/>
              </w:rPr>
              <w:fldChar w:fldCharType="end"/>
            </w:r>
            <w:r w:rsidRPr="0096640E">
              <w:rPr>
                <w:rFonts w:cs="Arial"/>
                <w:sz w:val="17"/>
                <w:szCs w:val="17"/>
                <w:highlight w:val="yellow"/>
              </w:rPr>
              <w:t xml:space="preserve"> X </w:t>
            </w:r>
            <w:r w:rsidRPr="0096640E">
              <w:rPr>
                <w:rFonts w:cs="Arial"/>
                <w:sz w:val="17"/>
                <w:szCs w:val="17"/>
                <w:highlight w:val="yellow"/>
              </w:rPr>
              <w:fldChar w:fldCharType="begin">
                <w:ffData>
                  <w:name w:val="Check2"/>
                  <w:enabled/>
                  <w:calcOnExit w:val="0"/>
                  <w:checkBox>
                    <w:sizeAuto/>
                    <w:default w:val="0"/>
                  </w:checkBox>
                </w:ffData>
              </w:fldChar>
            </w:r>
            <w:r w:rsidRPr="0096640E">
              <w:rPr>
                <w:rFonts w:cs="Arial"/>
                <w:sz w:val="17"/>
                <w:szCs w:val="17"/>
                <w:highlight w:val="yellow"/>
              </w:rPr>
              <w:instrText xml:space="preserve"> FORMCHECKBOX </w:instrText>
            </w:r>
            <w:r w:rsidRPr="0096640E">
              <w:rPr>
                <w:rFonts w:cs="Arial"/>
                <w:sz w:val="17"/>
                <w:szCs w:val="17"/>
                <w:highlight w:val="yellow"/>
              </w:rPr>
            </w:r>
            <w:r w:rsidRPr="0096640E">
              <w:rPr>
                <w:rFonts w:cs="Arial"/>
                <w:sz w:val="17"/>
                <w:szCs w:val="17"/>
                <w:highlight w:val="yellow"/>
              </w:rPr>
              <w:fldChar w:fldCharType="separate"/>
            </w:r>
            <w:r w:rsidRPr="0096640E">
              <w:rPr>
                <w:rFonts w:cs="Arial"/>
                <w:sz w:val="17"/>
                <w:szCs w:val="17"/>
                <w:highlight w:val="yellow"/>
              </w:rPr>
              <w:fldChar w:fldCharType="end"/>
            </w:r>
            <w:r w:rsidRPr="0096640E">
              <w:rPr>
                <w:rFonts w:cs="Arial"/>
                <w:sz w:val="17"/>
                <w:szCs w:val="17"/>
                <w:highlight w:val="yellow"/>
              </w:rPr>
              <w:t xml:space="preserve"> N/A</w:t>
            </w:r>
          </w:p>
        </w:tc>
        <w:tc>
          <w:tcPr>
            <w:tcW w:w="6750" w:type="dxa"/>
            <w:vAlign w:val="center"/>
          </w:tcPr>
          <w:p w14:paraId="66BE56A7" w14:textId="45DB994C" w:rsidR="0096640E" w:rsidRPr="0096640E" w:rsidRDefault="0096640E" w:rsidP="0096640E">
            <w:pPr>
              <w:ind w:left="0"/>
              <w:rPr>
                <w:rFonts w:cs="Arial"/>
                <w:sz w:val="17"/>
                <w:szCs w:val="17"/>
                <w:highlight w:val="yellow"/>
              </w:rPr>
            </w:pPr>
            <w:r w:rsidRPr="0096640E">
              <w:rPr>
                <w:rFonts w:cs="Arial"/>
                <w:sz w:val="17"/>
                <w:szCs w:val="17"/>
                <w:highlight w:val="yellow"/>
              </w:rPr>
              <w:fldChar w:fldCharType="begin">
                <w:ffData>
                  <w:name w:val="Text5"/>
                  <w:enabled/>
                  <w:calcOnExit w:val="0"/>
                  <w:textInput/>
                </w:ffData>
              </w:fldChar>
            </w:r>
            <w:r w:rsidRPr="0096640E">
              <w:rPr>
                <w:rFonts w:cs="Arial"/>
                <w:sz w:val="17"/>
                <w:szCs w:val="17"/>
                <w:highlight w:val="yellow"/>
              </w:rPr>
              <w:instrText xml:space="preserve"> FORMTEXT </w:instrText>
            </w:r>
            <w:r w:rsidRPr="0096640E">
              <w:rPr>
                <w:rFonts w:cs="Arial"/>
                <w:sz w:val="17"/>
                <w:szCs w:val="17"/>
                <w:highlight w:val="yellow"/>
              </w:rPr>
            </w:r>
            <w:r w:rsidRPr="0096640E">
              <w:rPr>
                <w:rFonts w:cs="Arial"/>
                <w:sz w:val="17"/>
                <w:szCs w:val="17"/>
                <w:highlight w:val="yellow"/>
              </w:rPr>
              <w:fldChar w:fldCharType="separate"/>
            </w:r>
            <w:r w:rsidRPr="0096640E">
              <w:rPr>
                <w:rFonts w:cs="Arial"/>
                <w:sz w:val="17"/>
                <w:szCs w:val="17"/>
                <w:highlight w:val="yellow"/>
              </w:rPr>
              <w:t> </w:t>
            </w:r>
            <w:r w:rsidRPr="0096640E">
              <w:rPr>
                <w:rFonts w:cs="Arial"/>
                <w:sz w:val="17"/>
                <w:szCs w:val="17"/>
                <w:highlight w:val="yellow"/>
              </w:rPr>
              <w:t> </w:t>
            </w:r>
            <w:r w:rsidRPr="0096640E">
              <w:rPr>
                <w:rFonts w:cs="Arial"/>
                <w:sz w:val="17"/>
                <w:szCs w:val="17"/>
                <w:highlight w:val="yellow"/>
              </w:rPr>
              <w:t> </w:t>
            </w:r>
            <w:r w:rsidRPr="0096640E">
              <w:rPr>
                <w:rFonts w:cs="Arial"/>
                <w:sz w:val="17"/>
                <w:szCs w:val="17"/>
                <w:highlight w:val="yellow"/>
              </w:rPr>
              <w:t> </w:t>
            </w:r>
            <w:r w:rsidRPr="0096640E">
              <w:rPr>
                <w:rFonts w:cs="Arial"/>
                <w:sz w:val="17"/>
                <w:szCs w:val="17"/>
                <w:highlight w:val="yellow"/>
              </w:rPr>
              <w:t> </w:t>
            </w:r>
            <w:r w:rsidRPr="0096640E">
              <w:rPr>
                <w:rFonts w:cs="Arial"/>
                <w:sz w:val="17"/>
                <w:szCs w:val="17"/>
                <w:highlight w:val="yellow"/>
              </w:rPr>
              <w:fldChar w:fldCharType="end"/>
            </w:r>
          </w:p>
        </w:tc>
      </w:tr>
      <w:tr w:rsidR="0096640E" w:rsidRPr="00FB3E81" w14:paraId="5E6BC08B" w14:textId="77777777" w:rsidTr="00D752AB">
        <w:trPr>
          <w:trHeight w:val="432"/>
        </w:trPr>
        <w:tc>
          <w:tcPr>
            <w:tcW w:w="6588" w:type="dxa"/>
            <w:gridSpan w:val="2"/>
            <w:tcBorders>
              <w:right w:val="nil"/>
            </w:tcBorders>
            <w:shd w:val="clear" w:color="auto" w:fill="D9D9D9" w:themeFill="background1" w:themeFillShade="D9"/>
            <w:vAlign w:val="center"/>
          </w:tcPr>
          <w:p w14:paraId="5E6BC088" w14:textId="77777777" w:rsidR="0096640E" w:rsidRPr="00E611A7" w:rsidRDefault="0096640E" w:rsidP="0096640E">
            <w:pPr>
              <w:pStyle w:val="Heading1"/>
              <w:numPr>
                <w:ilvl w:val="0"/>
                <w:numId w:val="0"/>
              </w:numPr>
              <w:spacing w:before="0" w:after="0"/>
              <w:rPr>
                <w:b w:val="0"/>
                <w:bCs w:val="0"/>
                <w:color w:val="000000"/>
                <w:sz w:val="17"/>
                <w:szCs w:val="17"/>
              </w:rPr>
            </w:pPr>
            <w:bookmarkStart w:id="24" w:name="_Toc8486904"/>
            <w:proofErr w:type="gramStart"/>
            <w:r>
              <w:rPr>
                <w:bCs w:val="0"/>
                <w:color w:val="000000"/>
                <w:sz w:val="17"/>
                <w:szCs w:val="17"/>
              </w:rPr>
              <w:t>SPO</w:t>
            </w:r>
            <w:r w:rsidRPr="0035329A">
              <w:rPr>
                <w:bCs w:val="0"/>
                <w:color w:val="000000"/>
                <w:sz w:val="17"/>
                <w:szCs w:val="17"/>
              </w:rPr>
              <w:t>.IDE.A.</w:t>
            </w:r>
            <w:proofErr w:type="gramEnd"/>
            <w:r>
              <w:rPr>
                <w:bCs w:val="0"/>
                <w:color w:val="000000"/>
                <w:sz w:val="17"/>
                <w:szCs w:val="17"/>
              </w:rPr>
              <w:t>195</w:t>
            </w:r>
            <w:r w:rsidRPr="0035329A">
              <w:rPr>
                <w:bCs w:val="0"/>
                <w:color w:val="000000"/>
                <w:sz w:val="17"/>
                <w:szCs w:val="17"/>
              </w:rPr>
              <w:t xml:space="preserve"> - Flight over water</w:t>
            </w:r>
            <w:bookmarkEnd w:id="24"/>
          </w:p>
        </w:tc>
        <w:tc>
          <w:tcPr>
            <w:tcW w:w="1710" w:type="dxa"/>
            <w:tcBorders>
              <w:left w:val="nil"/>
              <w:right w:val="nil"/>
            </w:tcBorders>
            <w:shd w:val="clear" w:color="auto" w:fill="D9D9D9" w:themeFill="background1" w:themeFillShade="D9"/>
            <w:vAlign w:val="center"/>
          </w:tcPr>
          <w:p w14:paraId="5E6BC089" w14:textId="77777777" w:rsidR="0096640E" w:rsidRPr="00FB3E81" w:rsidRDefault="0096640E" w:rsidP="0096640E">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E6BC08A" w14:textId="77777777" w:rsidR="0096640E" w:rsidRPr="00FB3E81" w:rsidRDefault="0096640E" w:rsidP="0096640E">
            <w:pPr>
              <w:ind w:left="0"/>
              <w:rPr>
                <w:rFonts w:cs="Arial"/>
                <w:sz w:val="17"/>
                <w:szCs w:val="17"/>
              </w:rPr>
            </w:pPr>
          </w:p>
        </w:tc>
      </w:tr>
      <w:tr w:rsidR="0096640E" w:rsidRPr="0020009F" w14:paraId="5E6BC0A1" w14:textId="77777777" w:rsidTr="006C01C4">
        <w:trPr>
          <w:trHeight w:val="438"/>
        </w:trPr>
        <w:tc>
          <w:tcPr>
            <w:tcW w:w="1560" w:type="dxa"/>
            <w:vAlign w:val="center"/>
          </w:tcPr>
          <w:p w14:paraId="5E6BC08C" w14:textId="77777777" w:rsidR="0096640E" w:rsidRPr="00307912" w:rsidRDefault="0096640E" w:rsidP="0096640E">
            <w:pPr>
              <w:ind w:left="0"/>
              <w:jc w:val="center"/>
              <w:rPr>
                <w:rFonts w:cs="Arial"/>
                <w:sz w:val="17"/>
                <w:szCs w:val="17"/>
                <w:lang w:val="en-US"/>
              </w:rPr>
            </w:pPr>
            <w:r>
              <w:rPr>
                <w:rFonts w:cs="Arial"/>
                <w:sz w:val="17"/>
                <w:szCs w:val="17"/>
              </w:rPr>
              <w:t>(a)</w:t>
            </w:r>
          </w:p>
        </w:tc>
        <w:tc>
          <w:tcPr>
            <w:tcW w:w="5028" w:type="dxa"/>
            <w:vMerge w:val="restart"/>
            <w:vAlign w:val="center"/>
          </w:tcPr>
          <w:p w14:paraId="5E6BC08D" w14:textId="77777777" w:rsidR="0096640E" w:rsidRDefault="0096640E" w:rsidP="0096640E">
            <w:pPr>
              <w:ind w:left="0"/>
              <w:jc w:val="both"/>
              <w:rPr>
                <w:sz w:val="14"/>
                <w:szCs w:val="14"/>
              </w:rPr>
            </w:pPr>
            <w:r w:rsidRPr="00F26FAB">
              <w:rPr>
                <w:sz w:val="14"/>
                <w:szCs w:val="14"/>
              </w:rPr>
              <w:t xml:space="preserve">(a) </w:t>
            </w:r>
            <w:r>
              <w:rPr>
                <w:sz w:val="14"/>
                <w:szCs w:val="14"/>
              </w:rPr>
              <w:t xml:space="preserve"> </w:t>
            </w:r>
            <w:r w:rsidRPr="00F26FAB">
              <w:rPr>
                <w:sz w:val="14"/>
                <w:szCs w:val="14"/>
              </w:rPr>
              <w:t xml:space="preserve">The following aeroplanes shall be equipped with a </w:t>
            </w:r>
            <w:proofErr w:type="gramStart"/>
            <w:r w:rsidRPr="00F26FAB">
              <w:rPr>
                <w:sz w:val="14"/>
                <w:szCs w:val="14"/>
              </w:rPr>
              <w:t>life-jacket</w:t>
            </w:r>
            <w:proofErr w:type="gramEnd"/>
            <w:r w:rsidRPr="00F26FAB">
              <w:rPr>
                <w:sz w:val="14"/>
                <w:szCs w:val="14"/>
              </w:rPr>
              <w:t xml:space="preserve"> for each person on board, that shall be worn or stowed in a position that is readily accessible from the seat or station of the person for whose use it is provided: (1) single-engine landplanes when: </w:t>
            </w:r>
          </w:p>
          <w:p w14:paraId="5E6BC08E" w14:textId="77777777" w:rsidR="0096640E" w:rsidRDefault="0096640E" w:rsidP="0096640E">
            <w:pPr>
              <w:ind w:left="0"/>
              <w:jc w:val="both"/>
              <w:rPr>
                <w:sz w:val="14"/>
                <w:szCs w:val="14"/>
              </w:rPr>
            </w:pPr>
            <w:r w:rsidRPr="00F26FAB">
              <w:rPr>
                <w:sz w:val="14"/>
                <w:szCs w:val="14"/>
              </w:rPr>
              <w:t>(</w:t>
            </w:r>
            <w:proofErr w:type="spellStart"/>
            <w:r w:rsidRPr="00F26FAB">
              <w:rPr>
                <w:sz w:val="14"/>
                <w:szCs w:val="14"/>
              </w:rPr>
              <w:t>i</w:t>
            </w:r>
            <w:proofErr w:type="spellEnd"/>
            <w:r w:rsidRPr="00F26FAB">
              <w:rPr>
                <w:sz w:val="14"/>
                <w:szCs w:val="14"/>
              </w:rPr>
              <w:t xml:space="preserve">) flying over water beyond gliding distance from land; or </w:t>
            </w:r>
          </w:p>
          <w:p w14:paraId="5E6BC08F" w14:textId="77777777" w:rsidR="0096640E" w:rsidRDefault="0096640E" w:rsidP="0096640E">
            <w:pPr>
              <w:ind w:left="0"/>
              <w:jc w:val="both"/>
              <w:rPr>
                <w:sz w:val="14"/>
                <w:szCs w:val="14"/>
              </w:rPr>
            </w:pPr>
            <w:r w:rsidRPr="00F26FAB">
              <w:rPr>
                <w:sz w:val="14"/>
                <w:szCs w:val="14"/>
              </w:rPr>
              <w:t xml:space="preserve">(ii) taking off or landing at an aerodrome or operating site where, in the opinion of the pilot-in-command, the take-off or approach path is so disposed over water that there would be a likelihood of a ditching; </w:t>
            </w:r>
          </w:p>
          <w:p w14:paraId="5E6BC090" w14:textId="77777777" w:rsidR="0096640E" w:rsidRDefault="0096640E" w:rsidP="0096640E">
            <w:pPr>
              <w:ind w:left="0"/>
              <w:jc w:val="both"/>
              <w:rPr>
                <w:sz w:val="14"/>
                <w:szCs w:val="14"/>
              </w:rPr>
            </w:pPr>
            <w:r w:rsidRPr="00F26FAB">
              <w:rPr>
                <w:sz w:val="14"/>
                <w:szCs w:val="14"/>
              </w:rPr>
              <w:t xml:space="preserve">(2) seaplanes operated over water; and </w:t>
            </w:r>
          </w:p>
          <w:p w14:paraId="5E6BC091" w14:textId="77777777" w:rsidR="0096640E" w:rsidRDefault="0096640E" w:rsidP="0096640E">
            <w:pPr>
              <w:ind w:left="0"/>
              <w:jc w:val="both"/>
              <w:rPr>
                <w:sz w:val="14"/>
                <w:szCs w:val="14"/>
              </w:rPr>
            </w:pPr>
            <w:r>
              <w:rPr>
                <w:sz w:val="14"/>
                <w:szCs w:val="14"/>
              </w:rPr>
              <w:t>(</w:t>
            </w:r>
            <w:r w:rsidRPr="00F26FAB">
              <w:rPr>
                <w:sz w:val="14"/>
                <w:szCs w:val="14"/>
              </w:rPr>
              <w:t xml:space="preserve">3) aeroplanes operated at a distance away from land where an emergency landing is possible greater than that corresponding to 30 minutes at normal cruising speed or 50 NM, whichever is less. </w:t>
            </w:r>
          </w:p>
          <w:p w14:paraId="5E6BC092" w14:textId="77777777" w:rsidR="0096640E" w:rsidRDefault="0096640E" w:rsidP="0096640E">
            <w:pPr>
              <w:ind w:left="0"/>
              <w:jc w:val="both"/>
              <w:rPr>
                <w:sz w:val="14"/>
                <w:szCs w:val="14"/>
              </w:rPr>
            </w:pPr>
          </w:p>
          <w:p w14:paraId="5E6BC093" w14:textId="77777777" w:rsidR="0096640E" w:rsidRDefault="0096640E" w:rsidP="0096640E">
            <w:pPr>
              <w:ind w:left="0"/>
              <w:jc w:val="both"/>
              <w:rPr>
                <w:sz w:val="14"/>
                <w:szCs w:val="14"/>
              </w:rPr>
            </w:pPr>
            <w:r w:rsidRPr="00F26FAB">
              <w:rPr>
                <w:sz w:val="14"/>
                <w:szCs w:val="14"/>
              </w:rPr>
              <w:t xml:space="preserve">(b) </w:t>
            </w:r>
            <w:r>
              <w:rPr>
                <w:sz w:val="14"/>
                <w:szCs w:val="14"/>
              </w:rPr>
              <w:t xml:space="preserve">  </w:t>
            </w:r>
            <w:r w:rsidRPr="00F26FAB">
              <w:rPr>
                <w:sz w:val="14"/>
                <w:szCs w:val="14"/>
              </w:rPr>
              <w:t xml:space="preserve">Each </w:t>
            </w:r>
            <w:proofErr w:type="gramStart"/>
            <w:r w:rsidRPr="00F26FAB">
              <w:rPr>
                <w:sz w:val="14"/>
                <w:szCs w:val="14"/>
              </w:rPr>
              <w:t>life-jacket</w:t>
            </w:r>
            <w:proofErr w:type="gramEnd"/>
            <w:r w:rsidRPr="00F26FAB">
              <w:rPr>
                <w:sz w:val="14"/>
                <w:szCs w:val="14"/>
              </w:rPr>
              <w:t xml:space="preserve"> shall be equipped with a means of electric illumination for the purpose of facilitating the location of persons. </w:t>
            </w:r>
          </w:p>
          <w:p w14:paraId="5E6BC094" w14:textId="77777777" w:rsidR="0096640E" w:rsidRDefault="0096640E" w:rsidP="0096640E">
            <w:pPr>
              <w:ind w:left="0"/>
              <w:jc w:val="both"/>
              <w:rPr>
                <w:sz w:val="14"/>
                <w:szCs w:val="14"/>
              </w:rPr>
            </w:pPr>
          </w:p>
          <w:p w14:paraId="5E6BC095" w14:textId="77777777" w:rsidR="0096640E" w:rsidRDefault="0096640E" w:rsidP="0096640E">
            <w:pPr>
              <w:ind w:left="0"/>
              <w:jc w:val="both"/>
              <w:rPr>
                <w:sz w:val="14"/>
                <w:szCs w:val="14"/>
              </w:rPr>
            </w:pPr>
            <w:r w:rsidRPr="00F26FAB">
              <w:rPr>
                <w:sz w:val="14"/>
                <w:szCs w:val="14"/>
              </w:rPr>
              <w:t xml:space="preserve">(c) </w:t>
            </w:r>
            <w:r>
              <w:rPr>
                <w:sz w:val="14"/>
                <w:szCs w:val="14"/>
              </w:rPr>
              <w:t xml:space="preserve">  </w:t>
            </w:r>
            <w:r w:rsidRPr="00F26FAB">
              <w:rPr>
                <w:sz w:val="14"/>
                <w:szCs w:val="14"/>
              </w:rPr>
              <w:t xml:space="preserve">Seaplanes operated over water shall be equipped with: </w:t>
            </w:r>
          </w:p>
          <w:p w14:paraId="5E6BC096" w14:textId="77777777" w:rsidR="0096640E" w:rsidRDefault="0096640E" w:rsidP="0096640E">
            <w:pPr>
              <w:ind w:left="0"/>
              <w:jc w:val="both"/>
              <w:rPr>
                <w:sz w:val="14"/>
                <w:szCs w:val="14"/>
              </w:rPr>
            </w:pPr>
            <w:r w:rsidRPr="00F26FAB">
              <w:rPr>
                <w:sz w:val="14"/>
                <w:szCs w:val="14"/>
              </w:rPr>
              <w:t xml:space="preserve">(1) a sea anchor and other equipment necessary to facilitate mooring, anchoring or manoeuvring the aeroplane on water, appropriate to its size, weight and handling characteristics; and </w:t>
            </w:r>
          </w:p>
          <w:p w14:paraId="5E6BC097" w14:textId="77777777" w:rsidR="0096640E" w:rsidRDefault="0096640E" w:rsidP="0096640E">
            <w:pPr>
              <w:ind w:left="0"/>
              <w:jc w:val="both"/>
              <w:rPr>
                <w:sz w:val="14"/>
                <w:szCs w:val="14"/>
              </w:rPr>
            </w:pPr>
            <w:r w:rsidRPr="00F26FAB">
              <w:rPr>
                <w:sz w:val="14"/>
                <w:szCs w:val="14"/>
              </w:rPr>
              <w:t xml:space="preserve">(2) equipment for making the sound signals as prescribed in the International Regulations for Preventing Collisions at Sea, where applicable. </w:t>
            </w:r>
          </w:p>
          <w:p w14:paraId="5E6BC098" w14:textId="77777777" w:rsidR="0096640E" w:rsidRDefault="0096640E" w:rsidP="0096640E">
            <w:pPr>
              <w:ind w:left="0"/>
              <w:jc w:val="both"/>
              <w:rPr>
                <w:sz w:val="14"/>
                <w:szCs w:val="14"/>
              </w:rPr>
            </w:pPr>
          </w:p>
          <w:p w14:paraId="5E6BC099" w14:textId="77777777" w:rsidR="0096640E" w:rsidRDefault="0096640E" w:rsidP="0096640E">
            <w:pPr>
              <w:ind w:left="0"/>
              <w:jc w:val="both"/>
              <w:rPr>
                <w:sz w:val="14"/>
                <w:szCs w:val="14"/>
              </w:rPr>
            </w:pPr>
            <w:r w:rsidRPr="00F26FAB">
              <w:rPr>
                <w:sz w:val="14"/>
                <w:szCs w:val="14"/>
              </w:rPr>
              <w:t xml:space="preserve">(d) </w:t>
            </w:r>
            <w:r>
              <w:rPr>
                <w:sz w:val="14"/>
                <w:szCs w:val="14"/>
              </w:rPr>
              <w:t xml:space="preserve">  </w:t>
            </w:r>
            <w:r w:rsidRPr="00F26FAB">
              <w:rPr>
                <w:sz w:val="14"/>
                <w:szCs w:val="14"/>
              </w:rPr>
              <w:t xml:space="preserve">The pilot-in-command of an aeroplane operated at a distance away from land where an emergency landing is possible greater than that corresponding to 30 minutes at normal cruising speed or 50 NM, whichever is the lesser, shall determine the risks to survival of the occupants of the aeroplane in the event of a ditching, based on which he/she shall determine the carriage of: (1) equipment for making the distress signals; </w:t>
            </w:r>
          </w:p>
          <w:p w14:paraId="5E6BC09A" w14:textId="77777777" w:rsidR="0096640E" w:rsidRDefault="0096640E" w:rsidP="0096640E">
            <w:pPr>
              <w:ind w:left="0"/>
              <w:jc w:val="both"/>
              <w:rPr>
                <w:sz w:val="14"/>
                <w:szCs w:val="14"/>
              </w:rPr>
            </w:pPr>
            <w:r w:rsidRPr="00F26FAB">
              <w:rPr>
                <w:sz w:val="14"/>
                <w:szCs w:val="14"/>
              </w:rPr>
              <w:t xml:space="preserve">(2) life-rafts in sufficient numbers to carry all persons on board, stowed </w:t>
            </w:r>
            <w:proofErr w:type="gramStart"/>
            <w:r w:rsidRPr="00F26FAB">
              <w:rPr>
                <w:sz w:val="14"/>
                <w:szCs w:val="14"/>
              </w:rPr>
              <w:t>so as to</w:t>
            </w:r>
            <w:proofErr w:type="gramEnd"/>
            <w:r w:rsidRPr="00F26FAB">
              <w:rPr>
                <w:sz w:val="14"/>
                <w:szCs w:val="14"/>
              </w:rPr>
              <w:t xml:space="preserve"> facilitate their ready use in emergency; and </w:t>
            </w:r>
          </w:p>
          <w:p w14:paraId="5E6BC09B" w14:textId="77777777" w:rsidR="0096640E" w:rsidRPr="00F26FAB" w:rsidRDefault="0096640E" w:rsidP="0096640E">
            <w:pPr>
              <w:ind w:left="0"/>
              <w:jc w:val="both"/>
              <w:rPr>
                <w:sz w:val="14"/>
                <w:szCs w:val="14"/>
              </w:rPr>
            </w:pPr>
            <w:r w:rsidRPr="00F26FAB">
              <w:rPr>
                <w:sz w:val="14"/>
                <w:szCs w:val="14"/>
              </w:rPr>
              <w:t>(3) life-saving equipment, to provide the means of sustaining life, as appropriate to the flight to be undertaken.</w:t>
            </w:r>
            <w:r w:rsidRPr="007306C4">
              <w:rPr>
                <w:sz w:val="14"/>
                <w:szCs w:val="14"/>
              </w:rPr>
              <w:t xml:space="preserve"> </w:t>
            </w:r>
          </w:p>
          <w:p w14:paraId="5E6BC09C" w14:textId="77777777" w:rsidR="0096640E" w:rsidRDefault="0096640E" w:rsidP="0096640E">
            <w:pPr>
              <w:ind w:left="34"/>
              <w:rPr>
                <w:rFonts w:cs="Arial"/>
                <w:bCs/>
                <w:sz w:val="14"/>
                <w:szCs w:val="14"/>
                <w:lang w:val="pt-PT"/>
              </w:rPr>
            </w:pPr>
          </w:p>
          <w:p w14:paraId="5E6BC09D" w14:textId="77777777" w:rsidR="0096640E" w:rsidRDefault="0096640E" w:rsidP="0096640E">
            <w:pPr>
              <w:ind w:left="34"/>
              <w:rPr>
                <w:rFonts w:cs="Arial"/>
                <w:bCs/>
                <w:sz w:val="14"/>
                <w:szCs w:val="14"/>
                <w:lang w:val="pt-PT"/>
              </w:rPr>
            </w:pPr>
            <w:r>
              <w:rPr>
                <w:rFonts w:cs="Arial"/>
                <w:bCs/>
                <w:sz w:val="14"/>
                <w:szCs w:val="14"/>
                <w:lang w:val="pt-PT"/>
              </w:rPr>
              <w:t xml:space="preserve">Refer also to : </w:t>
            </w:r>
          </w:p>
          <w:p w14:paraId="5E6BC09E" w14:textId="77777777" w:rsidR="0096640E" w:rsidRPr="003E3C15" w:rsidRDefault="0096640E" w:rsidP="0096640E">
            <w:pPr>
              <w:ind w:left="34"/>
              <w:rPr>
                <w:rFonts w:cs="Arial"/>
                <w:bCs/>
                <w:sz w:val="14"/>
                <w:szCs w:val="14"/>
                <w:lang w:val="pt-PT"/>
              </w:rPr>
            </w:pPr>
            <w:r>
              <w:rPr>
                <w:rFonts w:cs="Arial"/>
                <w:bCs/>
                <w:sz w:val="14"/>
                <w:szCs w:val="14"/>
                <w:lang w:val="pt-PT"/>
              </w:rPr>
              <w:t>AMC1 SPO.IDE.A.195; AMC2 SPO.IDE.A.195; GM1 SPO.IDE.A.195</w:t>
            </w:r>
          </w:p>
        </w:tc>
        <w:tc>
          <w:tcPr>
            <w:tcW w:w="1710" w:type="dxa"/>
            <w:vAlign w:val="center"/>
          </w:tcPr>
          <w:p w14:paraId="5E6BC09F" w14:textId="77777777" w:rsidR="0096640E" w:rsidRPr="003E3C15" w:rsidRDefault="0096640E" w:rsidP="0096640E">
            <w:pPr>
              <w:ind w:left="59"/>
              <w:jc w:val="center"/>
              <w:rPr>
                <w:rFonts w:cs="Arial"/>
                <w:sz w:val="17"/>
                <w:szCs w:val="17"/>
                <w:lang w:val="pt-PT"/>
              </w:rPr>
            </w:pPr>
          </w:p>
        </w:tc>
        <w:tc>
          <w:tcPr>
            <w:tcW w:w="6750" w:type="dxa"/>
            <w:vAlign w:val="center"/>
          </w:tcPr>
          <w:p w14:paraId="5E6BC0A0" w14:textId="77777777" w:rsidR="0096640E" w:rsidRPr="003E3C15" w:rsidRDefault="0096640E" w:rsidP="0096640E">
            <w:pPr>
              <w:ind w:left="0"/>
              <w:rPr>
                <w:rFonts w:cs="Arial"/>
                <w:sz w:val="17"/>
                <w:szCs w:val="17"/>
                <w:lang w:val="pt-PT"/>
              </w:rPr>
            </w:pPr>
          </w:p>
        </w:tc>
      </w:tr>
      <w:tr w:rsidR="0096640E" w:rsidRPr="00FB3E81" w14:paraId="5E6BC0A6" w14:textId="77777777" w:rsidTr="006C01C4">
        <w:trPr>
          <w:trHeight w:val="438"/>
        </w:trPr>
        <w:tc>
          <w:tcPr>
            <w:tcW w:w="1560" w:type="dxa"/>
            <w:vAlign w:val="center"/>
          </w:tcPr>
          <w:p w14:paraId="5E6BC0A2" w14:textId="77777777" w:rsidR="0096640E" w:rsidRDefault="0096640E" w:rsidP="0096640E">
            <w:pPr>
              <w:ind w:left="0"/>
              <w:jc w:val="center"/>
              <w:rPr>
                <w:rFonts w:cs="Arial"/>
                <w:sz w:val="17"/>
                <w:szCs w:val="17"/>
              </w:rPr>
            </w:pPr>
            <w:r>
              <w:rPr>
                <w:rFonts w:cs="Arial"/>
                <w:sz w:val="17"/>
                <w:szCs w:val="17"/>
              </w:rPr>
              <w:t>(a)(1)</w:t>
            </w:r>
          </w:p>
        </w:tc>
        <w:tc>
          <w:tcPr>
            <w:tcW w:w="5028" w:type="dxa"/>
            <w:vMerge/>
            <w:vAlign w:val="center"/>
          </w:tcPr>
          <w:p w14:paraId="5E6BC0A3" w14:textId="77777777" w:rsidR="0096640E" w:rsidRPr="00636F19" w:rsidRDefault="0096640E" w:rsidP="0096640E">
            <w:pPr>
              <w:ind w:left="34"/>
              <w:jc w:val="center"/>
              <w:rPr>
                <w:rFonts w:cs="Arial"/>
                <w:bCs/>
                <w:sz w:val="14"/>
                <w:szCs w:val="14"/>
              </w:rPr>
            </w:pPr>
          </w:p>
        </w:tc>
        <w:tc>
          <w:tcPr>
            <w:tcW w:w="1710" w:type="dxa"/>
            <w:vAlign w:val="center"/>
          </w:tcPr>
          <w:p w14:paraId="5E6BC0A4" w14:textId="77777777" w:rsidR="0096640E" w:rsidRPr="00FB3E81" w:rsidRDefault="0096640E" w:rsidP="0096640E">
            <w:pPr>
              <w:ind w:left="59"/>
              <w:jc w:val="center"/>
              <w:rPr>
                <w:rFonts w:cs="Arial"/>
                <w:sz w:val="17"/>
                <w:szCs w:val="17"/>
              </w:rPr>
            </w:pPr>
          </w:p>
        </w:tc>
        <w:tc>
          <w:tcPr>
            <w:tcW w:w="6750" w:type="dxa"/>
            <w:vAlign w:val="center"/>
          </w:tcPr>
          <w:p w14:paraId="5E6BC0A5" w14:textId="77777777" w:rsidR="0096640E" w:rsidRPr="00FB3E81" w:rsidRDefault="0096640E" w:rsidP="0096640E">
            <w:pPr>
              <w:ind w:left="0"/>
              <w:rPr>
                <w:rFonts w:cs="Arial"/>
                <w:sz w:val="17"/>
                <w:szCs w:val="17"/>
              </w:rPr>
            </w:pPr>
          </w:p>
        </w:tc>
      </w:tr>
      <w:tr w:rsidR="0096640E" w:rsidRPr="00FB3E81" w14:paraId="5E6BC0AB" w14:textId="77777777" w:rsidTr="006C01C4">
        <w:trPr>
          <w:trHeight w:val="438"/>
        </w:trPr>
        <w:tc>
          <w:tcPr>
            <w:tcW w:w="1560" w:type="dxa"/>
            <w:vAlign w:val="center"/>
          </w:tcPr>
          <w:p w14:paraId="5E6BC0A7" w14:textId="77777777" w:rsidR="0096640E" w:rsidRDefault="0096640E" w:rsidP="0096640E">
            <w:pPr>
              <w:ind w:left="0"/>
              <w:jc w:val="center"/>
              <w:rPr>
                <w:rFonts w:cs="Arial"/>
                <w:sz w:val="17"/>
                <w:szCs w:val="17"/>
              </w:rPr>
            </w:pPr>
            <w:r>
              <w:rPr>
                <w:rFonts w:cs="Arial"/>
                <w:sz w:val="17"/>
                <w:szCs w:val="17"/>
              </w:rPr>
              <w:t>(a)(1)(</w:t>
            </w:r>
            <w:proofErr w:type="spellStart"/>
            <w:r>
              <w:rPr>
                <w:rFonts w:cs="Arial"/>
                <w:sz w:val="17"/>
                <w:szCs w:val="17"/>
              </w:rPr>
              <w:t>i</w:t>
            </w:r>
            <w:proofErr w:type="spellEnd"/>
            <w:r>
              <w:rPr>
                <w:rFonts w:cs="Arial"/>
                <w:sz w:val="17"/>
                <w:szCs w:val="17"/>
              </w:rPr>
              <w:t>)</w:t>
            </w:r>
          </w:p>
        </w:tc>
        <w:tc>
          <w:tcPr>
            <w:tcW w:w="5028" w:type="dxa"/>
            <w:vMerge/>
            <w:vAlign w:val="center"/>
          </w:tcPr>
          <w:p w14:paraId="5E6BC0A8" w14:textId="77777777" w:rsidR="0096640E" w:rsidRPr="003E3C15" w:rsidRDefault="0096640E" w:rsidP="0096640E">
            <w:pPr>
              <w:ind w:left="34"/>
              <w:jc w:val="center"/>
              <w:rPr>
                <w:rFonts w:cs="Arial"/>
                <w:bCs/>
                <w:sz w:val="14"/>
                <w:szCs w:val="14"/>
                <w:lang w:val="pt-PT"/>
              </w:rPr>
            </w:pPr>
          </w:p>
        </w:tc>
        <w:tc>
          <w:tcPr>
            <w:tcW w:w="1710" w:type="dxa"/>
            <w:vAlign w:val="center"/>
          </w:tcPr>
          <w:p w14:paraId="5E6BC0A9"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Pr="0035329A">
              <w:rPr>
                <w:rFonts w:cs="Arial"/>
                <w:sz w:val="17"/>
                <w:szCs w:val="17"/>
              </w:rPr>
              <w:instrText xml:space="preserve"> FORMCHECKBOX </w:instrText>
            </w:r>
            <w:r>
              <w:rPr>
                <w:rFonts w:cs="Arial"/>
                <w:sz w:val="17"/>
                <w:szCs w:val="17"/>
              </w:rPr>
            </w:r>
            <w:r>
              <w:rPr>
                <w:rFonts w:cs="Arial"/>
                <w:sz w:val="17"/>
                <w:szCs w:val="17"/>
              </w:rPr>
              <w:fldChar w:fldCharType="separate"/>
            </w:r>
            <w:r w:rsidRPr="0035329A">
              <w:rPr>
                <w:rFonts w:cs="Arial"/>
                <w:sz w:val="17"/>
                <w:szCs w:val="17"/>
              </w:rPr>
              <w:fldChar w:fldCharType="end"/>
            </w:r>
            <w:r w:rsidRPr="0035329A">
              <w:rPr>
                <w:rFonts w:cs="Arial"/>
                <w:sz w:val="17"/>
                <w:szCs w:val="17"/>
              </w:rPr>
              <w:t xml:space="preserve"> N/A</w:t>
            </w:r>
          </w:p>
        </w:tc>
        <w:tc>
          <w:tcPr>
            <w:tcW w:w="6750" w:type="dxa"/>
            <w:vAlign w:val="center"/>
          </w:tcPr>
          <w:p w14:paraId="5E6BC0AA"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0B0" w14:textId="77777777" w:rsidTr="006C01C4">
        <w:trPr>
          <w:trHeight w:val="438"/>
        </w:trPr>
        <w:tc>
          <w:tcPr>
            <w:tcW w:w="1560" w:type="dxa"/>
            <w:vAlign w:val="center"/>
          </w:tcPr>
          <w:p w14:paraId="5E6BC0AC" w14:textId="77777777" w:rsidR="0096640E" w:rsidRDefault="0096640E" w:rsidP="0096640E">
            <w:pPr>
              <w:ind w:left="0"/>
              <w:jc w:val="center"/>
              <w:rPr>
                <w:rFonts w:cs="Arial"/>
                <w:sz w:val="17"/>
                <w:szCs w:val="17"/>
              </w:rPr>
            </w:pPr>
            <w:r>
              <w:rPr>
                <w:rFonts w:cs="Arial"/>
                <w:sz w:val="17"/>
                <w:szCs w:val="17"/>
              </w:rPr>
              <w:t>(a)(1)(ii)</w:t>
            </w:r>
          </w:p>
        </w:tc>
        <w:tc>
          <w:tcPr>
            <w:tcW w:w="5028" w:type="dxa"/>
            <w:vMerge/>
            <w:vAlign w:val="center"/>
          </w:tcPr>
          <w:p w14:paraId="5E6BC0AD" w14:textId="77777777" w:rsidR="0096640E" w:rsidRPr="00636F19" w:rsidRDefault="0096640E" w:rsidP="0096640E">
            <w:pPr>
              <w:ind w:left="34"/>
              <w:jc w:val="center"/>
              <w:rPr>
                <w:rFonts w:cs="Arial"/>
                <w:bCs/>
                <w:sz w:val="14"/>
                <w:szCs w:val="14"/>
              </w:rPr>
            </w:pPr>
          </w:p>
        </w:tc>
        <w:tc>
          <w:tcPr>
            <w:tcW w:w="1710" w:type="dxa"/>
            <w:vAlign w:val="center"/>
          </w:tcPr>
          <w:p w14:paraId="5E6BC0AE"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Pr="0035329A">
              <w:rPr>
                <w:rFonts w:cs="Arial"/>
                <w:sz w:val="17"/>
                <w:szCs w:val="17"/>
              </w:rPr>
              <w:instrText xml:space="preserve"> FORMCHECKBOX </w:instrText>
            </w:r>
            <w:r>
              <w:rPr>
                <w:rFonts w:cs="Arial"/>
                <w:sz w:val="17"/>
                <w:szCs w:val="17"/>
              </w:rPr>
            </w:r>
            <w:r>
              <w:rPr>
                <w:rFonts w:cs="Arial"/>
                <w:sz w:val="17"/>
                <w:szCs w:val="17"/>
              </w:rPr>
              <w:fldChar w:fldCharType="separate"/>
            </w:r>
            <w:r w:rsidRPr="0035329A">
              <w:rPr>
                <w:rFonts w:cs="Arial"/>
                <w:sz w:val="17"/>
                <w:szCs w:val="17"/>
              </w:rPr>
              <w:fldChar w:fldCharType="end"/>
            </w:r>
            <w:r w:rsidRPr="0035329A">
              <w:rPr>
                <w:rFonts w:cs="Arial"/>
                <w:sz w:val="17"/>
                <w:szCs w:val="17"/>
              </w:rPr>
              <w:t xml:space="preserve"> N/A</w:t>
            </w:r>
          </w:p>
        </w:tc>
        <w:tc>
          <w:tcPr>
            <w:tcW w:w="6750" w:type="dxa"/>
            <w:vAlign w:val="center"/>
          </w:tcPr>
          <w:p w14:paraId="5E6BC0AF"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0B5" w14:textId="77777777" w:rsidTr="006C01C4">
        <w:trPr>
          <w:trHeight w:val="438"/>
        </w:trPr>
        <w:tc>
          <w:tcPr>
            <w:tcW w:w="1560" w:type="dxa"/>
            <w:vAlign w:val="center"/>
          </w:tcPr>
          <w:p w14:paraId="5E6BC0B1" w14:textId="77777777" w:rsidR="0096640E" w:rsidRDefault="0096640E" w:rsidP="0096640E">
            <w:pPr>
              <w:ind w:left="0"/>
              <w:jc w:val="center"/>
              <w:rPr>
                <w:rFonts w:cs="Arial"/>
                <w:sz w:val="17"/>
                <w:szCs w:val="17"/>
              </w:rPr>
            </w:pPr>
            <w:r>
              <w:rPr>
                <w:rFonts w:cs="Arial"/>
                <w:sz w:val="17"/>
                <w:szCs w:val="17"/>
              </w:rPr>
              <w:t>(a)(2)</w:t>
            </w:r>
          </w:p>
        </w:tc>
        <w:tc>
          <w:tcPr>
            <w:tcW w:w="5028" w:type="dxa"/>
            <w:vMerge/>
            <w:vAlign w:val="center"/>
          </w:tcPr>
          <w:p w14:paraId="5E6BC0B2" w14:textId="77777777" w:rsidR="0096640E" w:rsidRPr="00636F19" w:rsidRDefault="0096640E" w:rsidP="0096640E">
            <w:pPr>
              <w:ind w:left="34"/>
              <w:jc w:val="center"/>
              <w:rPr>
                <w:rFonts w:cs="Arial"/>
                <w:bCs/>
                <w:sz w:val="14"/>
                <w:szCs w:val="14"/>
              </w:rPr>
            </w:pPr>
          </w:p>
        </w:tc>
        <w:tc>
          <w:tcPr>
            <w:tcW w:w="1710" w:type="dxa"/>
            <w:vAlign w:val="center"/>
          </w:tcPr>
          <w:p w14:paraId="5E6BC0B3"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77044E">
              <w:rPr>
                <w:rFonts w:cs="Arial"/>
                <w:sz w:val="17"/>
                <w:szCs w:val="17"/>
              </w:rPr>
              <w:t xml:space="preserve"> </w:t>
            </w:r>
            <w:r w:rsidRPr="0077044E">
              <w:rPr>
                <w:rFonts w:cs="Arial"/>
                <w:sz w:val="17"/>
                <w:szCs w:val="17"/>
              </w:rPr>
              <w:fldChar w:fldCharType="begin">
                <w:ffData>
                  <w:name w:val="Check2"/>
                  <w:enabled/>
                  <w:calcOnExit w:val="0"/>
                  <w:checkBox>
                    <w:sizeAuto/>
                    <w:default w:val="0"/>
                  </w:checkBox>
                </w:ffData>
              </w:fldChar>
            </w:r>
            <w:r w:rsidRPr="0077044E">
              <w:rPr>
                <w:rFonts w:cs="Arial"/>
                <w:sz w:val="17"/>
                <w:szCs w:val="17"/>
              </w:rPr>
              <w:instrText xml:space="preserve"> FORMCHECKBOX </w:instrText>
            </w:r>
            <w:r>
              <w:rPr>
                <w:rFonts w:cs="Arial"/>
                <w:sz w:val="17"/>
                <w:szCs w:val="17"/>
              </w:rPr>
            </w:r>
            <w:r>
              <w:rPr>
                <w:rFonts w:cs="Arial"/>
                <w:sz w:val="17"/>
                <w:szCs w:val="17"/>
              </w:rPr>
              <w:fldChar w:fldCharType="separate"/>
            </w:r>
            <w:r w:rsidRPr="0077044E">
              <w:rPr>
                <w:rFonts w:cs="Arial"/>
                <w:sz w:val="17"/>
                <w:szCs w:val="17"/>
              </w:rPr>
              <w:fldChar w:fldCharType="end"/>
            </w:r>
            <w:r w:rsidRPr="0077044E">
              <w:rPr>
                <w:rFonts w:cs="Arial"/>
                <w:sz w:val="17"/>
                <w:szCs w:val="17"/>
              </w:rPr>
              <w:t xml:space="preserve"> N/A</w:t>
            </w:r>
          </w:p>
        </w:tc>
        <w:tc>
          <w:tcPr>
            <w:tcW w:w="6750" w:type="dxa"/>
            <w:vAlign w:val="center"/>
          </w:tcPr>
          <w:p w14:paraId="5E6BC0B4"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0BA" w14:textId="77777777" w:rsidTr="006C01C4">
        <w:trPr>
          <w:trHeight w:val="438"/>
        </w:trPr>
        <w:tc>
          <w:tcPr>
            <w:tcW w:w="1560" w:type="dxa"/>
            <w:vAlign w:val="center"/>
          </w:tcPr>
          <w:p w14:paraId="5E6BC0B6" w14:textId="77777777" w:rsidR="0096640E" w:rsidRDefault="0096640E" w:rsidP="0096640E">
            <w:pPr>
              <w:ind w:left="0"/>
              <w:jc w:val="center"/>
              <w:rPr>
                <w:rFonts w:cs="Arial"/>
                <w:sz w:val="17"/>
                <w:szCs w:val="17"/>
              </w:rPr>
            </w:pPr>
            <w:r>
              <w:rPr>
                <w:rFonts w:cs="Arial"/>
                <w:sz w:val="17"/>
                <w:szCs w:val="17"/>
              </w:rPr>
              <w:t>(a)(3)</w:t>
            </w:r>
          </w:p>
        </w:tc>
        <w:tc>
          <w:tcPr>
            <w:tcW w:w="5028" w:type="dxa"/>
            <w:vMerge/>
            <w:vAlign w:val="center"/>
          </w:tcPr>
          <w:p w14:paraId="5E6BC0B7" w14:textId="77777777" w:rsidR="0096640E" w:rsidRPr="00636F19" w:rsidRDefault="0096640E" w:rsidP="0096640E">
            <w:pPr>
              <w:ind w:left="34"/>
              <w:jc w:val="center"/>
              <w:rPr>
                <w:rFonts w:cs="Arial"/>
                <w:bCs/>
                <w:sz w:val="14"/>
                <w:szCs w:val="14"/>
              </w:rPr>
            </w:pPr>
          </w:p>
        </w:tc>
        <w:tc>
          <w:tcPr>
            <w:tcW w:w="1710" w:type="dxa"/>
            <w:vAlign w:val="center"/>
          </w:tcPr>
          <w:p w14:paraId="5E6BC0B8"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Pr="0035329A">
              <w:rPr>
                <w:rFonts w:cs="Arial"/>
                <w:sz w:val="17"/>
                <w:szCs w:val="17"/>
              </w:rPr>
              <w:instrText xml:space="preserve"> FORMCHECKBOX </w:instrText>
            </w:r>
            <w:r>
              <w:rPr>
                <w:rFonts w:cs="Arial"/>
                <w:sz w:val="17"/>
                <w:szCs w:val="17"/>
              </w:rPr>
            </w:r>
            <w:r>
              <w:rPr>
                <w:rFonts w:cs="Arial"/>
                <w:sz w:val="17"/>
                <w:szCs w:val="17"/>
              </w:rPr>
              <w:fldChar w:fldCharType="separate"/>
            </w:r>
            <w:r w:rsidRPr="0035329A">
              <w:rPr>
                <w:rFonts w:cs="Arial"/>
                <w:sz w:val="17"/>
                <w:szCs w:val="17"/>
              </w:rPr>
              <w:fldChar w:fldCharType="end"/>
            </w:r>
            <w:r w:rsidRPr="0035329A">
              <w:rPr>
                <w:rFonts w:cs="Arial"/>
                <w:sz w:val="17"/>
                <w:szCs w:val="17"/>
              </w:rPr>
              <w:t xml:space="preserve"> N/A</w:t>
            </w:r>
          </w:p>
        </w:tc>
        <w:tc>
          <w:tcPr>
            <w:tcW w:w="6750" w:type="dxa"/>
            <w:vAlign w:val="center"/>
          </w:tcPr>
          <w:p w14:paraId="5E6BC0B9"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0BF" w14:textId="77777777" w:rsidTr="006C01C4">
        <w:trPr>
          <w:trHeight w:val="438"/>
        </w:trPr>
        <w:tc>
          <w:tcPr>
            <w:tcW w:w="1560" w:type="dxa"/>
            <w:vAlign w:val="center"/>
          </w:tcPr>
          <w:p w14:paraId="5E6BC0BB" w14:textId="77777777" w:rsidR="0096640E" w:rsidRPr="00FB3E81" w:rsidRDefault="0096640E" w:rsidP="0096640E">
            <w:pPr>
              <w:ind w:left="0"/>
              <w:jc w:val="center"/>
              <w:rPr>
                <w:rFonts w:cs="Arial"/>
                <w:sz w:val="17"/>
                <w:szCs w:val="17"/>
              </w:rPr>
            </w:pPr>
            <w:r>
              <w:rPr>
                <w:rFonts w:cs="Arial"/>
                <w:sz w:val="17"/>
                <w:szCs w:val="17"/>
              </w:rPr>
              <w:t>(b)</w:t>
            </w:r>
          </w:p>
        </w:tc>
        <w:tc>
          <w:tcPr>
            <w:tcW w:w="5028" w:type="dxa"/>
            <w:vMerge/>
            <w:vAlign w:val="center"/>
          </w:tcPr>
          <w:p w14:paraId="5E6BC0BC" w14:textId="77777777" w:rsidR="0096640E" w:rsidRPr="00636F19" w:rsidRDefault="0096640E" w:rsidP="0096640E">
            <w:pPr>
              <w:ind w:left="34"/>
              <w:jc w:val="center"/>
              <w:rPr>
                <w:rFonts w:cs="Arial"/>
                <w:bCs/>
                <w:sz w:val="14"/>
                <w:szCs w:val="14"/>
              </w:rPr>
            </w:pPr>
          </w:p>
        </w:tc>
        <w:tc>
          <w:tcPr>
            <w:tcW w:w="1710" w:type="dxa"/>
            <w:vAlign w:val="center"/>
          </w:tcPr>
          <w:p w14:paraId="5E6BC0BD"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Pr="0035329A">
              <w:rPr>
                <w:rFonts w:cs="Arial"/>
                <w:sz w:val="17"/>
                <w:szCs w:val="17"/>
              </w:rPr>
              <w:instrText xml:space="preserve"> FORMCHECKBOX </w:instrText>
            </w:r>
            <w:r>
              <w:rPr>
                <w:rFonts w:cs="Arial"/>
                <w:sz w:val="17"/>
                <w:szCs w:val="17"/>
              </w:rPr>
            </w:r>
            <w:r>
              <w:rPr>
                <w:rFonts w:cs="Arial"/>
                <w:sz w:val="17"/>
                <w:szCs w:val="17"/>
              </w:rPr>
              <w:fldChar w:fldCharType="separate"/>
            </w:r>
            <w:r w:rsidRPr="0035329A">
              <w:rPr>
                <w:rFonts w:cs="Arial"/>
                <w:sz w:val="17"/>
                <w:szCs w:val="17"/>
              </w:rPr>
              <w:fldChar w:fldCharType="end"/>
            </w:r>
            <w:r w:rsidRPr="0035329A">
              <w:rPr>
                <w:rFonts w:cs="Arial"/>
                <w:sz w:val="17"/>
                <w:szCs w:val="17"/>
              </w:rPr>
              <w:t xml:space="preserve"> N/A</w:t>
            </w:r>
          </w:p>
        </w:tc>
        <w:tc>
          <w:tcPr>
            <w:tcW w:w="6750" w:type="dxa"/>
            <w:vAlign w:val="center"/>
          </w:tcPr>
          <w:p w14:paraId="5E6BC0BE"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0C4" w14:textId="77777777" w:rsidTr="006C01C4">
        <w:trPr>
          <w:trHeight w:val="438"/>
        </w:trPr>
        <w:tc>
          <w:tcPr>
            <w:tcW w:w="1560" w:type="dxa"/>
            <w:vAlign w:val="center"/>
          </w:tcPr>
          <w:p w14:paraId="5E6BC0C0" w14:textId="77777777" w:rsidR="0096640E" w:rsidRDefault="0096640E" w:rsidP="0096640E">
            <w:pPr>
              <w:ind w:left="0"/>
              <w:jc w:val="center"/>
              <w:rPr>
                <w:rFonts w:cs="Arial"/>
                <w:sz w:val="17"/>
                <w:szCs w:val="17"/>
              </w:rPr>
            </w:pPr>
            <w:r>
              <w:rPr>
                <w:rFonts w:cs="Arial"/>
                <w:sz w:val="17"/>
                <w:szCs w:val="17"/>
              </w:rPr>
              <w:t>(c)</w:t>
            </w:r>
          </w:p>
        </w:tc>
        <w:tc>
          <w:tcPr>
            <w:tcW w:w="5028" w:type="dxa"/>
            <w:vMerge/>
            <w:vAlign w:val="center"/>
          </w:tcPr>
          <w:p w14:paraId="5E6BC0C1" w14:textId="77777777" w:rsidR="0096640E" w:rsidRPr="00636F19" w:rsidRDefault="0096640E" w:rsidP="0096640E">
            <w:pPr>
              <w:ind w:left="34"/>
              <w:jc w:val="center"/>
              <w:rPr>
                <w:rFonts w:cs="Arial"/>
                <w:bCs/>
                <w:sz w:val="14"/>
                <w:szCs w:val="14"/>
              </w:rPr>
            </w:pPr>
          </w:p>
        </w:tc>
        <w:tc>
          <w:tcPr>
            <w:tcW w:w="1710" w:type="dxa"/>
            <w:vAlign w:val="center"/>
          </w:tcPr>
          <w:p w14:paraId="5E6BC0C2" w14:textId="77777777" w:rsidR="0096640E" w:rsidRPr="00FB3E81" w:rsidRDefault="0096640E" w:rsidP="0096640E">
            <w:pPr>
              <w:ind w:left="59"/>
              <w:jc w:val="center"/>
              <w:rPr>
                <w:rFonts w:cs="Arial"/>
                <w:sz w:val="17"/>
                <w:szCs w:val="17"/>
              </w:rPr>
            </w:pPr>
          </w:p>
        </w:tc>
        <w:tc>
          <w:tcPr>
            <w:tcW w:w="6750" w:type="dxa"/>
            <w:vAlign w:val="center"/>
          </w:tcPr>
          <w:p w14:paraId="5E6BC0C3"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0C9" w14:textId="77777777" w:rsidTr="006C01C4">
        <w:trPr>
          <w:trHeight w:val="438"/>
        </w:trPr>
        <w:tc>
          <w:tcPr>
            <w:tcW w:w="1560" w:type="dxa"/>
            <w:vAlign w:val="center"/>
          </w:tcPr>
          <w:p w14:paraId="5E6BC0C5" w14:textId="77777777" w:rsidR="0096640E" w:rsidRDefault="0096640E" w:rsidP="0096640E">
            <w:pPr>
              <w:ind w:left="0"/>
              <w:jc w:val="center"/>
              <w:rPr>
                <w:rFonts w:cs="Arial"/>
                <w:sz w:val="17"/>
                <w:szCs w:val="17"/>
              </w:rPr>
            </w:pPr>
            <w:r>
              <w:rPr>
                <w:rFonts w:cs="Arial"/>
                <w:sz w:val="17"/>
                <w:szCs w:val="17"/>
              </w:rPr>
              <w:t>(c)(1)</w:t>
            </w:r>
          </w:p>
        </w:tc>
        <w:tc>
          <w:tcPr>
            <w:tcW w:w="5028" w:type="dxa"/>
            <w:vMerge/>
            <w:vAlign w:val="center"/>
          </w:tcPr>
          <w:p w14:paraId="5E6BC0C6" w14:textId="77777777" w:rsidR="0096640E" w:rsidRPr="00636F19" w:rsidRDefault="0096640E" w:rsidP="0096640E">
            <w:pPr>
              <w:ind w:left="34"/>
              <w:jc w:val="center"/>
              <w:rPr>
                <w:rFonts w:cs="Arial"/>
                <w:bCs/>
                <w:sz w:val="14"/>
                <w:szCs w:val="14"/>
              </w:rPr>
            </w:pPr>
          </w:p>
        </w:tc>
        <w:tc>
          <w:tcPr>
            <w:tcW w:w="1710" w:type="dxa"/>
            <w:vAlign w:val="center"/>
          </w:tcPr>
          <w:p w14:paraId="5E6BC0C7"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Pr="0035329A">
              <w:rPr>
                <w:rFonts w:cs="Arial"/>
                <w:sz w:val="17"/>
                <w:szCs w:val="17"/>
              </w:rPr>
              <w:instrText xml:space="preserve"> FORMCHECKBOX </w:instrText>
            </w:r>
            <w:r>
              <w:rPr>
                <w:rFonts w:cs="Arial"/>
                <w:sz w:val="17"/>
                <w:szCs w:val="17"/>
              </w:rPr>
            </w:r>
            <w:r>
              <w:rPr>
                <w:rFonts w:cs="Arial"/>
                <w:sz w:val="17"/>
                <w:szCs w:val="17"/>
              </w:rPr>
              <w:fldChar w:fldCharType="separate"/>
            </w:r>
            <w:r w:rsidRPr="0035329A">
              <w:rPr>
                <w:rFonts w:cs="Arial"/>
                <w:sz w:val="17"/>
                <w:szCs w:val="17"/>
              </w:rPr>
              <w:fldChar w:fldCharType="end"/>
            </w:r>
            <w:r w:rsidRPr="0035329A">
              <w:rPr>
                <w:rFonts w:cs="Arial"/>
                <w:sz w:val="17"/>
                <w:szCs w:val="17"/>
              </w:rPr>
              <w:t xml:space="preserve"> N/A</w:t>
            </w:r>
          </w:p>
        </w:tc>
        <w:tc>
          <w:tcPr>
            <w:tcW w:w="6750" w:type="dxa"/>
            <w:vAlign w:val="center"/>
          </w:tcPr>
          <w:p w14:paraId="5E6BC0C8"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0CE" w14:textId="77777777" w:rsidTr="006C01C4">
        <w:trPr>
          <w:trHeight w:val="438"/>
        </w:trPr>
        <w:tc>
          <w:tcPr>
            <w:tcW w:w="1560" w:type="dxa"/>
            <w:vAlign w:val="center"/>
          </w:tcPr>
          <w:p w14:paraId="5E6BC0CA" w14:textId="77777777" w:rsidR="0096640E" w:rsidRPr="00FB3E81" w:rsidRDefault="0096640E" w:rsidP="0096640E">
            <w:pPr>
              <w:ind w:left="0"/>
              <w:jc w:val="center"/>
              <w:rPr>
                <w:rFonts w:cs="Arial"/>
                <w:sz w:val="17"/>
                <w:szCs w:val="17"/>
              </w:rPr>
            </w:pPr>
            <w:r>
              <w:rPr>
                <w:rFonts w:cs="Arial"/>
                <w:sz w:val="17"/>
                <w:szCs w:val="17"/>
              </w:rPr>
              <w:t>(c)(2)</w:t>
            </w:r>
          </w:p>
        </w:tc>
        <w:tc>
          <w:tcPr>
            <w:tcW w:w="5028" w:type="dxa"/>
            <w:vMerge/>
            <w:vAlign w:val="center"/>
          </w:tcPr>
          <w:p w14:paraId="5E6BC0CB" w14:textId="77777777" w:rsidR="0096640E" w:rsidRPr="00636F19" w:rsidRDefault="0096640E" w:rsidP="0096640E">
            <w:pPr>
              <w:ind w:left="34"/>
              <w:jc w:val="center"/>
              <w:rPr>
                <w:rFonts w:cs="Arial"/>
                <w:bCs/>
                <w:sz w:val="14"/>
                <w:szCs w:val="14"/>
              </w:rPr>
            </w:pPr>
          </w:p>
        </w:tc>
        <w:tc>
          <w:tcPr>
            <w:tcW w:w="1710" w:type="dxa"/>
            <w:vAlign w:val="center"/>
          </w:tcPr>
          <w:p w14:paraId="5E6BC0CC"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Pr="0035329A">
              <w:rPr>
                <w:rFonts w:cs="Arial"/>
                <w:sz w:val="17"/>
                <w:szCs w:val="17"/>
              </w:rPr>
              <w:instrText xml:space="preserve"> FORMCHECKBOX </w:instrText>
            </w:r>
            <w:r>
              <w:rPr>
                <w:rFonts w:cs="Arial"/>
                <w:sz w:val="17"/>
                <w:szCs w:val="17"/>
              </w:rPr>
            </w:r>
            <w:r>
              <w:rPr>
                <w:rFonts w:cs="Arial"/>
                <w:sz w:val="17"/>
                <w:szCs w:val="17"/>
              </w:rPr>
              <w:fldChar w:fldCharType="separate"/>
            </w:r>
            <w:r w:rsidRPr="0035329A">
              <w:rPr>
                <w:rFonts w:cs="Arial"/>
                <w:sz w:val="17"/>
                <w:szCs w:val="17"/>
              </w:rPr>
              <w:fldChar w:fldCharType="end"/>
            </w:r>
            <w:r w:rsidRPr="0035329A">
              <w:rPr>
                <w:rFonts w:cs="Arial"/>
                <w:sz w:val="17"/>
                <w:szCs w:val="17"/>
              </w:rPr>
              <w:t xml:space="preserve"> N/A</w:t>
            </w:r>
          </w:p>
        </w:tc>
        <w:tc>
          <w:tcPr>
            <w:tcW w:w="6750" w:type="dxa"/>
            <w:vAlign w:val="center"/>
          </w:tcPr>
          <w:p w14:paraId="5E6BC0CD"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0D3" w14:textId="77777777" w:rsidTr="006C01C4">
        <w:trPr>
          <w:trHeight w:val="438"/>
        </w:trPr>
        <w:tc>
          <w:tcPr>
            <w:tcW w:w="1560" w:type="dxa"/>
            <w:vAlign w:val="center"/>
          </w:tcPr>
          <w:p w14:paraId="5E6BC0CF" w14:textId="77777777" w:rsidR="0096640E" w:rsidRPr="00FB3E81" w:rsidRDefault="0096640E" w:rsidP="0096640E">
            <w:pPr>
              <w:ind w:left="0"/>
              <w:jc w:val="center"/>
              <w:rPr>
                <w:rFonts w:cs="Arial"/>
                <w:sz w:val="17"/>
                <w:szCs w:val="17"/>
              </w:rPr>
            </w:pPr>
            <w:r>
              <w:rPr>
                <w:rFonts w:cs="Arial"/>
                <w:sz w:val="17"/>
                <w:szCs w:val="17"/>
              </w:rPr>
              <w:t>(d)</w:t>
            </w:r>
          </w:p>
        </w:tc>
        <w:tc>
          <w:tcPr>
            <w:tcW w:w="5028" w:type="dxa"/>
            <w:vMerge/>
            <w:vAlign w:val="center"/>
          </w:tcPr>
          <w:p w14:paraId="5E6BC0D0" w14:textId="77777777" w:rsidR="0096640E" w:rsidRPr="00636F19" w:rsidRDefault="0096640E" w:rsidP="0096640E">
            <w:pPr>
              <w:ind w:left="34"/>
              <w:jc w:val="center"/>
              <w:rPr>
                <w:rFonts w:cs="Arial"/>
                <w:bCs/>
                <w:sz w:val="14"/>
                <w:szCs w:val="14"/>
              </w:rPr>
            </w:pPr>
          </w:p>
        </w:tc>
        <w:tc>
          <w:tcPr>
            <w:tcW w:w="1710" w:type="dxa"/>
            <w:vAlign w:val="center"/>
          </w:tcPr>
          <w:p w14:paraId="5E6BC0D1" w14:textId="77777777" w:rsidR="0096640E" w:rsidRPr="00FB3E81" w:rsidRDefault="0096640E" w:rsidP="0096640E">
            <w:pPr>
              <w:ind w:left="59"/>
              <w:jc w:val="center"/>
              <w:rPr>
                <w:rFonts w:cs="Arial"/>
                <w:sz w:val="17"/>
                <w:szCs w:val="17"/>
              </w:rPr>
            </w:pPr>
          </w:p>
        </w:tc>
        <w:tc>
          <w:tcPr>
            <w:tcW w:w="6750" w:type="dxa"/>
            <w:vAlign w:val="center"/>
          </w:tcPr>
          <w:p w14:paraId="5E6BC0D2" w14:textId="77777777" w:rsidR="0096640E" w:rsidRPr="00FB3E81" w:rsidRDefault="0096640E" w:rsidP="0096640E">
            <w:pPr>
              <w:ind w:left="0"/>
              <w:rPr>
                <w:rFonts w:cs="Arial"/>
                <w:sz w:val="17"/>
                <w:szCs w:val="17"/>
              </w:rPr>
            </w:pPr>
          </w:p>
        </w:tc>
      </w:tr>
      <w:tr w:rsidR="0096640E" w:rsidRPr="00FB3E81" w14:paraId="5E6BC0D8" w14:textId="77777777" w:rsidTr="006C01C4">
        <w:trPr>
          <w:trHeight w:val="438"/>
        </w:trPr>
        <w:tc>
          <w:tcPr>
            <w:tcW w:w="1560" w:type="dxa"/>
            <w:vAlign w:val="center"/>
          </w:tcPr>
          <w:p w14:paraId="5E6BC0D4" w14:textId="77777777" w:rsidR="0096640E" w:rsidRPr="00FB3E81" w:rsidRDefault="0096640E" w:rsidP="0096640E">
            <w:pPr>
              <w:ind w:left="0"/>
              <w:jc w:val="center"/>
              <w:rPr>
                <w:rFonts w:cs="Arial"/>
                <w:sz w:val="17"/>
                <w:szCs w:val="17"/>
              </w:rPr>
            </w:pPr>
            <w:r>
              <w:rPr>
                <w:rFonts w:cs="Arial"/>
                <w:sz w:val="17"/>
                <w:szCs w:val="17"/>
              </w:rPr>
              <w:t>(d)(1)</w:t>
            </w:r>
          </w:p>
        </w:tc>
        <w:tc>
          <w:tcPr>
            <w:tcW w:w="5028" w:type="dxa"/>
            <w:vMerge/>
            <w:vAlign w:val="center"/>
          </w:tcPr>
          <w:p w14:paraId="5E6BC0D5" w14:textId="77777777" w:rsidR="0096640E" w:rsidRPr="00636F19" w:rsidRDefault="0096640E" w:rsidP="0096640E">
            <w:pPr>
              <w:ind w:left="34"/>
              <w:jc w:val="center"/>
              <w:rPr>
                <w:rFonts w:cs="Arial"/>
                <w:bCs/>
                <w:sz w:val="14"/>
                <w:szCs w:val="14"/>
              </w:rPr>
            </w:pPr>
          </w:p>
        </w:tc>
        <w:tc>
          <w:tcPr>
            <w:tcW w:w="1710" w:type="dxa"/>
            <w:vAlign w:val="center"/>
          </w:tcPr>
          <w:p w14:paraId="5E6BC0D6"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Pr="0035329A">
              <w:rPr>
                <w:rFonts w:cs="Arial"/>
                <w:sz w:val="17"/>
                <w:szCs w:val="17"/>
              </w:rPr>
              <w:instrText xml:space="preserve"> FORMCHECKBOX </w:instrText>
            </w:r>
            <w:r>
              <w:rPr>
                <w:rFonts w:cs="Arial"/>
                <w:sz w:val="17"/>
                <w:szCs w:val="17"/>
              </w:rPr>
            </w:r>
            <w:r>
              <w:rPr>
                <w:rFonts w:cs="Arial"/>
                <w:sz w:val="17"/>
                <w:szCs w:val="17"/>
              </w:rPr>
              <w:fldChar w:fldCharType="separate"/>
            </w:r>
            <w:r w:rsidRPr="0035329A">
              <w:rPr>
                <w:rFonts w:cs="Arial"/>
                <w:sz w:val="17"/>
                <w:szCs w:val="17"/>
              </w:rPr>
              <w:fldChar w:fldCharType="end"/>
            </w:r>
            <w:r w:rsidRPr="0035329A">
              <w:rPr>
                <w:rFonts w:cs="Arial"/>
                <w:sz w:val="17"/>
                <w:szCs w:val="17"/>
              </w:rPr>
              <w:t xml:space="preserve"> N/A</w:t>
            </w:r>
          </w:p>
        </w:tc>
        <w:tc>
          <w:tcPr>
            <w:tcW w:w="6750" w:type="dxa"/>
            <w:vAlign w:val="center"/>
          </w:tcPr>
          <w:p w14:paraId="5E6BC0D7"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0DD" w14:textId="77777777" w:rsidTr="006C01C4">
        <w:trPr>
          <w:trHeight w:val="438"/>
        </w:trPr>
        <w:tc>
          <w:tcPr>
            <w:tcW w:w="1560" w:type="dxa"/>
            <w:vAlign w:val="center"/>
          </w:tcPr>
          <w:p w14:paraId="5E6BC0D9" w14:textId="77777777" w:rsidR="0096640E" w:rsidRPr="00FB3E81" w:rsidRDefault="0096640E" w:rsidP="0096640E">
            <w:pPr>
              <w:ind w:left="0"/>
              <w:jc w:val="center"/>
              <w:rPr>
                <w:rFonts w:cs="Arial"/>
                <w:sz w:val="17"/>
                <w:szCs w:val="17"/>
              </w:rPr>
            </w:pPr>
            <w:r>
              <w:rPr>
                <w:rFonts w:cs="Arial"/>
                <w:sz w:val="17"/>
                <w:szCs w:val="17"/>
              </w:rPr>
              <w:t>(d)(2)</w:t>
            </w:r>
          </w:p>
        </w:tc>
        <w:tc>
          <w:tcPr>
            <w:tcW w:w="5028" w:type="dxa"/>
            <w:vMerge/>
            <w:vAlign w:val="center"/>
          </w:tcPr>
          <w:p w14:paraId="5E6BC0DA" w14:textId="77777777" w:rsidR="0096640E" w:rsidRPr="00636F19" w:rsidRDefault="0096640E" w:rsidP="0096640E">
            <w:pPr>
              <w:ind w:left="34"/>
              <w:jc w:val="center"/>
              <w:rPr>
                <w:rFonts w:cs="Arial"/>
                <w:bCs/>
                <w:sz w:val="14"/>
                <w:szCs w:val="14"/>
              </w:rPr>
            </w:pPr>
          </w:p>
        </w:tc>
        <w:tc>
          <w:tcPr>
            <w:tcW w:w="1710" w:type="dxa"/>
            <w:vAlign w:val="center"/>
          </w:tcPr>
          <w:p w14:paraId="5E6BC0DB"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Pr="0035329A">
              <w:rPr>
                <w:rFonts w:cs="Arial"/>
                <w:sz w:val="17"/>
                <w:szCs w:val="17"/>
              </w:rPr>
              <w:instrText xml:space="preserve"> FORMCHECKBOX </w:instrText>
            </w:r>
            <w:r>
              <w:rPr>
                <w:rFonts w:cs="Arial"/>
                <w:sz w:val="17"/>
                <w:szCs w:val="17"/>
              </w:rPr>
            </w:r>
            <w:r>
              <w:rPr>
                <w:rFonts w:cs="Arial"/>
                <w:sz w:val="17"/>
                <w:szCs w:val="17"/>
              </w:rPr>
              <w:fldChar w:fldCharType="separate"/>
            </w:r>
            <w:r w:rsidRPr="0035329A">
              <w:rPr>
                <w:rFonts w:cs="Arial"/>
                <w:sz w:val="17"/>
                <w:szCs w:val="17"/>
              </w:rPr>
              <w:fldChar w:fldCharType="end"/>
            </w:r>
            <w:r w:rsidRPr="0035329A">
              <w:rPr>
                <w:rFonts w:cs="Arial"/>
                <w:sz w:val="17"/>
                <w:szCs w:val="17"/>
              </w:rPr>
              <w:t xml:space="preserve"> N/A</w:t>
            </w:r>
          </w:p>
        </w:tc>
        <w:tc>
          <w:tcPr>
            <w:tcW w:w="6750" w:type="dxa"/>
            <w:vAlign w:val="center"/>
          </w:tcPr>
          <w:p w14:paraId="5E6BC0DC"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0E2" w14:textId="77777777" w:rsidTr="006C01C4">
        <w:trPr>
          <w:trHeight w:val="438"/>
        </w:trPr>
        <w:tc>
          <w:tcPr>
            <w:tcW w:w="1560" w:type="dxa"/>
            <w:vAlign w:val="center"/>
          </w:tcPr>
          <w:p w14:paraId="5E6BC0DE" w14:textId="77777777" w:rsidR="0096640E" w:rsidRPr="00FB3E81" w:rsidRDefault="0096640E" w:rsidP="0096640E">
            <w:pPr>
              <w:ind w:left="0"/>
              <w:jc w:val="center"/>
              <w:rPr>
                <w:rFonts w:cs="Arial"/>
                <w:sz w:val="17"/>
                <w:szCs w:val="17"/>
              </w:rPr>
            </w:pPr>
            <w:r>
              <w:rPr>
                <w:rFonts w:cs="Arial"/>
                <w:sz w:val="17"/>
                <w:szCs w:val="17"/>
              </w:rPr>
              <w:t>(d)(3)</w:t>
            </w:r>
          </w:p>
        </w:tc>
        <w:tc>
          <w:tcPr>
            <w:tcW w:w="5028" w:type="dxa"/>
            <w:vMerge/>
            <w:vAlign w:val="center"/>
          </w:tcPr>
          <w:p w14:paraId="5E6BC0DF" w14:textId="77777777" w:rsidR="0096640E" w:rsidRPr="00636F19" w:rsidRDefault="0096640E" w:rsidP="0096640E">
            <w:pPr>
              <w:ind w:left="34"/>
              <w:jc w:val="center"/>
              <w:rPr>
                <w:rFonts w:cs="Arial"/>
                <w:bCs/>
                <w:sz w:val="14"/>
                <w:szCs w:val="14"/>
              </w:rPr>
            </w:pPr>
          </w:p>
        </w:tc>
        <w:tc>
          <w:tcPr>
            <w:tcW w:w="1710" w:type="dxa"/>
            <w:vAlign w:val="center"/>
          </w:tcPr>
          <w:p w14:paraId="5E6BC0E0"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Pr="0035329A">
              <w:rPr>
                <w:rFonts w:cs="Arial"/>
                <w:sz w:val="17"/>
                <w:szCs w:val="17"/>
              </w:rPr>
              <w:instrText xml:space="preserve"> FORMCHECKBOX </w:instrText>
            </w:r>
            <w:r>
              <w:rPr>
                <w:rFonts w:cs="Arial"/>
                <w:sz w:val="17"/>
                <w:szCs w:val="17"/>
              </w:rPr>
            </w:r>
            <w:r>
              <w:rPr>
                <w:rFonts w:cs="Arial"/>
                <w:sz w:val="17"/>
                <w:szCs w:val="17"/>
              </w:rPr>
              <w:fldChar w:fldCharType="separate"/>
            </w:r>
            <w:r w:rsidRPr="0035329A">
              <w:rPr>
                <w:rFonts w:cs="Arial"/>
                <w:sz w:val="17"/>
                <w:szCs w:val="17"/>
              </w:rPr>
              <w:fldChar w:fldCharType="end"/>
            </w:r>
            <w:r w:rsidRPr="0035329A">
              <w:rPr>
                <w:rFonts w:cs="Arial"/>
                <w:sz w:val="17"/>
                <w:szCs w:val="17"/>
              </w:rPr>
              <w:t xml:space="preserve"> N/A</w:t>
            </w:r>
          </w:p>
        </w:tc>
        <w:tc>
          <w:tcPr>
            <w:tcW w:w="6750" w:type="dxa"/>
            <w:vAlign w:val="center"/>
          </w:tcPr>
          <w:p w14:paraId="5E6BC0E1"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0E6" w14:textId="77777777" w:rsidTr="000D03C9">
        <w:trPr>
          <w:trHeight w:val="432"/>
        </w:trPr>
        <w:tc>
          <w:tcPr>
            <w:tcW w:w="6588" w:type="dxa"/>
            <w:gridSpan w:val="2"/>
            <w:tcBorders>
              <w:right w:val="nil"/>
            </w:tcBorders>
            <w:shd w:val="clear" w:color="auto" w:fill="D9D9D9" w:themeFill="background1" w:themeFillShade="D9"/>
            <w:vAlign w:val="center"/>
          </w:tcPr>
          <w:p w14:paraId="5E6BC0E3" w14:textId="77777777" w:rsidR="0096640E" w:rsidRPr="00A736DD" w:rsidRDefault="0096640E" w:rsidP="0096640E">
            <w:pPr>
              <w:pStyle w:val="Heading1"/>
              <w:numPr>
                <w:ilvl w:val="0"/>
                <w:numId w:val="0"/>
              </w:numPr>
              <w:spacing w:before="0" w:after="0"/>
              <w:rPr>
                <w:b w:val="0"/>
                <w:bCs w:val="0"/>
                <w:color w:val="000000"/>
                <w:sz w:val="17"/>
                <w:szCs w:val="17"/>
              </w:rPr>
            </w:pPr>
            <w:bookmarkStart w:id="25" w:name="_Toc8486905"/>
            <w:r>
              <w:rPr>
                <w:bCs w:val="0"/>
                <w:color w:val="000000"/>
                <w:sz w:val="17"/>
                <w:szCs w:val="17"/>
              </w:rPr>
              <w:lastRenderedPageBreak/>
              <w:t>SPO</w:t>
            </w:r>
            <w:r w:rsidRPr="0035329A">
              <w:rPr>
                <w:bCs w:val="0"/>
                <w:color w:val="000000"/>
                <w:sz w:val="17"/>
                <w:szCs w:val="17"/>
              </w:rPr>
              <w:t>.IDE.A.</w:t>
            </w:r>
            <w:r>
              <w:rPr>
                <w:bCs w:val="0"/>
                <w:color w:val="000000"/>
                <w:sz w:val="17"/>
                <w:szCs w:val="17"/>
              </w:rPr>
              <w:t>200</w:t>
            </w:r>
            <w:r w:rsidRPr="0035329A">
              <w:rPr>
                <w:bCs w:val="0"/>
                <w:color w:val="000000"/>
                <w:sz w:val="17"/>
                <w:szCs w:val="17"/>
              </w:rPr>
              <w:t xml:space="preserve"> - Survival equipment</w:t>
            </w:r>
            <w:bookmarkEnd w:id="25"/>
          </w:p>
        </w:tc>
        <w:tc>
          <w:tcPr>
            <w:tcW w:w="1710" w:type="dxa"/>
            <w:tcBorders>
              <w:left w:val="nil"/>
              <w:right w:val="nil"/>
            </w:tcBorders>
            <w:shd w:val="clear" w:color="auto" w:fill="D9D9D9" w:themeFill="background1" w:themeFillShade="D9"/>
            <w:vAlign w:val="center"/>
          </w:tcPr>
          <w:p w14:paraId="5E6BC0E4" w14:textId="77777777" w:rsidR="0096640E" w:rsidRPr="00FB3E81" w:rsidRDefault="0096640E" w:rsidP="0096640E">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E6BC0E5" w14:textId="77777777" w:rsidR="0096640E" w:rsidRPr="00FB3E81" w:rsidRDefault="0096640E" w:rsidP="0096640E">
            <w:pPr>
              <w:ind w:left="0"/>
              <w:rPr>
                <w:rFonts w:cs="Arial"/>
                <w:sz w:val="17"/>
                <w:szCs w:val="17"/>
              </w:rPr>
            </w:pPr>
          </w:p>
        </w:tc>
      </w:tr>
      <w:tr w:rsidR="0096640E" w:rsidRPr="00BA1385" w14:paraId="5E6BC0FA" w14:textId="77777777" w:rsidTr="00CD5389">
        <w:trPr>
          <w:trHeight w:val="454"/>
        </w:trPr>
        <w:tc>
          <w:tcPr>
            <w:tcW w:w="1560" w:type="dxa"/>
            <w:vAlign w:val="center"/>
          </w:tcPr>
          <w:p w14:paraId="5E6BC0E7" w14:textId="77777777" w:rsidR="0096640E" w:rsidRPr="00FB3E81" w:rsidRDefault="0096640E" w:rsidP="0096640E">
            <w:pPr>
              <w:ind w:left="0"/>
              <w:jc w:val="center"/>
              <w:rPr>
                <w:rFonts w:cs="Arial"/>
                <w:sz w:val="17"/>
                <w:szCs w:val="17"/>
              </w:rPr>
            </w:pPr>
            <w:r>
              <w:rPr>
                <w:rFonts w:cs="Arial"/>
                <w:sz w:val="17"/>
                <w:szCs w:val="17"/>
              </w:rPr>
              <w:t>(a)</w:t>
            </w:r>
          </w:p>
        </w:tc>
        <w:tc>
          <w:tcPr>
            <w:tcW w:w="5028" w:type="dxa"/>
            <w:vMerge w:val="restart"/>
            <w:vAlign w:val="center"/>
          </w:tcPr>
          <w:p w14:paraId="5E6BC0E8" w14:textId="77777777" w:rsidR="0096640E" w:rsidRDefault="0096640E" w:rsidP="0096640E">
            <w:pPr>
              <w:ind w:left="34"/>
              <w:rPr>
                <w:sz w:val="14"/>
                <w:szCs w:val="14"/>
              </w:rPr>
            </w:pPr>
          </w:p>
          <w:p w14:paraId="5E6BC0E9" w14:textId="77777777" w:rsidR="0096640E" w:rsidRDefault="0096640E" w:rsidP="0096640E">
            <w:pPr>
              <w:ind w:left="34"/>
              <w:rPr>
                <w:sz w:val="14"/>
                <w:szCs w:val="14"/>
              </w:rPr>
            </w:pPr>
            <w:r w:rsidRPr="007306C4">
              <w:rPr>
                <w:sz w:val="14"/>
                <w:szCs w:val="14"/>
              </w:rPr>
              <w:t xml:space="preserve">(a) </w:t>
            </w:r>
            <w:r>
              <w:rPr>
                <w:sz w:val="14"/>
                <w:szCs w:val="14"/>
              </w:rPr>
              <w:t xml:space="preserve"> </w:t>
            </w:r>
            <w:r w:rsidRPr="007306C4">
              <w:rPr>
                <w:sz w:val="14"/>
                <w:szCs w:val="14"/>
              </w:rPr>
              <w:t xml:space="preserve">Aeroplanes operated over areas in which search and rescue would be especially difficult shall be equipped with: </w:t>
            </w:r>
          </w:p>
          <w:p w14:paraId="5E6BC0EA" w14:textId="77777777" w:rsidR="0096640E" w:rsidRDefault="0096640E" w:rsidP="0096640E">
            <w:pPr>
              <w:ind w:left="34"/>
              <w:rPr>
                <w:sz w:val="14"/>
                <w:szCs w:val="14"/>
              </w:rPr>
            </w:pPr>
            <w:r w:rsidRPr="007306C4">
              <w:rPr>
                <w:sz w:val="14"/>
                <w:szCs w:val="14"/>
              </w:rPr>
              <w:t xml:space="preserve">(1) signalling equipment to make the distress signals; </w:t>
            </w:r>
          </w:p>
          <w:p w14:paraId="5E6BC0EB" w14:textId="77777777" w:rsidR="0096640E" w:rsidRDefault="0096640E" w:rsidP="0096640E">
            <w:pPr>
              <w:ind w:left="34"/>
              <w:rPr>
                <w:sz w:val="14"/>
                <w:szCs w:val="14"/>
              </w:rPr>
            </w:pPr>
            <w:r w:rsidRPr="007306C4">
              <w:rPr>
                <w:sz w:val="14"/>
                <w:szCs w:val="14"/>
              </w:rPr>
              <w:t xml:space="preserve">(2) at least one survival ELT (ELT(S)); and </w:t>
            </w:r>
          </w:p>
          <w:p w14:paraId="5E6BC0EC" w14:textId="77777777" w:rsidR="0096640E" w:rsidRDefault="0096640E" w:rsidP="0096640E">
            <w:pPr>
              <w:ind w:left="34"/>
              <w:rPr>
                <w:sz w:val="14"/>
                <w:szCs w:val="14"/>
              </w:rPr>
            </w:pPr>
            <w:r w:rsidRPr="007306C4">
              <w:rPr>
                <w:sz w:val="14"/>
                <w:szCs w:val="14"/>
              </w:rPr>
              <w:t xml:space="preserve">(3) additional survival equipment for the route to be flown taking account of the number of persons on board. </w:t>
            </w:r>
          </w:p>
          <w:p w14:paraId="5E6BC0ED" w14:textId="77777777" w:rsidR="0096640E" w:rsidRDefault="0096640E" w:rsidP="0096640E">
            <w:pPr>
              <w:ind w:left="34"/>
              <w:rPr>
                <w:sz w:val="14"/>
                <w:szCs w:val="14"/>
              </w:rPr>
            </w:pPr>
          </w:p>
          <w:p w14:paraId="5E6BC0EE" w14:textId="77777777" w:rsidR="0096640E" w:rsidRDefault="0096640E" w:rsidP="0096640E">
            <w:pPr>
              <w:ind w:left="34"/>
              <w:rPr>
                <w:sz w:val="14"/>
                <w:szCs w:val="14"/>
              </w:rPr>
            </w:pPr>
            <w:r w:rsidRPr="007306C4">
              <w:rPr>
                <w:sz w:val="14"/>
                <w:szCs w:val="14"/>
              </w:rPr>
              <w:t xml:space="preserve">(b) </w:t>
            </w:r>
            <w:r>
              <w:rPr>
                <w:sz w:val="14"/>
                <w:szCs w:val="14"/>
              </w:rPr>
              <w:t xml:space="preserve"> </w:t>
            </w:r>
            <w:r w:rsidRPr="007306C4">
              <w:rPr>
                <w:sz w:val="14"/>
                <w:szCs w:val="14"/>
              </w:rPr>
              <w:t xml:space="preserve">The additional survival equipment specified in (a)(3) does not need to be carried when the aeroplane: </w:t>
            </w:r>
          </w:p>
          <w:p w14:paraId="5E6BC0EF" w14:textId="77777777" w:rsidR="0096640E" w:rsidRDefault="0096640E" w:rsidP="0096640E">
            <w:pPr>
              <w:ind w:left="34"/>
              <w:rPr>
                <w:sz w:val="14"/>
                <w:szCs w:val="14"/>
              </w:rPr>
            </w:pPr>
            <w:r w:rsidRPr="007306C4">
              <w:rPr>
                <w:sz w:val="14"/>
                <w:szCs w:val="14"/>
              </w:rPr>
              <w:t xml:space="preserve">(1) remains within a distance from an area where search and rescue </w:t>
            </w:r>
            <w:proofErr w:type="gramStart"/>
            <w:r w:rsidRPr="007306C4">
              <w:rPr>
                <w:sz w:val="14"/>
                <w:szCs w:val="14"/>
              </w:rPr>
              <w:t>is</w:t>
            </w:r>
            <w:proofErr w:type="gramEnd"/>
            <w:r w:rsidRPr="007306C4">
              <w:rPr>
                <w:sz w:val="14"/>
                <w:szCs w:val="14"/>
              </w:rPr>
              <w:t xml:space="preserve"> not especially difficult corresponding to: </w:t>
            </w:r>
          </w:p>
          <w:p w14:paraId="5E6BC0F0" w14:textId="77777777" w:rsidR="0096640E" w:rsidRDefault="0096640E" w:rsidP="0096640E">
            <w:pPr>
              <w:ind w:left="34"/>
              <w:rPr>
                <w:sz w:val="14"/>
                <w:szCs w:val="14"/>
              </w:rPr>
            </w:pPr>
            <w:r w:rsidRPr="007306C4">
              <w:rPr>
                <w:sz w:val="14"/>
                <w:szCs w:val="14"/>
              </w:rPr>
              <w:t>(</w:t>
            </w:r>
            <w:proofErr w:type="spellStart"/>
            <w:r w:rsidRPr="007306C4">
              <w:rPr>
                <w:sz w:val="14"/>
                <w:szCs w:val="14"/>
              </w:rPr>
              <w:t>i</w:t>
            </w:r>
            <w:proofErr w:type="spellEnd"/>
            <w:r w:rsidRPr="007306C4">
              <w:rPr>
                <w:sz w:val="14"/>
                <w:szCs w:val="14"/>
              </w:rPr>
              <w:t xml:space="preserve">) 120 minutes at one-engine-inoperative (OEI) cruising speed for aeroplanes capable of continuing the flight to an aerodrome with the critical engine(s) becoming inoperative at any point along the route or planned diversion routes; or </w:t>
            </w:r>
          </w:p>
          <w:p w14:paraId="5E6BC0F1" w14:textId="77777777" w:rsidR="0096640E" w:rsidRDefault="0096640E" w:rsidP="0096640E">
            <w:pPr>
              <w:ind w:left="34"/>
              <w:rPr>
                <w:sz w:val="14"/>
                <w:szCs w:val="14"/>
              </w:rPr>
            </w:pPr>
            <w:r w:rsidRPr="007306C4">
              <w:rPr>
                <w:sz w:val="14"/>
                <w:szCs w:val="14"/>
              </w:rPr>
              <w:t xml:space="preserve">(ii) 30 minutes at cruising speed for all other aeroplanes; or </w:t>
            </w:r>
          </w:p>
          <w:p w14:paraId="5E6BC0F2" w14:textId="77777777" w:rsidR="0096640E" w:rsidRDefault="0096640E" w:rsidP="0096640E">
            <w:pPr>
              <w:ind w:left="34"/>
              <w:rPr>
                <w:sz w:val="14"/>
                <w:szCs w:val="14"/>
              </w:rPr>
            </w:pPr>
            <w:r w:rsidRPr="007306C4">
              <w:rPr>
                <w:sz w:val="14"/>
                <w:szCs w:val="14"/>
              </w:rPr>
              <w:t>(2) remains within a distance no greater than that corresponding to 90 minutes at cruising speed from an area suitable for making an emergency landing, for aeroplanes certified in accordance with the applicable airworthiness standard</w:t>
            </w:r>
            <w:r>
              <w:rPr>
                <w:sz w:val="14"/>
                <w:szCs w:val="14"/>
              </w:rPr>
              <w:t>.</w:t>
            </w:r>
          </w:p>
          <w:p w14:paraId="5E6BC0F3" w14:textId="77777777" w:rsidR="0096640E" w:rsidRDefault="0096640E" w:rsidP="0096640E">
            <w:pPr>
              <w:ind w:left="34"/>
              <w:rPr>
                <w:sz w:val="14"/>
                <w:szCs w:val="14"/>
              </w:rPr>
            </w:pPr>
          </w:p>
          <w:p w14:paraId="5E6BC0F4" w14:textId="77777777" w:rsidR="0096640E" w:rsidRDefault="0096640E" w:rsidP="0096640E">
            <w:pPr>
              <w:ind w:left="34"/>
              <w:rPr>
                <w:sz w:val="14"/>
                <w:szCs w:val="14"/>
              </w:rPr>
            </w:pPr>
            <w:r>
              <w:rPr>
                <w:sz w:val="14"/>
                <w:szCs w:val="14"/>
              </w:rPr>
              <w:t xml:space="preserve">Refer also to : </w:t>
            </w:r>
          </w:p>
          <w:p w14:paraId="5E6BC0F5" w14:textId="77777777" w:rsidR="0096640E" w:rsidRDefault="0096640E" w:rsidP="0096640E">
            <w:pPr>
              <w:ind w:left="34"/>
              <w:rPr>
                <w:sz w:val="14"/>
                <w:szCs w:val="14"/>
              </w:rPr>
            </w:pPr>
            <w:r>
              <w:rPr>
                <w:sz w:val="14"/>
                <w:szCs w:val="14"/>
              </w:rPr>
              <w:t>AMC1 SPO.IDE.A.200; GM1 SPO.IDE.A.200; GM2 SPO.IDE.A.200;</w:t>
            </w:r>
          </w:p>
          <w:p w14:paraId="5E6BC0F6" w14:textId="77777777" w:rsidR="0096640E" w:rsidRDefault="0096640E" w:rsidP="0096640E">
            <w:pPr>
              <w:ind w:left="34"/>
              <w:rPr>
                <w:sz w:val="14"/>
                <w:szCs w:val="14"/>
              </w:rPr>
            </w:pPr>
            <w:r>
              <w:rPr>
                <w:sz w:val="14"/>
                <w:szCs w:val="14"/>
              </w:rPr>
              <w:t>AMC1 SPO.IDE.A.200(a)(2); AMC1 SPO.IDE.A.200(b)(2)</w:t>
            </w:r>
          </w:p>
          <w:p w14:paraId="5E6BC0F7" w14:textId="77777777" w:rsidR="0096640E" w:rsidRPr="0020009F" w:rsidRDefault="0096640E" w:rsidP="0096640E">
            <w:pPr>
              <w:ind w:left="-43"/>
              <w:rPr>
                <w:rFonts w:cs="Arial"/>
                <w:bCs/>
                <w:sz w:val="14"/>
                <w:szCs w:val="14"/>
              </w:rPr>
            </w:pPr>
          </w:p>
        </w:tc>
        <w:tc>
          <w:tcPr>
            <w:tcW w:w="1710" w:type="dxa"/>
            <w:vAlign w:val="center"/>
          </w:tcPr>
          <w:p w14:paraId="5E6BC0F8" w14:textId="77777777" w:rsidR="0096640E" w:rsidRPr="0020009F" w:rsidRDefault="0096640E" w:rsidP="0096640E">
            <w:pPr>
              <w:ind w:left="59"/>
              <w:jc w:val="center"/>
              <w:rPr>
                <w:rFonts w:cs="Arial"/>
                <w:sz w:val="17"/>
                <w:szCs w:val="17"/>
              </w:rPr>
            </w:pPr>
          </w:p>
        </w:tc>
        <w:tc>
          <w:tcPr>
            <w:tcW w:w="6750" w:type="dxa"/>
            <w:vAlign w:val="center"/>
          </w:tcPr>
          <w:p w14:paraId="5E6BC0F9" w14:textId="77777777" w:rsidR="0096640E" w:rsidRPr="0020009F" w:rsidRDefault="0096640E" w:rsidP="0096640E">
            <w:pPr>
              <w:ind w:left="0"/>
              <w:rPr>
                <w:rFonts w:cs="Arial"/>
                <w:sz w:val="17"/>
                <w:szCs w:val="17"/>
              </w:rPr>
            </w:pPr>
          </w:p>
        </w:tc>
      </w:tr>
      <w:tr w:rsidR="0096640E" w:rsidRPr="00FB3E81" w14:paraId="5E6BC0FF" w14:textId="77777777" w:rsidTr="00CD5389">
        <w:trPr>
          <w:trHeight w:val="454"/>
        </w:trPr>
        <w:tc>
          <w:tcPr>
            <w:tcW w:w="1560" w:type="dxa"/>
            <w:vAlign w:val="center"/>
          </w:tcPr>
          <w:p w14:paraId="5E6BC0FB" w14:textId="77777777" w:rsidR="0096640E" w:rsidRPr="00FB3E81" w:rsidRDefault="0096640E" w:rsidP="0096640E">
            <w:pPr>
              <w:ind w:left="0"/>
              <w:jc w:val="center"/>
              <w:rPr>
                <w:rFonts w:cs="Arial"/>
                <w:sz w:val="17"/>
                <w:szCs w:val="17"/>
              </w:rPr>
            </w:pPr>
            <w:r w:rsidRPr="00FB3E81">
              <w:rPr>
                <w:rFonts w:cs="Arial"/>
                <w:sz w:val="17"/>
                <w:szCs w:val="17"/>
              </w:rPr>
              <w:t>(a)(1)</w:t>
            </w:r>
          </w:p>
        </w:tc>
        <w:tc>
          <w:tcPr>
            <w:tcW w:w="5028" w:type="dxa"/>
            <w:vMerge/>
            <w:vAlign w:val="center"/>
          </w:tcPr>
          <w:p w14:paraId="5E6BC0FC" w14:textId="77777777" w:rsidR="0096640E" w:rsidRPr="00636F19" w:rsidRDefault="0096640E" w:rsidP="0096640E">
            <w:pPr>
              <w:ind w:left="34"/>
              <w:jc w:val="center"/>
              <w:rPr>
                <w:rFonts w:cs="Arial"/>
                <w:bCs/>
                <w:sz w:val="14"/>
                <w:szCs w:val="14"/>
              </w:rPr>
            </w:pPr>
          </w:p>
        </w:tc>
        <w:tc>
          <w:tcPr>
            <w:tcW w:w="1710" w:type="dxa"/>
            <w:vAlign w:val="center"/>
          </w:tcPr>
          <w:p w14:paraId="5E6BC0FD"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Pr>
                <w:rFonts w:cs="Arial"/>
                <w:sz w:val="17"/>
                <w:szCs w:val="17"/>
              </w:rPr>
            </w:r>
            <w:r>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E6BC0FE"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104" w14:textId="77777777" w:rsidTr="00CD5389">
        <w:trPr>
          <w:trHeight w:val="454"/>
        </w:trPr>
        <w:tc>
          <w:tcPr>
            <w:tcW w:w="1560" w:type="dxa"/>
            <w:vAlign w:val="center"/>
          </w:tcPr>
          <w:p w14:paraId="5E6BC100" w14:textId="77777777" w:rsidR="0096640E" w:rsidRPr="00FB3E81" w:rsidRDefault="0096640E" w:rsidP="0096640E">
            <w:pPr>
              <w:ind w:left="0"/>
              <w:jc w:val="center"/>
              <w:rPr>
                <w:rFonts w:cs="Arial"/>
                <w:sz w:val="17"/>
                <w:szCs w:val="17"/>
              </w:rPr>
            </w:pPr>
            <w:r w:rsidRPr="00FB3E81">
              <w:rPr>
                <w:rFonts w:cs="Arial"/>
                <w:sz w:val="17"/>
                <w:szCs w:val="17"/>
              </w:rPr>
              <w:t>(a)(2)</w:t>
            </w:r>
          </w:p>
        </w:tc>
        <w:tc>
          <w:tcPr>
            <w:tcW w:w="5028" w:type="dxa"/>
            <w:vMerge/>
            <w:vAlign w:val="center"/>
          </w:tcPr>
          <w:p w14:paraId="5E6BC101" w14:textId="77777777" w:rsidR="0096640E" w:rsidRPr="00636F19" w:rsidRDefault="0096640E" w:rsidP="0096640E">
            <w:pPr>
              <w:ind w:left="34"/>
              <w:jc w:val="center"/>
              <w:rPr>
                <w:rFonts w:cs="Arial"/>
                <w:bCs/>
                <w:sz w:val="14"/>
                <w:szCs w:val="14"/>
              </w:rPr>
            </w:pPr>
          </w:p>
        </w:tc>
        <w:tc>
          <w:tcPr>
            <w:tcW w:w="1710" w:type="dxa"/>
            <w:vAlign w:val="center"/>
          </w:tcPr>
          <w:p w14:paraId="5E6BC102"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Pr>
                <w:rFonts w:cs="Arial"/>
                <w:sz w:val="17"/>
                <w:szCs w:val="17"/>
              </w:rPr>
            </w:r>
            <w:r>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E6BC103"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109" w14:textId="77777777" w:rsidTr="00CD5389">
        <w:trPr>
          <w:trHeight w:val="454"/>
        </w:trPr>
        <w:tc>
          <w:tcPr>
            <w:tcW w:w="1560" w:type="dxa"/>
            <w:vAlign w:val="center"/>
          </w:tcPr>
          <w:p w14:paraId="5E6BC105" w14:textId="77777777" w:rsidR="0096640E" w:rsidRPr="00FB3E81" w:rsidRDefault="0096640E" w:rsidP="0096640E">
            <w:pPr>
              <w:ind w:left="0"/>
              <w:jc w:val="center"/>
              <w:rPr>
                <w:rFonts w:cs="Arial"/>
                <w:sz w:val="17"/>
                <w:szCs w:val="17"/>
              </w:rPr>
            </w:pPr>
            <w:r w:rsidRPr="00FB3E81">
              <w:rPr>
                <w:rFonts w:cs="Arial"/>
                <w:sz w:val="17"/>
                <w:szCs w:val="17"/>
              </w:rPr>
              <w:t>(a)(3)</w:t>
            </w:r>
          </w:p>
        </w:tc>
        <w:tc>
          <w:tcPr>
            <w:tcW w:w="5028" w:type="dxa"/>
            <w:vMerge/>
            <w:vAlign w:val="center"/>
          </w:tcPr>
          <w:p w14:paraId="5E6BC106" w14:textId="77777777" w:rsidR="0096640E" w:rsidRPr="00636F19" w:rsidRDefault="0096640E" w:rsidP="0096640E">
            <w:pPr>
              <w:ind w:left="34"/>
              <w:jc w:val="center"/>
              <w:rPr>
                <w:rFonts w:cs="Arial"/>
                <w:bCs/>
                <w:sz w:val="14"/>
                <w:szCs w:val="14"/>
              </w:rPr>
            </w:pPr>
          </w:p>
        </w:tc>
        <w:tc>
          <w:tcPr>
            <w:tcW w:w="1710" w:type="dxa"/>
            <w:vAlign w:val="center"/>
          </w:tcPr>
          <w:p w14:paraId="5E6BC107"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Pr>
                <w:rFonts w:cs="Arial"/>
                <w:sz w:val="17"/>
                <w:szCs w:val="17"/>
              </w:rPr>
            </w:r>
            <w:r>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E6BC108"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10E" w14:textId="77777777" w:rsidTr="00CD5389">
        <w:trPr>
          <w:trHeight w:val="454"/>
        </w:trPr>
        <w:tc>
          <w:tcPr>
            <w:tcW w:w="1560" w:type="dxa"/>
            <w:vAlign w:val="center"/>
          </w:tcPr>
          <w:p w14:paraId="5E6BC10A" w14:textId="77777777" w:rsidR="0096640E" w:rsidRPr="00FB3E81" w:rsidRDefault="0096640E" w:rsidP="0096640E">
            <w:pPr>
              <w:ind w:left="0"/>
              <w:jc w:val="center"/>
              <w:rPr>
                <w:rFonts w:cs="Arial"/>
                <w:sz w:val="17"/>
                <w:szCs w:val="17"/>
              </w:rPr>
            </w:pPr>
            <w:r>
              <w:rPr>
                <w:rFonts w:cs="Arial"/>
                <w:sz w:val="17"/>
                <w:szCs w:val="17"/>
              </w:rPr>
              <w:t>(b)</w:t>
            </w:r>
          </w:p>
        </w:tc>
        <w:tc>
          <w:tcPr>
            <w:tcW w:w="5028" w:type="dxa"/>
            <w:vMerge/>
            <w:vAlign w:val="center"/>
          </w:tcPr>
          <w:p w14:paraId="5E6BC10B" w14:textId="77777777" w:rsidR="0096640E" w:rsidRPr="00636F19" w:rsidRDefault="0096640E" w:rsidP="0096640E">
            <w:pPr>
              <w:ind w:left="34"/>
              <w:jc w:val="center"/>
              <w:rPr>
                <w:rFonts w:cs="Arial"/>
                <w:bCs/>
                <w:sz w:val="14"/>
                <w:szCs w:val="14"/>
              </w:rPr>
            </w:pPr>
          </w:p>
        </w:tc>
        <w:tc>
          <w:tcPr>
            <w:tcW w:w="1710" w:type="dxa"/>
            <w:vAlign w:val="center"/>
          </w:tcPr>
          <w:p w14:paraId="5E6BC10C" w14:textId="77777777" w:rsidR="0096640E" w:rsidRPr="00FB3E81" w:rsidRDefault="0096640E" w:rsidP="0096640E">
            <w:pPr>
              <w:ind w:left="59"/>
              <w:jc w:val="center"/>
              <w:rPr>
                <w:rFonts w:cs="Arial"/>
                <w:sz w:val="17"/>
                <w:szCs w:val="17"/>
              </w:rPr>
            </w:pPr>
          </w:p>
        </w:tc>
        <w:tc>
          <w:tcPr>
            <w:tcW w:w="6750" w:type="dxa"/>
            <w:vAlign w:val="center"/>
          </w:tcPr>
          <w:p w14:paraId="5E6BC10D" w14:textId="77777777" w:rsidR="0096640E" w:rsidRPr="00FB3E81" w:rsidRDefault="0096640E" w:rsidP="0096640E">
            <w:pPr>
              <w:ind w:left="0"/>
              <w:rPr>
                <w:rFonts w:cs="Arial"/>
                <w:sz w:val="17"/>
                <w:szCs w:val="17"/>
              </w:rPr>
            </w:pPr>
          </w:p>
        </w:tc>
      </w:tr>
      <w:tr w:rsidR="0096640E" w:rsidRPr="00FB3E81" w14:paraId="5E6BC113" w14:textId="77777777" w:rsidTr="00CD5389">
        <w:trPr>
          <w:trHeight w:val="454"/>
        </w:trPr>
        <w:tc>
          <w:tcPr>
            <w:tcW w:w="1560" w:type="dxa"/>
            <w:vAlign w:val="center"/>
          </w:tcPr>
          <w:p w14:paraId="5E6BC10F" w14:textId="77777777" w:rsidR="0096640E" w:rsidRPr="00FB3E81" w:rsidRDefault="0096640E" w:rsidP="0096640E">
            <w:pPr>
              <w:ind w:left="0"/>
              <w:jc w:val="center"/>
              <w:rPr>
                <w:rFonts w:cs="Arial"/>
                <w:sz w:val="17"/>
                <w:szCs w:val="17"/>
              </w:rPr>
            </w:pPr>
            <w:r>
              <w:rPr>
                <w:rFonts w:cs="Arial"/>
                <w:sz w:val="17"/>
                <w:szCs w:val="17"/>
              </w:rPr>
              <w:t>(b)(1)</w:t>
            </w:r>
          </w:p>
        </w:tc>
        <w:tc>
          <w:tcPr>
            <w:tcW w:w="5028" w:type="dxa"/>
            <w:vMerge/>
            <w:vAlign w:val="center"/>
          </w:tcPr>
          <w:p w14:paraId="5E6BC110" w14:textId="77777777" w:rsidR="0096640E" w:rsidRPr="00636F19" w:rsidRDefault="0096640E" w:rsidP="0096640E">
            <w:pPr>
              <w:ind w:left="34"/>
              <w:jc w:val="center"/>
              <w:rPr>
                <w:rFonts w:cs="Arial"/>
                <w:bCs/>
                <w:sz w:val="14"/>
                <w:szCs w:val="14"/>
              </w:rPr>
            </w:pPr>
          </w:p>
        </w:tc>
        <w:tc>
          <w:tcPr>
            <w:tcW w:w="1710" w:type="dxa"/>
            <w:vAlign w:val="center"/>
          </w:tcPr>
          <w:p w14:paraId="5E6BC111" w14:textId="77777777" w:rsidR="0096640E" w:rsidRPr="00FB3E81" w:rsidRDefault="0096640E" w:rsidP="0096640E">
            <w:pPr>
              <w:ind w:left="59"/>
              <w:jc w:val="center"/>
              <w:rPr>
                <w:rFonts w:cs="Arial"/>
                <w:sz w:val="17"/>
                <w:szCs w:val="17"/>
              </w:rPr>
            </w:pPr>
          </w:p>
        </w:tc>
        <w:tc>
          <w:tcPr>
            <w:tcW w:w="6750" w:type="dxa"/>
            <w:vAlign w:val="center"/>
          </w:tcPr>
          <w:p w14:paraId="5E6BC112" w14:textId="77777777" w:rsidR="0096640E" w:rsidRPr="00FB3E81" w:rsidRDefault="0096640E" w:rsidP="0096640E">
            <w:pPr>
              <w:ind w:left="0"/>
              <w:rPr>
                <w:rFonts w:cs="Arial"/>
                <w:sz w:val="17"/>
                <w:szCs w:val="17"/>
              </w:rPr>
            </w:pPr>
          </w:p>
        </w:tc>
      </w:tr>
      <w:tr w:rsidR="0096640E" w:rsidRPr="00FB3E81" w14:paraId="5E6BC118" w14:textId="77777777" w:rsidTr="00CD5389">
        <w:trPr>
          <w:trHeight w:val="454"/>
        </w:trPr>
        <w:tc>
          <w:tcPr>
            <w:tcW w:w="1560" w:type="dxa"/>
            <w:vAlign w:val="center"/>
          </w:tcPr>
          <w:p w14:paraId="5E6BC114" w14:textId="77777777" w:rsidR="0096640E" w:rsidRPr="00FB3E81" w:rsidRDefault="0096640E" w:rsidP="0096640E">
            <w:pPr>
              <w:ind w:left="0"/>
              <w:jc w:val="center"/>
              <w:rPr>
                <w:rFonts w:cs="Arial"/>
                <w:sz w:val="17"/>
                <w:szCs w:val="17"/>
              </w:rPr>
            </w:pPr>
            <w:r w:rsidRPr="00FB3E81">
              <w:rPr>
                <w:rFonts w:cs="Arial"/>
                <w:sz w:val="17"/>
                <w:szCs w:val="17"/>
              </w:rPr>
              <w:t>(b)(1)(</w:t>
            </w:r>
            <w:proofErr w:type="spellStart"/>
            <w:r w:rsidRPr="00FB3E81">
              <w:rPr>
                <w:rFonts w:cs="Arial"/>
                <w:sz w:val="17"/>
                <w:szCs w:val="17"/>
              </w:rPr>
              <w:t>i</w:t>
            </w:r>
            <w:proofErr w:type="spellEnd"/>
            <w:r w:rsidRPr="00FB3E81">
              <w:rPr>
                <w:rFonts w:cs="Arial"/>
                <w:sz w:val="17"/>
                <w:szCs w:val="17"/>
              </w:rPr>
              <w:t>)</w:t>
            </w:r>
          </w:p>
        </w:tc>
        <w:tc>
          <w:tcPr>
            <w:tcW w:w="5028" w:type="dxa"/>
            <w:vMerge/>
            <w:vAlign w:val="center"/>
          </w:tcPr>
          <w:p w14:paraId="5E6BC115" w14:textId="77777777" w:rsidR="0096640E" w:rsidRPr="00636F19" w:rsidRDefault="0096640E" w:rsidP="0096640E">
            <w:pPr>
              <w:ind w:left="34"/>
              <w:jc w:val="center"/>
              <w:rPr>
                <w:rFonts w:cs="Arial"/>
                <w:bCs/>
                <w:sz w:val="14"/>
                <w:szCs w:val="14"/>
              </w:rPr>
            </w:pPr>
          </w:p>
        </w:tc>
        <w:tc>
          <w:tcPr>
            <w:tcW w:w="1710" w:type="dxa"/>
            <w:vAlign w:val="center"/>
          </w:tcPr>
          <w:p w14:paraId="5E6BC116"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Pr>
                <w:rFonts w:cs="Arial"/>
                <w:sz w:val="17"/>
                <w:szCs w:val="17"/>
              </w:rPr>
            </w:r>
            <w:r>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E6BC117"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11D" w14:textId="77777777" w:rsidTr="00CD5389">
        <w:trPr>
          <w:trHeight w:val="454"/>
        </w:trPr>
        <w:tc>
          <w:tcPr>
            <w:tcW w:w="1560" w:type="dxa"/>
            <w:vAlign w:val="center"/>
          </w:tcPr>
          <w:p w14:paraId="5E6BC119" w14:textId="77777777" w:rsidR="0096640E" w:rsidRPr="00FB3E81" w:rsidRDefault="0096640E" w:rsidP="0096640E">
            <w:pPr>
              <w:ind w:left="0"/>
              <w:jc w:val="center"/>
              <w:rPr>
                <w:rFonts w:cs="Arial"/>
                <w:sz w:val="17"/>
                <w:szCs w:val="17"/>
              </w:rPr>
            </w:pPr>
            <w:r w:rsidRPr="00FB3E81">
              <w:rPr>
                <w:rFonts w:cs="Arial"/>
                <w:sz w:val="17"/>
                <w:szCs w:val="17"/>
              </w:rPr>
              <w:t>(b)(1)(ii)</w:t>
            </w:r>
          </w:p>
        </w:tc>
        <w:tc>
          <w:tcPr>
            <w:tcW w:w="5028" w:type="dxa"/>
            <w:vMerge/>
            <w:vAlign w:val="center"/>
          </w:tcPr>
          <w:p w14:paraId="5E6BC11A" w14:textId="77777777" w:rsidR="0096640E" w:rsidRPr="00636F19" w:rsidRDefault="0096640E" w:rsidP="0096640E">
            <w:pPr>
              <w:ind w:left="34"/>
              <w:jc w:val="center"/>
              <w:rPr>
                <w:rFonts w:cs="Arial"/>
                <w:bCs/>
                <w:sz w:val="14"/>
                <w:szCs w:val="14"/>
              </w:rPr>
            </w:pPr>
          </w:p>
        </w:tc>
        <w:tc>
          <w:tcPr>
            <w:tcW w:w="1710" w:type="dxa"/>
            <w:vAlign w:val="center"/>
          </w:tcPr>
          <w:p w14:paraId="5E6BC11B"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Pr>
                <w:rFonts w:cs="Arial"/>
                <w:sz w:val="17"/>
                <w:szCs w:val="17"/>
              </w:rPr>
            </w:r>
            <w:r>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E6BC11C"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122" w14:textId="77777777" w:rsidTr="00CD5389">
        <w:trPr>
          <w:trHeight w:val="454"/>
        </w:trPr>
        <w:tc>
          <w:tcPr>
            <w:tcW w:w="1560" w:type="dxa"/>
            <w:vAlign w:val="center"/>
          </w:tcPr>
          <w:p w14:paraId="5E6BC11E" w14:textId="77777777" w:rsidR="0096640E" w:rsidRPr="00FB3E81" w:rsidRDefault="0096640E" w:rsidP="0096640E">
            <w:pPr>
              <w:ind w:left="0"/>
              <w:jc w:val="center"/>
              <w:rPr>
                <w:rFonts w:cs="Arial"/>
                <w:sz w:val="17"/>
                <w:szCs w:val="17"/>
              </w:rPr>
            </w:pPr>
            <w:r w:rsidRPr="00FB3E81">
              <w:rPr>
                <w:rFonts w:cs="Arial"/>
                <w:sz w:val="17"/>
                <w:szCs w:val="17"/>
              </w:rPr>
              <w:t>(b)(2)</w:t>
            </w:r>
          </w:p>
        </w:tc>
        <w:tc>
          <w:tcPr>
            <w:tcW w:w="5028" w:type="dxa"/>
            <w:vMerge/>
            <w:vAlign w:val="center"/>
          </w:tcPr>
          <w:p w14:paraId="5E6BC11F" w14:textId="77777777" w:rsidR="0096640E" w:rsidRPr="00636F19" w:rsidRDefault="0096640E" w:rsidP="0096640E">
            <w:pPr>
              <w:ind w:left="34"/>
              <w:jc w:val="center"/>
              <w:rPr>
                <w:rFonts w:cs="Arial"/>
                <w:bCs/>
                <w:sz w:val="14"/>
                <w:szCs w:val="14"/>
              </w:rPr>
            </w:pPr>
          </w:p>
        </w:tc>
        <w:tc>
          <w:tcPr>
            <w:tcW w:w="1710" w:type="dxa"/>
            <w:tcBorders>
              <w:bottom w:val="single" w:sz="4" w:space="0" w:color="000000" w:themeColor="text1"/>
            </w:tcBorders>
            <w:vAlign w:val="center"/>
          </w:tcPr>
          <w:p w14:paraId="5E6BC120"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Pr>
                <w:rFonts w:cs="Arial"/>
                <w:sz w:val="17"/>
                <w:szCs w:val="17"/>
              </w:rPr>
            </w:r>
            <w:r>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E6BC121"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126" w14:textId="77777777" w:rsidTr="00AA79B9">
        <w:trPr>
          <w:trHeight w:val="432"/>
        </w:trPr>
        <w:tc>
          <w:tcPr>
            <w:tcW w:w="6588" w:type="dxa"/>
            <w:gridSpan w:val="2"/>
            <w:tcBorders>
              <w:right w:val="nil"/>
            </w:tcBorders>
            <w:shd w:val="clear" w:color="auto" w:fill="D9D9D9" w:themeFill="background1" w:themeFillShade="D9"/>
            <w:vAlign w:val="center"/>
          </w:tcPr>
          <w:p w14:paraId="5E6BC123" w14:textId="77777777" w:rsidR="0096640E" w:rsidRPr="00636F19" w:rsidRDefault="0096640E" w:rsidP="0096640E">
            <w:pPr>
              <w:pStyle w:val="Heading1"/>
              <w:numPr>
                <w:ilvl w:val="0"/>
                <w:numId w:val="0"/>
              </w:numPr>
              <w:spacing w:before="0" w:after="0"/>
              <w:rPr>
                <w:bCs w:val="0"/>
                <w:sz w:val="14"/>
                <w:szCs w:val="14"/>
              </w:rPr>
            </w:pPr>
            <w:bookmarkStart w:id="26" w:name="_Toc8486906"/>
            <w:r>
              <w:rPr>
                <w:bCs w:val="0"/>
                <w:color w:val="000000"/>
                <w:sz w:val="17"/>
                <w:szCs w:val="17"/>
              </w:rPr>
              <w:t>SPO</w:t>
            </w:r>
            <w:r w:rsidRPr="0035329A">
              <w:rPr>
                <w:bCs w:val="0"/>
                <w:color w:val="000000"/>
                <w:sz w:val="17"/>
                <w:szCs w:val="17"/>
              </w:rPr>
              <w:t>.IDE.A.</w:t>
            </w:r>
            <w:r>
              <w:rPr>
                <w:bCs w:val="0"/>
                <w:color w:val="000000"/>
                <w:sz w:val="17"/>
                <w:szCs w:val="17"/>
              </w:rPr>
              <w:t>205</w:t>
            </w:r>
            <w:r w:rsidRPr="0035329A">
              <w:rPr>
                <w:bCs w:val="0"/>
                <w:color w:val="000000"/>
                <w:sz w:val="17"/>
                <w:szCs w:val="17"/>
              </w:rPr>
              <w:t xml:space="preserve"> </w:t>
            </w:r>
            <w:r>
              <w:rPr>
                <w:bCs w:val="0"/>
                <w:color w:val="000000"/>
                <w:sz w:val="17"/>
                <w:szCs w:val="17"/>
              </w:rPr>
              <w:t>–</w:t>
            </w:r>
            <w:r w:rsidRPr="0035329A">
              <w:rPr>
                <w:bCs w:val="0"/>
                <w:color w:val="000000"/>
                <w:sz w:val="17"/>
                <w:szCs w:val="17"/>
              </w:rPr>
              <w:t xml:space="preserve"> </w:t>
            </w:r>
            <w:bookmarkEnd w:id="26"/>
            <w:r>
              <w:rPr>
                <w:bCs w:val="0"/>
                <w:color w:val="000000"/>
                <w:sz w:val="17"/>
                <w:szCs w:val="17"/>
              </w:rPr>
              <w:t>Individual protective equipment</w:t>
            </w:r>
          </w:p>
        </w:tc>
        <w:tc>
          <w:tcPr>
            <w:tcW w:w="1710" w:type="dxa"/>
            <w:tcBorders>
              <w:left w:val="nil"/>
              <w:right w:val="nil"/>
            </w:tcBorders>
            <w:shd w:val="clear" w:color="auto" w:fill="D9D9D9" w:themeFill="background1" w:themeFillShade="D9"/>
            <w:vAlign w:val="center"/>
          </w:tcPr>
          <w:p w14:paraId="5E6BC124" w14:textId="77777777" w:rsidR="0096640E" w:rsidRPr="00FB3E81" w:rsidRDefault="0096640E" w:rsidP="0096640E">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E6BC125" w14:textId="77777777" w:rsidR="0096640E" w:rsidRPr="00FB3E81" w:rsidRDefault="0096640E" w:rsidP="0096640E">
            <w:pPr>
              <w:ind w:left="0"/>
              <w:rPr>
                <w:rFonts w:cs="Arial"/>
                <w:sz w:val="17"/>
                <w:szCs w:val="17"/>
              </w:rPr>
            </w:pPr>
          </w:p>
        </w:tc>
      </w:tr>
      <w:tr w:rsidR="0096640E" w:rsidRPr="00FB3E81" w14:paraId="5E6BC12D" w14:textId="77777777" w:rsidTr="007F2343">
        <w:trPr>
          <w:trHeight w:val="1077"/>
        </w:trPr>
        <w:tc>
          <w:tcPr>
            <w:tcW w:w="1560" w:type="dxa"/>
            <w:vAlign w:val="center"/>
          </w:tcPr>
          <w:p w14:paraId="5E6BC127" w14:textId="77777777" w:rsidR="0096640E" w:rsidRPr="00FB3E81" w:rsidRDefault="0096640E" w:rsidP="0096640E">
            <w:pPr>
              <w:ind w:left="0"/>
              <w:jc w:val="center"/>
              <w:rPr>
                <w:rFonts w:cs="Arial"/>
                <w:sz w:val="17"/>
                <w:szCs w:val="17"/>
              </w:rPr>
            </w:pPr>
          </w:p>
        </w:tc>
        <w:tc>
          <w:tcPr>
            <w:tcW w:w="5028" w:type="dxa"/>
            <w:vAlign w:val="center"/>
          </w:tcPr>
          <w:p w14:paraId="5E6BC128" w14:textId="77777777" w:rsidR="0096640E" w:rsidRDefault="0096640E" w:rsidP="0096640E">
            <w:pPr>
              <w:ind w:left="0"/>
              <w:rPr>
                <w:sz w:val="14"/>
                <w:szCs w:val="14"/>
              </w:rPr>
            </w:pPr>
            <w:r w:rsidRPr="007306C4">
              <w:rPr>
                <w:sz w:val="14"/>
                <w:szCs w:val="14"/>
              </w:rPr>
              <w:t>Each person on board shall wear individual protective equipment that is adequate for the type of operation being undertaken.</w:t>
            </w:r>
          </w:p>
          <w:p w14:paraId="5E6BC129" w14:textId="77777777" w:rsidR="0096640E" w:rsidRDefault="0096640E" w:rsidP="0096640E">
            <w:pPr>
              <w:ind w:left="34"/>
              <w:rPr>
                <w:rFonts w:cs="Arial"/>
                <w:bCs/>
                <w:sz w:val="14"/>
                <w:szCs w:val="14"/>
              </w:rPr>
            </w:pPr>
          </w:p>
          <w:p w14:paraId="5E6BC12A" w14:textId="77777777" w:rsidR="0096640E" w:rsidRPr="00636F19" w:rsidRDefault="0096640E" w:rsidP="0096640E">
            <w:pPr>
              <w:ind w:left="34"/>
              <w:rPr>
                <w:rFonts w:cs="Arial"/>
                <w:bCs/>
                <w:sz w:val="14"/>
                <w:szCs w:val="14"/>
              </w:rPr>
            </w:pPr>
            <w:r>
              <w:rPr>
                <w:rFonts w:cs="Arial"/>
                <w:bCs/>
                <w:sz w:val="14"/>
                <w:szCs w:val="14"/>
              </w:rPr>
              <w:t>Refer also to : GM1 SPO.IDE.A.205</w:t>
            </w:r>
          </w:p>
        </w:tc>
        <w:tc>
          <w:tcPr>
            <w:tcW w:w="1710" w:type="dxa"/>
            <w:vAlign w:val="center"/>
          </w:tcPr>
          <w:p w14:paraId="5E6BC12B"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Pr>
                <w:rFonts w:cs="Arial"/>
                <w:sz w:val="17"/>
                <w:szCs w:val="17"/>
              </w:rPr>
            </w:r>
            <w:r>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E6BC12C"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131" w14:textId="77777777" w:rsidTr="00AA79B9">
        <w:trPr>
          <w:trHeight w:val="432"/>
        </w:trPr>
        <w:tc>
          <w:tcPr>
            <w:tcW w:w="6588" w:type="dxa"/>
            <w:gridSpan w:val="2"/>
            <w:tcBorders>
              <w:right w:val="nil"/>
            </w:tcBorders>
            <w:shd w:val="clear" w:color="auto" w:fill="D9D9D9" w:themeFill="background1" w:themeFillShade="D9"/>
            <w:vAlign w:val="center"/>
          </w:tcPr>
          <w:p w14:paraId="5E6BC12E" w14:textId="77777777" w:rsidR="0096640E" w:rsidRPr="00636F19" w:rsidRDefault="0096640E" w:rsidP="0096640E">
            <w:pPr>
              <w:pStyle w:val="Heading1"/>
              <w:numPr>
                <w:ilvl w:val="0"/>
                <w:numId w:val="0"/>
              </w:numPr>
              <w:spacing w:before="0" w:after="0"/>
              <w:rPr>
                <w:bCs w:val="0"/>
                <w:sz w:val="14"/>
                <w:szCs w:val="14"/>
              </w:rPr>
            </w:pPr>
            <w:bookmarkStart w:id="27" w:name="_Toc8486907"/>
            <w:r>
              <w:rPr>
                <w:bCs w:val="0"/>
                <w:color w:val="000000"/>
                <w:sz w:val="17"/>
                <w:szCs w:val="17"/>
              </w:rPr>
              <w:t>SPO</w:t>
            </w:r>
            <w:r w:rsidRPr="00FF1D4F">
              <w:rPr>
                <w:bCs w:val="0"/>
                <w:color w:val="000000"/>
                <w:sz w:val="17"/>
                <w:szCs w:val="17"/>
              </w:rPr>
              <w:t>.IDE.A.</w:t>
            </w:r>
            <w:r>
              <w:rPr>
                <w:bCs w:val="0"/>
                <w:color w:val="000000"/>
                <w:sz w:val="17"/>
                <w:szCs w:val="17"/>
              </w:rPr>
              <w:t>210</w:t>
            </w:r>
            <w:r w:rsidRPr="00FF1D4F">
              <w:rPr>
                <w:bCs w:val="0"/>
                <w:color w:val="000000"/>
                <w:sz w:val="17"/>
                <w:szCs w:val="17"/>
              </w:rPr>
              <w:t xml:space="preserve"> - </w:t>
            </w:r>
            <w:bookmarkEnd w:id="27"/>
            <w:r>
              <w:rPr>
                <w:bCs w:val="0"/>
                <w:color w:val="000000"/>
                <w:sz w:val="17"/>
                <w:szCs w:val="17"/>
              </w:rPr>
              <w:t>Headset</w:t>
            </w:r>
          </w:p>
        </w:tc>
        <w:tc>
          <w:tcPr>
            <w:tcW w:w="1710" w:type="dxa"/>
            <w:tcBorders>
              <w:left w:val="nil"/>
              <w:right w:val="nil"/>
            </w:tcBorders>
            <w:shd w:val="clear" w:color="auto" w:fill="D9D9D9" w:themeFill="background1" w:themeFillShade="D9"/>
            <w:vAlign w:val="center"/>
          </w:tcPr>
          <w:p w14:paraId="5E6BC12F" w14:textId="77777777" w:rsidR="0096640E" w:rsidRPr="00FB3E81" w:rsidRDefault="0096640E" w:rsidP="0096640E">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E6BC130" w14:textId="77777777" w:rsidR="0096640E" w:rsidRPr="00FB3E81" w:rsidRDefault="0096640E" w:rsidP="0096640E">
            <w:pPr>
              <w:ind w:left="0"/>
              <w:rPr>
                <w:rFonts w:cs="Arial"/>
                <w:sz w:val="17"/>
                <w:szCs w:val="17"/>
              </w:rPr>
            </w:pPr>
          </w:p>
        </w:tc>
      </w:tr>
      <w:tr w:rsidR="0096640E" w:rsidRPr="00FB3E81" w14:paraId="5E6BC13C" w14:textId="77777777" w:rsidTr="007F2343">
        <w:trPr>
          <w:trHeight w:val="907"/>
        </w:trPr>
        <w:tc>
          <w:tcPr>
            <w:tcW w:w="1560" w:type="dxa"/>
            <w:vAlign w:val="center"/>
          </w:tcPr>
          <w:p w14:paraId="5E6BC132" w14:textId="77777777" w:rsidR="0096640E" w:rsidRPr="00FB3E81" w:rsidRDefault="0096640E" w:rsidP="0096640E">
            <w:pPr>
              <w:ind w:left="0"/>
              <w:jc w:val="center"/>
              <w:rPr>
                <w:rFonts w:cs="Arial"/>
                <w:sz w:val="17"/>
                <w:szCs w:val="17"/>
              </w:rPr>
            </w:pPr>
            <w:r w:rsidRPr="00FB3E81">
              <w:rPr>
                <w:rFonts w:cs="Arial"/>
                <w:sz w:val="17"/>
                <w:szCs w:val="17"/>
              </w:rPr>
              <w:t>(a)</w:t>
            </w:r>
          </w:p>
        </w:tc>
        <w:tc>
          <w:tcPr>
            <w:tcW w:w="5028" w:type="dxa"/>
            <w:vMerge w:val="restart"/>
            <w:vAlign w:val="center"/>
          </w:tcPr>
          <w:p w14:paraId="5E6BC133" w14:textId="77777777" w:rsidR="0096640E" w:rsidRDefault="0096640E" w:rsidP="0096640E">
            <w:pPr>
              <w:ind w:left="0"/>
              <w:rPr>
                <w:sz w:val="14"/>
                <w:szCs w:val="14"/>
              </w:rPr>
            </w:pPr>
          </w:p>
          <w:p w14:paraId="5E6BC134" w14:textId="77777777" w:rsidR="0096640E" w:rsidRDefault="0096640E" w:rsidP="0096640E">
            <w:pPr>
              <w:ind w:left="0"/>
              <w:rPr>
                <w:sz w:val="14"/>
                <w:szCs w:val="14"/>
              </w:rPr>
            </w:pPr>
            <w:r w:rsidRPr="007306C4">
              <w:rPr>
                <w:sz w:val="14"/>
                <w:szCs w:val="14"/>
              </w:rPr>
              <w:t>(a)</w:t>
            </w:r>
            <w:r>
              <w:rPr>
                <w:sz w:val="14"/>
                <w:szCs w:val="14"/>
              </w:rPr>
              <w:t xml:space="preserve">  </w:t>
            </w:r>
            <w:r w:rsidRPr="007306C4">
              <w:rPr>
                <w:sz w:val="14"/>
                <w:szCs w:val="14"/>
              </w:rPr>
              <w:t xml:space="preserve"> Aeroplanes shall be equipped with a headset with a boom microphone or equivalent for each flight crew member at their assigned station in the flight crew compartment. </w:t>
            </w:r>
          </w:p>
          <w:p w14:paraId="5E6BC135" w14:textId="77777777" w:rsidR="0096640E" w:rsidRDefault="0096640E" w:rsidP="0096640E">
            <w:pPr>
              <w:ind w:left="0"/>
              <w:jc w:val="both"/>
              <w:rPr>
                <w:sz w:val="14"/>
                <w:szCs w:val="14"/>
              </w:rPr>
            </w:pPr>
          </w:p>
          <w:p w14:paraId="5E6BC136" w14:textId="77777777" w:rsidR="0096640E" w:rsidRDefault="0096640E" w:rsidP="0096640E">
            <w:pPr>
              <w:ind w:left="0"/>
              <w:jc w:val="both"/>
              <w:rPr>
                <w:sz w:val="14"/>
                <w:szCs w:val="14"/>
              </w:rPr>
            </w:pPr>
            <w:r w:rsidRPr="007F2343">
              <w:rPr>
                <w:sz w:val="14"/>
                <w:szCs w:val="14"/>
              </w:rPr>
              <w:t xml:space="preserve">(b) </w:t>
            </w:r>
            <w:r>
              <w:rPr>
                <w:sz w:val="14"/>
                <w:szCs w:val="14"/>
              </w:rPr>
              <w:t xml:space="preserve"> </w:t>
            </w:r>
            <w:r w:rsidRPr="007F2343">
              <w:rPr>
                <w:sz w:val="14"/>
                <w:szCs w:val="14"/>
              </w:rPr>
              <w:t>Aeroplanes operated under IFR or at night shall be equipped with a transmit button on the manual pitch and roll control for each required flight crew member.</w:t>
            </w:r>
          </w:p>
          <w:p w14:paraId="5E6BC137" w14:textId="77777777" w:rsidR="0096640E" w:rsidRDefault="0096640E" w:rsidP="0096640E">
            <w:pPr>
              <w:ind w:left="0"/>
              <w:jc w:val="both"/>
              <w:rPr>
                <w:sz w:val="14"/>
                <w:szCs w:val="14"/>
              </w:rPr>
            </w:pPr>
          </w:p>
          <w:p w14:paraId="5E6BC138" w14:textId="77777777" w:rsidR="0096640E" w:rsidRDefault="0096640E" w:rsidP="0096640E">
            <w:pPr>
              <w:ind w:left="0"/>
              <w:jc w:val="both"/>
              <w:rPr>
                <w:sz w:val="14"/>
                <w:szCs w:val="14"/>
              </w:rPr>
            </w:pPr>
            <w:r>
              <w:rPr>
                <w:sz w:val="14"/>
                <w:szCs w:val="14"/>
              </w:rPr>
              <w:t>Refer also to : AMC1 SPO.IDE.A.210; GM1 SPO.IDE.A.210</w:t>
            </w:r>
          </w:p>
          <w:p w14:paraId="5E6BC139" w14:textId="77777777" w:rsidR="0096640E" w:rsidRPr="007F2343" w:rsidRDefault="0096640E" w:rsidP="0096640E">
            <w:pPr>
              <w:ind w:left="0"/>
              <w:jc w:val="both"/>
              <w:rPr>
                <w:rFonts w:cs="Arial"/>
                <w:bCs/>
                <w:sz w:val="14"/>
                <w:szCs w:val="14"/>
              </w:rPr>
            </w:pPr>
          </w:p>
        </w:tc>
        <w:tc>
          <w:tcPr>
            <w:tcW w:w="1710" w:type="dxa"/>
            <w:vAlign w:val="center"/>
          </w:tcPr>
          <w:p w14:paraId="5E6BC13A"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Pr>
                <w:rFonts w:cs="Arial"/>
                <w:sz w:val="17"/>
                <w:szCs w:val="17"/>
              </w:rPr>
            </w:r>
            <w:r>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E6BC13B"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141" w14:textId="77777777" w:rsidTr="007F2343">
        <w:trPr>
          <w:trHeight w:val="907"/>
        </w:trPr>
        <w:tc>
          <w:tcPr>
            <w:tcW w:w="1560" w:type="dxa"/>
            <w:vAlign w:val="center"/>
          </w:tcPr>
          <w:p w14:paraId="5E6BC13D" w14:textId="77777777" w:rsidR="0096640E" w:rsidRPr="00FB3E81" w:rsidRDefault="0096640E" w:rsidP="0096640E">
            <w:pPr>
              <w:ind w:left="0"/>
              <w:jc w:val="center"/>
              <w:rPr>
                <w:rFonts w:cs="Arial"/>
                <w:sz w:val="17"/>
                <w:szCs w:val="17"/>
              </w:rPr>
            </w:pPr>
            <w:r w:rsidRPr="00FB3E81">
              <w:rPr>
                <w:rFonts w:cs="Arial"/>
                <w:sz w:val="17"/>
                <w:szCs w:val="17"/>
              </w:rPr>
              <w:t>(b)</w:t>
            </w:r>
          </w:p>
        </w:tc>
        <w:tc>
          <w:tcPr>
            <w:tcW w:w="5028" w:type="dxa"/>
            <w:vMerge/>
            <w:vAlign w:val="center"/>
          </w:tcPr>
          <w:p w14:paraId="5E6BC13E" w14:textId="77777777" w:rsidR="0096640E" w:rsidRPr="00636F19" w:rsidRDefault="0096640E" w:rsidP="0096640E">
            <w:pPr>
              <w:ind w:left="34"/>
              <w:rPr>
                <w:rFonts w:cs="Arial"/>
                <w:bCs/>
                <w:sz w:val="14"/>
                <w:szCs w:val="14"/>
              </w:rPr>
            </w:pPr>
          </w:p>
        </w:tc>
        <w:tc>
          <w:tcPr>
            <w:tcW w:w="1710" w:type="dxa"/>
            <w:tcBorders>
              <w:bottom w:val="single" w:sz="4" w:space="0" w:color="000000" w:themeColor="text1"/>
            </w:tcBorders>
            <w:vAlign w:val="center"/>
          </w:tcPr>
          <w:p w14:paraId="5E6BC13F"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Pr>
                <w:rFonts w:cs="Arial"/>
                <w:sz w:val="17"/>
                <w:szCs w:val="17"/>
              </w:rPr>
            </w:r>
            <w:r>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E6BC140"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143" w14:textId="77777777" w:rsidTr="00AA79B9">
        <w:trPr>
          <w:trHeight w:val="432"/>
        </w:trPr>
        <w:tc>
          <w:tcPr>
            <w:tcW w:w="15048" w:type="dxa"/>
            <w:gridSpan w:val="4"/>
            <w:shd w:val="clear" w:color="auto" w:fill="D9D9D9" w:themeFill="background1" w:themeFillShade="D9"/>
            <w:vAlign w:val="center"/>
          </w:tcPr>
          <w:p w14:paraId="5E6BC142" w14:textId="77777777" w:rsidR="0096640E" w:rsidRPr="00FB3E81" w:rsidRDefault="0096640E" w:rsidP="0096640E">
            <w:pPr>
              <w:ind w:left="0"/>
              <w:rPr>
                <w:rFonts w:cs="Arial"/>
                <w:sz w:val="17"/>
                <w:szCs w:val="17"/>
              </w:rPr>
            </w:pPr>
            <w:bookmarkStart w:id="28" w:name="_Toc8486909"/>
            <w:r>
              <w:rPr>
                <w:rFonts w:cs="Arial"/>
                <w:b/>
                <w:color w:val="000000"/>
                <w:kern w:val="32"/>
                <w:sz w:val="17"/>
                <w:szCs w:val="17"/>
              </w:rPr>
              <w:t>SPO</w:t>
            </w:r>
            <w:r w:rsidRPr="00AA79B9">
              <w:rPr>
                <w:rFonts w:cs="Arial"/>
                <w:b/>
                <w:color w:val="000000"/>
                <w:kern w:val="32"/>
                <w:sz w:val="17"/>
                <w:szCs w:val="17"/>
              </w:rPr>
              <w:t>.IDE.A</w:t>
            </w:r>
            <w:r>
              <w:rPr>
                <w:rFonts w:cs="Arial"/>
                <w:b/>
                <w:color w:val="000000"/>
                <w:kern w:val="32"/>
                <w:sz w:val="17"/>
                <w:szCs w:val="17"/>
              </w:rPr>
              <w:t xml:space="preserve">.215 </w:t>
            </w:r>
            <w:r w:rsidRPr="00AA79B9">
              <w:rPr>
                <w:rFonts w:cs="Arial"/>
                <w:b/>
                <w:color w:val="000000"/>
                <w:kern w:val="32"/>
                <w:sz w:val="17"/>
                <w:szCs w:val="17"/>
              </w:rPr>
              <w:t xml:space="preserve">- Radio </w:t>
            </w:r>
            <w:bookmarkEnd w:id="28"/>
            <w:r>
              <w:rPr>
                <w:rFonts w:cs="Arial"/>
                <w:b/>
                <w:color w:val="000000"/>
                <w:kern w:val="32"/>
                <w:sz w:val="17"/>
                <w:szCs w:val="17"/>
              </w:rPr>
              <w:t>communication equipment</w:t>
            </w:r>
          </w:p>
        </w:tc>
      </w:tr>
      <w:tr w:rsidR="0096640E" w:rsidRPr="00FB3E81" w14:paraId="5E6BC151" w14:textId="77777777" w:rsidTr="007F2343">
        <w:trPr>
          <w:trHeight w:val="454"/>
        </w:trPr>
        <w:tc>
          <w:tcPr>
            <w:tcW w:w="1560" w:type="dxa"/>
            <w:vAlign w:val="center"/>
          </w:tcPr>
          <w:p w14:paraId="5E6BC144" w14:textId="77777777" w:rsidR="0096640E" w:rsidRPr="00E9503D" w:rsidRDefault="0096640E" w:rsidP="0096640E">
            <w:pPr>
              <w:ind w:left="0"/>
              <w:jc w:val="center"/>
              <w:rPr>
                <w:rFonts w:cs="Arial"/>
                <w:bCs/>
                <w:color w:val="000000"/>
                <w:sz w:val="17"/>
                <w:szCs w:val="17"/>
              </w:rPr>
            </w:pPr>
            <w:r w:rsidRPr="00E9503D">
              <w:rPr>
                <w:rFonts w:cs="Arial"/>
                <w:bCs/>
                <w:color w:val="000000"/>
                <w:sz w:val="17"/>
                <w:szCs w:val="17"/>
              </w:rPr>
              <w:t>(a)</w:t>
            </w:r>
          </w:p>
        </w:tc>
        <w:tc>
          <w:tcPr>
            <w:tcW w:w="5028" w:type="dxa"/>
            <w:vMerge w:val="restart"/>
            <w:vAlign w:val="center"/>
          </w:tcPr>
          <w:p w14:paraId="5E6BC145" w14:textId="77777777" w:rsidR="0096640E" w:rsidRDefault="0096640E" w:rsidP="0096640E">
            <w:pPr>
              <w:ind w:left="0"/>
              <w:jc w:val="both"/>
              <w:rPr>
                <w:sz w:val="14"/>
                <w:szCs w:val="14"/>
              </w:rPr>
            </w:pPr>
            <w:r w:rsidRPr="007306C4">
              <w:rPr>
                <w:sz w:val="14"/>
                <w:szCs w:val="14"/>
              </w:rPr>
              <w:t xml:space="preserve">(a) </w:t>
            </w:r>
            <w:r>
              <w:rPr>
                <w:sz w:val="14"/>
                <w:szCs w:val="14"/>
              </w:rPr>
              <w:t xml:space="preserve"> </w:t>
            </w:r>
            <w:r w:rsidRPr="007306C4">
              <w:rPr>
                <w:sz w:val="14"/>
                <w:szCs w:val="14"/>
              </w:rPr>
              <w:t xml:space="preserve">Aeroplanes operated under IFR or at night, or when required by the applicable airspace requirements, shall be equipped with radio </w:t>
            </w:r>
            <w:r w:rsidRPr="007306C4">
              <w:rPr>
                <w:sz w:val="14"/>
                <w:szCs w:val="14"/>
              </w:rPr>
              <w:lastRenderedPageBreak/>
              <w:t xml:space="preserve">communication equipment that, under normal radio propagating conditions, shall be capable of: </w:t>
            </w:r>
          </w:p>
          <w:p w14:paraId="5E6BC146" w14:textId="77777777" w:rsidR="0096640E" w:rsidRDefault="0096640E" w:rsidP="0096640E">
            <w:pPr>
              <w:ind w:left="0"/>
              <w:jc w:val="both"/>
              <w:rPr>
                <w:sz w:val="14"/>
                <w:szCs w:val="14"/>
              </w:rPr>
            </w:pPr>
            <w:r w:rsidRPr="007306C4">
              <w:rPr>
                <w:sz w:val="14"/>
                <w:szCs w:val="14"/>
              </w:rPr>
              <w:t xml:space="preserve">(1) conducting two-way communication for aerodrome control purposes; </w:t>
            </w:r>
          </w:p>
          <w:p w14:paraId="5E6BC147" w14:textId="77777777" w:rsidR="0096640E" w:rsidRDefault="0096640E" w:rsidP="0096640E">
            <w:pPr>
              <w:ind w:left="0"/>
              <w:jc w:val="both"/>
              <w:rPr>
                <w:sz w:val="14"/>
                <w:szCs w:val="14"/>
              </w:rPr>
            </w:pPr>
            <w:r w:rsidRPr="007306C4">
              <w:rPr>
                <w:sz w:val="14"/>
                <w:szCs w:val="14"/>
              </w:rPr>
              <w:t xml:space="preserve">(2) receiving meteorological information at any time during flight; </w:t>
            </w:r>
          </w:p>
          <w:p w14:paraId="5E6BC148" w14:textId="77777777" w:rsidR="0096640E" w:rsidRDefault="0096640E" w:rsidP="0096640E">
            <w:pPr>
              <w:ind w:left="0"/>
              <w:jc w:val="both"/>
              <w:rPr>
                <w:sz w:val="14"/>
                <w:szCs w:val="14"/>
              </w:rPr>
            </w:pPr>
            <w:r>
              <w:rPr>
                <w:sz w:val="14"/>
                <w:szCs w:val="14"/>
              </w:rPr>
              <w:t>(</w:t>
            </w:r>
            <w:r w:rsidRPr="007306C4">
              <w:rPr>
                <w:sz w:val="14"/>
                <w:szCs w:val="14"/>
              </w:rPr>
              <w:t xml:space="preserve">3) conducting two-way communication at any time during flight with those aeronautical stations and on those frequencies prescribed by the appropriate authority; and </w:t>
            </w:r>
          </w:p>
          <w:p w14:paraId="5E6BC149" w14:textId="77777777" w:rsidR="0096640E" w:rsidRDefault="0096640E" w:rsidP="0096640E">
            <w:pPr>
              <w:ind w:left="0"/>
              <w:jc w:val="both"/>
              <w:rPr>
                <w:sz w:val="14"/>
                <w:szCs w:val="14"/>
              </w:rPr>
            </w:pPr>
            <w:r w:rsidRPr="007306C4">
              <w:rPr>
                <w:sz w:val="14"/>
                <w:szCs w:val="14"/>
              </w:rPr>
              <w:t xml:space="preserve">(4) providing for communication on the aeronautical emergency frequency 121,5 </w:t>
            </w:r>
            <w:proofErr w:type="spellStart"/>
            <w:r w:rsidRPr="007306C4">
              <w:rPr>
                <w:sz w:val="14"/>
                <w:szCs w:val="14"/>
              </w:rPr>
              <w:t>MHz.</w:t>
            </w:r>
            <w:proofErr w:type="spellEnd"/>
            <w:r w:rsidRPr="007306C4">
              <w:rPr>
                <w:sz w:val="14"/>
                <w:szCs w:val="14"/>
              </w:rPr>
              <w:t xml:space="preserve"> </w:t>
            </w:r>
          </w:p>
          <w:p w14:paraId="5E6BC14A" w14:textId="77777777" w:rsidR="0096640E" w:rsidRDefault="0096640E" w:rsidP="0096640E">
            <w:pPr>
              <w:ind w:left="0"/>
              <w:jc w:val="both"/>
              <w:rPr>
                <w:sz w:val="14"/>
                <w:szCs w:val="14"/>
              </w:rPr>
            </w:pPr>
          </w:p>
          <w:p w14:paraId="5E6BC14B" w14:textId="77777777" w:rsidR="0096640E" w:rsidRDefault="0096640E" w:rsidP="0096640E">
            <w:pPr>
              <w:ind w:left="0"/>
              <w:jc w:val="both"/>
              <w:rPr>
                <w:sz w:val="14"/>
                <w:szCs w:val="14"/>
              </w:rPr>
            </w:pPr>
            <w:r w:rsidRPr="007306C4">
              <w:rPr>
                <w:sz w:val="14"/>
                <w:szCs w:val="14"/>
              </w:rPr>
              <w:t xml:space="preserve">(b) </w:t>
            </w:r>
            <w:r>
              <w:rPr>
                <w:sz w:val="14"/>
                <w:szCs w:val="14"/>
              </w:rPr>
              <w:t xml:space="preserve"> </w:t>
            </w:r>
            <w:r w:rsidRPr="007306C4">
              <w:rPr>
                <w:sz w:val="14"/>
                <w:szCs w:val="14"/>
              </w:rPr>
              <w:t xml:space="preserve">When more than one communication equipment unit is required, each shall be independent of the other or others to the extent that a failure in </w:t>
            </w:r>
            <w:proofErr w:type="gramStart"/>
            <w:r w:rsidRPr="007306C4">
              <w:rPr>
                <w:sz w:val="14"/>
                <w:szCs w:val="14"/>
              </w:rPr>
              <w:t>any one</w:t>
            </w:r>
            <w:proofErr w:type="gramEnd"/>
            <w:r w:rsidRPr="007306C4">
              <w:rPr>
                <w:sz w:val="14"/>
                <w:szCs w:val="14"/>
              </w:rPr>
              <w:t xml:space="preserve"> will not result in failure of any other.</w:t>
            </w:r>
          </w:p>
          <w:p w14:paraId="5E6BC14C" w14:textId="77777777" w:rsidR="0096640E" w:rsidRDefault="0096640E" w:rsidP="0096640E">
            <w:pPr>
              <w:ind w:left="0"/>
              <w:jc w:val="both"/>
              <w:rPr>
                <w:sz w:val="14"/>
                <w:szCs w:val="14"/>
              </w:rPr>
            </w:pPr>
          </w:p>
          <w:p w14:paraId="5E6BC14D" w14:textId="27007873" w:rsidR="0096640E" w:rsidRDefault="0096640E" w:rsidP="0096640E">
            <w:pPr>
              <w:ind w:left="0"/>
              <w:jc w:val="both"/>
              <w:rPr>
                <w:sz w:val="14"/>
                <w:szCs w:val="14"/>
              </w:rPr>
            </w:pPr>
            <w:r>
              <w:rPr>
                <w:sz w:val="14"/>
                <w:szCs w:val="14"/>
              </w:rPr>
              <w:t>Refer also to : GM1 SPO.IDE.A.215; AMC1 SPO.IDE.A.215;</w:t>
            </w:r>
          </w:p>
          <w:p w14:paraId="581989CD" w14:textId="5A863CAC" w:rsidR="0096640E" w:rsidRDefault="0096640E" w:rsidP="0096640E">
            <w:pPr>
              <w:ind w:left="0"/>
              <w:jc w:val="both"/>
              <w:rPr>
                <w:sz w:val="14"/>
                <w:szCs w:val="14"/>
              </w:rPr>
            </w:pPr>
            <w:r>
              <w:rPr>
                <w:sz w:val="14"/>
                <w:szCs w:val="14"/>
              </w:rPr>
              <w:t>GM1 SPO.IDE.A.215</w:t>
            </w:r>
          </w:p>
          <w:p w14:paraId="5E6BC14E" w14:textId="77777777" w:rsidR="0096640E" w:rsidRPr="007F2343" w:rsidRDefault="0096640E" w:rsidP="0096640E">
            <w:pPr>
              <w:ind w:left="0"/>
              <w:jc w:val="both"/>
              <w:rPr>
                <w:sz w:val="14"/>
                <w:szCs w:val="14"/>
              </w:rPr>
            </w:pPr>
          </w:p>
        </w:tc>
        <w:tc>
          <w:tcPr>
            <w:tcW w:w="1710" w:type="dxa"/>
            <w:vAlign w:val="center"/>
          </w:tcPr>
          <w:p w14:paraId="5E6BC14F" w14:textId="77777777" w:rsidR="0096640E" w:rsidRPr="00FB3E81" w:rsidRDefault="0096640E" w:rsidP="0096640E">
            <w:pPr>
              <w:ind w:left="59"/>
              <w:jc w:val="center"/>
              <w:rPr>
                <w:rFonts w:cs="Arial"/>
                <w:sz w:val="17"/>
                <w:szCs w:val="17"/>
              </w:rPr>
            </w:pPr>
          </w:p>
        </w:tc>
        <w:tc>
          <w:tcPr>
            <w:tcW w:w="6750" w:type="dxa"/>
            <w:vAlign w:val="center"/>
          </w:tcPr>
          <w:p w14:paraId="5E6BC150" w14:textId="77777777" w:rsidR="0096640E" w:rsidRPr="00FB3E81" w:rsidRDefault="0096640E" w:rsidP="0096640E">
            <w:pPr>
              <w:ind w:left="0"/>
              <w:rPr>
                <w:rFonts w:cs="Arial"/>
                <w:sz w:val="17"/>
                <w:szCs w:val="17"/>
              </w:rPr>
            </w:pPr>
          </w:p>
        </w:tc>
      </w:tr>
      <w:tr w:rsidR="0096640E" w:rsidRPr="00FB3E81" w14:paraId="5E6BC156" w14:textId="77777777" w:rsidTr="007F2343">
        <w:trPr>
          <w:trHeight w:val="454"/>
        </w:trPr>
        <w:tc>
          <w:tcPr>
            <w:tcW w:w="1560" w:type="dxa"/>
            <w:vAlign w:val="center"/>
          </w:tcPr>
          <w:p w14:paraId="5E6BC152" w14:textId="77777777" w:rsidR="0096640E" w:rsidRPr="00E9503D" w:rsidRDefault="0096640E" w:rsidP="0096640E">
            <w:pPr>
              <w:ind w:left="0"/>
              <w:jc w:val="center"/>
              <w:rPr>
                <w:rFonts w:cs="Arial"/>
                <w:bCs/>
                <w:color w:val="000000"/>
                <w:sz w:val="17"/>
                <w:szCs w:val="17"/>
              </w:rPr>
            </w:pPr>
            <w:r>
              <w:rPr>
                <w:rFonts w:cs="Arial"/>
                <w:bCs/>
                <w:color w:val="000000"/>
                <w:sz w:val="17"/>
                <w:szCs w:val="17"/>
              </w:rPr>
              <w:lastRenderedPageBreak/>
              <w:t>(a)(1)</w:t>
            </w:r>
          </w:p>
        </w:tc>
        <w:tc>
          <w:tcPr>
            <w:tcW w:w="5028" w:type="dxa"/>
            <w:vMerge/>
            <w:vAlign w:val="center"/>
          </w:tcPr>
          <w:p w14:paraId="5E6BC153" w14:textId="77777777" w:rsidR="0096640E" w:rsidRPr="00636F19" w:rsidRDefault="0096640E" w:rsidP="0096640E">
            <w:pPr>
              <w:ind w:left="34"/>
              <w:rPr>
                <w:rFonts w:cs="Arial"/>
                <w:bCs/>
                <w:sz w:val="14"/>
                <w:szCs w:val="14"/>
              </w:rPr>
            </w:pPr>
          </w:p>
        </w:tc>
        <w:tc>
          <w:tcPr>
            <w:tcW w:w="1710" w:type="dxa"/>
            <w:vAlign w:val="center"/>
          </w:tcPr>
          <w:p w14:paraId="5E6BC154"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Pr>
                <w:rFonts w:cs="Arial"/>
                <w:sz w:val="17"/>
                <w:szCs w:val="17"/>
              </w:rPr>
            </w:r>
            <w:r>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E6BC155"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15B" w14:textId="77777777" w:rsidTr="007F2343">
        <w:trPr>
          <w:trHeight w:val="454"/>
        </w:trPr>
        <w:tc>
          <w:tcPr>
            <w:tcW w:w="1560" w:type="dxa"/>
            <w:vAlign w:val="center"/>
          </w:tcPr>
          <w:p w14:paraId="5E6BC157" w14:textId="77777777" w:rsidR="0096640E" w:rsidRPr="00E9503D" w:rsidRDefault="0096640E" w:rsidP="0096640E">
            <w:pPr>
              <w:ind w:left="0"/>
              <w:jc w:val="center"/>
              <w:rPr>
                <w:rFonts w:cs="Arial"/>
                <w:bCs/>
                <w:color w:val="000000"/>
                <w:sz w:val="17"/>
                <w:szCs w:val="17"/>
              </w:rPr>
            </w:pPr>
            <w:r>
              <w:rPr>
                <w:rFonts w:cs="Arial"/>
                <w:bCs/>
                <w:color w:val="000000"/>
                <w:sz w:val="17"/>
                <w:szCs w:val="17"/>
              </w:rPr>
              <w:t>(a)(2)</w:t>
            </w:r>
          </w:p>
        </w:tc>
        <w:tc>
          <w:tcPr>
            <w:tcW w:w="5028" w:type="dxa"/>
            <w:vMerge/>
            <w:vAlign w:val="center"/>
          </w:tcPr>
          <w:p w14:paraId="5E6BC158" w14:textId="77777777" w:rsidR="0096640E" w:rsidRPr="00636F19" w:rsidRDefault="0096640E" w:rsidP="0096640E">
            <w:pPr>
              <w:ind w:left="34"/>
              <w:rPr>
                <w:rFonts w:cs="Arial"/>
                <w:bCs/>
                <w:sz w:val="14"/>
                <w:szCs w:val="14"/>
              </w:rPr>
            </w:pPr>
          </w:p>
        </w:tc>
        <w:tc>
          <w:tcPr>
            <w:tcW w:w="1710" w:type="dxa"/>
            <w:tcBorders>
              <w:bottom w:val="single" w:sz="4" w:space="0" w:color="000000" w:themeColor="text1"/>
            </w:tcBorders>
            <w:vAlign w:val="center"/>
          </w:tcPr>
          <w:p w14:paraId="5E6BC159"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Pr>
                <w:rFonts w:cs="Arial"/>
                <w:sz w:val="17"/>
                <w:szCs w:val="17"/>
              </w:rPr>
            </w:r>
            <w:r>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E6BC15A"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160" w14:textId="77777777" w:rsidTr="007F2343">
        <w:trPr>
          <w:trHeight w:val="454"/>
        </w:trPr>
        <w:tc>
          <w:tcPr>
            <w:tcW w:w="1560" w:type="dxa"/>
            <w:vAlign w:val="center"/>
          </w:tcPr>
          <w:p w14:paraId="5E6BC15C" w14:textId="77777777" w:rsidR="0096640E" w:rsidRPr="00FB3E81" w:rsidRDefault="0096640E" w:rsidP="0096640E">
            <w:pPr>
              <w:ind w:left="0"/>
              <w:jc w:val="center"/>
              <w:rPr>
                <w:rFonts w:cs="Arial"/>
                <w:sz w:val="17"/>
                <w:szCs w:val="17"/>
              </w:rPr>
            </w:pPr>
            <w:r>
              <w:rPr>
                <w:rFonts w:cs="Arial"/>
                <w:sz w:val="17"/>
                <w:szCs w:val="17"/>
              </w:rPr>
              <w:t>(a)(3)</w:t>
            </w:r>
          </w:p>
        </w:tc>
        <w:tc>
          <w:tcPr>
            <w:tcW w:w="5028" w:type="dxa"/>
            <w:vMerge/>
            <w:vAlign w:val="center"/>
          </w:tcPr>
          <w:p w14:paraId="5E6BC15D" w14:textId="77777777" w:rsidR="0096640E" w:rsidRPr="00636F19" w:rsidRDefault="0096640E" w:rsidP="0096640E">
            <w:pPr>
              <w:ind w:left="34"/>
              <w:rPr>
                <w:rFonts w:cs="Arial"/>
                <w:bCs/>
                <w:sz w:val="14"/>
                <w:szCs w:val="14"/>
              </w:rPr>
            </w:pPr>
          </w:p>
        </w:tc>
        <w:tc>
          <w:tcPr>
            <w:tcW w:w="1710" w:type="dxa"/>
            <w:tcBorders>
              <w:bottom w:val="single" w:sz="4" w:space="0" w:color="000000" w:themeColor="text1"/>
            </w:tcBorders>
            <w:vAlign w:val="center"/>
          </w:tcPr>
          <w:p w14:paraId="5E6BC15E"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Pr>
                <w:rFonts w:cs="Arial"/>
                <w:sz w:val="17"/>
                <w:szCs w:val="17"/>
              </w:rPr>
            </w:r>
            <w:r>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E6BC15F"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165" w14:textId="77777777" w:rsidTr="007F2343">
        <w:trPr>
          <w:trHeight w:val="454"/>
        </w:trPr>
        <w:tc>
          <w:tcPr>
            <w:tcW w:w="1560" w:type="dxa"/>
            <w:vAlign w:val="center"/>
          </w:tcPr>
          <w:p w14:paraId="5E6BC161" w14:textId="77777777" w:rsidR="0096640E" w:rsidRDefault="0096640E" w:rsidP="0096640E">
            <w:pPr>
              <w:ind w:left="0"/>
              <w:jc w:val="center"/>
              <w:rPr>
                <w:rFonts w:cs="Arial"/>
                <w:sz w:val="17"/>
                <w:szCs w:val="17"/>
              </w:rPr>
            </w:pPr>
            <w:r>
              <w:rPr>
                <w:rFonts w:cs="Arial"/>
                <w:sz w:val="17"/>
                <w:szCs w:val="17"/>
              </w:rPr>
              <w:t>(a)(4)</w:t>
            </w:r>
          </w:p>
        </w:tc>
        <w:tc>
          <w:tcPr>
            <w:tcW w:w="5028" w:type="dxa"/>
            <w:vMerge/>
            <w:vAlign w:val="center"/>
          </w:tcPr>
          <w:p w14:paraId="5E6BC162" w14:textId="77777777" w:rsidR="0096640E" w:rsidRPr="00636F19" w:rsidRDefault="0096640E" w:rsidP="0096640E">
            <w:pPr>
              <w:ind w:left="34"/>
              <w:rPr>
                <w:rFonts w:cs="Arial"/>
                <w:bCs/>
                <w:sz w:val="14"/>
                <w:szCs w:val="14"/>
              </w:rPr>
            </w:pPr>
          </w:p>
        </w:tc>
        <w:tc>
          <w:tcPr>
            <w:tcW w:w="1710" w:type="dxa"/>
            <w:tcBorders>
              <w:bottom w:val="single" w:sz="4" w:space="0" w:color="000000" w:themeColor="text1"/>
            </w:tcBorders>
            <w:vAlign w:val="center"/>
          </w:tcPr>
          <w:p w14:paraId="5E6BC163"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Pr>
                <w:rFonts w:cs="Arial"/>
                <w:sz w:val="17"/>
                <w:szCs w:val="17"/>
              </w:rPr>
            </w:r>
            <w:r>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E6BC164"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16A" w14:textId="77777777" w:rsidTr="007F2343">
        <w:trPr>
          <w:trHeight w:val="454"/>
        </w:trPr>
        <w:tc>
          <w:tcPr>
            <w:tcW w:w="1560" w:type="dxa"/>
            <w:vAlign w:val="center"/>
          </w:tcPr>
          <w:p w14:paraId="5E6BC166" w14:textId="77777777" w:rsidR="0096640E" w:rsidRDefault="0096640E" w:rsidP="0096640E">
            <w:pPr>
              <w:ind w:left="0"/>
              <w:jc w:val="center"/>
              <w:rPr>
                <w:rFonts w:cs="Arial"/>
                <w:sz w:val="17"/>
                <w:szCs w:val="17"/>
              </w:rPr>
            </w:pPr>
            <w:r>
              <w:rPr>
                <w:rFonts w:cs="Arial"/>
                <w:sz w:val="17"/>
                <w:szCs w:val="17"/>
              </w:rPr>
              <w:t>(b)</w:t>
            </w:r>
          </w:p>
        </w:tc>
        <w:tc>
          <w:tcPr>
            <w:tcW w:w="5028" w:type="dxa"/>
            <w:vMerge/>
            <w:vAlign w:val="center"/>
          </w:tcPr>
          <w:p w14:paraId="5E6BC167" w14:textId="77777777" w:rsidR="0096640E" w:rsidRPr="00636F19" w:rsidRDefault="0096640E" w:rsidP="0096640E">
            <w:pPr>
              <w:ind w:left="34"/>
              <w:rPr>
                <w:rFonts w:cs="Arial"/>
                <w:bCs/>
                <w:sz w:val="14"/>
                <w:szCs w:val="14"/>
              </w:rPr>
            </w:pPr>
          </w:p>
        </w:tc>
        <w:tc>
          <w:tcPr>
            <w:tcW w:w="1710" w:type="dxa"/>
            <w:tcBorders>
              <w:bottom w:val="single" w:sz="4" w:space="0" w:color="000000" w:themeColor="text1"/>
            </w:tcBorders>
            <w:vAlign w:val="center"/>
          </w:tcPr>
          <w:p w14:paraId="5E6BC168"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Pr>
                <w:rFonts w:cs="Arial"/>
                <w:sz w:val="17"/>
                <w:szCs w:val="17"/>
              </w:rPr>
            </w:r>
            <w:r>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E6BC169"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16C" w14:textId="77777777" w:rsidTr="00A04846">
        <w:trPr>
          <w:trHeight w:val="432"/>
        </w:trPr>
        <w:tc>
          <w:tcPr>
            <w:tcW w:w="15048" w:type="dxa"/>
            <w:gridSpan w:val="4"/>
            <w:shd w:val="clear" w:color="auto" w:fill="D9D9D9" w:themeFill="background1" w:themeFillShade="D9"/>
            <w:vAlign w:val="center"/>
          </w:tcPr>
          <w:p w14:paraId="5E6BC16B" w14:textId="77777777" w:rsidR="0096640E" w:rsidRPr="00FB3E81" w:rsidRDefault="0096640E" w:rsidP="0096640E">
            <w:pPr>
              <w:ind w:left="0"/>
              <w:rPr>
                <w:rFonts w:cs="Arial"/>
                <w:sz w:val="17"/>
                <w:szCs w:val="17"/>
              </w:rPr>
            </w:pPr>
            <w:bookmarkStart w:id="29" w:name="_Toc8486910"/>
            <w:r>
              <w:rPr>
                <w:rFonts w:cs="Arial"/>
                <w:b/>
                <w:color w:val="000000"/>
                <w:kern w:val="32"/>
                <w:sz w:val="17"/>
                <w:szCs w:val="17"/>
              </w:rPr>
              <w:t xml:space="preserve">SPO.IDE.A.220 </w:t>
            </w:r>
            <w:r w:rsidRPr="00A04846">
              <w:rPr>
                <w:rFonts w:cs="Arial"/>
                <w:b/>
                <w:color w:val="000000"/>
                <w:kern w:val="32"/>
                <w:sz w:val="17"/>
                <w:szCs w:val="17"/>
              </w:rPr>
              <w:t xml:space="preserve">– </w:t>
            </w:r>
            <w:bookmarkEnd w:id="29"/>
            <w:r>
              <w:rPr>
                <w:rFonts w:cs="Arial"/>
                <w:b/>
                <w:color w:val="000000"/>
                <w:kern w:val="32"/>
                <w:sz w:val="17"/>
                <w:szCs w:val="17"/>
              </w:rPr>
              <w:t>Navigation equipment</w:t>
            </w:r>
          </w:p>
        </w:tc>
      </w:tr>
      <w:tr w:rsidR="0096640E" w:rsidRPr="00FB3E81" w14:paraId="5E6BC17E" w14:textId="77777777" w:rsidTr="003A36A7">
        <w:trPr>
          <w:trHeight w:val="567"/>
        </w:trPr>
        <w:tc>
          <w:tcPr>
            <w:tcW w:w="1560" w:type="dxa"/>
            <w:vAlign w:val="center"/>
          </w:tcPr>
          <w:p w14:paraId="5E6BC16D" w14:textId="77777777" w:rsidR="0096640E" w:rsidRPr="00FB3E81" w:rsidRDefault="0096640E" w:rsidP="0096640E">
            <w:pPr>
              <w:ind w:left="0"/>
              <w:jc w:val="center"/>
              <w:rPr>
                <w:rFonts w:cs="Arial"/>
                <w:sz w:val="17"/>
                <w:szCs w:val="17"/>
              </w:rPr>
            </w:pPr>
            <w:r w:rsidRPr="00FB3E81">
              <w:rPr>
                <w:rFonts w:cs="Arial"/>
                <w:sz w:val="17"/>
                <w:szCs w:val="17"/>
              </w:rPr>
              <w:t>(a)</w:t>
            </w:r>
          </w:p>
        </w:tc>
        <w:tc>
          <w:tcPr>
            <w:tcW w:w="5028" w:type="dxa"/>
            <w:vMerge w:val="restart"/>
            <w:vAlign w:val="center"/>
          </w:tcPr>
          <w:p w14:paraId="5E6BC16E" w14:textId="77777777" w:rsidR="0096640E" w:rsidRDefault="0096640E" w:rsidP="0096640E">
            <w:pPr>
              <w:ind w:left="34"/>
              <w:rPr>
                <w:sz w:val="14"/>
                <w:szCs w:val="14"/>
              </w:rPr>
            </w:pPr>
            <w:r w:rsidRPr="00F26FAB">
              <w:rPr>
                <w:sz w:val="14"/>
                <w:szCs w:val="14"/>
              </w:rPr>
              <w:t xml:space="preserve">(a) </w:t>
            </w:r>
            <w:r>
              <w:rPr>
                <w:sz w:val="14"/>
                <w:szCs w:val="14"/>
              </w:rPr>
              <w:t xml:space="preserve"> </w:t>
            </w:r>
            <w:r w:rsidRPr="00F26FAB">
              <w:rPr>
                <w:sz w:val="14"/>
                <w:szCs w:val="14"/>
              </w:rPr>
              <w:t xml:space="preserve">Aeroplanes shall be equipped with navigation equipment that will enable them to proceed in accordance with: </w:t>
            </w:r>
          </w:p>
          <w:p w14:paraId="5E6BC16F" w14:textId="77777777" w:rsidR="0096640E" w:rsidRDefault="0096640E" w:rsidP="0096640E">
            <w:pPr>
              <w:ind w:left="34"/>
              <w:rPr>
                <w:sz w:val="14"/>
                <w:szCs w:val="14"/>
              </w:rPr>
            </w:pPr>
            <w:r w:rsidRPr="00F26FAB">
              <w:rPr>
                <w:sz w:val="14"/>
                <w:szCs w:val="14"/>
              </w:rPr>
              <w:t xml:space="preserve">(1) the ATS flight plan, if applicable; and </w:t>
            </w:r>
          </w:p>
          <w:p w14:paraId="5E6BC170" w14:textId="77777777" w:rsidR="0096640E" w:rsidRDefault="0096640E" w:rsidP="0096640E">
            <w:pPr>
              <w:ind w:left="34"/>
              <w:rPr>
                <w:sz w:val="14"/>
                <w:szCs w:val="14"/>
              </w:rPr>
            </w:pPr>
            <w:r w:rsidRPr="00F26FAB">
              <w:rPr>
                <w:sz w:val="14"/>
                <w:szCs w:val="14"/>
              </w:rPr>
              <w:t xml:space="preserve">(2) the applicable airspace requirements. </w:t>
            </w:r>
          </w:p>
          <w:p w14:paraId="5E6BC171" w14:textId="77777777" w:rsidR="0096640E" w:rsidRDefault="0096640E" w:rsidP="0096640E">
            <w:pPr>
              <w:ind w:left="34"/>
              <w:rPr>
                <w:sz w:val="14"/>
                <w:szCs w:val="14"/>
              </w:rPr>
            </w:pPr>
          </w:p>
          <w:p w14:paraId="5E6BC172" w14:textId="77777777" w:rsidR="0096640E" w:rsidRDefault="0096640E" w:rsidP="0096640E">
            <w:pPr>
              <w:ind w:left="34"/>
              <w:rPr>
                <w:sz w:val="14"/>
                <w:szCs w:val="14"/>
              </w:rPr>
            </w:pPr>
            <w:r w:rsidRPr="00F26FAB">
              <w:rPr>
                <w:sz w:val="14"/>
                <w:szCs w:val="14"/>
              </w:rPr>
              <w:t xml:space="preserve">(b) </w:t>
            </w:r>
            <w:r>
              <w:rPr>
                <w:sz w:val="14"/>
                <w:szCs w:val="14"/>
              </w:rPr>
              <w:t xml:space="preserve"> </w:t>
            </w:r>
            <w:r w:rsidRPr="00F26FAB">
              <w:rPr>
                <w:sz w:val="14"/>
                <w:szCs w:val="14"/>
              </w:rPr>
              <w:t xml:space="preserve">Aeroplanes shall have sufficient navigation equipment to ensure that, in the event of the failure of one item of equipment at any stage of the flight, the remaining equipment shall allow safe navigation in accordance with (a), or an appropriate contingency action to be completed safely. </w:t>
            </w:r>
          </w:p>
          <w:p w14:paraId="5E6BC173" w14:textId="77777777" w:rsidR="0096640E" w:rsidRDefault="0096640E" w:rsidP="0096640E">
            <w:pPr>
              <w:ind w:left="34"/>
              <w:rPr>
                <w:sz w:val="14"/>
                <w:szCs w:val="14"/>
              </w:rPr>
            </w:pPr>
          </w:p>
          <w:p w14:paraId="5E6BC174" w14:textId="77777777" w:rsidR="0096640E" w:rsidRDefault="0096640E" w:rsidP="0096640E">
            <w:pPr>
              <w:ind w:left="34"/>
              <w:rPr>
                <w:sz w:val="14"/>
                <w:szCs w:val="14"/>
              </w:rPr>
            </w:pPr>
            <w:r w:rsidRPr="00F26FAB">
              <w:rPr>
                <w:sz w:val="14"/>
                <w:szCs w:val="14"/>
              </w:rPr>
              <w:t>(c)</w:t>
            </w:r>
            <w:r>
              <w:rPr>
                <w:sz w:val="14"/>
                <w:szCs w:val="14"/>
              </w:rPr>
              <w:t xml:space="preserve"> </w:t>
            </w:r>
            <w:r w:rsidRPr="00F26FAB">
              <w:rPr>
                <w:sz w:val="14"/>
                <w:szCs w:val="14"/>
              </w:rPr>
              <w:t xml:space="preserve"> Aeroplanes operated on flights in which it is intended to land in IMC shall be equipped with suitable equipment capable of providing guidance to a point from which a visual landing can be performed. This equipment shall be capable of providing such guidance for each aerodrome at which it is intended to land in IMC and for any designated alternate aerodromes. </w:t>
            </w:r>
          </w:p>
          <w:p w14:paraId="5E6BC175" w14:textId="77777777" w:rsidR="0096640E" w:rsidRDefault="0096640E" w:rsidP="0096640E">
            <w:pPr>
              <w:ind w:left="34"/>
              <w:rPr>
                <w:sz w:val="14"/>
                <w:szCs w:val="14"/>
              </w:rPr>
            </w:pPr>
          </w:p>
          <w:p w14:paraId="5E6BC176" w14:textId="77777777" w:rsidR="0096640E" w:rsidRDefault="0096640E" w:rsidP="0096640E">
            <w:pPr>
              <w:ind w:left="34"/>
              <w:rPr>
                <w:sz w:val="14"/>
                <w:szCs w:val="14"/>
              </w:rPr>
            </w:pPr>
            <w:r w:rsidRPr="00F26FAB">
              <w:rPr>
                <w:sz w:val="14"/>
                <w:szCs w:val="14"/>
              </w:rPr>
              <w:t xml:space="preserve">(d) </w:t>
            </w:r>
            <w:r>
              <w:rPr>
                <w:sz w:val="14"/>
                <w:szCs w:val="14"/>
              </w:rPr>
              <w:t xml:space="preserve"> </w:t>
            </w:r>
            <w:r w:rsidRPr="00F26FAB">
              <w:rPr>
                <w:sz w:val="14"/>
                <w:szCs w:val="14"/>
              </w:rPr>
              <w:t xml:space="preserve">For PBN operations the aircraft shall meet the airworthiness certification requirements for the appropriate navigation specification. </w:t>
            </w:r>
          </w:p>
          <w:p w14:paraId="5E6BC177" w14:textId="77777777" w:rsidR="0096640E" w:rsidRDefault="0096640E" w:rsidP="0096640E">
            <w:pPr>
              <w:ind w:left="34"/>
              <w:rPr>
                <w:sz w:val="14"/>
                <w:szCs w:val="14"/>
              </w:rPr>
            </w:pPr>
          </w:p>
          <w:p w14:paraId="5E6BC178" w14:textId="77777777" w:rsidR="0096640E" w:rsidRDefault="0096640E" w:rsidP="0096640E">
            <w:pPr>
              <w:ind w:left="34"/>
              <w:rPr>
                <w:sz w:val="14"/>
                <w:szCs w:val="14"/>
              </w:rPr>
            </w:pPr>
            <w:r w:rsidRPr="00F26FAB">
              <w:rPr>
                <w:sz w:val="14"/>
                <w:szCs w:val="14"/>
              </w:rPr>
              <w:t xml:space="preserve">(e) </w:t>
            </w:r>
            <w:r>
              <w:rPr>
                <w:sz w:val="14"/>
                <w:szCs w:val="14"/>
              </w:rPr>
              <w:t xml:space="preserve"> </w:t>
            </w:r>
            <w:r w:rsidRPr="00F26FAB">
              <w:rPr>
                <w:sz w:val="14"/>
                <w:szCs w:val="14"/>
              </w:rPr>
              <w:t>Aeroplanes shall be equipped with surveillance equipment in accordance with the applicable airspace requirements.</w:t>
            </w:r>
          </w:p>
          <w:p w14:paraId="5E6BC179" w14:textId="77777777" w:rsidR="0096640E" w:rsidRDefault="0096640E" w:rsidP="0096640E">
            <w:pPr>
              <w:ind w:left="34"/>
              <w:rPr>
                <w:sz w:val="14"/>
                <w:szCs w:val="14"/>
              </w:rPr>
            </w:pPr>
          </w:p>
          <w:p w14:paraId="5E6BC17A" w14:textId="77777777" w:rsidR="0096640E" w:rsidRDefault="0096640E" w:rsidP="0096640E">
            <w:pPr>
              <w:ind w:left="34"/>
              <w:rPr>
                <w:sz w:val="14"/>
                <w:szCs w:val="14"/>
              </w:rPr>
            </w:pPr>
            <w:r>
              <w:rPr>
                <w:sz w:val="14"/>
                <w:szCs w:val="14"/>
              </w:rPr>
              <w:t xml:space="preserve">Refer also to : </w:t>
            </w:r>
          </w:p>
          <w:p w14:paraId="5E6BC17B" w14:textId="77777777" w:rsidR="0096640E" w:rsidRPr="0005004D" w:rsidRDefault="0096640E" w:rsidP="0096640E">
            <w:pPr>
              <w:ind w:left="34"/>
              <w:rPr>
                <w:rFonts w:cs="Arial"/>
                <w:bCs/>
                <w:sz w:val="14"/>
                <w:szCs w:val="14"/>
              </w:rPr>
            </w:pPr>
            <w:r>
              <w:rPr>
                <w:sz w:val="14"/>
                <w:szCs w:val="14"/>
              </w:rPr>
              <w:t>AMC1 SPO.IDE.A.220; GM1 SPO.IDE.A.220; GM2 SPO.IDE.A.220</w:t>
            </w:r>
          </w:p>
        </w:tc>
        <w:tc>
          <w:tcPr>
            <w:tcW w:w="1710" w:type="dxa"/>
            <w:vAlign w:val="center"/>
          </w:tcPr>
          <w:p w14:paraId="5E6BC17C" w14:textId="77777777" w:rsidR="0096640E" w:rsidRPr="00FB3E81" w:rsidRDefault="0096640E" w:rsidP="0096640E">
            <w:pPr>
              <w:ind w:left="59"/>
              <w:jc w:val="center"/>
              <w:rPr>
                <w:rFonts w:cs="Arial"/>
                <w:sz w:val="17"/>
                <w:szCs w:val="17"/>
              </w:rPr>
            </w:pPr>
          </w:p>
        </w:tc>
        <w:tc>
          <w:tcPr>
            <w:tcW w:w="6750" w:type="dxa"/>
            <w:vAlign w:val="center"/>
          </w:tcPr>
          <w:p w14:paraId="5E6BC17D" w14:textId="77777777" w:rsidR="0096640E" w:rsidRPr="00FB3E81" w:rsidRDefault="0096640E" w:rsidP="0096640E">
            <w:pPr>
              <w:ind w:left="0"/>
              <w:rPr>
                <w:rFonts w:cs="Arial"/>
                <w:sz w:val="17"/>
                <w:szCs w:val="17"/>
              </w:rPr>
            </w:pPr>
          </w:p>
        </w:tc>
      </w:tr>
      <w:tr w:rsidR="0096640E" w:rsidRPr="00FB3E81" w14:paraId="5E6BC183" w14:textId="77777777" w:rsidTr="003A36A7">
        <w:trPr>
          <w:trHeight w:val="567"/>
        </w:trPr>
        <w:tc>
          <w:tcPr>
            <w:tcW w:w="1560" w:type="dxa"/>
            <w:vAlign w:val="center"/>
          </w:tcPr>
          <w:p w14:paraId="5E6BC17F" w14:textId="77777777" w:rsidR="0096640E" w:rsidRPr="00FB3E81" w:rsidRDefault="0096640E" w:rsidP="0096640E">
            <w:pPr>
              <w:ind w:left="0"/>
              <w:jc w:val="center"/>
              <w:rPr>
                <w:rFonts w:cs="Arial"/>
                <w:sz w:val="17"/>
                <w:szCs w:val="17"/>
              </w:rPr>
            </w:pPr>
            <w:r>
              <w:rPr>
                <w:rFonts w:cs="Arial"/>
                <w:sz w:val="17"/>
                <w:szCs w:val="17"/>
              </w:rPr>
              <w:t>(a)(1)</w:t>
            </w:r>
          </w:p>
        </w:tc>
        <w:tc>
          <w:tcPr>
            <w:tcW w:w="5028" w:type="dxa"/>
            <w:vMerge/>
            <w:vAlign w:val="center"/>
          </w:tcPr>
          <w:p w14:paraId="5E6BC180" w14:textId="77777777" w:rsidR="0096640E" w:rsidRPr="00636F19" w:rsidRDefault="0096640E" w:rsidP="0096640E">
            <w:pPr>
              <w:ind w:left="34"/>
              <w:jc w:val="center"/>
              <w:rPr>
                <w:rFonts w:cs="Arial"/>
                <w:bCs/>
                <w:sz w:val="14"/>
                <w:szCs w:val="14"/>
              </w:rPr>
            </w:pPr>
          </w:p>
        </w:tc>
        <w:tc>
          <w:tcPr>
            <w:tcW w:w="1710" w:type="dxa"/>
            <w:vAlign w:val="center"/>
          </w:tcPr>
          <w:p w14:paraId="5E6BC181"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Pr>
                <w:rFonts w:cs="Arial"/>
                <w:sz w:val="17"/>
                <w:szCs w:val="17"/>
              </w:rPr>
            </w:r>
            <w:r>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E6BC182"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188" w14:textId="77777777" w:rsidTr="003A36A7">
        <w:trPr>
          <w:trHeight w:val="567"/>
        </w:trPr>
        <w:tc>
          <w:tcPr>
            <w:tcW w:w="1560" w:type="dxa"/>
            <w:vAlign w:val="center"/>
          </w:tcPr>
          <w:p w14:paraId="5E6BC184" w14:textId="77777777" w:rsidR="0096640E" w:rsidRPr="00FB3E81" w:rsidRDefault="0096640E" w:rsidP="0096640E">
            <w:pPr>
              <w:ind w:left="0"/>
              <w:jc w:val="center"/>
              <w:rPr>
                <w:rFonts w:cs="Arial"/>
                <w:sz w:val="17"/>
                <w:szCs w:val="17"/>
              </w:rPr>
            </w:pPr>
            <w:r>
              <w:rPr>
                <w:rFonts w:cs="Arial"/>
                <w:sz w:val="17"/>
                <w:szCs w:val="17"/>
              </w:rPr>
              <w:t>(a)(2)</w:t>
            </w:r>
          </w:p>
        </w:tc>
        <w:tc>
          <w:tcPr>
            <w:tcW w:w="5028" w:type="dxa"/>
            <w:vMerge/>
            <w:vAlign w:val="center"/>
          </w:tcPr>
          <w:p w14:paraId="5E6BC185" w14:textId="77777777" w:rsidR="0096640E" w:rsidRPr="003E3C15" w:rsidRDefault="0096640E" w:rsidP="0096640E">
            <w:pPr>
              <w:ind w:left="34"/>
              <w:jc w:val="center"/>
              <w:rPr>
                <w:rFonts w:cs="Arial"/>
                <w:bCs/>
                <w:sz w:val="14"/>
                <w:szCs w:val="14"/>
                <w:lang w:val="pt-PT"/>
              </w:rPr>
            </w:pPr>
          </w:p>
        </w:tc>
        <w:tc>
          <w:tcPr>
            <w:tcW w:w="1710" w:type="dxa"/>
            <w:vAlign w:val="center"/>
          </w:tcPr>
          <w:p w14:paraId="5E6BC186"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Pr>
                <w:rFonts w:cs="Arial"/>
                <w:sz w:val="17"/>
                <w:szCs w:val="17"/>
              </w:rPr>
            </w:r>
            <w:r>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E6BC187"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18D" w14:textId="77777777" w:rsidTr="003A36A7">
        <w:trPr>
          <w:trHeight w:val="567"/>
        </w:trPr>
        <w:tc>
          <w:tcPr>
            <w:tcW w:w="1560" w:type="dxa"/>
            <w:vAlign w:val="center"/>
          </w:tcPr>
          <w:p w14:paraId="5E6BC189" w14:textId="77777777" w:rsidR="0096640E" w:rsidRPr="00FB3E81" w:rsidRDefault="0096640E" w:rsidP="0096640E">
            <w:pPr>
              <w:ind w:left="0"/>
              <w:jc w:val="center"/>
              <w:rPr>
                <w:rFonts w:cs="Arial"/>
                <w:sz w:val="17"/>
                <w:szCs w:val="17"/>
              </w:rPr>
            </w:pPr>
            <w:r>
              <w:rPr>
                <w:rFonts w:cs="Arial"/>
                <w:sz w:val="17"/>
                <w:szCs w:val="17"/>
              </w:rPr>
              <w:t>(b)</w:t>
            </w:r>
          </w:p>
        </w:tc>
        <w:tc>
          <w:tcPr>
            <w:tcW w:w="5028" w:type="dxa"/>
            <w:vMerge/>
            <w:vAlign w:val="center"/>
          </w:tcPr>
          <w:p w14:paraId="5E6BC18A" w14:textId="77777777" w:rsidR="0096640E" w:rsidRPr="00636F19" w:rsidRDefault="0096640E" w:rsidP="0096640E">
            <w:pPr>
              <w:ind w:left="34"/>
              <w:rPr>
                <w:rFonts w:cs="Arial"/>
                <w:bCs/>
                <w:sz w:val="14"/>
                <w:szCs w:val="14"/>
              </w:rPr>
            </w:pPr>
          </w:p>
        </w:tc>
        <w:tc>
          <w:tcPr>
            <w:tcW w:w="1710" w:type="dxa"/>
            <w:vAlign w:val="center"/>
          </w:tcPr>
          <w:p w14:paraId="5E6BC18B"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Pr>
                <w:rFonts w:cs="Arial"/>
                <w:sz w:val="17"/>
                <w:szCs w:val="17"/>
              </w:rPr>
            </w:r>
            <w:r>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E6BC18C"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192" w14:textId="77777777" w:rsidTr="003A36A7">
        <w:trPr>
          <w:trHeight w:val="567"/>
        </w:trPr>
        <w:tc>
          <w:tcPr>
            <w:tcW w:w="1560" w:type="dxa"/>
            <w:vAlign w:val="center"/>
          </w:tcPr>
          <w:p w14:paraId="5E6BC18E" w14:textId="77777777" w:rsidR="0096640E" w:rsidRDefault="0096640E" w:rsidP="0096640E">
            <w:pPr>
              <w:ind w:left="0"/>
              <w:jc w:val="center"/>
              <w:rPr>
                <w:rFonts w:cs="Arial"/>
                <w:sz w:val="17"/>
                <w:szCs w:val="17"/>
              </w:rPr>
            </w:pPr>
            <w:r>
              <w:rPr>
                <w:rFonts w:cs="Arial"/>
                <w:sz w:val="17"/>
                <w:szCs w:val="17"/>
              </w:rPr>
              <w:t>(c)</w:t>
            </w:r>
          </w:p>
        </w:tc>
        <w:tc>
          <w:tcPr>
            <w:tcW w:w="5028" w:type="dxa"/>
            <w:vMerge/>
            <w:vAlign w:val="center"/>
          </w:tcPr>
          <w:p w14:paraId="5E6BC18F" w14:textId="77777777" w:rsidR="0096640E" w:rsidRPr="00636F19" w:rsidRDefault="0096640E" w:rsidP="0096640E">
            <w:pPr>
              <w:ind w:left="34"/>
              <w:rPr>
                <w:rFonts w:cs="Arial"/>
                <w:bCs/>
                <w:sz w:val="14"/>
                <w:szCs w:val="14"/>
              </w:rPr>
            </w:pPr>
          </w:p>
        </w:tc>
        <w:tc>
          <w:tcPr>
            <w:tcW w:w="1710" w:type="dxa"/>
            <w:vAlign w:val="center"/>
          </w:tcPr>
          <w:p w14:paraId="5E6BC190"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Pr>
                <w:rFonts w:cs="Arial"/>
                <w:sz w:val="17"/>
                <w:szCs w:val="17"/>
              </w:rPr>
            </w:r>
            <w:r>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E6BC191"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197" w14:textId="77777777" w:rsidTr="003A36A7">
        <w:trPr>
          <w:trHeight w:val="567"/>
        </w:trPr>
        <w:tc>
          <w:tcPr>
            <w:tcW w:w="1560" w:type="dxa"/>
            <w:vAlign w:val="center"/>
          </w:tcPr>
          <w:p w14:paraId="5E6BC193" w14:textId="77777777" w:rsidR="0096640E" w:rsidRDefault="0096640E" w:rsidP="0096640E">
            <w:pPr>
              <w:ind w:left="0"/>
              <w:jc w:val="center"/>
              <w:rPr>
                <w:rFonts w:cs="Arial"/>
                <w:sz w:val="17"/>
                <w:szCs w:val="17"/>
              </w:rPr>
            </w:pPr>
            <w:r>
              <w:rPr>
                <w:rFonts w:cs="Arial"/>
                <w:sz w:val="17"/>
                <w:szCs w:val="17"/>
              </w:rPr>
              <w:t>(d)</w:t>
            </w:r>
          </w:p>
        </w:tc>
        <w:tc>
          <w:tcPr>
            <w:tcW w:w="5028" w:type="dxa"/>
            <w:vMerge/>
            <w:vAlign w:val="center"/>
          </w:tcPr>
          <w:p w14:paraId="5E6BC194" w14:textId="77777777" w:rsidR="0096640E" w:rsidRPr="00636F19" w:rsidRDefault="0096640E" w:rsidP="0096640E">
            <w:pPr>
              <w:ind w:left="34"/>
              <w:rPr>
                <w:rFonts w:cs="Arial"/>
                <w:bCs/>
                <w:sz w:val="14"/>
                <w:szCs w:val="14"/>
              </w:rPr>
            </w:pPr>
          </w:p>
        </w:tc>
        <w:tc>
          <w:tcPr>
            <w:tcW w:w="1710" w:type="dxa"/>
            <w:tcBorders>
              <w:bottom w:val="single" w:sz="4" w:space="0" w:color="000000" w:themeColor="text1"/>
            </w:tcBorders>
            <w:vAlign w:val="center"/>
          </w:tcPr>
          <w:p w14:paraId="5E6BC195"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Pr>
                <w:rFonts w:cs="Arial"/>
                <w:sz w:val="17"/>
                <w:szCs w:val="17"/>
              </w:rPr>
            </w:r>
            <w:r>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E6BC196"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19C" w14:textId="77777777" w:rsidTr="003A36A7">
        <w:trPr>
          <w:trHeight w:val="567"/>
        </w:trPr>
        <w:tc>
          <w:tcPr>
            <w:tcW w:w="1560" w:type="dxa"/>
            <w:vAlign w:val="center"/>
          </w:tcPr>
          <w:p w14:paraId="5E6BC198" w14:textId="77777777" w:rsidR="0096640E" w:rsidRDefault="0096640E" w:rsidP="0096640E">
            <w:pPr>
              <w:ind w:left="0"/>
              <w:jc w:val="center"/>
              <w:rPr>
                <w:rFonts w:cs="Arial"/>
                <w:sz w:val="17"/>
                <w:szCs w:val="17"/>
              </w:rPr>
            </w:pPr>
            <w:r>
              <w:rPr>
                <w:rFonts w:cs="Arial"/>
                <w:sz w:val="17"/>
                <w:szCs w:val="17"/>
              </w:rPr>
              <w:t>(e)</w:t>
            </w:r>
          </w:p>
        </w:tc>
        <w:tc>
          <w:tcPr>
            <w:tcW w:w="5028" w:type="dxa"/>
            <w:vMerge/>
            <w:vAlign w:val="center"/>
          </w:tcPr>
          <w:p w14:paraId="5E6BC199" w14:textId="77777777" w:rsidR="0096640E" w:rsidRPr="00636F19" w:rsidRDefault="0096640E" w:rsidP="0096640E">
            <w:pPr>
              <w:ind w:left="34"/>
              <w:rPr>
                <w:rFonts w:cs="Arial"/>
                <w:bCs/>
                <w:sz w:val="14"/>
                <w:szCs w:val="14"/>
              </w:rPr>
            </w:pPr>
          </w:p>
        </w:tc>
        <w:tc>
          <w:tcPr>
            <w:tcW w:w="1710" w:type="dxa"/>
            <w:tcBorders>
              <w:bottom w:val="single" w:sz="4" w:space="0" w:color="000000" w:themeColor="text1"/>
            </w:tcBorders>
            <w:vAlign w:val="center"/>
          </w:tcPr>
          <w:p w14:paraId="5E6BC19A"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Pr>
                <w:rFonts w:cs="Arial"/>
                <w:sz w:val="17"/>
                <w:szCs w:val="17"/>
              </w:rPr>
            </w:r>
            <w:r>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E6BC19B"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1A0" w14:textId="77777777" w:rsidTr="00517D46">
        <w:trPr>
          <w:trHeight w:val="432"/>
        </w:trPr>
        <w:tc>
          <w:tcPr>
            <w:tcW w:w="6588" w:type="dxa"/>
            <w:gridSpan w:val="2"/>
            <w:tcBorders>
              <w:right w:val="nil"/>
            </w:tcBorders>
            <w:shd w:val="clear" w:color="auto" w:fill="D9D9D9" w:themeFill="background1" w:themeFillShade="D9"/>
            <w:vAlign w:val="center"/>
          </w:tcPr>
          <w:p w14:paraId="5E6BC19D" w14:textId="77777777" w:rsidR="0096640E" w:rsidRPr="00636F19" w:rsidRDefault="0096640E" w:rsidP="0096640E">
            <w:pPr>
              <w:pStyle w:val="Heading1"/>
              <w:numPr>
                <w:ilvl w:val="0"/>
                <w:numId w:val="0"/>
              </w:numPr>
              <w:spacing w:before="0" w:after="0"/>
              <w:rPr>
                <w:bCs w:val="0"/>
                <w:sz w:val="14"/>
                <w:szCs w:val="14"/>
              </w:rPr>
            </w:pPr>
            <w:bookmarkStart w:id="30" w:name="_Toc8486911"/>
            <w:r>
              <w:rPr>
                <w:bCs w:val="0"/>
                <w:color w:val="000000"/>
                <w:sz w:val="17"/>
                <w:szCs w:val="17"/>
              </w:rPr>
              <w:t>SPO</w:t>
            </w:r>
            <w:r w:rsidRPr="008167AF">
              <w:rPr>
                <w:bCs w:val="0"/>
                <w:color w:val="000000"/>
                <w:sz w:val="17"/>
                <w:szCs w:val="17"/>
              </w:rPr>
              <w:t>.IDE.A.</w:t>
            </w:r>
            <w:r>
              <w:rPr>
                <w:bCs w:val="0"/>
                <w:color w:val="000000"/>
                <w:sz w:val="17"/>
                <w:szCs w:val="17"/>
              </w:rPr>
              <w:t xml:space="preserve">225 </w:t>
            </w:r>
            <w:r w:rsidRPr="008167AF">
              <w:rPr>
                <w:bCs w:val="0"/>
                <w:color w:val="000000"/>
                <w:sz w:val="17"/>
                <w:szCs w:val="17"/>
              </w:rPr>
              <w:t>- Transponder</w:t>
            </w:r>
            <w:bookmarkEnd w:id="30"/>
          </w:p>
        </w:tc>
        <w:tc>
          <w:tcPr>
            <w:tcW w:w="1710" w:type="dxa"/>
            <w:tcBorders>
              <w:left w:val="nil"/>
              <w:right w:val="nil"/>
            </w:tcBorders>
            <w:shd w:val="clear" w:color="auto" w:fill="D9D9D9" w:themeFill="background1" w:themeFillShade="D9"/>
            <w:vAlign w:val="center"/>
          </w:tcPr>
          <w:p w14:paraId="5E6BC19E" w14:textId="77777777" w:rsidR="0096640E" w:rsidRPr="00FB3E81" w:rsidRDefault="0096640E" w:rsidP="0096640E">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E6BC19F" w14:textId="77777777" w:rsidR="0096640E" w:rsidRPr="00FB3E81" w:rsidRDefault="0096640E" w:rsidP="0096640E">
            <w:pPr>
              <w:ind w:left="0"/>
              <w:rPr>
                <w:rFonts w:cs="Arial"/>
                <w:sz w:val="17"/>
                <w:szCs w:val="17"/>
              </w:rPr>
            </w:pPr>
          </w:p>
        </w:tc>
      </w:tr>
      <w:tr w:rsidR="0096640E" w:rsidRPr="00FB3E81" w14:paraId="5E6BC1A9" w14:textId="77777777" w:rsidTr="006C01C4">
        <w:trPr>
          <w:trHeight w:val="288"/>
        </w:trPr>
        <w:tc>
          <w:tcPr>
            <w:tcW w:w="1560" w:type="dxa"/>
            <w:vAlign w:val="center"/>
          </w:tcPr>
          <w:p w14:paraId="5E6BC1A1" w14:textId="77777777" w:rsidR="0096640E" w:rsidRPr="00FB3E81" w:rsidRDefault="0096640E" w:rsidP="0096640E">
            <w:pPr>
              <w:ind w:left="0"/>
              <w:jc w:val="center"/>
              <w:rPr>
                <w:rFonts w:cs="Arial"/>
                <w:sz w:val="17"/>
                <w:szCs w:val="17"/>
              </w:rPr>
            </w:pPr>
          </w:p>
        </w:tc>
        <w:tc>
          <w:tcPr>
            <w:tcW w:w="5028" w:type="dxa"/>
            <w:vAlign w:val="center"/>
          </w:tcPr>
          <w:p w14:paraId="5E6BC1A2" w14:textId="77777777" w:rsidR="0096640E" w:rsidRDefault="0096640E" w:rsidP="0096640E">
            <w:pPr>
              <w:ind w:left="0"/>
              <w:rPr>
                <w:sz w:val="14"/>
                <w:szCs w:val="14"/>
              </w:rPr>
            </w:pPr>
          </w:p>
          <w:p w14:paraId="5E6BC1A3" w14:textId="77777777" w:rsidR="0096640E" w:rsidRDefault="0096640E" w:rsidP="0096640E">
            <w:pPr>
              <w:ind w:left="0"/>
              <w:rPr>
                <w:sz w:val="14"/>
                <w:szCs w:val="14"/>
              </w:rPr>
            </w:pPr>
            <w:r w:rsidRPr="007306C4">
              <w:rPr>
                <w:sz w:val="14"/>
                <w:szCs w:val="14"/>
              </w:rPr>
              <w:t>Where required by the airspace being flown, aeroplanes shall be equipped with a secondary surveillance radar (SSR) transponder with all the required capabilities.</w:t>
            </w:r>
          </w:p>
          <w:p w14:paraId="5E6BC1A4" w14:textId="77777777" w:rsidR="0096640E" w:rsidRDefault="0096640E" w:rsidP="0096640E">
            <w:pPr>
              <w:ind w:left="34"/>
              <w:rPr>
                <w:rFonts w:cs="Arial"/>
                <w:bCs/>
                <w:sz w:val="14"/>
                <w:szCs w:val="14"/>
              </w:rPr>
            </w:pPr>
          </w:p>
          <w:p w14:paraId="5E6BC1A5" w14:textId="77777777" w:rsidR="0096640E" w:rsidRDefault="0096640E" w:rsidP="0096640E">
            <w:pPr>
              <w:ind w:left="34"/>
              <w:rPr>
                <w:rFonts w:cs="Arial"/>
                <w:bCs/>
                <w:sz w:val="14"/>
                <w:szCs w:val="14"/>
              </w:rPr>
            </w:pPr>
            <w:r>
              <w:rPr>
                <w:rFonts w:cs="Arial"/>
                <w:bCs/>
                <w:sz w:val="14"/>
                <w:szCs w:val="14"/>
              </w:rPr>
              <w:t>Refer also to : AMC1 SPO.IDE.A.225</w:t>
            </w:r>
          </w:p>
          <w:p w14:paraId="5E6BC1A6" w14:textId="77777777" w:rsidR="0096640E" w:rsidRPr="00636F19" w:rsidRDefault="0096640E" w:rsidP="0096640E">
            <w:pPr>
              <w:ind w:left="34"/>
              <w:rPr>
                <w:rFonts w:cs="Arial"/>
                <w:bCs/>
                <w:sz w:val="14"/>
                <w:szCs w:val="14"/>
              </w:rPr>
            </w:pPr>
          </w:p>
        </w:tc>
        <w:tc>
          <w:tcPr>
            <w:tcW w:w="1710" w:type="dxa"/>
            <w:tcBorders>
              <w:bottom w:val="single" w:sz="4" w:space="0" w:color="000000" w:themeColor="text1"/>
            </w:tcBorders>
            <w:vAlign w:val="center"/>
          </w:tcPr>
          <w:p w14:paraId="5E6BC1A7"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Pr>
                <w:rFonts w:cs="Arial"/>
                <w:sz w:val="17"/>
                <w:szCs w:val="17"/>
              </w:rPr>
            </w:r>
            <w:r>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E6BC1A8"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1AD" w14:textId="77777777" w:rsidTr="00517D46">
        <w:trPr>
          <w:trHeight w:val="432"/>
        </w:trPr>
        <w:tc>
          <w:tcPr>
            <w:tcW w:w="6588" w:type="dxa"/>
            <w:gridSpan w:val="2"/>
            <w:tcBorders>
              <w:right w:val="nil"/>
            </w:tcBorders>
            <w:shd w:val="clear" w:color="auto" w:fill="D9D9D9" w:themeFill="background1" w:themeFillShade="D9"/>
            <w:vAlign w:val="center"/>
          </w:tcPr>
          <w:p w14:paraId="5E6BC1AA" w14:textId="77777777" w:rsidR="0096640E" w:rsidRPr="00636F19" w:rsidRDefault="0096640E" w:rsidP="0096640E">
            <w:pPr>
              <w:pStyle w:val="Heading1"/>
              <w:numPr>
                <w:ilvl w:val="0"/>
                <w:numId w:val="0"/>
              </w:numPr>
              <w:spacing w:before="0" w:after="0"/>
              <w:rPr>
                <w:bCs w:val="0"/>
                <w:sz w:val="14"/>
                <w:szCs w:val="14"/>
              </w:rPr>
            </w:pPr>
            <w:bookmarkStart w:id="31" w:name="_Toc8486912"/>
            <w:r>
              <w:rPr>
                <w:bCs w:val="0"/>
                <w:color w:val="000000"/>
                <w:sz w:val="17"/>
                <w:szCs w:val="17"/>
              </w:rPr>
              <w:lastRenderedPageBreak/>
              <w:t>SPO</w:t>
            </w:r>
            <w:r w:rsidRPr="008167AF">
              <w:rPr>
                <w:bCs w:val="0"/>
                <w:color w:val="000000"/>
                <w:sz w:val="17"/>
                <w:szCs w:val="17"/>
              </w:rPr>
              <w:t>.IDE.A.</w:t>
            </w:r>
            <w:r>
              <w:rPr>
                <w:bCs w:val="0"/>
                <w:color w:val="000000"/>
                <w:sz w:val="17"/>
                <w:szCs w:val="17"/>
              </w:rPr>
              <w:t>230</w:t>
            </w:r>
            <w:r w:rsidRPr="008167AF">
              <w:rPr>
                <w:bCs w:val="0"/>
                <w:color w:val="000000"/>
                <w:sz w:val="17"/>
                <w:szCs w:val="17"/>
              </w:rPr>
              <w:t xml:space="preserve"> - </w:t>
            </w:r>
            <w:r w:rsidRPr="006C01C4">
              <w:rPr>
                <w:bCs w:val="0"/>
                <w:color w:val="000000"/>
                <w:sz w:val="17"/>
                <w:szCs w:val="17"/>
              </w:rPr>
              <w:t>Management of aeronautical database</w:t>
            </w:r>
            <w:bookmarkEnd w:id="31"/>
          </w:p>
        </w:tc>
        <w:tc>
          <w:tcPr>
            <w:tcW w:w="1710" w:type="dxa"/>
            <w:tcBorders>
              <w:left w:val="nil"/>
              <w:right w:val="nil"/>
            </w:tcBorders>
            <w:shd w:val="clear" w:color="auto" w:fill="D9D9D9" w:themeFill="background1" w:themeFillShade="D9"/>
            <w:vAlign w:val="center"/>
          </w:tcPr>
          <w:p w14:paraId="5E6BC1AB" w14:textId="77777777" w:rsidR="0096640E" w:rsidRPr="00FB3E81" w:rsidRDefault="0096640E" w:rsidP="0096640E">
            <w:pPr>
              <w:ind w:left="59"/>
              <w:jc w:val="center"/>
              <w:rPr>
                <w:rFonts w:cs="Arial"/>
                <w:sz w:val="17"/>
                <w:szCs w:val="17"/>
              </w:rPr>
            </w:pPr>
          </w:p>
        </w:tc>
        <w:tc>
          <w:tcPr>
            <w:tcW w:w="6750" w:type="dxa"/>
            <w:tcBorders>
              <w:left w:val="nil"/>
            </w:tcBorders>
            <w:shd w:val="clear" w:color="auto" w:fill="D9D9D9" w:themeFill="background1" w:themeFillShade="D9"/>
            <w:vAlign w:val="center"/>
          </w:tcPr>
          <w:p w14:paraId="5E6BC1AC" w14:textId="77777777" w:rsidR="0096640E" w:rsidRPr="00FB3E81" w:rsidRDefault="0096640E" w:rsidP="0096640E">
            <w:pPr>
              <w:ind w:left="0"/>
              <w:rPr>
                <w:rFonts w:cs="Arial"/>
                <w:sz w:val="17"/>
                <w:szCs w:val="17"/>
              </w:rPr>
            </w:pPr>
          </w:p>
        </w:tc>
      </w:tr>
      <w:tr w:rsidR="0096640E" w:rsidRPr="00FB3E81" w14:paraId="5E6BC1BC" w14:textId="77777777" w:rsidTr="003A36A7">
        <w:trPr>
          <w:trHeight w:val="1021"/>
        </w:trPr>
        <w:tc>
          <w:tcPr>
            <w:tcW w:w="1560" w:type="dxa"/>
            <w:vAlign w:val="center"/>
          </w:tcPr>
          <w:p w14:paraId="5E6BC1AE" w14:textId="77777777" w:rsidR="0096640E" w:rsidRPr="00FB3E81" w:rsidRDefault="0096640E" w:rsidP="0096640E">
            <w:pPr>
              <w:ind w:left="0"/>
              <w:jc w:val="center"/>
              <w:rPr>
                <w:rFonts w:cs="Arial"/>
                <w:sz w:val="17"/>
                <w:szCs w:val="17"/>
              </w:rPr>
            </w:pPr>
            <w:r w:rsidRPr="00FB3E81">
              <w:rPr>
                <w:rFonts w:cs="Arial"/>
                <w:sz w:val="17"/>
                <w:szCs w:val="17"/>
              </w:rPr>
              <w:t>(a)</w:t>
            </w:r>
          </w:p>
        </w:tc>
        <w:tc>
          <w:tcPr>
            <w:tcW w:w="5028" w:type="dxa"/>
            <w:vMerge w:val="restart"/>
            <w:vAlign w:val="center"/>
          </w:tcPr>
          <w:p w14:paraId="5E6BC1AF" w14:textId="77777777" w:rsidR="0096640E" w:rsidRDefault="0096640E" w:rsidP="0096640E">
            <w:pPr>
              <w:ind w:left="0"/>
              <w:rPr>
                <w:sz w:val="14"/>
                <w:szCs w:val="14"/>
              </w:rPr>
            </w:pPr>
          </w:p>
          <w:p w14:paraId="5E6BC1B0" w14:textId="77777777" w:rsidR="0096640E" w:rsidRDefault="0096640E" w:rsidP="0096640E">
            <w:pPr>
              <w:ind w:left="0"/>
              <w:rPr>
                <w:sz w:val="14"/>
                <w:szCs w:val="14"/>
              </w:rPr>
            </w:pPr>
            <w:r>
              <w:rPr>
                <w:sz w:val="14"/>
                <w:szCs w:val="14"/>
              </w:rPr>
              <w:t xml:space="preserve">(a)  </w:t>
            </w:r>
            <w:r w:rsidRPr="00934561">
              <w:rPr>
                <w:sz w:val="14"/>
                <w:szCs w:val="14"/>
              </w:rPr>
              <w:t xml:space="preserve">Aeronautical databases used on certified aircraft system applications shall meet data quality requirements that are adequate for the intended use of the data. </w:t>
            </w:r>
          </w:p>
          <w:p w14:paraId="5E6BC1B1" w14:textId="77777777" w:rsidR="0096640E" w:rsidRDefault="0096640E" w:rsidP="0096640E">
            <w:pPr>
              <w:ind w:left="0"/>
              <w:rPr>
                <w:sz w:val="14"/>
                <w:szCs w:val="14"/>
              </w:rPr>
            </w:pPr>
          </w:p>
          <w:p w14:paraId="5E6BC1B2" w14:textId="77777777" w:rsidR="0096640E" w:rsidRDefault="0096640E" w:rsidP="0096640E">
            <w:pPr>
              <w:ind w:left="0"/>
              <w:rPr>
                <w:sz w:val="14"/>
                <w:szCs w:val="14"/>
              </w:rPr>
            </w:pPr>
            <w:r w:rsidRPr="00934561">
              <w:rPr>
                <w:sz w:val="14"/>
                <w:szCs w:val="14"/>
              </w:rPr>
              <w:t xml:space="preserve">(b) </w:t>
            </w:r>
            <w:r>
              <w:rPr>
                <w:sz w:val="14"/>
                <w:szCs w:val="14"/>
              </w:rPr>
              <w:t xml:space="preserve"> </w:t>
            </w:r>
            <w:r w:rsidRPr="00934561">
              <w:rPr>
                <w:sz w:val="14"/>
                <w:szCs w:val="14"/>
              </w:rPr>
              <w:t xml:space="preserve">The operator shall ensure the timely distribution and insertion of current and unaltered aeronautical databases to all aircraft that require them. </w:t>
            </w:r>
          </w:p>
          <w:p w14:paraId="5E6BC1B3" w14:textId="77777777" w:rsidR="0096640E" w:rsidRDefault="0096640E" w:rsidP="0096640E">
            <w:pPr>
              <w:ind w:left="0"/>
              <w:rPr>
                <w:sz w:val="14"/>
                <w:szCs w:val="14"/>
              </w:rPr>
            </w:pPr>
          </w:p>
          <w:p w14:paraId="5E6BC1B4" w14:textId="77777777" w:rsidR="0096640E" w:rsidRDefault="0096640E" w:rsidP="0096640E">
            <w:pPr>
              <w:ind w:left="0"/>
              <w:rPr>
                <w:sz w:val="14"/>
                <w:szCs w:val="14"/>
              </w:rPr>
            </w:pPr>
            <w:r w:rsidRPr="00934561">
              <w:rPr>
                <w:sz w:val="14"/>
                <w:szCs w:val="14"/>
              </w:rPr>
              <w:t xml:space="preserve">(c) </w:t>
            </w:r>
            <w:r>
              <w:rPr>
                <w:sz w:val="14"/>
                <w:szCs w:val="14"/>
              </w:rPr>
              <w:t xml:space="preserve"> </w:t>
            </w:r>
            <w:r w:rsidRPr="00934561">
              <w:rPr>
                <w:sz w:val="14"/>
                <w:szCs w:val="14"/>
              </w:rPr>
              <w:t xml:space="preserve">Notwithstanding any other occurrence reporting requirements as defined in Regulation (EU) No 376/2014, the operator shall report to the database provider instances of erroneous, inconsistent or missing data that might be reasonably expected to constitute a hazard to flight. In such cases, the operator shall inform flight crew and other personnel </w:t>
            </w:r>
            <w:proofErr w:type="gramStart"/>
            <w:r w:rsidRPr="00934561">
              <w:rPr>
                <w:sz w:val="14"/>
                <w:szCs w:val="14"/>
              </w:rPr>
              <w:t>concerned, and</w:t>
            </w:r>
            <w:proofErr w:type="gramEnd"/>
            <w:r w:rsidRPr="00934561">
              <w:rPr>
                <w:sz w:val="14"/>
                <w:szCs w:val="14"/>
              </w:rPr>
              <w:t xml:space="preserve"> shall ensure that the affected data is not used.</w:t>
            </w:r>
          </w:p>
          <w:p w14:paraId="5E6BC1B5" w14:textId="77777777" w:rsidR="0096640E" w:rsidRDefault="0096640E" w:rsidP="0096640E">
            <w:pPr>
              <w:ind w:left="0"/>
              <w:rPr>
                <w:sz w:val="14"/>
                <w:szCs w:val="14"/>
              </w:rPr>
            </w:pPr>
          </w:p>
          <w:p w14:paraId="5E6BC1B6" w14:textId="77777777" w:rsidR="0096640E" w:rsidRDefault="0096640E" w:rsidP="0096640E">
            <w:pPr>
              <w:ind w:left="0"/>
              <w:rPr>
                <w:sz w:val="14"/>
                <w:szCs w:val="14"/>
              </w:rPr>
            </w:pPr>
            <w:r>
              <w:rPr>
                <w:sz w:val="14"/>
                <w:szCs w:val="14"/>
              </w:rPr>
              <w:t xml:space="preserve">Refer also to : </w:t>
            </w:r>
          </w:p>
          <w:p w14:paraId="5E6BC1B7" w14:textId="77777777" w:rsidR="0096640E" w:rsidRDefault="0096640E" w:rsidP="0096640E">
            <w:pPr>
              <w:ind w:left="0"/>
              <w:rPr>
                <w:sz w:val="14"/>
                <w:szCs w:val="14"/>
              </w:rPr>
            </w:pPr>
            <w:r>
              <w:rPr>
                <w:sz w:val="14"/>
                <w:szCs w:val="14"/>
              </w:rPr>
              <w:t xml:space="preserve">AMC1 SPO.IDE.A.230; GM1 SPO.IDE.A.230; GM2 SPO.IDE.A.230; </w:t>
            </w:r>
          </w:p>
          <w:p w14:paraId="5E6BC1B8" w14:textId="77777777" w:rsidR="0096640E" w:rsidRPr="00934561" w:rsidRDefault="0096640E" w:rsidP="0096640E">
            <w:pPr>
              <w:ind w:left="0"/>
              <w:rPr>
                <w:sz w:val="14"/>
                <w:szCs w:val="14"/>
              </w:rPr>
            </w:pPr>
            <w:r>
              <w:rPr>
                <w:sz w:val="14"/>
                <w:szCs w:val="14"/>
              </w:rPr>
              <w:t>GM3 SPO.IDE.A.230</w:t>
            </w:r>
          </w:p>
          <w:p w14:paraId="5E6BC1B9" w14:textId="77777777" w:rsidR="0096640E" w:rsidRPr="00636F19" w:rsidRDefault="0096640E" w:rsidP="0096640E">
            <w:pPr>
              <w:ind w:left="34"/>
              <w:jc w:val="both"/>
              <w:rPr>
                <w:rFonts w:cs="Arial"/>
                <w:bCs/>
                <w:sz w:val="14"/>
                <w:szCs w:val="14"/>
              </w:rPr>
            </w:pPr>
          </w:p>
        </w:tc>
        <w:tc>
          <w:tcPr>
            <w:tcW w:w="1710" w:type="dxa"/>
            <w:vAlign w:val="center"/>
          </w:tcPr>
          <w:p w14:paraId="5E6BC1BA"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Pr>
                <w:rFonts w:cs="Arial"/>
                <w:sz w:val="17"/>
                <w:szCs w:val="17"/>
              </w:rPr>
            </w:r>
            <w:r>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E6BC1BB"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1C1" w14:textId="77777777" w:rsidTr="003A36A7">
        <w:trPr>
          <w:trHeight w:val="1021"/>
        </w:trPr>
        <w:tc>
          <w:tcPr>
            <w:tcW w:w="1560" w:type="dxa"/>
            <w:vAlign w:val="center"/>
          </w:tcPr>
          <w:p w14:paraId="5E6BC1BD" w14:textId="77777777" w:rsidR="0096640E" w:rsidRPr="00FB3E81" w:rsidRDefault="0096640E" w:rsidP="0096640E">
            <w:pPr>
              <w:ind w:left="0"/>
              <w:jc w:val="center"/>
              <w:rPr>
                <w:rFonts w:cs="Arial"/>
                <w:sz w:val="17"/>
                <w:szCs w:val="17"/>
              </w:rPr>
            </w:pPr>
            <w:r w:rsidRPr="00FB3E81">
              <w:rPr>
                <w:rFonts w:cs="Arial"/>
                <w:sz w:val="17"/>
                <w:szCs w:val="17"/>
              </w:rPr>
              <w:t>(b)</w:t>
            </w:r>
          </w:p>
        </w:tc>
        <w:tc>
          <w:tcPr>
            <w:tcW w:w="5028" w:type="dxa"/>
            <w:vMerge/>
            <w:vAlign w:val="center"/>
          </w:tcPr>
          <w:p w14:paraId="5E6BC1BE" w14:textId="77777777" w:rsidR="0096640E" w:rsidRPr="00636F19" w:rsidRDefault="0096640E" w:rsidP="0096640E">
            <w:pPr>
              <w:ind w:left="34"/>
              <w:rPr>
                <w:rFonts w:cs="Arial"/>
                <w:bCs/>
                <w:sz w:val="14"/>
                <w:szCs w:val="14"/>
              </w:rPr>
            </w:pPr>
          </w:p>
        </w:tc>
        <w:tc>
          <w:tcPr>
            <w:tcW w:w="1710" w:type="dxa"/>
            <w:vAlign w:val="center"/>
          </w:tcPr>
          <w:p w14:paraId="5E6BC1BF"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Pr>
                <w:rFonts w:cs="Arial"/>
                <w:sz w:val="17"/>
                <w:szCs w:val="17"/>
              </w:rPr>
            </w:r>
            <w:r>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E6BC1C0"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96640E" w:rsidRPr="00FB3E81" w14:paraId="5E6BC1C6" w14:textId="77777777" w:rsidTr="003A36A7">
        <w:trPr>
          <w:trHeight w:val="1021"/>
        </w:trPr>
        <w:tc>
          <w:tcPr>
            <w:tcW w:w="1560" w:type="dxa"/>
            <w:vAlign w:val="center"/>
          </w:tcPr>
          <w:p w14:paraId="5E6BC1C2" w14:textId="77777777" w:rsidR="0096640E" w:rsidRPr="00FB3E81" w:rsidRDefault="0096640E" w:rsidP="0096640E">
            <w:pPr>
              <w:ind w:left="0"/>
              <w:jc w:val="center"/>
              <w:rPr>
                <w:rFonts w:cs="Arial"/>
                <w:sz w:val="17"/>
                <w:szCs w:val="17"/>
              </w:rPr>
            </w:pPr>
            <w:r w:rsidRPr="00FB3E81">
              <w:rPr>
                <w:rFonts w:cs="Arial"/>
                <w:sz w:val="17"/>
                <w:szCs w:val="17"/>
              </w:rPr>
              <w:t>(c)</w:t>
            </w:r>
          </w:p>
        </w:tc>
        <w:tc>
          <w:tcPr>
            <w:tcW w:w="5028" w:type="dxa"/>
            <w:vMerge/>
            <w:vAlign w:val="center"/>
          </w:tcPr>
          <w:p w14:paraId="5E6BC1C3" w14:textId="77777777" w:rsidR="0096640E" w:rsidRPr="00636F19" w:rsidRDefault="0096640E" w:rsidP="0096640E">
            <w:pPr>
              <w:ind w:left="34"/>
              <w:rPr>
                <w:rFonts w:cs="Arial"/>
                <w:bCs/>
                <w:sz w:val="14"/>
                <w:szCs w:val="14"/>
              </w:rPr>
            </w:pPr>
          </w:p>
        </w:tc>
        <w:tc>
          <w:tcPr>
            <w:tcW w:w="1710" w:type="dxa"/>
            <w:vAlign w:val="center"/>
          </w:tcPr>
          <w:p w14:paraId="5E6BC1C4" w14:textId="77777777" w:rsidR="0096640E" w:rsidRPr="00FB3E81" w:rsidRDefault="0096640E" w:rsidP="0096640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Pr>
                <w:rFonts w:cs="Arial"/>
                <w:sz w:val="17"/>
                <w:szCs w:val="17"/>
              </w:rPr>
            </w:r>
            <w:r>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Pr>
                <w:rFonts w:cs="Arial"/>
                <w:sz w:val="17"/>
                <w:szCs w:val="17"/>
              </w:rPr>
            </w:r>
            <w:r>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5E6BC1C5" w14:textId="77777777" w:rsidR="0096640E" w:rsidRPr="00FB3E81" w:rsidRDefault="0096640E" w:rsidP="0096640E">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bl>
    <w:p w14:paraId="5E6BC1C7" w14:textId="77777777" w:rsidR="008C1AE1" w:rsidRDefault="008C1AE1"/>
    <w:p w14:paraId="5E6BC1C8" w14:textId="77777777" w:rsidR="00C6569C" w:rsidRDefault="00C6569C"/>
    <w:p w14:paraId="5E6BC1C9" w14:textId="77777777" w:rsidR="003740B4" w:rsidRDefault="003740B4"/>
    <w:p w14:paraId="5E6BC1CA" w14:textId="77777777" w:rsidR="003740B4" w:rsidRDefault="003740B4"/>
    <w:p w14:paraId="5E6BC1CB" w14:textId="77777777" w:rsidR="003740B4" w:rsidRDefault="003740B4"/>
    <w:p w14:paraId="5E6BC1CC" w14:textId="77777777" w:rsidR="003740B4" w:rsidRDefault="003740B4"/>
    <w:p w14:paraId="5E6BC1CD" w14:textId="77777777" w:rsidR="006C01C4" w:rsidRDefault="006C01C4"/>
    <w:p w14:paraId="5E6BC1CE" w14:textId="77777777" w:rsidR="006C01C4" w:rsidRDefault="006C01C4"/>
    <w:p w14:paraId="5E6BC1CF" w14:textId="77777777" w:rsidR="006C01C4" w:rsidRDefault="006C01C4"/>
    <w:p w14:paraId="5E6BC1D0" w14:textId="77777777" w:rsidR="006C01C4" w:rsidRDefault="006C01C4"/>
    <w:p w14:paraId="5E6BC1D1" w14:textId="77777777" w:rsidR="006C01C4" w:rsidRDefault="006C01C4"/>
    <w:p w14:paraId="5E6BC1D2" w14:textId="77777777" w:rsidR="006C01C4" w:rsidRDefault="006C01C4"/>
    <w:p w14:paraId="5E6BC1D3" w14:textId="77777777" w:rsidR="006C01C4" w:rsidRDefault="006C01C4"/>
    <w:p w14:paraId="5E6BC1D4" w14:textId="77777777" w:rsidR="006C01C4" w:rsidRDefault="006C01C4"/>
    <w:p w14:paraId="5E6BC1D5" w14:textId="77777777" w:rsidR="006C01C4" w:rsidRDefault="006C01C4"/>
    <w:p w14:paraId="5E6BC1D6" w14:textId="77777777" w:rsidR="006C01C4" w:rsidRDefault="006C01C4"/>
    <w:p w14:paraId="5E6BC1D7" w14:textId="77777777" w:rsidR="006C01C4" w:rsidRDefault="006C01C4"/>
    <w:p w14:paraId="5E6BC1D8" w14:textId="77777777" w:rsidR="006C01C4" w:rsidRDefault="006C01C4"/>
    <w:p w14:paraId="5E6BC1D9" w14:textId="77777777" w:rsidR="006C01C4" w:rsidRDefault="006C01C4"/>
    <w:p w14:paraId="5E6BC1DA" w14:textId="77777777" w:rsidR="006C01C4" w:rsidRDefault="006C01C4"/>
    <w:p w14:paraId="5E6BC1DB" w14:textId="77777777" w:rsidR="006C01C4" w:rsidRDefault="006C01C4"/>
    <w:p w14:paraId="5E6BC1DC" w14:textId="77777777" w:rsidR="006C01C4" w:rsidRDefault="006C01C4"/>
    <w:p w14:paraId="5E6BC1DD" w14:textId="77777777" w:rsidR="003740B4" w:rsidRDefault="003740B4"/>
    <w:p w14:paraId="5E6BC1DE" w14:textId="77777777" w:rsidR="003740B4" w:rsidRDefault="003740B4"/>
    <w:p w14:paraId="5E6BC1DF" w14:textId="77777777" w:rsidR="003A36A7" w:rsidRDefault="003A36A7"/>
    <w:p w14:paraId="5E6BC1E0" w14:textId="77777777" w:rsidR="003A36A7" w:rsidRDefault="003A36A7"/>
    <w:p w14:paraId="5E6BC1E1" w14:textId="77777777" w:rsidR="003A36A7" w:rsidRDefault="003A36A7"/>
    <w:p w14:paraId="5E6BC1E2" w14:textId="77777777" w:rsidR="003A36A7" w:rsidRDefault="003A36A7"/>
    <w:p w14:paraId="5E6BC1E3" w14:textId="77777777" w:rsidR="003740B4" w:rsidRDefault="003740B4"/>
    <w:p w14:paraId="5E6BC1E4" w14:textId="77777777" w:rsidR="003740B4" w:rsidRDefault="003740B4"/>
    <w:p w14:paraId="5E6BC1E5" w14:textId="77777777" w:rsidR="00823A03" w:rsidRDefault="00823A03"/>
    <w:tbl>
      <w:tblPr>
        <w:tblW w:w="15310" w:type="dxa"/>
        <w:tblInd w:w="-3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7176"/>
        <w:gridCol w:w="8134"/>
      </w:tblGrid>
      <w:tr w:rsidR="001914EF" w:rsidRPr="00CD7F8C" w14:paraId="5E6BC1E9" w14:textId="77777777" w:rsidTr="00BA1385">
        <w:trPr>
          <w:cantSplit/>
          <w:trHeight w:val="1253"/>
        </w:trPr>
        <w:tc>
          <w:tcPr>
            <w:tcW w:w="15310" w:type="dxa"/>
            <w:gridSpan w:val="2"/>
          </w:tcPr>
          <w:p w14:paraId="5E6BC1E6" w14:textId="77777777" w:rsidR="001914EF" w:rsidRPr="001914EF" w:rsidRDefault="001914EF" w:rsidP="00BA1385">
            <w:pPr>
              <w:ind w:left="396" w:right="364"/>
              <w:rPr>
                <w:sz w:val="28"/>
                <w:szCs w:val="28"/>
              </w:rPr>
            </w:pPr>
            <w:r>
              <w:br w:type="page"/>
            </w:r>
            <w:r>
              <w:br w:type="page"/>
            </w:r>
            <w:r w:rsidRPr="001914EF">
              <w:rPr>
                <w:sz w:val="28"/>
                <w:szCs w:val="28"/>
              </w:rPr>
              <w:t>Compliance Declaration Statement</w:t>
            </w:r>
          </w:p>
          <w:p w14:paraId="5E6BC1E7" w14:textId="77777777" w:rsidR="001914EF" w:rsidRDefault="001914EF" w:rsidP="00BA1385">
            <w:pPr>
              <w:ind w:left="396" w:right="364"/>
              <w:rPr>
                <w:b/>
              </w:rPr>
            </w:pPr>
          </w:p>
          <w:p w14:paraId="5E6BC1E8" w14:textId="77777777" w:rsidR="001914EF" w:rsidRPr="00830A48" w:rsidRDefault="001914EF" w:rsidP="00BA1385">
            <w:pPr>
              <w:ind w:left="396" w:right="364"/>
            </w:pPr>
            <w:r w:rsidRPr="001914EF">
              <w:t>I confirm that the above identified aircraft shows conformance with regulation (EU) 965/2012 Annex IV, Subpart D, Section 1 requirement, as recorded upon this statement.</w:t>
            </w:r>
          </w:p>
        </w:tc>
      </w:tr>
      <w:tr w:rsidR="00002E6B" w:rsidRPr="00CD7F8C" w14:paraId="5E6BC1EC" w14:textId="77777777" w:rsidTr="00F15A4C">
        <w:trPr>
          <w:cantSplit/>
          <w:trHeight w:val="602"/>
        </w:trPr>
        <w:tc>
          <w:tcPr>
            <w:tcW w:w="7176" w:type="dxa"/>
            <w:tcBorders>
              <w:bottom w:val="single" w:sz="6" w:space="0" w:color="auto"/>
              <w:right w:val="nil"/>
            </w:tcBorders>
            <w:vAlign w:val="center"/>
          </w:tcPr>
          <w:p w14:paraId="5E6BC1EA" w14:textId="77777777" w:rsidR="00830A48" w:rsidRPr="00285A94" w:rsidRDefault="00636F19" w:rsidP="001674FA">
            <w:r w:rsidRPr="00285A94">
              <w:t xml:space="preserve"> </w:t>
            </w:r>
            <w:r w:rsidR="00002E6B" w:rsidRPr="00285A94">
              <w:t xml:space="preserve">Name:     </w:t>
            </w:r>
            <w:r w:rsidR="00F15A4C">
              <w:tab/>
            </w:r>
            <w:r w:rsidR="00FA7A8B" w:rsidRPr="00285A94">
              <w:fldChar w:fldCharType="begin">
                <w:ffData>
                  <w:name w:val="Text65"/>
                  <w:enabled/>
                  <w:calcOnExit w:val="0"/>
                  <w:textInput/>
                </w:ffData>
              </w:fldChar>
            </w:r>
            <w:bookmarkStart w:id="32" w:name="Text65"/>
            <w:r w:rsidR="00002E6B" w:rsidRPr="00285A94">
              <w:instrText xml:space="preserve"> FORMTEXT </w:instrText>
            </w:r>
            <w:r w:rsidR="00FA7A8B" w:rsidRPr="00285A94">
              <w:fldChar w:fldCharType="separate"/>
            </w:r>
            <w:r w:rsidR="00002E6B" w:rsidRPr="00285A94">
              <w:t> </w:t>
            </w:r>
            <w:r w:rsidR="00002E6B" w:rsidRPr="00285A94">
              <w:t> </w:t>
            </w:r>
            <w:r w:rsidR="00002E6B" w:rsidRPr="00285A94">
              <w:t> </w:t>
            </w:r>
            <w:r w:rsidR="00002E6B" w:rsidRPr="00285A94">
              <w:t> </w:t>
            </w:r>
            <w:r w:rsidR="00002E6B" w:rsidRPr="00285A94">
              <w:t> </w:t>
            </w:r>
            <w:r w:rsidR="00FA7A8B" w:rsidRPr="00285A94">
              <w:fldChar w:fldCharType="end"/>
            </w:r>
            <w:bookmarkEnd w:id="32"/>
          </w:p>
        </w:tc>
        <w:tc>
          <w:tcPr>
            <w:tcW w:w="8134" w:type="dxa"/>
            <w:tcBorders>
              <w:left w:val="nil"/>
            </w:tcBorders>
            <w:vAlign w:val="center"/>
          </w:tcPr>
          <w:p w14:paraId="5E6BC1EB" w14:textId="77777777" w:rsidR="00002E6B" w:rsidRPr="00285A94" w:rsidRDefault="00002E6B" w:rsidP="001674FA">
            <w:r w:rsidRPr="00285A94">
              <w:t>Organisation</w:t>
            </w:r>
            <w:r w:rsidR="001674FA" w:rsidRPr="00285A94">
              <w:t>:</w:t>
            </w:r>
            <w:r w:rsidRPr="00285A94">
              <w:t xml:space="preserve">             </w:t>
            </w:r>
            <w:r w:rsidR="00F15A4C">
              <w:tab/>
            </w:r>
            <w:r w:rsidR="00FA7A8B" w:rsidRPr="00285A94">
              <w:fldChar w:fldCharType="begin">
                <w:ffData>
                  <w:name w:val="Text67"/>
                  <w:enabled/>
                  <w:calcOnExit w:val="0"/>
                  <w:textInput/>
                </w:ffData>
              </w:fldChar>
            </w:r>
            <w:bookmarkStart w:id="33" w:name="Text67"/>
            <w:r w:rsidRPr="00285A94">
              <w:instrText xml:space="preserve"> FORMTEXT </w:instrText>
            </w:r>
            <w:r w:rsidR="00FA7A8B" w:rsidRPr="00285A94">
              <w:fldChar w:fldCharType="separate"/>
            </w:r>
            <w:r w:rsidRPr="00285A94">
              <w:t> </w:t>
            </w:r>
            <w:r w:rsidRPr="00285A94">
              <w:t> </w:t>
            </w:r>
            <w:r w:rsidRPr="00285A94">
              <w:t> </w:t>
            </w:r>
            <w:r w:rsidRPr="00285A94">
              <w:t> </w:t>
            </w:r>
            <w:r w:rsidRPr="00285A94">
              <w:t> </w:t>
            </w:r>
            <w:r w:rsidR="00FA7A8B" w:rsidRPr="00285A94">
              <w:fldChar w:fldCharType="end"/>
            </w:r>
            <w:bookmarkEnd w:id="33"/>
          </w:p>
        </w:tc>
      </w:tr>
      <w:tr w:rsidR="00002E6B" w:rsidRPr="00CD7F8C" w14:paraId="5E6BC1EF" w14:textId="77777777" w:rsidTr="00F15A4C">
        <w:trPr>
          <w:cantSplit/>
          <w:trHeight w:val="602"/>
        </w:trPr>
        <w:tc>
          <w:tcPr>
            <w:tcW w:w="7176" w:type="dxa"/>
            <w:tcBorders>
              <w:bottom w:val="single" w:sz="6" w:space="0" w:color="auto"/>
              <w:right w:val="nil"/>
            </w:tcBorders>
            <w:vAlign w:val="center"/>
          </w:tcPr>
          <w:p w14:paraId="5E6BC1ED" w14:textId="77777777" w:rsidR="00830A48" w:rsidRPr="00285A94" w:rsidRDefault="00636F19" w:rsidP="001674FA">
            <w:r w:rsidRPr="00285A94">
              <w:t xml:space="preserve"> </w:t>
            </w:r>
            <w:r w:rsidR="00002E6B" w:rsidRPr="00285A94">
              <w:t xml:space="preserve">Position:  </w:t>
            </w:r>
            <w:r w:rsidR="00F15A4C">
              <w:tab/>
            </w:r>
            <w:r w:rsidR="00FA7A8B" w:rsidRPr="00285A94">
              <w:fldChar w:fldCharType="begin">
                <w:ffData>
                  <w:name w:val="Text66"/>
                  <w:enabled/>
                  <w:calcOnExit w:val="0"/>
                  <w:textInput/>
                </w:ffData>
              </w:fldChar>
            </w:r>
            <w:bookmarkStart w:id="34" w:name="Text66"/>
            <w:r w:rsidR="00002E6B" w:rsidRPr="00285A94">
              <w:instrText xml:space="preserve"> FORMTEXT </w:instrText>
            </w:r>
            <w:r w:rsidR="00FA7A8B" w:rsidRPr="00285A94">
              <w:fldChar w:fldCharType="separate"/>
            </w:r>
            <w:r w:rsidR="00002E6B" w:rsidRPr="00285A94">
              <w:t> </w:t>
            </w:r>
            <w:r w:rsidR="00002E6B" w:rsidRPr="00285A94">
              <w:t> </w:t>
            </w:r>
            <w:r w:rsidR="00002E6B" w:rsidRPr="00285A94">
              <w:t> </w:t>
            </w:r>
            <w:r w:rsidR="00002E6B" w:rsidRPr="00285A94">
              <w:t> </w:t>
            </w:r>
            <w:r w:rsidR="00002E6B" w:rsidRPr="00285A94">
              <w:t> </w:t>
            </w:r>
            <w:r w:rsidR="00FA7A8B" w:rsidRPr="00285A94">
              <w:fldChar w:fldCharType="end"/>
            </w:r>
            <w:bookmarkEnd w:id="34"/>
          </w:p>
        </w:tc>
        <w:tc>
          <w:tcPr>
            <w:tcW w:w="8134" w:type="dxa"/>
            <w:tcBorders>
              <w:left w:val="nil"/>
            </w:tcBorders>
            <w:vAlign w:val="center"/>
          </w:tcPr>
          <w:p w14:paraId="5E6BC1EE" w14:textId="77777777" w:rsidR="00002E6B" w:rsidRPr="00285A94" w:rsidRDefault="00002E6B" w:rsidP="001674FA">
            <w:r w:rsidRPr="00285A94">
              <w:t>Approval Reference</w:t>
            </w:r>
            <w:r w:rsidR="001674FA" w:rsidRPr="00285A94">
              <w:t>:</w:t>
            </w:r>
            <w:r w:rsidRPr="00285A94">
              <w:t xml:space="preserve">  </w:t>
            </w:r>
            <w:r w:rsidR="00F15A4C">
              <w:tab/>
            </w:r>
            <w:r w:rsidR="00FA7A8B" w:rsidRPr="00285A94">
              <w:fldChar w:fldCharType="begin">
                <w:ffData>
                  <w:name w:val="Text68"/>
                  <w:enabled/>
                  <w:calcOnExit w:val="0"/>
                  <w:textInput/>
                </w:ffData>
              </w:fldChar>
            </w:r>
            <w:bookmarkStart w:id="35" w:name="Text68"/>
            <w:r w:rsidRPr="00285A94">
              <w:instrText xml:space="preserve"> FORMTEXT </w:instrText>
            </w:r>
            <w:r w:rsidR="00FA7A8B" w:rsidRPr="00285A94">
              <w:fldChar w:fldCharType="separate"/>
            </w:r>
            <w:r w:rsidRPr="00285A94">
              <w:t> </w:t>
            </w:r>
            <w:r w:rsidRPr="00285A94">
              <w:t> </w:t>
            </w:r>
            <w:r w:rsidRPr="00285A94">
              <w:t> </w:t>
            </w:r>
            <w:r w:rsidRPr="00285A94">
              <w:t> </w:t>
            </w:r>
            <w:r w:rsidRPr="00285A94">
              <w:t> </w:t>
            </w:r>
            <w:r w:rsidR="00FA7A8B" w:rsidRPr="00285A94">
              <w:fldChar w:fldCharType="end"/>
            </w:r>
            <w:bookmarkEnd w:id="35"/>
          </w:p>
        </w:tc>
      </w:tr>
      <w:tr w:rsidR="00002E6B" w:rsidRPr="00CD7F8C" w14:paraId="5E6BC1F2" w14:textId="77777777" w:rsidTr="00F15A4C">
        <w:trPr>
          <w:cantSplit/>
          <w:trHeight w:val="602"/>
        </w:trPr>
        <w:tc>
          <w:tcPr>
            <w:tcW w:w="7176" w:type="dxa"/>
            <w:tcBorders>
              <w:right w:val="nil"/>
            </w:tcBorders>
            <w:vAlign w:val="center"/>
          </w:tcPr>
          <w:p w14:paraId="5E6BC1F0" w14:textId="77777777" w:rsidR="00830A48" w:rsidRPr="00285A94" w:rsidRDefault="00636F19" w:rsidP="001674FA">
            <w:r w:rsidRPr="00285A94">
              <w:t xml:space="preserve"> </w:t>
            </w:r>
            <w:r w:rsidR="00002E6B" w:rsidRPr="00285A94">
              <w:t>Signature:</w:t>
            </w:r>
          </w:p>
        </w:tc>
        <w:tc>
          <w:tcPr>
            <w:tcW w:w="8134" w:type="dxa"/>
            <w:tcBorders>
              <w:left w:val="nil"/>
            </w:tcBorders>
            <w:vAlign w:val="center"/>
          </w:tcPr>
          <w:p w14:paraId="5E6BC1F1" w14:textId="77777777" w:rsidR="00830A48" w:rsidRPr="00285A94" w:rsidRDefault="00002E6B" w:rsidP="001674FA">
            <w:r w:rsidRPr="00285A94">
              <w:t xml:space="preserve">Date:  </w:t>
            </w:r>
            <w:r w:rsidR="00F15A4C">
              <w:tab/>
            </w:r>
            <w:r w:rsidR="00F15A4C">
              <w:tab/>
            </w:r>
            <w:r w:rsidR="00FA7A8B" w:rsidRPr="00285A94">
              <w:fldChar w:fldCharType="begin">
                <w:ffData>
                  <w:name w:val="Text69"/>
                  <w:enabled/>
                  <w:calcOnExit w:val="0"/>
                  <w:textInput/>
                </w:ffData>
              </w:fldChar>
            </w:r>
            <w:bookmarkStart w:id="36" w:name="Text69"/>
            <w:r w:rsidRPr="00285A94">
              <w:instrText xml:space="preserve"> FORMTEXT </w:instrText>
            </w:r>
            <w:r w:rsidR="00FA7A8B" w:rsidRPr="00285A94">
              <w:fldChar w:fldCharType="separate"/>
            </w:r>
            <w:r w:rsidRPr="00285A94">
              <w:t> </w:t>
            </w:r>
            <w:r w:rsidRPr="00285A94">
              <w:t> </w:t>
            </w:r>
            <w:r w:rsidRPr="00285A94">
              <w:t> </w:t>
            </w:r>
            <w:r w:rsidRPr="00285A94">
              <w:t> </w:t>
            </w:r>
            <w:r w:rsidRPr="00285A94">
              <w:t> </w:t>
            </w:r>
            <w:r w:rsidR="00FA7A8B" w:rsidRPr="00285A94">
              <w:fldChar w:fldCharType="end"/>
            </w:r>
            <w:bookmarkEnd w:id="36"/>
          </w:p>
        </w:tc>
      </w:tr>
    </w:tbl>
    <w:p w14:paraId="5E6BC1F3" w14:textId="77777777" w:rsidR="00BD503F" w:rsidRDefault="00BD503F" w:rsidP="00BD503F">
      <w:pPr>
        <w:ind w:left="0"/>
      </w:pPr>
    </w:p>
    <w:p w14:paraId="5E6BC1F4" w14:textId="77777777" w:rsidR="00830A48" w:rsidRPr="00830A48" w:rsidRDefault="00830A48" w:rsidP="00910BC5">
      <w:pPr>
        <w:ind w:left="-426"/>
        <w:rPr>
          <w:b/>
          <w:u w:val="single"/>
        </w:rPr>
      </w:pPr>
      <w:r w:rsidRPr="00830A48">
        <w:rPr>
          <w:b/>
          <w:u w:val="single"/>
        </w:rPr>
        <w:t>NOTES</w:t>
      </w:r>
      <w:r w:rsidR="00636F19">
        <w:rPr>
          <w:b/>
        </w:rPr>
        <w:t xml:space="preserve"> </w:t>
      </w:r>
      <w:r w:rsidRPr="00636F19">
        <w:rPr>
          <w:b/>
        </w:rPr>
        <w:t>:</w:t>
      </w:r>
    </w:p>
    <w:p w14:paraId="5E6BC1F5" w14:textId="77777777" w:rsidR="00830A48" w:rsidRPr="0026765E" w:rsidRDefault="00830A48" w:rsidP="00910BC5">
      <w:pPr>
        <w:ind w:left="-426"/>
        <w:rPr>
          <w:sz w:val="8"/>
          <w:szCs w:val="8"/>
        </w:rPr>
      </w:pPr>
    </w:p>
    <w:p w14:paraId="5E6BC1F6" w14:textId="77777777" w:rsidR="00830A48" w:rsidRDefault="00830A48" w:rsidP="00910BC5">
      <w:pPr>
        <w:ind w:left="-426"/>
      </w:pPr>
      <w:r>
        <w:t>All sections of the compliance checklist shall be filled by the operator.</w:t>
      </w:r>
    </w:p>
    <w:p w14:paraId="5E6BC1F7" w14:textId="77777777" w:rsidR="00830A48" w:rsidRPr="001C0ED1" w:rsidRDefault="00830A48" w:rsidP="00910BC5">
      <w:pPr>
        <w:ind w:left="-426"/>
        <w:rPr>
          <w:sz w:val="12"/>
          <w:szCs w:val="12"/>
        </w:rPr>
      </w:pPr>
    </w:p>
    <w:p w14:paraId="5E6BC1F8" w14:textId="77777777" w:rsidR="00830A48" w:rsidRDefault="00830A48" w:rsidP="00910BC5">
      <w:pPr>
        <w:ind w:left="-426"/>
      </w:pPr>
      <w:r>
        <w:t>When the operator is filling the ‘Compliant’ Column of the checklist, it is intended that the equipment is installed on the aircraft and that the equipment conforms to the Acceptable Means of Compliance and Guidance Material section.</w:t>
      </w:r>
    </w:p>
    <w:p w14:paraId="5E6BC1F9" w14:textId="77777777" w:rsidR="00830A48" w:rsidRPr="001C0ED1" w:rsidRDefault="00830A48" w:rsidP="00910BC5">
      <w:pPr>
        <w:ind w:left="-426"/>
        <w:rPr>
          <w:sz w:val="12"/>
          <w:szCs w:val="12"/>
        </w:rPr>
      </w:pPr>
    </w:p>
    <w:p w14:paraId="5E6BC1FA" w14:textId="77777777" w:rsidR="00A55718" w:rsidRDefault="00830A48" w:rsidP="00910BC5">
      <w:pPr>
        <w:ind w:left="-426"/>
      </w:pPr>
      <w:r>
        <w:t xml:space="preserve">The </w:t>
      </w:r>
      <w:r w:rsidR="009571CA">
        <w:t>fourth</w:t>
      </w:r>
      <w:r>
        <w:t xml:space="preserve"> column is intended to be filled </w:t>
      </w:r>
      <w:r w:rsidR="009571CA">
        <w:t>with the method</w:t>
      </w:r>
      <w:r>
        <w:t xml:space="preserve"> of compliance </w:t>
      </w:r>
      <w:r w:rsidR="009571CA">
        <w:t>details.</w:t>
      </w:r>
    </w:p>
    <w:p w14:paraId="5E6BC1FB" w14:textId="77777777" w:rsidR="009571CA" w:rsidRPr="00A55718" w:rsidRDefault="009571CA" w:rsidP="00910BC5">
      <w:pPr>
        <w:ind w:left="-426"/>
        <w:rPr>
          <w:sz w:val="12"/>
          <w:szCs w:val="12"/>
        </w:rPr>
      </w:pPr>
    </w:p>
    <w:p w14:paraId="5E6BC1FC" w14:textId="77777777" w:rsidR="00CF6153" w:rsidRDefault="00CF6153" w:rsidP="00910BC5">
      <w:pPr>
        <w:ind w:left="-426"/>
      </w:pPr>
    </w:p>
    <w:p w14:paraId="5E6BC1FD" w14:textId="77777777" w:rsidR="00501D3F" w:rsidRDefault="00501D3F" w:rsidP="00501D3F">
      <w:pPr>
        <w:ind w:left="-360"/>
        <w:rPr>
          <w:rFonts w:cs="Arial"/>
          <w:b/>
          <w:sz w:val="16"/>
          <w:lang w:val="mt-MT"/>
        </w:rPr>
      </w:pPr>
      <w:r>
        <w:rPr>
          <w:rFonts w:cs="Arial"/>
          <w:b/>
          <w:sz w:val="16"/>
        </w:rPr>
        <w:t>Data Protection Notice</w:t>
      </w:r>
    </w:p>
    <w:p w14:paraId="5E6BC1FE" w14:textId="77777777" w:rsidR="00501D3F" w:rsidRDefault="00501D3F" w:rsidP="00501D3F">
      <w:pPr>
        <w:ind w:left="-360"/>
        <w:rPr>
          <w:rFonts w:cs="Arial"/>
          <w:b/>
          <w:sz w:val="16"/>
          <w:lang w:val="mt-MT"/>
        </w:rPr>
      </w:pPr>
    </w:p>
    <w:p w14:paraId="5E6BC1FF" w14:textId="77777777" w:rsidR="00501D3F" w:rsidRDefault="00501D3F" w:rsidP="00501D3F">
      <w:pPr>
        <w:ind w:left="-360"/>
        <w:jc w:val="both"/>
        <w:rPr>
          <w:rFonts w:cs="Arial"/>
          <w:i/>
          <w:sz w:val="16"/>
          <w:szCs w:val="17"/>
          <w:lang w:eastAsia="en-GB"/>
        </w:rPr>
      </w:pPr>
      <w:r>
        <w:rPr>
          <w:rFonts w:cs="Arial"/>
          <w:i/>
          <w:sz w:val="16"/>
          <w:szCs w:val="17"/>
        </w:rPr>
        <w:t xml:space="preserve">All data collected in this form is processed in accordance with the </w:t>
      </w:r>
      <w:r>
        <w:rPr>
          <w:rFonts w:cs="Arial"/>
          <w:i/>
          <w:sz w:val="16"/>
          <w:szCs w:val="17"/>
          <w:lang w:val="mt-MT"/>
        </w:rPr>
        <w:t xml:space="preserve">Privacy Laws that include General </w:t>
      </w:r>
      <w:r>
        <w:rPr>
          <w:rFonts w:cs="Arial"/>
          <w:i/>
          <w:sz w:val="16"/>
          <w:szCs w:val="17"/>
        </w:rPr>
        <w:t xml:space="preserve">Data Protection </w:t>
      </w:r>
      <w:r>
        <w:rPr>
          <w:rFonts w:cs="Arial"/>
          <w:i/>
          <w:sz w:val="16"/>
          <w:szCs w:val="17"/>
          <w:lang w:val="mt-MT"/>
        </w:rPr>
        <w:t xml:space="preserve">Regulation </w:t>
      </w:r>
      <w:r>
        <w:rPr>
          <w:rFonts w:cs="Arial"/>
          <w:i/>
          <w:sz w:val="16"/>
          <w:szCs w:val="17"/>
        </w:rPr>
        <w:t>(</w:t>
      </w:r>
      <w:r>
        <w:rPr>
          <w:rFonts w:cs="Arial"/>
          <w:i/>
          <w:sz w:val="16"/>
          <w:szCs w:val="17"/>
          <w:lang w:val="mt-MT"/>
        </w:rPr>
        <w:t xml:space="preserve">Regulation 2016/679/EU) and Chapter 440 of the Laws of Malta (Data Protection Act). </w:t>
      </w:r>
      <w:r>
        <w:rPr>
          <w:rFonts w:cs="Arial"/>
          <w:i/>
          <w:sz w:val="16"/>
          <w:szCs w:val="17"/>
        </w:rPr>
        <w:t>The data provided may be exchanged with other Public Authorities and/or Government Departments as required and permitted by Maltese Law.</w:t>
      </w:r>
      <w:r>
        <w:rPr>
          <w:rFonts w:cs="Arial"/>
          <w:i/>
          <w:sz w:val="16"/>
          <w:szCs w:val="17"/>
          <w:lang w:val="mt-MT"/>
        </w:rPr>
        <w:t xml:space="preserve"> </w:t>
      </w:r>
      <w:r>
        <w:rPr>
          <w:rFonts w:cs="Arial"/>
          <w:i/>
          <w:sz w:val="16"/>
          <w:szCs w:val="17"/>
          <w:lang w:eastAsia="en-GB"/>
        </w:rPr>
        <w:t xml:space="preserve">Transport Malta of </w:t>
      </w:r>
      <w:proofErr w:type="spellStart"/>
      <w:r>
        <w:rPr>
          <w:rFonts w:cs="Arial"/>
          <w:i/>
          <w:sz w:val="16"/>
          <w:szCs w:val="17"/>
          <w:lang w:eastAsia="en-GB"/>
        </w:rPr>
        <w:t>Triq</w:t>
      </w:r>
      <w:proofErr w:type="spellEnd"/>
      <w:r>
        <w:rPr>
          <w:rFonts w:cs="Arial"/>
          <w:i/>
          <w:sz w:val="16"/>
          <w:szCs w:val="17"/>
          <w:lang w:val="mt-MT" w:eastAsia="en-GB"/>
        </w:rPr>
        <w:t xml:space="preserve"> </w:t>
      </w:r>
      <w:proofErr w:type="spellStart"/>
      <w:r>
        <w:rPr>
          <w:rFonts w:cs="Arial"/>
          <w:i/>
          <w:sz w:val="16"/>
          <w:szCs w:val="17"/>
          <w:lang w:eastAsia="en-GB"/>
        </w:rPr>
        <w:t>Pantar</w:t>
      </w:r>
      <w:proofErr w:type="spellEnd"/>
      <w:r>
        <w:rPr>
          <w:rFonts w:cs="Arial"/>
          <w:i/>
          <w:sz w:val="16"/>
          <w:szCs w:val="17"/>
          <w:lang w:eastAsia="en-GB"/>
        </w:rPr>
        <w:t xml:space="preserve">, Lija, Malta LJA2021 is the data controller for the purpose of the </w:t>
      </w:r>
      <w:r>
        <w:rPr>
          <w:rFonts w:cs="Arial"/>
          <w:i/>
          <w:sz w:val="16"/>
          <w:szCs w:val="17"/>
          <w:lang w:val="mt-MT" w:eastAsia="en-GB"/>
        </w:rPr>
        <w:t>privacy laws</w:t>
      </w:r>
      <w:r>
        <w:rPr>
          <w:rFonts w:cs="Arial"/>
          <w:i/>
          <w:sz w:val="16"/>
          <w:szCs w:val="17"/>
          <w:lang w:eastAsia="en-GB"/>
        </w:rPr>
        <w:t>. T</w:t>
      </w:r>
      <w:r>
        <w:rPr>
          <w:rFonts w:cs="Arial"/>
          <w:i/>
          <w:sz w:val="16"/>
          <w:szCs w:val="17"/>
          <w:lang w:val="mt-MT" w:eastAsia="en-GB"/>
        </w:rPr>
        <w:t>he</w:t>
      </w:r>
      <w:r>
        <w:rPr>
          <w:rFonts w:cs="Arial"/>
          <w:i/>
          <w:sz w:val="16"/>
          <w:szCs w:val="17"/>
          <w:lang w:eastAsia="en-GB"/>
        </w:rPr>
        <w:t xml:space="preserve"> Privacy Notice </w:t>
      </w:r>
      <w:r>
        <w:rPr>
          <w:rFonts w:cs="Arial"/>
          <w:i/>
          <w:sz w:val="16"/>
          <w:szCs w:val="17"/>
          <w:lang w:val="mt-MT" w:eastAsia="en-GB"/>
        </w:rPr>
        <w:t xml:space="preserve">attached with this application </w:t>
      </w:r>
      <w:r>
        <w:rPr>
          <w:rFonts w:cs="Arial"/>
          <w:i/>
          <w:sz w:val="16"/>
          <w:szCs w:val="17"/>
          <w:lang w:eastAsia="en-GB"/>
        </w:rPr>
        <w:t xml:space="preserve">sets out the way in which </w:t>
      </w:r>
      <w:r>
        <w:rPr>
          <w:rFonts w:cs="Arial"/>
          <w:i/>
          <w:sz w:val="16"/>
          <w:szCs w:val="17"/>
          <w:lang w:val="mt-MT" w:eastAsia="en-GB"/>
        </w:rPr>
        <w:t xml:space="preserve">personal information/data is </w:t>
      </w:r>
      <w:r>
        <w:rPr>
          <w:rFonts w:cs="Arial"/>
          <w:i/>
          <w:sz w:val="16"/>
          <w:szCs w:val="17"/>
          <w:lang w:eastAsia="en-GB"/>
        </w:rPr>
        <w:t>collect</w:t>
      </w:r>
      <w:r>
        <w:rPr>
          <w:rFonts w:cs="Arial"/>
          <w:i/>
          <w:sz w:val="16"/>
          <w:szCs w:val="17"/>
          <w:lang w:val="mt-MT" w:eastAsia="en-GB"/>
        </w:rPr>
        <w:t>ed</w:t>
      </w:r>
      <w:r>
        <w:rPr>
          <w:rFonts w:cs="Arial"/>
          <w:i/>
          <w:sz w:val="16"/>
          <w:szCs w:val="17"/>
          <w:lang w:eastAsia="en-GB"/>
        </w:rPr>
        <w:t xml:space="preserve"> and process</w:t>
      </w:r>
      <w:r>
        <w:rPr>
          <w:rFonts w:cs="Arial"/>
          <w:i/>
          <w:sz w:val="16"/>
          <w:szCs w:val="17"/>
          <w:lang w:val="mt-MT" w:eastAsia="en-GB"/>
        </w:rPr>
        <w:t>ed by Transport Malta</w:t>
      </w:r>
      <w:r>
        <w:rPr>
          <w:rFonts w:cs="Arial"/>
          <w:i/>
          <w:sz w:val="16"/>
          <w:szCs w:val="17"/>
          <w:lang w:eastAsia="en-GB"/>
        </w:rPr>
        <w:t xml:space="preserve">, as well as the steps </w:t>
      </w:r>
      <w:r>
        <w:rPr>
          <w:rFonts w:cs="Arial"/>
          <w:i/>
          <w:sz w:val="16"/>
          <w:szCs w:val="17"/>
          <w:lang w:val="mt-MT" w:eastAsia="en-GB"/>
        </w:rPr>
        <w:t xml:space="preserve">that are </w:t>
      </w:r>
      <w:r>
        <w:rPr>
          <w:rFonts w:cs="Arial"/>
          <w:i/>
          <w:sz w:val="16"/>
          <w:szCs w:val="17"/>
          <w:lang w:eastAsia="en-GB"/>
        </w:rPr>
        <w:t>take</w:t>
      </w:r>
      <w:r>
        <w:rPr>
          <w:rFonts w:cs="Arial"/>
          <w:i/>
          <w:sz w:val="16"/>
          <w:szCs w:val="17"/>
          <w:lang w:val="mt-MT" w:eastAsia="en-GB"/>
        </w:rPr>
        <w:t>n</w:t>
      </w:r>
      <w:r>
        <w:rPr>
          <w:rFonts w:cs="Arial"/>
          <w:i/>
          <w:sz w:val="16"/>
          <w:szCs w:val="17"/>
          <w:lang w:eastAsia="en-GB"/>
        </w:rPr>
        <w:t xml:space="preserve"> to protect such information.</w:t>
      </w:r>
    </w:p>
    <w:p w14:paraId="5E6BC200" w14:textId="77777777" w:rsidR="00501D3F" w:rsidRDefault="00501D3F" w:rsidP="00501D3F">
      <w:pPr>
        <w:jc w:val="both"/>
        <w:rPr>
          <w:rFonts w:cs="Arial"/>
          <w:i/>
          <w:sz w:val="16"/>
          <w:szCs w:val="22"/>
          <w:lang w:val="mt-MT" w:eastAsia="en-US"/>
        </w:rPr>
      </w:pPr>
    </w:p>
    <w:p w14:paraId="5E6BC201" w14:textId="77777777" w:rsidR="00501D3F" w:rsidRDefault="00501D3F" w:rsidP="00501D3F">
      <w:pPr>
        <w:rPr>
          <w:rFonts w:cs="Arial"/>
          <w:b/>
          <w:sz w:val="16"/>
          <w:szCs w:val="16"/>
          <w:lang w:val="mt-MT" w:eastAsia="en-GB"/>
        </w:rPr>
      </w:pPr>
    </w:p>
    <w:p w14:paraId="5E6BC202" w14:textId="77777777" w:rsidR="00501D3F" w:rsidRDefault="00501D3F" w:rsidP="00501D3F">
      <w:pPr>
        <w:rPr>
          <w:rFonts w:cs="Arial"/>
          <w:b/>
          <w:sz w:val="16"/>
          <w:szCs w:val="16"/>
          <w:lang w:val="mt-MT" w:eastAsia="en-GB"/>
        </w:rPr>
      </w:pPr>
    </w:p>
    <w:p w14:paraId="5E6BC203" w14:textId="77777777" w:rsidR="00501D3F" w:rsidRDefault="00501D3F" w:rsidP="00501D3F">
      <w:pPr>
        <w:rPr>
          <w:rFonts w:cs="Arial"/>
          <w:b/>
          <w:sz w:val="16"/>
          <w:szCs w:val="16"/>
          <w:lang w:val="mt-MT" w:eastAsia="en-GB"/>
        </w:rPr>
      </w:pPr>
      <w:r>
        <w:rPr>
          <w:rFonts w:cs="Arial"/>
          <w:b/>
          <w:sz w:val="16"/>
          <w:szCs w:val="16"/>
          <w:lang w:val="mt-MT" w:eastAsia="en-GB"/>
        </w:rPr>
        <w:br w:type="page"/>
      </w:r>
    </w:p>
    <w:p w14:paraId="5E6BC204" w14:textId="77777777" w:rsidR="00501D3F" w:rsidRDefault="00501D3F" w:rsidP="00501D3F">
      <w:pPr>
        <w:ind w:left="426" w:hanging="426"/>
        <w:jc w:val="both"/>
        <w:rPr>
          <w:rFonts w:cs="Arial"/>
          <w:b/>
          <w:sz w:val="16"/>
          <w:szCs w:val="16"/>
          <w:lang w:val="mt-MT" w:eastAsia="en-GB"/>
        </w:rPr>
        <w:sectPr w:rsidR="00501D3F" w:rsidSect="00C440A3">
          <w:headerReference w:type="default" r:id="rId13"/>
          <w:footerReference w:type="default" r:id="rId14"/>
          <w:pgSz w:w="16839" w:h="11907" w:orient="landscape" w:code="9"/>
          <w:pgMar w:top="1186" w:right="821" w:bottom="297" w:left="1170" w:header="82" w:footer="152" w:gutter="0"/>
          <w:cols w:space="708"/>
          <w:docGrid w:linePitch="360"/>
        </w:sectPr>
      </w:pPr>
    </w:p>
    <w:p w14:paraId="5E6BC205" w14:textId="77777777" w:rsidR="002A14BF" w:rsidRDefault="002A14BF" w:rsidP="002A14BF">
      <w:pPr>
        <w:ind w:left="180"/>
        <w:rPr>
          <w:rFonts w:cs="Arial"/>
          <w:b/>
          <w:sz w:val="16"/>
          <w:szCs w:val="16"/>
          <w:lang w:val="mt-MT" w:eastAsia="en-GB"/>
        </w:rPr>
      </w:pPr>
    </w:p>
    <w:p w14:paraId="5E6BC206" w14:textId="77777777" w:rsidR="00501D3F" w:rsidRDefault="00501D3F" w:rsidP="00501D3F">
      <w:pPr>
        <w:ind w:left="426" w:hanging="426"/>
        <w:jc w:val="both"/>
        <w:rPr>
          <w:rFonts w:cs="Arial"/>
          <w:b/>
          <w:sz w:val="16"/>
          <w:szCs w:val="16"/>
          <w:lang w:val="mt-MT" w:eastAsia="en-GB"/>
        </w:rPr>
      </w:pPr>
      <w:r>
        <w:rPr>
          <w:rFonts w:cs="Arial"/>
          <w:b/>
          <w:sz w:val="16"/>
          <w:szCs w:val="16"/>
          <w:lang w:val="mt-MT" w:eastAsia="en-GB"/>
        </w:rPr>
        <w:t>Data Protection Privacy Notice</w:t>
      </w:r>
    </w:p>
    <w:p w14:paraId="5E6BC207" w14:textId="77777777" w:rsidR="00501D3F" w:rsidRDefault="00501D3F" w:rsidP="00501D3F">
      <w:pPr>
        <w:ind w:left="426" w:hanging="426"/>
        <w:jc w:val="both"/>
        <w:rPr>
          <w:rFonts w:cs="Arial"/>
          <w:b/>
          <w:sz w:val="16"/>
          <w:szCs w:val="16"/>
          <w:lang w:val="mt-MT" w:eastAsia="en-GB"/>
        </w:rPr>
      </w:pPr>
    </w:p>
    <w:p w14:paraId="5E6BC208" w14:textId="77777777" w:rsidR="00501D3F" w:rsidRDefault="00501D3F" w:rsidP="002A14BF">
      <w:pPr>
        <w:ind w:left="0"/>
        <w:jc w:val="both"/>
        <w:rPr>
          <w:rFonts w:cs="Arial"/>
          <w:sz w:val="16"/>
          <w:szCs w:val="16"/>
          <w:lang w:val="mt-MT" w:eastAsia="en-GB"/>
        </w:rPr>
      </w:pPr>
      <w:r>
        <w:rPr>
          <w:rFonts w:cs="Arial"/>
          <w:sz w:val="16"/>
          <w:szCs w:val="16"/>
          <w:lang w:eastAsia="en-GB"/>
        </w:rPr>
        <w:t xml:space="preserve">Transport Malta of </w:t>
      </w:r>
      <w:proofErr w:type="spellStart"/>
      <w:r>
        <w:rPr>
          <w:rFonts w:cs="Arial"/>
          <w:sz w:val="16"/>
          <w:szCs w:val="16"/>
          <w:lang w:eastAsia="en-GB"/>
        </w:rPr>
        <w:t>Triq</w:t>
      </w:r>
      <w:proofErr w:type="spellEnd"/>
      <w:r>
        <w:rPr>
          <w:rFonts w:cs="Arial"/>
          <w:sz w:val="16"/>
          <w:szCs w:val="16"/>
          <w:lang w:val="mt-MT" w:eastAsia="en-GB"/>
        </w:rPr>
        <w:t xml:space="preserve"> </w:t>
      </w:r>
      <w:r>
        <w:rPr>
          <w:rFonts w:cs="Arial"/>
          <w:sz w:val="16"/>
          <w:szCs w:val="16"/>
          <w:lang w:eastAsia="en-GB"/>
        </w:rPr>
        <w:t xml:space="preserve"> </w:t>
      </w:r>
      <w:proofErr w:type="spellStart"/>
      <w:r>
        <w:rPr>
          <w:rFonts w:cs="Arial"/>
          <w:sz w:val="16"/>
          <w:szCs w:val="16"/>
          <w:lang w:eastAsia="en-GB"/>
        </w:rPr>
        <w:t>Pantar</w:t>
      </w:r>
      <w:proofErr w:type="spellEnd"/>
      <w:r>
        <w:rPr>
          <w:rFonts w:cs="Arial"/>
          <w:sz w:val="16"/>
          <w:szCs w:val="16"/>
          <w:lang w:eastAsia="en-GB"/>
        </w:rPr>
        <w:t>, Lija, Malta LJA2021 is the Data Controller for the purpose of the Data Protection Act CAP. 440</w:t>
      </w:r>
      <w:r>
        <w:rPr>
          <w:rFonts w:cs="Arial"/>
          <w:sz w:val="16"/>
          <w:szCs w:val="16"/>
          <w:lang w:val="mt-MT" w:eastAsia="en-GB"/>
        </w:rPr>
        <w:t xml:space="preserve"> </w:t>
      </w:r>
      <w:r>
        <w:rPr>
          <w:rFonts w:cs="Arial"/>
          <w:sz w:val="16"/>
          <w:szCs w:val="16"/>
          <w:lang w:eastAsia="en-GB"/>
        </w:rPr>
        <w:t>and General Data Protection Regulation (EU) (GDPR) 2016/679. This Privacy Notice sets out the way in which we collect and process your Personal Information, as well as the steps we take to protect such information.</w:t>
      </w:r>
    </w:p>
    <w:p w14:paraId="5E6BC209" w14:textId="77777777" w:rsidR="00501D3F" w:rsidRDefault="00501D3F" w:rsidP="002A14BF">
      <w:pPr>
        <w:ind w:left="0"/>
        <w:jc w:val="both"/>
        <w:rPr>
          <w:rFonts w:cs="Arial"/>
          <w:b/>
          <w:sz w:val="16"/>
          <w:szCs w:val="16"/>
          <w:lang w:val="mt-MT" w:eastAsia="en-GB"/>
        </w:rPr>
      </w:pPr>
    </w:p>
    <w:p w14:paraId="5E6BC20A" w14:textId="77777777" w:rsidR="00501D3F" w:rsidRDefault="00501D3F" w:rsidP="00F01839">
      <w:pPr>
        <w:pStyle w:val="ListParagraph"/>
        <w:numPr>
          <w:ilvl w:val="0"/>
          <w:numId w:val="2"/>
        </w:numPr>
        <w:ind w:left="426" w:hanging="426"/>
        <w:jc w:val="both"/>
        <w:rPr>
          <w:rFonts w:cs="Arial"/>
          <w:color w:val="000000" w:themeColor="text1"/>
          <w:sz w:val="16"/>
          <w:szCs w:val="16"/>
          <w:lang w:eastAsia="en-US"/>
        </w:rPr>
      </w:pPr>
      <w:r>
        <w:rPr>
          <w:rFonts w:cs="Arial"/>
          <w:b/>
          <w:sz w:val="16"/>
          <w:szCs w:val="16"/>
          <w:lang w:eastAsia="en-GB"/>
        </w:rPr>
        <w:t>The information we collect and how we use it</w:t>
      </w:r>
    </w:p>
    <w:p w14:paraId="5E6BC20B" w14:textId="77777777" w:rsidR="00501D3F" w:rsidRDefault="00501D3F" w:rsidP="00501D3F">
      <w:pPr>
        <w:pStyle w:val="ListParagraph"/>
        <w:ind w:left="426"/>
        <w:jc w:val="both"/>
        <w:rPr>
          <w:rFonts w:cs="Arial"/>
          <w:color w:val="000000" w:themeColor="text1"/>
          <w:sz w:val="6"/>
          <w:szCs w:val="16"/>
        </w:rPr>
      </w:pPr>
    </w:p>
    <w:p w14:paraId="5E6BC20C" w14:textId="77777777" w:rsidR="00501D3F" w:rsidRDefault="00501D3F" w:rsidP="00F01839">
      <w:pPr>
        <w:pStyle w:val="ListParagraph"/>
        <w:numPr>
          <w:ilvl w:val="1"/>
          <w:numId w:val="2"/>
        </w:numPr>
        <w:ind w:left="426" w:hanging="426"/>
        <w:jc w:val="both"/>
        <w:rPr>
          <w:rFonts w:cs="Arial"/>
          <w:sz w:val="16"/>
          <w:szCs w:val="16"/>
          <w:lang w:val="mt-MT" w:eastAsia="en-GB"/>
        </w:rPr>
      </w:pPr>
      <w:r>
        <w:rPr>
          <w:rFonts w:cs="Arial"/>
          <w:sz w:val="16"/>
          <w:szCs w:val="16"/>
          <w:lang w:eastAsia="en-GB"/>
        </w:rPr>
        <w:t xml:space="preserve">From this </w:t>
      </w:r>
      <w:r>
        <w:rPr>
          <w:rFonts w:cs="Arial"/>
          <w:sz w:val="16"/>
          <w:szCs w:val="16"/>
          <w:lang w:val="mt-MT" w:eastAsia="en-GB"/>
        </w:rPr>
        <w:t>a</w:t>
      </w:r>
      <w:proofErr w:type="spellStart"/>
      <w:r>
        <w:rPr>
          <w:rFonts w:cs="Arial"/>
          <w:sz w:val="16"/>
          <w:szCs w:val="16"/>
          <w:lang w:eastAsia="en-GB"/>
        </w:rPr>
        <w:t>pplication</w:t>
      </w:r>
      <w:proofErr w:type="spellEnd"/>
      <w:r>
        <w:rPr>
          <w:rFonts w:cs="Arial"/>
          <w:sz w:val="16"/>
          <w:szCs w:val="16"/>
          <w:lang w:eastAsia="en-GB"/>
        </w:rPr>
        <w:t xml:space="preserve"> </w:t>
      </w:r>
      <w:proofErr w:type="spellStart"/>
      <w:r>
        <w:rPr>
          <w:rFonts w:cs="Arial"/>
          <w:sz w:val="16"/>
          <w:szCs w:val="16"/>
          <w:lang w:val="mt-MT" w:eastAsia="en-GB"/>
        </w:rPr>
        <w:t>form</w:t>
      </w:r>
      <w:proofErr w:type="spellEnd"/>
      <w:r>
        <w:rPr>
          <w:rFonts w:cs="Arial"/>
          <w:sz w:val="16"/>
          <w:szCs w:val="16"/>
          <w:lang w:val="mt-MT" w:eastAsia="en-GB"/>
        </w:rPr>
        <w:t xml:space="preserve"> Transport Malta </w:t>
      </w:r>
      <w:r>
        <w:rPr>
          <w:rFonts w:cs="Arial"/>
          <w:sz w:val="16"/>
          <w:szCs w:val="16"/>
          <w:lang w:eastAsia="en-GB"/>
        </w:rPr>
        <w:t>collect</w:t>
      </w:r>
      <w:r>
        <w:rPr>
          <w:rFonts w:cs="Arial"/>
          <w:sz w:val="16"/>
          <w:szCs w:val="16"/>
          <w:lang w:val="mt-MT" w:eastAsia="en-GB"/>
        </w:rPr>
        <w:t>s</w:t>
      </w:r>
      <w:r>
        <w:rPr>
          <w:rFonts w:cs="Arial"/>
          <w:sz w:val="16"/>
          <w:szCs w:val="16"/>
          <w:lang w:eastAsia="en-GB"/>
        </w:rPr>
        <w:t xml:space="preserve"> different types of information </w:t>
      </w:r>
      <w:proofErr w:type="spellStart"/>
      <w:r>
        <w:rPr>
          <w:rFonts w:cs="Arial"/>
          <w:sz w:val="16"/>
          <w:szCs w:val="16"/>
          <w:lang w:val="mt-MT" w:eastAsia="en-GB"/>
        </w:rPr>
        <w:t>which</w:t>
      </w:r>
      <w:proofErr w:type="spellEnd"/>
      <w:r>
        <w:rPr>
          <w:rFonts w:cs="Arial"/>
          <w:sz w:val="16"/>
          <w:szCs w:val="16"/>
          <w:lang w:val="mt-MT" w:eastAsia="en-GB"/>
        </w:rPr>
        <w:t xml:space="preserve"> </w:t>
      </w:r>
      <w:proofErr w:type="spellStart"/>
      <w:r>
        <w:rPr>
          <w:rFonts w:cs="Arial"/>
          <w:sz w:val="16"/>
          <w:szCs w:val="16"/>
          <w:lang w:val="mt-MT" w:eastAsia="en-GB"/>
        </w:rPr>
        <w:t>information</w:t>
      </w:r>
      <w:proofErr w:type="spellEnd"/>
      <w:r>
        <w:rPr>
          <w:rFonts w:cs="Arial"/>
          <w:sz w:val="16"/>
          <w:szCs w:val="16"/>
          <w:lang w:val="mt-MT" w:eastAsia="en-GB"/>
        </w:rPr>
        <w:t xml:space="preserve"> </w:t>
      </w:r>
      <w:proofErr w:type="spellStart"/>
      <w:r>
        <w:rPr>
          <w:rFonts w:cs="Arial"/>
          <w:sz w:val="16"/>
          <w:szCs w:val="16"/>
          <w:lang w:val="mt-MT" w:eastAsia="en-GB"/>
        </w:rPr>
        <w:t>is</w:t>
      </w:r>
      <w:proofErr w:type="spellEnd"/>
      <w:r>
        <w:rPr>
          <w:rFonts w:cs="Arial"/>
          <w:sz w:val="16"/>
          <w:szCs w:val="16"/>
          <w:lang w:val="mt-MT" w:eastAsia="en-GB"/>
        </w:rPr>
        <w:t xml:space="preserve"> </w:t>
      </w:r>
      <w:proofErr w:type="spellStart"/>
      <w:r>
        <w:rPr>
          <w:rFonts w:cs="Arial"/>
          <w:sz w:val="16"/>
          <w:szCs w:val="16"/>
          <w:lang w:val="mt-MT" w:eastAsia="en-GB"/>
        </w:rPr>
        <w:t>that</w:t>
      </w:r>
      <w:proofErr w:type="spellEnd"/>
      <w:r>
        <w:rPr>
          <w:rFonts w:cs="Arial"/>
          <w:sz w:val="16"/>
          <w:szCs w:val="16"/>
          <w:lang w:val="mt-MT" w:eastAsia="en-GB"/>
        </w:rPr>
        <w:t xml:space="preserve"> </w:t>
      </w:r>
      <w:r>
        <w:rPr>
          <w:rFonts w:cs="Arial"/>
          <w:sz w:val="16"/>
          <w:szCs w:val="16"/>
          <w:lang w:eastAsia="en-GB"/>
        </w:rPr>
        <w:t>required by Law</w:t>
      </w:r>
      <w:r>
        <w:rPr>
          <w:rFonts w:cs="Arial"/>
          <w:sz w:val="16"/>
          <w:szCs w:val="16"/>
          <w:lang w:val="mt-MT" w:eastAsia="en-GB"/>
        </w:rPr>
        <w:t xml:space="preserve"> and </w:t>
      </w:r>
      <w:proofErr w:type="spellStart"/>
      <w:r>
        <w:rPr>
          <w:rFonts w:cs="Arial"/>
          <w:sz w:val="16"/>
          <w:szCs w:val="16"/>
          <w:lang w:val="mt-MT" w:eastAsia="en-GB"/>
        </w:rPr>
        <w:t>is</w:t>
      </w:r>
      <w:proofErr w:type="spellEnd"/>
      <w:r>
        <w:rPr>
          <w:rFonts w:cs="Arial"/>
          <w:sz w:val="16"/>
          <w:szCs w:val="16"/>
          <w:lang w:val="mt-MT" w:eastAsia="en-GB"/>
        </w:rPr>
        <w:t xml:space="preserve"> </w:t>
      </w:r>
      <w:proofErr w:type="spellStart"/>
      <w:r>
        <w:rPr>
          <w:rFonts w:cs="Arial"/>
          <w:sz w:val="16"/>
          <w:szCs w:val="16"/>
          <w:lang w:val="mt-MT" w:eastAsia="en-GB"/>
        </w:rPr>
        <w:t>used</w:t>
      </w:r>
      <w:proofErr w:type="spellEnd"/>
      <w:r>
        <w:rPr>
          <w:rFonts w:cs="Arial"/>
          <w:sz w:val="16"/>
          <w:szCs w:val="16"/>
          <w:lang w:val="mt-MT" w:eastAsia="en-GB"/>
        </w:rPr>
        <w:t xml:space="preserve"> </w:t>
      </w:r>
      <w:proofErr w:type="spellStart"/>
      <w:r>
        <w:rPr>
          <w:rFonts w:cs="Arial"/>
          <w:sz w:val="16"/>
          <w:szCs w:val="16"/>
          <w:lang w:val="mt-MT" w:eastAsia="en-GB"/>
        </w:rPr>
        <w:t>explicitly</w:t>
      </w:r>
      <w:proofErr w:type="spellEnd"/>
      <w:r>
        <w:rPr>
          <w:rFonts w:cs="Arial"/>
          <w:sz w:val="16"/>
          <w:szCs w:val="16"/>
          <w:lang w:val="mt-MT" w:eastAsia="en-GB"/>
        </w:rPr>
        <w:t xml:space="preserve"> </w:t>
      </w:r>
      <w:proofErr w:type="spellStart"/>
      <w:r>
        <w:rPr>
          <w:rFonts w:cs="Arial"/>
          <w:sz w:val="16"/>
          <w:szCs w:val="16"/>
          <w:lang w:val="mt-MT" w:eastAsia="en-GB"/>
        </w:rPr>
        <w:t>for</w:t>
      </w:r>
      <w:proofErr w:type="spellEnd"/>
      <w:r>
        <w:rPr>
          <w:rFonts w:cs="Arial"/>
          <w:sz w:val="16"/>
          <w:szCs w:val="16"/>
          <w:lang w:val="mt-MT" w:eastAsia="en-GB"/>
        </w:rPr>
        <w:t xml:space="preserve"> </w:t>
      </w:r>
      <w:proofErr w:type="spellStart"/>
      <w:r>
        <w:rPr>
          <w:rFonts w:cs="Arial"/>
          <w:sz w:val="16"/>
          <w:szCs w:val="16"/>
          <w:lang w:val="mt-MT" w:eastAsia="en-GB"/>
        </w:rPr>
        <w:t>your</w:t>
      </w:r>
      <w:proofErr w:type="spellEnd"/>
      <w:r>
        <w:rPr>
          <w:rFonts w:cs="Arial"/>
          <w:sz w:val="16"/>
          <w:szCs w:val="16"/>
          <w:lang w:val="mt-MT" w:eastAsia="en-GB"/>
        </w:rPr>
        <w:t xml:space="preserve"> </w:t>
      </w:r>
      <w:proofErr w:type="spellStart"/>
      <w:proofErr w:type="gramStart"/>
      <w:r>
        <w:rPr>
          <w:rFonts w:cs="Arial"/>
          <w:sz w:val="16"/>
          <w:szCs w:val="16"/>
          <w:lang w:val="mt-MT" w:eastAsia="en-GB"/>
        </w:rPr>
        <w:t>particular</w:t>
      </w:r>
      <w:proofErr w:type="spellEnd"/>
      <w:r>
        <w:rPr>
          <w:rFonts w:cs="Arial"/>
          <w:sz w:val="16"/>
          <w:szCs w:val="16"/>
          <w:lang w:val="mt-MT" w:eastAsia="en-GB"/>
        </w:rPr>
        <w:t xml:space="preserve"> </w:t>
      </w:r>
      <w:proofErr w:type="spellStart"/>
      <w:r>
        <w:rPr>
          <w:rFonts w:cs="Arial"/>
          <w:sz w:val="16"/>
          <w:szCs w:val="16"/>
          <w:lang w:val="mt-MT" w:eastAsia="en-GB"/>
        </w:rPr>
        <w:t>application</w:t>
      </w:r>
      <w:proofErr w:type="spellEnd"/>
      <w:proofErr w:type="gramEnd"/>
      <w:r>
        <w:rPr>
          <w:rFonts w:cs="Arial"/>
          <w:sz w:val="16"/>
          <w:szCs w:val="16"/>
          <w:lang w:val="mt-MT" w:eastAsia="en-GB"/>
        </w:rPr>
        <w:t>. It is to be noted that if the required information is not provided the said application cannot be processed.</w:t>
      </w:r>
    </w:p>
    <w:p w14:paraId="5E6BC20D" w14:textId="77777777" w:rsidR="00501D3F" w:rsidRDefault="00501D3F" w:rsidP="00501D3F">
      <w:pPr>
        <w:pStyle w:val="ListParagraph"/>
        <w:ind w:left="426" w:hanging="426"/>
        <w:jc w:val="both"/>
        <w:rPr>
          <w:rFonts w:cs="Arial"/>
          <w:sz w:val="16"/>
          <w:szCs w:val="16"/>
          <w:lang w:val="mt-MT" w:eastAsia="en-GB"/>
        </w:rPr>
      </w:pPr>
    </w:p>
    <w:p w14:paraId="5E6BC20E" w14:textId="77777777" w:rsidR="00501D3F" w:rsidRDefault="00501D3F" w:rsidP="00F01839">
      <w:pPr>
        <w:pStyle w:val="ListParagraph"/>
        <w:numPr>
          <w:ilvl w:val="1"/>
          <w:numId w:val="2"/>
        </w:numPr>
        <w:ind w:left="426" w:hanging="426"/>
        <w:jc w:val="both"/>
        <w:rPr>
          <w:rFonts w:cs="Arial"/>
          <w:color w:val="000000" w:themeColor="text1"/>
          <w:sz w:val="16"/>
          <w:szCs w:val="16"/>
          <w:lang w:eastAsia="en-US"/>
        </w:rPr>
      </w:pPr>
      <w:r>
        <w:rPr>
          <w:rFonts w:cs="Arial"/>
          <w:sz w:val="16"/>
          <w:szCs w:val="16"/>
          <w:lang w:eastAsia="en-GB"/>
        </w:rPr>
        <w:t xml:space="preserve">The primary purpose </w:t>
      </w:r>
      <w:r>
        <w:rPr>
          <w:rFonts w:cs="Arial"/>
          <w:sz w:val="16"/>
          <w:szCs w:val="16"/>
          <w:lang w:val="mt-MT" w:eastAsia="en-GB"/>
        </w:rPr>
        <w:t xml:space="preserve">for collecting information is mainly to process the application for the service being applied for, however, your personal information may also be used for related purposes that amongst other </w:t>
      </w:r>
      <w:proofErr w:type="gramStart"/>
      <w:r>
        <w:rPr>
          <w:rFonts w:cs="Arial"/>
          <w:sz w:val="16"/>
          <w:szCs w:val="16"/>
          <w:lang w:val="mt-MT" w:eastAsia="en-GB"/>
        </w:rPr>
        <w:t>include:</w:t>
      </w:r>
      <w:proofErr w:type="gramEnd"/>
      <w:r>
        <w:rPr>
          <w:rFonts w:cs="Arial"/>
          <w:sz w:val="16"/>
          <w:szCs w:val="16"/>
          <w:lang w:val="mt-MT" w:eastAsia="en-GB"/>
        </w:rPr>
        <w:t xml:space="preserve"> sending notifications, renewal of licence/certificate after expiry period, and for the provision of information with regards </w:t>
      </w:r>
      <w:r>
        <w:rPr>
          <w:rFonts w:cs="Arial"/>
          <w:sz w:val="16"/>
          <w:szCs w:val="16"/>
          <w:lang w:eastAsia="en-GB"/>
        </w:rPr>
        <w:t>to any legislative</w:t>
      </w:r>
      <w:r>
        <w:rPr>
          <w:rFonts w:cs="Arial"/>
          <w:sz w:val="16"/>
          <w:szCs w:val="16"/>
          <w:lang w:val="mt-MT" w:eastAsia="en-GB"/>
        </w:rPr>
        <w:t xml:space="preserve"> </w:t>
      </w:r>
      <w:r>
        <w:rPr>
          <w:rFonts w:cs="Arial"/>
          <w:sz w:val="16"/>
          <w:szCs w:val="16"/>
          <w:lang w:eastAsia="en-GB"/>
        </w:rPr>
        <w:t xml:space="preserve">amendments which may affect the </w:t>
      </w:r>
      <w:r>
        <w:rPr>
          <w:rFonts w:cs="Arial"/>
          <w:sz w:val="16"/>
          <w:szCs w:val="16"/>
          <w:lang w:val="mt-MT" w:eastAsia="en-GB"/>
        </w:rPr>
        <w:t xml:space="preserve">services </w:t>
      </w:r>
      <w:r>
        <w:rPr>
          <w:rFonts w:cs="Arial"/>
          <w:sz w:val="16"/>
          <w:szCs w:val="16"/>
          <w:lang w:eastAsia="en-GB"/>
        </w:rPr>
        <w:t>offer</w:t>
      </w:r>
      <w:r>
        <w:rPr>
          <w:rFonts w:cs="Arial"/>
          <w:sz w:val="16"/>
          <w:szCs w:val="16"/>
          <w:lang w:val="mt-MT" w:eastAsia="en-GB"/>
        </w:rPr>
        <w:t xml:space="preserve">ed </w:t>
      </w:r>
      <w:r>
        <w:rPr>
          <w:rFonts w:cs="Arial"/>
          <w:sz w:val="16"/>
          <w:szCs w:val="16"/>
          <w:lang w:eastAsia="en-GB"/>
        </w:rPr>
        <w:t xml:space="preserve">to you. </w:t>
      </w:r>
    </w:p>
    <w:p w14:paraId="5E6BC20F" w14:textId="77777777" w:rsidR="00501D3F" w:rsidRDefault="00501D3F" w:rsidP="00501D3F">
      <w:pPr>
        <w:pStyle w:val="ListParagraph"/>
        <w:ind w:left="426" w:hanging="426"/>
        <w:jc w:val="both"/>
        <w:rPr>
          <w:rFonts w:cs="Arial"/>
          <w:color w:val="000000" w:themeColor="text1"/>
          <w:sz w:val="16"/>
          <w:szCs w:val="16"/>
        </w:rPr>
      </w:pPr>
    </w:p>
    <w:p w14:paraId="5E6BC210" w14:textId="77777777" w:rsidR="00501D3F" w:rsidRDefault="00501D3F" w:rsidP="00F01839">
      <w:pPr>
        <w:pStyle w:val="ListParagraph"/>
        <w:numPr>
          <w:ilvl w:val="0"/>
          <w:numId w:val="2"/>
        </w:numPr>
        <w:ind w:left="426" w:hanging="426"/>
        <w:jc w:val="both"/>
        <w:rPr>
          <w:rFonts w:cs="Arial"/>
          <w:b/>
          <w:sz w:val="16"/>
          <w:szCs w:val="16"/>
          <w:lang w:eastAsia="en-GB"/>
        </w:rPr>
      </w:pPr>
      <w:r>
        <w:rPr>
          <w:rFonts w:cs="Arial"/>
          <w:b/>
          <w:sz w:val="16"/>
          <w:szCs w:val="16"/>
          <w:lang w:eastAsia="en-GB"/>
        </w:rPr>
        <w:t>To whom we disclose information</w:t>
      </w:r>
    </w:p>
    <w:p w14:paraId="5E6BC211" w14:textId="77777777" w:rsidR="00501D3F" w:rsidRDefault="00501D3F" w:rsidP="00501D3F">
      <w:pPr>
        <w:pStyle w:val="ListParagraph"/>
        <w:ind w:left="426"/>
        <w:jc w:val="both"/>
        <w:rPr>
          <w:rFonts w:cs="Arial"/>
          <w:b/>
          <w:sz w:val="6"/>
          <w:szCs w:val="16"/>
          <w:lang w:eastAsia="en-GB"/>
        </w:rPr>
      </w:pPr>
    </w:p>
    <w:p w14:paraId="5E6BC212" w14:textId="77777777" w:rsidR="00501D3F" w:rsidRDefault="00501D3F" w:rsidP="00F01839">
      <w:pPr>
        <w:pStyle w:val="ListParagraph"/>
        <w:numPr>
          <w:ilvl w:val="1"/>
          <w:numId w:val="2"/>
        </w:numPr>
        <w:ind w:left="426" w:hanging="426"/>
        <w:jc w:val="both"/>
        <w:rPr>
          <w:rFonts w:cs="Arial"/>
          <w:sz w:val="16"/>
          <w:szCs w:val="16"/>
          <w:lang w:eastAsia="en-GB"/>
        </w:rPr>
      </w:pPr>
      <w:r>
        <w:rPr>
          <w:rFonts w:cs="Arial"/>
          <w:sz w:val="16"/>
          <w:szCs w:val="16"/>
          <w:lang w:eastAsia="en-GB"/>
        </w:rPr>
        <w:t xml:space="preserve">This information will be solely used for the reasons detailed above. </w:t>
      </w:r>
      <w:r>
        <w:rPr>
          <w:rFonts w:cs="Arial"/>
          <w:sz w:val="16"/>
          <w:szCs w:val="16"/>
          <w:lang w:val="mt-MT" w:eastAsia="en-GB"/>
        </w:rPr>
        <w:t>However there may be cases where personal i</w:t>
      </w:r>
      <w:r>
        <w:rPr>
          <w:rFonts w:cs="Arial"/>
          <w:sz w:val="16"/>
          <w:szCs w:val="16"/>
          <w:lang w:eastAsia="en-GB"/>
        </w:rPr>
        <w:t xml:space="preserve">information </w:t>
      </w:r>
      <w:r>
        <w:rPr>
          <w:rFonts w:cs="Arial"/>
          <w:sz w:val="16"/>
          <w:szCs w:val="16"/>
          <w:lang w:val="mt-MT" w:eastAsia="en-GB"/>
        </w:rPr>
        <w:t xml:space="preserve">is </w:t>
      </w:r>
      <w:r>
        <w:rPr>
          <w:rFonts w:cs="Arial"/>
          <w:sz w:val="16"/>
          <w:szCs w:val="16"/>
          <w:lang w:eastAsia="en-GB"/>
        </w:rPr>
        <w:t>shared with the following third parties</w:t>
      </w:r>
      <w:r>
        <w:rPr>
          <w:rFonts w:cs="Arial"/>
          <w:sz w:val="16"/>
          <w:szCs w:val="16"/>
          <w:lang w:val="mt-MT" w:eastAsia="en-GB"/>
        </w:rPr>
        <w:t xml:space="preserve"> for reasons listed below:</w:t>
      </w:r>
    </w:p>
    <w:p w14:paraId="5E6BC213" w14:textId="77777777" w:rsidR="00501D3F" w:rsidRDefault="00501D3F" w:rsidP="00F01839">
      <w:pPr>
        <w:pStyle w:val="ListParagraph"/>
        <w:numPr>
          <w:ilvl w:val="0"/>
          <w:numId w:val="3"/>
        </w:numPr>
        <w:ind w:hanging="294"/>
        <w:jc w:val="both"/>
        <w:rPr>
          <w:rFonts w:cs="Arial"/>
          <w:sz w:val="16"/>
          <w:szCs w:val="16"/>
          <w:lang w:eastAsia="en-GB"/>
        </w:rPr>
      </w:pPr>
      <w:r>
        <w:rPr>
          <w:rFonts w:cs="Arial"/>
          <w:sz w:val="16"/>
          <w:szCs w:val="16"/>
          <w:lang w:eastAsia="en-GB"/>
        </w:rPr>
        <w:t xml:space="preserve">Any </w:t>
      </w:r>
      <w:proofErr w:type="gramStart"/>
      <w:r>
        <w:rPr>
          <w:rFonts w:cs="Arial"/>
          <w:sz w:val="16"/>
          <w:szCs w:val="16"/>
          <w:lang w:eastAsia="en-GB"/>
        </w:rPr>
        <w:t>third party</w:t>
      </w:r>
      <w:proofErr w:type="gramEnd"/>
      <w:r>
        <w:rPr>
          <w:rFonts w:cs="Arial"/>
          <w:sz w:val="16"/>
          <w:szCs w:val="16"/>
          <w:lang w:eastAsia="en-GB"/>
        </w:rPr>
        <w:t xml:space="preserve"> </w:t>
      </w:r>
      <w:r>
        <w:rPr>
          <w:rFonts w:cs="Arial"/>
          <w:sz w:val="16"/>
          <w:szCs w:val="16"/>
          <w:lang w:val="mt-MT" w:eastAsia="en-GB"/>
        </w:rPr>
        <w:t xml:space="preserve">offering </w:t>
      </w:r>
      <w:r>
        <w:rPr>
          <w:rFonts w:cs="Arial"/>
          <w:sz w:val="16"/>
          <w:szCs w:val="16"/>
          <w:lang w:eastAsia="en-GB"/>
        </w:rPr>
        <w:t>assist</w:t>
      </w:r>
      <w:r>
        <w:rPr>
          <w:rFonts w:cs="Arial"/>
          <w:sz w:val="16"/>
          <w:szCs w:val="16"/>
          <w:lang w:val="mt-MT" w:eastAsia="en-GB"/>
        </w:rPr>
        <w:t xml:space="preserve">ance in </w:t>
      </w:r>
      <w:r>
        <w:rPr>
          <w:rFonts w:cs="Arial"/>
          <w:sz w:val="16"/>
          <w:szCs w:val="16"/>
          <w:lang w:eastAsia="en-GB"/>
        </w:rPr>
        <w:t xml:space="preserve">providing the </w:t>
      </w:r>
      <w:r>
        <w:rPr>
          <w:rFonts w:cs="Arial"/>
          <w:sz w:val="16"/>
          <w:szCs w:val="16"/>
          <w:lang w:val="mt-MT" w:eastAsia="en-GB"/>
        </w:rPr>
        <w:t xml:space="preserve">required </w:t>
      </w:r>
      <w:r>
        <w:rPr>
          <w:rFonts w:cs="Arial"/>
          <w:sz w:val="16"/>
          <w:szCs w:val="16"/>
          <w:lang w:eastAsia="en-GB"/>
        </w:rPr>
        <w:t>service;</w:t>
      </w:r>
    </w:p>
    <w:p w14:paraId="5E6BC214" w14:textId="77777777" w:rsidR="00501D3F" w:rsidRDefault="00501D3F" w:rsidP="00F01839">
      <w:pPr>
        <w:pStyle w:val="ListParagraph"/>
        <w:numPr>
          <w:ilvl w:val="0"/>
          <w:numId w:val="3"/>
        </w:numPr>
        <w:ind w:hanging="294"/>
        <w:jc w:val="both"/>
        <w:rPr>
          <w:rFonts w:cs="Arial"/>
          <w:sz w:val="16"/>
          <w:szCs w:val="16"/>
          <w:lang w:eastAsia="en-GB"/>
        </w:rPr>
      </w:pPr>
      <w:r>
        <w:rPr>
          <w:rFonts w:cs="Arial"/>
          <w:sz w:val="16"/>
          <w:szCs w:val="16"/>
          <w:lang w:val="mt-MT" w:eastAsia="en-GB"/>
        </w:rPr>
        <w:t xml:space="preserve">Any </w:t>
      </w:r>
      <w:r>
        <w:rPr>
          <w:rFonts w:cs="Arial"/>
          <w:sz w:val="16"/>
          <w:szCs w:val="16"/>
          <w:lang w:eastAsia="en-GB"/>
        </w:rPr>
        <w:t>law enforcement body who may have any reasonable requirement to access your personal information;</w:t>
      </w:r>
    </w:p>
    <w:p w14:paraId="5E6BC215" w14:textId="77777777" w:rsidR="00501D3F" w:rsidRDefault="00501D3F" w:rsidP="00F01839">
      <w:pPr>
        <w:pStyle w:val="ListParagraph"/>
        <w:numPr>
          <w:ilvl w:val="0"/>
          <w:numId w:val="3"/>
        </w:numPr>
        <w:ind w:hanging="294"/>
        <w:jc w:val="both"/>
        <w:rPr>
          <w:rFonts w:cs="Arial"/>
          <w:sz w:val="16"/>
          <w:szCs w:val="16"/>
          <w:lang w:eastAsia="en-GB"/>
        </w:rPr>
      </w:pPr>
      <w:r>
        <w:rPr>
          <w:rFonts w:cs="Arial"/>
          <w:sz w:val="16"/>
          <w:szCs w:val="16"/>
          <w:lang w:eastAsia="en-GB"/>
        </w:rPr>
        <w:t xml:space="preserve">Third party entities responsible for the data processing </w:t>
      </w:r>
      <w:r>
        <w:rPr>
          <w:rFonts w:cs="Arial"/>
          <w:sz w:val="16"/>
          <w:szCs w:val="16"/>
          <w:lang w:val="mt-MT" w:eastAsia="en-GB"/>
        </w:rPr>
        <w:t>contracted by Transport Malta</w:t>
      </w:r>
      <w:r>
        <w:rPr>
          <w:rFonts w:cs="Arial"/>
          <w:sz w:val="16"/>
          <w:szCs w:val="16"/>
          <w:lang w:eastAsia="en-GB"/>
        </w:rPr>
        <w:t xml:space="preserve">. </w:t>
      </w:r>
    </w:p>
    <w:p w14:paraId="5E6BC216" w14:textId="77777777" w:rsidR="00501D3F" w:rsidRDefault="00501D3F" w:rsidP="00501D3F">
      <w:pPr>
        <w:pStyle w:val="ListParagraph"/>
        <w:ind w:left="426" w:hanging="426"/>
        <w:jc w:val="both"/>
        <w:rPr>
          <w:rFonts w:cs="Arial"/>
          <w:color w:val="FF0000"/>
          <w:sz w:val="16"/>
          <w:szCs w:val="16"/>
          <w:lang w:eastAsia="en-GB"/>
        </w:rPr>
      </w:pPr>
    </w:p>
    <w:p w14:paraId="5E6BC217" w14:textId="77777777" w:rsidR="00501D3F" w:rsidRDefault="00501D3F" w:rsidP="00F01839">
      <w:pPr>
        <w:pStyle w:val="ListParagraph"/>
        <w:numPr>
          <w:ilvl w:val="0"/>
          <w:numId w:val="2"/>
        </w:numPr>
        <w:ind w:left="426" w:hanging="426"/>
        <w:jc w:val="both"/>
        <w:rPr>
          <w:rFonts w:cs="Arial"/>
          <w:b/>
          <w:sz w:val="16"/>
          <w:szCs w:val="16"/>
          <w:lang w:eastAsia="en-GB"/>
        </w:rPr>
      </w:pPr>
      <w:r>
        <w:rPr>
          <w:rFonts w:cs="Arial"/>
          <w:b/>
          <w:sz w:val="16"/>
          <w:szCs w:val="16"/>
          <w:lang w:eastAsia="en-GB"/>
        </w:rPr>
        <w:t>Data Subject Rights</w:t>
      </w:r>
    </w:p>
    <w:p w14:paraId="5E6BC218" w14:textId="77777777" w:rsidR="00501D3F" w:rsidRDefault="00501D3F" w:rsidP="00501D3F">
      <w:pPr>
        <w:pStyle w:val="ListParagraph"/>
        <w:ind w:left="426"/>
        <w:jc w:val="both"/>
        <w:rPr>
          <w:rFonts w:cs="Arial"/>
          <w:b/>
          <w:sz w:val="6"/>
          <w:szCs w:val="16"/>
          <w:lang w:eastAsia="en-GB"/>
        </w:rPr>
      </w:pPr>
    </w:p>
    <w:p w14:paraId="5E6BC219" w14:textId="77777777" w:rsidR="00501D3F" w:rsidRDefault="00501D3F" w:rsidP="00501D3F">
      <w:pPr>
        <w:ind w:left="426" w:hanging="426"/>
        <w:jc w:val="both"/>
        <w:rPr>
          <w:rFonts w:cs="Arial"/>
          <w:sz w:val="16"/>
          <w:szCs w:val="16"/>
          <w:lang w:eastAsia="en-GB"/>
        </w:rPr>
      </w:pPr>
      <w:r>
        <w:rPr>
          <w:rFonts w:cs="Arial"/>
          <w:sz w:val="16"/>
          <w:szCs w:val="16"/>
          <w:lang w:eastAsia="en-GB"/>
        </w:rPr>
        <w:t xml:space="preserve">3.1. </w:t>
      </w:r>
      <w:r>
        <w:rPr>
          <w:rFonts w:cs="Arial"/>
          <w:sz w:val="16"/>
          <w:szCs w:val="16"/>
          <w:lang w:val="mt-MT" w:eastAsia="en-GB"/>
        </w:rPr>
        <w:t xml:space="preserve">  </w:t>
      </w:r>
      <w:r>
        <w:rPr>
          <w:rFonts w:cs="Arial"/>
          <w:sz w:val="16"/>
          <w:szCs w:val="16"/>
          <w:lang w:eastAsia="en-GB"/>
        </w:rPr>
        <w:t xml:space="preserve">With respect </w:t>
      </w:r>
      <w:r>
        <w:rPr>
          <w:rFonts w:cs="Arial"/>
          <w:sz w:val="16"/>
          <w:szCs w:val="16"/>
          <w:lang w:val="mt-MT" w:eastAsia="en-GB"/>
        </w:rPr>
        <w:t xml:space="preserve">to </w:t>
      </w:r>
      <w:r>
        <w:rPr>
          <w:rFonts w:cs="Arial"/>
          <w:sz w:val="16"/>
          <w:szCs w:val="16"/>
          <w:lang w:eastAsia="en-GB"/>
        </w:rPr>
        <w:t>your privacy rights</w:t>
      </w:r>
      <w:r>
        <w:rPr>
          <w:rFonts w:cs="Arial"/>
          <w:sz w:val="16"/>
          <w:szCs w:val="16"/>
          <w:lang w:val="mt-MT" w:eastAsia="en-GB"/>
        </w:rPr>
        <w:t xml:space="preserve">, Transport Malta is obliged to </w:t>
      </w:r>
      <w:r>
        <w:rPr>
          <w:rFonts w:cs="Arial"/>
          <w:sz w:val="16"/>
          <w:szCs w:val="16"/>
          <w:lang w:eastAsia="en-GB"/>
        </w:rPr>
        <w:t xml:space="preserve">provide you with reasonable access to the Personal Data that you have provided to us. Your </w:t>
      </w:r>
      <w:r>
        <w:rPr>
          <w:rFonts w:cs="Arial"/>
          <w:sz w:val="16"/>
          <w:szCs w:val="16"/>
          <w:lang w:val="mt-MT" w:eastAsia="en-GB"/>
        </w:rPr>
        <w:t xml:space="preserve">other </w:t>
      </w:r>
      <w:r>
        <w:rPr>
          <w:rFonts w:cs="Arial"/>
          <w:sz w:val="16"/>
          <w:szCs w:val="16"/>
          <w:lang w:eastAsia="en-GB"/>
        </w:rPr>
        <w:t>principal rights under data protection law are:</w:t>
      </w:r>
    </w:p>
    <w:p w14:paraId="5E6BC21A"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for information;</w:t>
      </w:r>
    </w:p>
    <w:p w14:paraId="5E6BC21B"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access;</w:t>
      </w:r>
    </w:p>
    <w:p w14:paraId="5E6BC21C"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rectification;</w:t>
      </w:r>
    </w:p>
    <w:p w14:paraId="5E6BC21D"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erasure;</w:t>
      </w:r>
    </w:p>
    <w:p w14:paraId="5E6BC21E"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restrict processing;</w:t>
      </w:r>
    </w:p>
    <w:p w14:paraId="5E6BC21F"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object to processing;</w:t>
      </w:r>
    </w:p>
    <w:p w14:paraId="5E6BC220"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data portability;</w:t>
      </w:r>
    </w:p>
    <w:p w14:paraId="5E6BC221"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complain to a supervisory authority; and</w:t>
      </w:r>
    </w:p>
    <w:p w14:paraId="5E6BC222"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withdraw consent.</w:t>
      </w:r>
    </w:p>
    <w:p w14:paraId="5E6BC223" w14:textId="77777777" w:rsidR="00501D3F" w:rsidRDefault="00501D3F" w:rsidP="00501D3F">
      <w:pPr>
        <w:pStyle w:val="ListParagraph"/>
        <w:ind w:left="993"/>
        <w:jc w:val="both"/>
        <w:rPr>
          <w:rFonts w:cs="Arial"/>
          <w:sz w:val="6"/>
          <w:szCs w:val="16"/>
          <w:lang w:eastAsia="en-GB"/>
        </w:rPr>
      </w:pPr>
    </w:p>
    <w:p w14:paraId="5E6BC224" w14:textId="77777777" w:rsidR="00501D3F" w:rsidRDefault="00501D3F" w:rsidP="00501D3F">
      <w:pPr>
        <w:ind w:left="426" w:hanging="426"/>
        <w:jc w:val="both"/>
        <w:rPr>
          <w:rFonts w:cs="Arial"/>
          <w:sz w:val="16"/>
          <w:szCs w:val="16"/>
          <w:lang w:val="mt-MT" w:eastAsia="en-GB"/>
        </w:rPr>
      </w:pPr>
      <w:r>
        <w:rPr>
          <w:rFonts w:cs="Arial"/>
          <w:sz w:val="16"/>
          <w:szCs w:val="16"/>
          <w:lang w:eastAsia="en-GB"/>
        </w:rPr>
        <w:t xml:space="preserve">3.2. </w:t>
      </w:r>
      <w:r>
        <w:rPr>
          <w:rFonts w:cs="Arial"/>
          <w:sz w:val="16"/>
          <w:szCs w:val="16"/>
          <w:lang w:val="mt-MT" w:eastAsia="en-GB"/>
        </w:rPr>
        <w:tab/>
      </w:r>
      <w:r>
        <w:rPr>
          <w:rFonts w:cs="Arial"/>
          <w:sz w:val="16"/>
          <w:szCs w:val="16"/>
          <w:lang w:eastAsia="en-GB"/>
        </w:rPr>
        <w:t>If you wish to access or amend any Personal Data we hold about you, or to request that we delete any information about you, you may contact us by sending a request to</w:t>
      </w:r>
      <w:r>
        <w:rPr>
          <w:rFonts w:cs="Arial"/>
          <w:sz w:val="16"/>
          <w:szCs w:val="16"/>
        </w:rPr>
        <w:t xml:space="preserve"> </w:t>
      </w:r>
      <w:hyperlink r:id="rId15" w:history="1">
        <w:r>
          <w:rPr>
            <w:rStyle w:val="Hyperlink"/>
            <w:sz w:val="16"/>
            <w:szCs w:val="16"/>
            <w:lang w:val="mt-MT"/>
          </w:rPr>
          <w:t>dataprotection</w:t>
        </w:r>
        <w:r>
          <w:rPr>
            <w:rStyle w:val="Hyperlink"/>
            <w:sz w:val="16"/>
            <w:szCs w:val="16"/>
          </w:rPr>
          <w:t>.tm@</w:t>
        </w:r>
        <w:r>
          <w:rPr>
            <w:rStyle w:val="Hyperlink"/>
            <w:sz w:val="16"/>
            <w:szCs w:val="16"/>
            <w:lang w:val="mt-MT"/>
          </w:rPr>
          <w:t>transport.gov.mt</w:t>
        </w:r>
      </w:hyperlink>
      <w:r>
        <w:rPr>
          <w:rFonts w:cs="Arial"/>
          <w:sz w:val="16"/>
          <w:szCs w:val="16"/>
          <w:lang w:val="mt-MT"/>
        </w:rPr>
        <w:t xml:space="preserve">. </w:t>
      </w:r>
      <w:r>
        <w:rPr>
          <w:rFonts w:cs="Arial"/>
          <w:sz w:val="16"/>
          <w:szCs w:val="16"/>
          <w:lang w:eastAsia="en-GB"/>
        </w:rPr>
        <w:t xml:space="preserve">We will acknowledge your request within seventy-two (72) hours and will do our utmost to handle it promptly. We will respond to these requests within a month, with a possibility to extend this period for particularly complex requests in accordance with Applicable Law. </w:t>
      </w:r>
    </w:p>
    <w:p w14:paraId="5E6BC225" w14:textId="77777777" w:rsidR="00501D3F" w:rsidRDefault="00501D3F" w:rsidP="00501D3F">
      <w:pPr>
        <w:ind w:left="426" w:hanging="426"/>
        <w:jc w:val="both"/>
        <w:rPr>
          <w:rFonts w:cs="Arial"/>
          <w:sz w:val="6"/>
          <w:szCs w:val="16"/>
          <w:lang w:val="mt-MT" w:eastAsia="en-GB"/>
        </w:rPr>
      </w:pPr>
    </w:p>
    <w:p w14:paraId="5E6BC226" w14:textId="77777777" w:rsidR="00501D3F" w:rsidRDefault="00501D3F" w:rsidP="00501D3F">
      <w:pPr>
        <w:ind w:left="426" w:hanging="426"/>
        <w:jc w:val="both"/>
        <w:rPr>
          <w:rFonts w:cs="Arial"/>
          <w:sz w:val="16"/>
          <w:szCs w:val="16"/>
          <w:lang w:val="mt-MT" w:eastAsia="en-GB"/>
        </w:rPr>
      </w:pPr>
      <w:r>
        <w:rPr>
          <w:rFonts w:cs="Arial"/>
          <w:sz w:val="16"/>
          <w:szCs w:val="16"/>
          <w:lang w:eastAsia="en-GB"/>
        </w:rPr>
        <w:t>3.3.</w:t>
      </w:r>
      <w:r>
        <w:rPr>
          <w:rFonts w:cs="Arial"/>
          <w:sz w:val="16"/>
          <w:szCs w:val="16"/>
          <w:lang w:val="mt-MT" w:eastAsia="en-GB"/>
        </w:rPr>
        <w:tab/>
      </w:r>
      <w:r>
        <w:rPr>
          <w:rFonts w:cs="Arial"/>
          <w:sz w:val="16"/>
          <w:szCs w:val="16"/>
          <w:lang w:eastAsia="en-GB"/>
        </w:rPr>
        <w:t>At any time, you may object to the processing of your Personal Data, on legitimate grounds, except if otherwise permitted by applicable law.</w:t>
      </w:r>
    </w:p>
    <w:p w14:paraId="5E6BC227" w14:textId="77777777" w:rsidR="00501D3F" w:rsidRDefault="00501D3F" w:rsidP="00501D3F">
      <w:pPr>
        <w:ind w:left="426" w:hanging="426"/>
        <w:jc w:val="both"/>
        <w:rPr>
          <w:rFonts w:cs="Arial"/>
          <w:sz w:val="4"/>
          <w:szCs w:val="16"/>
          <w:lang w:val="mt-MT" w:eastAsia="en-GB"/>
        </w:rPr>
      </w:pPr>
    </w:p>
    <w:p w14:paraId="5E6BC228" w14:textId="77777777" w:rsidR="00501D3F" w:rsidRDefault="00501D3F" w:rsidP="00501D3F">
      <w:pPr>
        <w:ind w:left="426" w:hanging="426"/>
        <w:jc w:val="both"/>
        <w:rPr>
          <w:rFonts w:cs="Arial"/>
          <w:sz w:val="16"/>
          <w:szCs w:val="16"/>
          <w:lang w:val="mt-MT" w:eastAsia="en-GB"/>
        </w:rPr>
      </w:pPr>
      <w:r>
        <w:rPr>
          <w:rFonts w:cs="Arial"/>
          <w:sz w:val="16"/>
          <w:szCs w:val="16"/>
          <w:lang w:eastAsia="en-GB"/>
        </w:rPr>
        <w:t>3.4.</w:t>
      </w:r>
      <w:r>
        <w:rPr>
          <w:rFonts w:cs="Arial"/>
          <w:sz w:val="16"/>
          <w:szCs w:val="16"/>
          <w:lang w:val="mt-MT" w:eastAsia="en-GB"/>
        </w:rPr>
        <w:tab/>
      </w:r>
      <w:r>
        <w:rPr>
          <w:rFonts w:cs="Arial"/>
          <w:sz w:val="16"/>
          <w:szCs w:val="16"/>
          <w:lang w:eastAsia="en-GB"/>
        </w:rPr>
        <w:t xml:space="preserve">In accordance with Applicable Law, we reserve the right to withhold personal data if disclosing it would adversely affect the rights and freedoms of others. Moreover, we reserve the right to charge a fee for complying with such requests if they are deemed manifestly unfounded or excessive. </w:t>
      </w:r>
    </w:p>
    <w:p w14:paraId="5E6BC229" w14:textId="77777777" w:rsidR="00501D3F" w:rsidRDefault="00501D3F" w:rsidP="00501D3F">
      <w:pPr>
        <w:ind w:left="426" w:hanging="426"/>
        <w:jc w:val="both"/>
        <w:rPr>
          <w:rFonts w:cs="Arial"/>
          <w:sz w:val="10"/>
          <w:szCs w:val="16"/>
          <w:lang w:val="mt-MT" w:eastAsia="en-GB"/>
        </w:rPr>
      </w:pPr>
    </w:p>
    <w:p w14:paraId="5E6BC22A" w14:textId="77777777" w:rsidR="00501D3F" w:rsidRDefault="00501D3F" w:rsidP="00F01839">
      <w:pPr>
        <w:pStyle w:val="ListParagraph"/>
        <w:numPr>
          <w:ilvl w:val="0"/>
          <w:numId w:val="2"/>
        </w:numPr>
        <w:ind w:left="426" w:hanging="426"/>
        <w:jc w:val="both"/>
        <w:rPr>
          <w:rFonts w:cs="Arial"/>
          <w:b/>
          <w:color w:val="000000" w:themeColor="text1"/>
          <w:sz w:val="16"/>
          <w:szCs w:val="16"/>
          <w:lang w:eastAsia="en-US"/>
        </w:rPr>
      </w:pPr>
      <w:r>
        <w:rPr>
          <w:rFonts w:cs="Arial"/>
          <w:b/>
          <w:color w:val="000000" w:themeColor="text1"/>
          <w:sz w:val="16"/>
          <w:szCs w:val="16"/>
        </w:rPr>
        <w:t>Retention period</w:t>
      </w:r>
    </w:p>
    <w:p w14:paraId="5E6BC22B" w14:textId="77777777" w:rsidR="00501D3F" w:rsidRDefault="00501D3F" w:rsidP="00501D3F">
      <w:pPr>
        <w:pStyle w:val="ListParagraph"/>
        <w:ind w:left="426"/>
        <w:jc w:val="both"/>
        <w:rPr>
          <w:rFonts w:cs="Arial"/>
          <w:b/>
          <w:color w:val="000000" w:themeColor="text1"/>
          <w:sz w:val="6"/>
          <w:szCs w:val="16"/>
        </w:rPr>
      </w:pPr>
    </w:p>
    <w:p w14:paraId="5E6BC22C" w14:textId="77777777" w:rsidR="00501D3F" w:rsidRDefault="00501D3F" w:rsidP="00F01839">
      <w:pPr>
        <w:pStyle w:val="ListParagraph"/>
        <w:numPr>
          <w:ilvl w:val="1"/>
          <w:numId w:val="2"/>
        </w:numPr>
        <w:ind w:left="426" w:hanging="426"/>
        <w:jc w:val="both"/>
        <w:rPr>
          <w:rFonts w:cs="Arial"/>
          <w:sz w:val="16"/>
          <w:szCs w:val="16"/>
          <w:lang w:val="mt-MT" w:eastAsia="en-GB"/>
        </w:rPr>
      </w:pPr>
      <w:r>
        <w:rPr>
          <w:rFonts w:cs="Arial"/>
          <w:sz w:val="16"/>
          <w:szCs w:val="16"/>
          <w:lang w:eastAsia="en-GB"/>
        </w:rPr>
        <w:t xml:space="preserve">Personal data will be retained for </w:t>
      </w:r>
      <w:r>
        <w:rPr>
          <w:rFonts w:cs="Arial"/>
          <w:sz w:val="16"/>
          <w:szCs w:val="16"/>
          <w:lang w:val="mt-MT" w:eastAsia="en-GB"/>
        </w:rPr>
        <w:t>not more than 3 months from date of application should the application not be submitted complete or is rejected.</w:t>
      </w:r>
    </w:p>
    <w:p w14:paraId="5E6BC22D" w14:textId="77777777" w:rsidR="00501D3F" w:rsidRDefault="00501D3F" w:rsidP="00501D3F">
      <w:pPr>
        <w:pStyle w:val="ListParagraph"/>
        <w:ind w:left="426"/>
        <w:jc w:val="both"/>
        <w:rPr>
          <w:rFonts w:cs="Arial"/>
          <w:i/>
          <w:sz w:val="8"/>
          <w:szCs w:val="16"/>
          <w:lang w:val="mt-MT" w:eastAsia="en-GB"/>
        </w:rPr>
      </w:pPr>
    </w:p>
    <w:p w14:paraId="5E6BC22E" w14:textId="77777777" w:rsidR="00501D3F" w:rsidRDefault="00501D3F" w:rsidP="00F01839">
      <w:pPr>
        <w:pStyle w:val="ListParagraph"/>
        <w:numPr>
          <w:ilvl w:val="1"/>
          <w:numId w:val="2"/>
        </w:numPr>
        <w:ind w:left="426" w:hanging="426"/>
        <w:jc w:val="both"/>
        <w:rPr>
          <w:rFonts w:cs="Arial"/>
          <w:i/>
          <w:sz w:val="16"/>
          <w:szCs w:val="16"/>
          <w:lang w:val="mt-MT" w:eastAsia="en-GB"/>
        </w:rPr>
      </w:pPr>
      <w:r>
        <w:rPr>
          <w:rFonts w:cs="Arial"/>
          <w:sz w:val="16"/>
          <w:szCs w:val="16"/>
          <w:lang w:eastAsia="en-GB"/>
        </w:rPr>
        <w:t xml:space="preserve">Once the </w:t>
      </w:r>
      <w:r>
        <w:rPr>
          <w:rFonts w:cs="Arial"/>
          <w:sz w:val="16"/>
          <w:szCs w:val="16"/>
          <w:lang w:val="mt-MT" w:eastAsia="en-GB"/>
        </w:rPr>
        <w:t>service related to your application is provided</w:t>
      </w:r>
      <w:r>
        <w:rPr>
          <w:rFonts w:cs="Arial"/>
          <w:sz w:val="16"/>
          <w:szCs w:val="16"/>
          <w:lang w:eastAsia="en-GB"/>
        </w:rPr>
        <w:t>, we will retain your information for as long as needed to provide you with our service, or to comply with our legal obligations, resolve disputes and enforce our agreements.</w:t>
      </w:r>
    </w:p>
    <w:p w14:paraId="5E6BC22F" w14:textId="77777777" w:rsidR="00501D3F" w:rsidRDefault="00501D3F" w:rsidP="00501D3F">
      <w:pPr>
        <w:ind w:left="426" w:hanging="426"/>
        <w:jc w:val="both"/>
        <w:rPr>
          <w:rFonts w:cs="Arial"/>
          <w:i/>
          <w:sz w:val="10"/>
          <w:szCs w:val="16"/>
          <w:lang w:val="mt-MT" w:eastAsia="en-GB"/>
        </w:rPr>
      </w:pPr>
    </w:p>
    <w:p w14:paraId="5E6BC230" w14:textId="77777777" w:rsidR="00501D3F" w:rsidRDefault="00501D3F" w:rsidP="00501D3F">
      <w:pPr>
        <w:ind w:left="426"/>
        <w:jc w:val="both"/>
        <w:rPr>
          <w:rFonts w:cs="Arial"/>
          <w:i/>
          <w:sz w:val="10"/>
          <w:szCs w:val="16"/>
          <w:lang w:val="mt-MT" w:eastAsia="en-GB"/>
        </w:rPr>
      </w:pPr>
    </w:p>
    <w:p w14:paraId="5E6BC231" w14:textId="77777777" w:rsidR="00501D3F" w:rsidRDefault="00501D3F" w:rsidP="00F01839">
      <w:pPr>
        <w:pStyle w:val="ListParagraph"/>
        <w:numPr>
          <w:ilvl w:val="0"/>
          <w:numId w:val="2"/>
        </w:numPr>
        <w:ind w:left="426" w:hanging="426"/>
        <w:jc w:val="both"/>
        <w:rPr>
          <w:rFonts w:cs="Arial"/>
          <w:b/>
          <w:sz w:val="16"/>
          <w:szCs w:val="16"/>
          <w:lang w:eastAsia="en-GB"/>
        </w:rPr>
      </w:pPr>
      <w:r>
        <w:rPr>
          <w:rFonts w:cs="Arial"/>
          <w:b/>
          <w:sz w:val="16"/>
          <w:szCs w:val="16"/>
          <w:lang w:eastAsia="en-GB"/>
        </w:rPr>
        <w:t>Security</w:t>
      </w:r>
    </w:p>
    <w:p w14:paraId="5E6BC232" w14:textId="77777777" w:rsidR="00501D3F" w:rsidRDefault="00501D3F" w:rsidP="00501D3F">
      <w:pPr>
        <w:pStyle w:val="ListParagraph"/>
        <w:ind w:left="426"/>
        <w:jc w:val="both"/>
        <w:rPr>
          <w:rFonts w:cs="Arial"/>
          <w:b/>
          <w:sz w:val="6"/>
          <w:szCs w:val="16"/>
          <w:lang w:eastAsia="en-GB"/>
        </w:rPr>
      </w:pPr>
    </w:p>
    <w:p w14:paraId="5E6BC233" w14:textId="77777777" w:rsidR="00501D3F" w:rsidRDefault="00501D3F" w:rsidP="00501D3F">
      <w:pPr>
        <w:ind w:left="426" w:hanging="426"/>
        <w:jc w:val="both"/>
        <w:rPr>
          <w:rFonts w:cs="Arial"/>
          <w:sz w:val="16"/>
          <w:szCs w:val="16"/>
          <w:lang w:val="mt-MT" w:eastAsia="en-GB"/>
        </w:rPr>
      </w:pPr>
      <w:r>
        <w:rPr>
          <w:rFonts w:cs="Arial"/>
          <w:sz w:val="16"/>
          <w:szCs w:val="16"/>
          <w:lang w:eastAsia="en-GB"/>
        </w:rPr>
        <w:t xml:space="preserve">5.1. </w:t>
      </w:r>
      <w:r>
        <w:rPr>
          <w:rFonts w:cs="Arial"/>
          <w:sz w:val="16"/>
          <w:szCs w:val="16"/>
          <w:lang w:val="mt-MT" w:eastAsia="en-GB"/>
        </w:rPr>
        <w:tab/>
      </w:r>
      <w:r>
        <w:rPr>
          <w:rFonts w:cs="Arial"/>
          <w:sz w:val="16"/>
          <w:szCs w:val="16"/>
          <w:lang w:eastAsia="en-GB"/>
        </w:rPr>
        <w:t>We take appropriate security measures to protect against loss, misuse and unauthorized access, alteration, disclosure, or destruction of your information. Additionally, steps will also be taken to ensure the ongoing confidentiality, integrity, availability, and resilience of systems and services processing personal information, and will restore the availability and access to information in a timely manner in the event of a physical or technical incident. All information gathered is kept confidential and is used solely for the purpose</w:t>
      </w:r>
      <w:r>
        <w:rPr>
          <w:rFonts w:cs="Arial"/>
          <w:sz w:val="16"/>
          <w:szCs w:val="16"/>
          <w:lang w:val="mt-MT" w:eastAsia="en-GB"/>
        </w:rPr>
        <w:t xml:space="preserve"> indicated herein</w:t>
      </w:r>
      <w:r>
        <w:rPr>
          <w:rFonts w:cs="Arial"/>
          <w:sz w:val="16"/>
          <w:szCs w:val="16"/>
          <w:lang w:eastAsia="en-GB"/>
        </w:rPr>
        <w:t>.</w:t>
      </w:r>
    </w:p>
    <w:p w14:paraId="5E6BC234" w14:textId="77777777" w:rsidR="00501D3F" w:rsidRDefault="00501D3F" w:rsidP="00501D3F">
      <w:pPr>
        <w:ind w:left="426" w:hanging="426"/>
        <w:jc w:val="both"/>
        <w:rPr>
          <w:rFonts w:cs="Arial"/>
          <w:sz w:val="10"/>
          <w:szCs w:val="16"/>
          <w:lang w:eastAsia="en-GB"/>
        </w:rPr>
      </w:pPr>
      <w:r>
        <w:rPr>
          <w:rFonts w:cs="Arial"/>
          <w:sz w:val="10"/>
          <w:szCs w:val="16"/>
          <w:lang w:val="mt-MT" w:eastAsia="en-GB"/>
        </w:rPr>
        <w:t xml:space="preserve"> </w:t>
      </w:r>
    </w:p>
    <w:p w14:paraId="5E6BC235" w14:textId="77777777" w:rsidR="00501D3F" w:rsidRDefault="00501D3F" w:rsidP="00501D3F">
      <w:pPr>
        <w:ind w:left="426" w:hanging="426"/>
        <w:jc w:val="both"/>
        <w:rPr>
          <w:rFonts w:cs="Arial"/>
          <w:sz w:val="16"/>
          <w:szCs w:val="16"/>
          <w:lang w:eastAsia="en-GB"/>
        </w:rPr>
      </w:pPr>
      <w:r>
        <w:rPr>
          <w:rFonts w:cs="Arial"/>
          <w:sz w:val="16"/>
          <w:szCs w:val="16"/>
          <w:lang w:eastAsia="en-GB"/>
        </w:rPr>
        <w:t xml:space="preserve">5.2. </w:t>
      </w:r>
      <w:r>
        <w:rPr>
          <w:rFonts w:cs="Arial"/>
          <w:sz w:val="16"/>
          <w:szCs w:val="16"/>
          <w:lang w:val="mt-MT" w:eastAsia="en-GB"/>
        </w:rPr>
        <w:tab/>
      </w:r>
      <w:r>
        <w:rPr>
          <w:rFonts w:cs="Arial"/>
          <w:sz w:val="16"/>
          <w:szCs w:val="16"/>
          <w:lang w:eastAsia="en-GB"/>
        </w:rPr>
        <w:t>If we learn of a security systems breach, we will inform you of the occurrence of the breach in accordance with applicable law.</w:t>
      </w:r>
    </w:p>
    <w:p w14:paraId="5E6BC236" w14:textId="77777777" w:rsidR="00501D3F" w:rsidRDefault="00501D3F" w:rsidP="00501D3F">
      <w:pPr>
        <w:pStyle w:val="ListParagraph"/>
        <w:ind w:left="426"/>
        <w:jc w:val="both"/>
        <w:rPr>
          <w:rFonts w:cs="Arial"/>
          <w:b/>
          <w:color w:val="000000" w:themeColor="text1"/>
          <w:sz w:val="10"/>
          <w:szCs w:val="16"/>
          <w:lang w:eastAsia="en-US"/>
        </w:rPr>
      </w:pPr>
    </w:p>
    <w:p w14:paraId="5E6BC237" w14:textId="77777777" w:rsidR="00501D3F" w:rsidRDefault="00501D3F" w:rsidP="00F01839">
      <w:pPr>
        <w:pStyle w:val="ListParagraph"/>
        <w:numPr>
          <w:ilvl w:val="0"/>
          <w:numId w:val="2"/>
        </w:numPr>
        <w:ind w:left="426" w:hanging="426"/>
        <w:jc w:val="both"/>
        <w:rPr>
          <w:rFonts w:cs="Arial"/>
          <w:b/>
          <w:color w:val="000000" w:themeColor="text1"/>
          <w:sz w:val="16"/>
          <w:szCs w:val="16"/>
        </w:rPr>
      </w:pPr>
      <w:r>
        <w:rPr>
          <w:rFonts w:cs="Arial"/>
          <w:b/>
          <w:color w:val="000000" w:themeColor="text1"/>
          <w:sz w:val="16"/>
          <w:szCs w:val="16"/>
        </w:rPr>
        <w:t>Governing Law</w:t>
      </w:r>
    </w:p>
    <w:p w14:paraId="5E6BC238" w14:textId="77777777" w:rsidR="00501D3F" w:rsidRDefault="00501D3F" w:rsidP="00501D3F">
      <w:pPr>
        <w:pStyle w:val="ListParagraph"/>
        <w:ind w:left="426"/>
        <w:jc w:val="both"/>
        <w:rPr>
          <w:rFonts w:cs="Arial"/>
          <w:b/>
          <w:color w:val="000000" w:themeColor="text1"/>
          <w:sz w:val="6"/>
          <w:szCs w:val="16"/>
        </w:rPr>
      </w:pPr>
    </w:p>
    <w:p w14:paraId="5E6BC239" w14:textId="77777777" w:rsidR="00501D3F" w:rsidRDefault="00501D3F" w:rsidP="00501D3F">
      <w:pPr>
        <w:ind w:left="426"/>
        <w:jc w:val="both"/>
        <w:rPr>
          <w:rFonts w:cs="Arial"/>
          <w:sz w:val="16"/>
          <w:szCs w:val="17"/>
          <w:lang w:val="mt-MT"/>
        </w:rPr>
      </w:pPr>
      <w:r>
        <w:rPr>
          <w:rFonts w:cs="Arial"/>
          <w:sz w:val="16"/>
          <w:szCs w:val="17"/>
        </w:rPr>
        <w:t xml:space="preserve">All data collected in this form is processed in accordance with the </w:t>
      </w:r>
      <w:r>
        <w:rPr>
          <w:rFonts w:cs="Arial"/>
          <w:sz w:val="16"/>
          <w:szCs w:val="17"/>
          <w:lang w:val="mt-MT"/>
        </w:rPr>
        <w:t xml:space="preserve">Privacy Laws that include General </w:t>
      </w:r>
      <w:r>
        <w:rPr>
          <w:rFonts w:cs="Arial"/>
          <w:sz w:val="16"/>
          <w:szCs w:val="17"/>
        </w:rPr>
        <w:t xml:space="preserve">Data Protection </w:t>
      </w:r>
      <w:r>
        <w:rPr>
          <w:rFonts w:cs="Arial"/>
          <w:sz w:val="16"/>
          <w:szCs w:val="17"/>
          <w:lang w:val="mt-MT"/>
        </w:rPr>
        <w:t xml:space="preserve">Regulation </w:t>
      </w:r>
      <w:r>
        <w:rPr>
          <w:rFonts w:cs="Arial"/>
          <w:sz w:val="16"/>
          <w:szCs w:val="17"/>
        </w:rPr>
        <w:t>(</w:t>
      </w:r>
      <w:r>
        <w:rPr>
          <w:rFonts w:cs="Arial"/>
          <w:sz w:val="16"/>
          <w:szCs w:val="17"/>
          <w:lang w:val="mt-MT"/>
        </w:rPr>
        <w:t xml:space="preserve">Regulation 2016/679/EU) and Chapter 440 of the Laws of Malta (Data Protection Act). </w:t>
      </w:r>
    </w:p>
    <w:p w14:paraId="5E6BC23A" w14:textId="77777777" w:rsidR="00501D3F" w:rsidRDefault="00501D3F" w:rsidP="00501D3F">
      <w:pPr>
        <w:jc w:val="both"/>
        <w:rPr>
          <w:rFonts w:cs="Arial"/>
          <w:color w:val="000000" w:themeColor="text1"/>
          <w:sz w:val="10"/>
          <w:szCs w:val="16"/>
        </w:rPr>
      </w:pPr>
    </w:p>
    <w:p w14:paraId="5E6BC23B" w14:textId="77777777" w:rsidR="00501D3F" w:rsidRDefault="00501D3F" w:rsidP="00501D3F">
      <w:pPr>
        <w:ind w:left="426" w:hanging="426"/>
        <w:jc w:val="both"/>
        <w:rPr>
          <w:rFonts w:cs="Arial"/>
          <w:b/>
          <w:sz w:val="16"/>
          <w:szCs w:val="16"/>
          <w:lang w:eastAsia="en-GB"/>
        </w:rPr>
      </w:pPr>
      <w:r>
        <w:rPr>
          <w:rFonts w:cs="Arial"/>
          <w:b/>
          <w:sz w:val="16"/>
          <w:szCs w:val="16"/>
          <w:lang w:eastAsia="en-GB"/>
        </w:rPr>
        <w:t>7. Data Protection Officer</w:t>
      </w:r>
    </w:p>
    <w:p w14:paraId="5E6BC23C" w14:textId="77777777" w:rsidR="00501D3F" w:rsidRDefault="00501D3F" w:rsidP="00501D3F">
      <w:pPr>
        <w:ind w:left="426" w:hanging="426"/>
        <w:jc w:val="both"/>
        <w:rPr>
          <w:rFonts w:cs="Arial"/>
          <w:b/>
          <w:sz w:val="6"/>
          <w:szCs w:val="16"/>
          <w:lang w:eastAsia="en-GB"/>
        </w:rPr>
      </w:pPr>
    </w:p>
    <w:p w14:paraId="5E6BC23D" w14:textId="77777777" w:rsidR="00501D3F" w:rsidRDefault="00501D3F" w:rsidP="00501D3F">
      <w:pPr>
        <w:ind w:left="426" w:hanging="426"/>
        <w:jc w:val="both"/>
        <w:rPr>
          <w:rFonts w:cs="Arial"/>
          <w:sz w:val="16"/>
          <w:szCs w:val="16"/>
          <w:lang w:val="mt-MT" w:eastAsia="en-GB"/>
        </w:rPr>
      </w:pPr>
      <w:r>
        <w:rPr>
          <w:rFonts w:cs="Arial"/>
          <w:sz w:val="16"/>
          <w:szCs w:val="16"/>
          <w:lang w:eastAsia="en-GB"/>
        </w:rPr>
        <w:t xml:space="preserve">7.1. </w:t>
      </w:r>
      <w:r>
        <w:rPr>
          <w:rFonts w:cs="Arial"/>
          <w:sz w:val="16"/>
          <w:szCs w:val="16"/>
          <w:lang w:val="mt-MT" w:eastAsia="en-GB"/>
        </w:rPr>
        <w:tab/>
      </w:r>
      <w:r>
        <w:rPr>
          <w:rFonts w:cs="Arial"/>
          <w:sz w:val="16"/>
          <w:szCs w:val="16"/>
          <w:lang w:eastAsia="en-GB"/>
        </w:rPr>
        <w:t xml:space="preserve">Transport Malta has a Data Protection Officer (“DPO”) who is responsible for matters relating to privacy and data protection. The DPO can be reached at the </w:t>
      </w:r>
      <w:r>
        <w:rPr>
          <w:rFonts w:cs="Arial"/>
          <w:sz w:val="16"/>
          <w:szCs w:val="16"/>
          <w:lang w:val="mt-MT" w:eastAsia="en-GB"/>
        </w:rPr>
        <w:t xml:space="preserve">above </w:t>
      </w:r>
      <w:r>
        <w:rPr>
          <w:rFonts w:cs="Arial"/>
          <w:sz w:val="16"/>
          <w:szCs w:val="16"/>
          <w:lang w:eastAsia="en-GB"/>
        </w:rPr>
        <w:t>address</w:t>
      </w:r>
      <w:r>
        <w:rPr>
          <w:rFonts w:cs="Arial"/>
          <w:sz w:val="16"/>
          <w:szCs w:val="16"/>
          <w:lang w:val="mt-MT" w:eastAsia="en-GB"/>
        </w:rPr>
        <w:t xml:space="preserve"> or by email</w:t>
      </w:r>
      <w:r>
        <w:rPr>
          <w:rFonts w:cs="Arial"/>
          <w:sz w:val="16"/>
          <w:szCs w:val="16"/>
          <w:lang w:eastAsia="en-GB"/>
        </w:rPr>
        <w:t>:</w:t>
      </w:r>
      <w:r>
        <w:rPr>
          <w:rFonts w:cs="Arial"/>
          <w:sz w:val="16"/>
          <w:szCs w:val="16"/>
          <w:lang w:val="mt-MT" w:eastAsia="en-GB"/>
        </w:rPr>
        <w:t xml:space="preserve"> </w:t>
      </w:r>
      <w:hyperlink r:id="rId16" w:history="1">
        <w:r>
          <w:rPr>
            <w:rStyle w:val="Hyperlink"/>
            <w:sz w:val="16"/>
            <w:szCs w:val="16"/>
            <w:lang w:val="mt-MT" w:eastAsia="en-GB"/>
          </w:rPr>
          <w:t>dataprotection</w:t>
        </w:r>
        <w:r>
          <w:rPr>
            <w:rStyle w:val="Hyperlink"/>
            <w:sz w:val="16"/>
            <w:szCs w:val="16"/>
            <w:lang w:eastAsia="en-GB"/>
          </w:rPr>
          <w:t>.tm</w:t>
        </w:r>
        <w:r>
          <w:rPr>
            <w:rStyle w:val="Hyperlink"/>
            <w:sz w:val="16"/>
            <w:szCs w:val="16"/>
            <w:lang w:val="mt-MT" w:eastAsia="en-GB"/>
          </w:rPr>
          <w:t>@transport.</w:t>
        </w:r>
        <w:r>
          <w:rPr>
            <w:rStyle w:val="Hyperlink"/>
            <w:sz w:val="16"/>
            <w:szCs w:val="16"/>
            <w:lang w:eastAsia="en-GB"/>
          </w:rPr>
          <w:t>gov.mt</w:t>
        </w:r>
      </w:hyperlink>
    </w:p>
    <w:p w14:paraId="5E6BC23E" w14:textId="77777777" w:rsidR="00501D3F" w:rsidRDefault="00501D3F" w:rsidP="00501D3F">
      <w:pPr>
        <w:ind w:left="426" w:hanging="426"/>
        <w:jc w:val="both"/>
        <w:rPr>
          <w:rFonts w:cs="Arial"/>
          <w:sz w:val="16"/>
          <w:szCs w:val="16"/>
          <w:lang w:val="mt-MT" w:eastAsia="en-GB"/>
        </w:rPr>
      </w:pPr>
    </w:p>
    <w:p w14:paraId="5E6BC23F" w14:textId="77777777" w:rsidR="00501D3F" w:rsidRDefault="00501D3F" w:rsidP="00F01839">
      <w:pPr>
        <w:pStyle w:val="ListParagraph"/>
        <w:numPr>
          <w:ilvl w:val="0"/>
          <w:numId w:val="5"/>
        </w:numPr>
        <w:ind w:left="284" w:hanging="284"/>
        <w:jc w:val="both"/>
        <w:rPr>
          <w:rFonts w:cs="Arial"/>
          <w:b/>
          <w:sz w:val="16"/>
          <w:szCs w:val="16"/>
          <w:lang w:eastAsia="en-GB"/>
        </w:rPr>
      </w:pPr>
      <w:r>
        <w:rPr>
          <w:rFonts w:cs="Arial"/>
          <w:b/>
          <w:sz w:val="16"/>
          <w:szCs w:val="16"/>
          <w:lang w:eastAsia="en-GB"/>
        </w:rPr>
        <w:t>Contacting us</w:t>
      </w:r>
    </w:p>
    <w:p w14:paraId="5E6BC240" w14:textId="77777777" w:rsidR="00501D3F" w:rsidRDefault="00501D3F" w:rsidP="00501D3F">
      <w:pPr>
        <w:pStyle w:val="ListParagraph"/>
        <w:jc w:val="both"/>
        <w:rPr>
          <w:rFonts w:cs="Arial"/>
          <w:b/>
          <w:sz w:val="6"/>
          <w:szCs w:val="16"/>
          <w:lang w:eastAsia="en-GB"/>
        </w:rPr>
      </w:pPr>
    </w:p>
    <w:p w14:paraId="5E6BC241" w14:textId="77777777" w:rsidR="00501D3F" w:rsidRDefault="00501D3F" w:rsidP="00501D3F">
      <w:pPr>
        <w:ind w:left="426" w:hanging="426"/>
        <w:jc w:val="both"/>
        <w:rPr>
          <w:rFonts w:asciiTheme="minorHAnsi" w:hAnsiTheme="minorHAnsi" w:cstheme="minorBidi"/>
          <w:sz w:val="22"/>
          <w:szCs w:val="22"/>
          <w:lang w:eastAsia="en-US"/>
        </w:rPr>
      </w:pPr>
      <w:r>
        <w:rPr>
          <w:rFonts w:cs="Arial"/>
          <w:sz w:val="16"/>
          <w:szCs w:val="16"/>
          <w:lang w:eastAsia="en-GB"/>
        </w:rPr>
        <w:t xml:space="preserve">8.1. Please address any questions, comments and requests regarding </w:t>
      </w:r>
      <w:r>
        <w:rPr>
          <w:rFonts w:cs="Arial"/>
          <w:sz w:val="16"/>
          <w:szCs w:val="16"/>
          <w:lang w:val="mt-MT" w:eastAsia="en-GB"/>
        </w:rPr>
        <w:t xml:space="preserve">the application </w:t>
      </w:r>
      <w:r>
        <w:rPr>
          <w:rFonts w:cs="Arial"/>
          <w:sz w:val="16"/>
          <w:szCs w:val="16"/>
          <w:lang w:eastAsia="en-GB"/>
        </w:rPr>
        <w:t xml:space="preserve">process to </w:t>
      </w:r>
      <w:hyperlink r:id="rId17" w:history="1">
        <w:r>
          <w:rPr>
            <w:rStyle w:val="Hyperlink"/>
            <w:sz w:val="16"/>
            <w:szCs w:val="16"/>
            <w:lang w:val="mt-MT" w:eastAsia="en-GB"/>
          </w:rPr>
          <w:t>civil.aviation</w:t>
        </w:r>
        <w:r>
          <w:rPr>
            <w:rStyle w:val="Hyperlink"/>
            <w:sz w:val="16"/>
            <w:szCs w:val="16"/>
            <w:lang w:eastAsia="en-GB"/>
          </w:rPr>
          <w:t>@transport.gov.mt</w:t>
        </w:r>
      </w:hyperlink>
      <w:r>
        <w:rPr>
          <w:rFonts w:cs="Arial"/>
          <w:sz w:val="16"/>
          <w:szCs w:val="16"/>
          <w:lang w:val="mt-MT" w:eastAsia="en-GB"/>
        </w:rPr>
        <w:t xml:space="preserve">  </w:t>
      </w:r>
    </w:p>
    <w:p w14:paraId="5E6BC242" w14:textId="77777777" w:rsidR="00CF6153" w:rsidRDefault="00CF6153" w:rsidP="00BD503F">
      <w:pPr>
        <w:ind w:left="0"/>
      </w:pPr>
    </w:p>
    <w:sectPr w:rsidR="00CF6153" w:rsidSect="002A14BF">
      <w:headerReference w:type="default" r:id="rId18"/>
      <w:pgSz w:w="11907" w:h="16839" w:code="9"/>
      <w:pgMar w:top="821" w:right="576" w:bottom="1166" w:left="576" w:header="173" w:footer="2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BFDB1" w14:textId="77777777" w:rsidR="003979A9" w:rsidRDefault="003979A9" w:rsidP="00BD503F">
      <w:r>
        <w:separator/>
      </w:r>
    </w:p>
  </w:endnote>
  <w:endnote w:type="continuationSeparator" w:id="0">
    <w:p w14:paraId="7F5A47A5" w14:textId="77777777" w:rsidR="003979A9" w:rsidRDefault="003979A9" w:rsidP="00BD5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MT">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BC24E" w14:textId="77777777" w:rsidR="00ED3EAC" w:rsidRPr="00C81348" w:rsidRDefault="00ED3EAC" w:rsidP="00357582">
    <w:pPr>
      <w:pStyle w:val="Footer"/>
      <w:tabs>
        <w:tab w:val="clear" w:pos="4513"/>
        <w:tab w:val="clear" w:pos="9026"/>
        <w:tab w:val="left" w:pos="5191"/>
        <w:tab w:val="center" w:pos="7371"/>
        <w:tab w:val="right" w:pos="15026"/>
      </w:tabs>
      <w:ind w:left="270" w:right="845" w:hanging="337"/>
      <w:rPr>
        <w:rStyle w:val="PageNumber"/>
        <w:rFonts w:cs="Arial"/>
        <w:sz w:val="18"/>
        <w:szCs w:val="18"/>
        <w:vertAlign w:val="superscript"/>
      </w:rPr>
    </w:pPr>
    <w:r>
      <w:rPr>
        <w:rFonts w:cs="Arial"/>
        <w:sz w:val="18"/>
        <w:szCs w:val="18"/>
        <w:vertAlign w:val="superscript"/>
      </w:rPr>
      <w:t xml:space="preserve">AITP-C01 Appendix XVIII                                                                                                                     </w:t>
    </w:r>
    <w:r w:rsidRPr="00894A49">
      <w:rPr>
        <w:rFonts w:cs="Arial"/>
        <w:sz w:val="18"/>
        <w:szCs w:val="18"/>
        <w:vertAlign w:val="superscript"/>
      </w:rPr>
      <w:t>Transport Malta is the Authority for Transport in Malta</w:t>
    </w:r>
    <w:r>
      <w:rPr>
        <w:rFonts w:cs="Arial"/>
        <w:sz w:val="18"/>
        <w:szCs w:val="18"/>
        <w:vertAlign w:val="superscript"/>
      </w:rPr>
      <w:t xml:space="preserve"> set up by ACT XV of 2009</w:t>
    </w:r>
    <w:r>
      <w:rPr>
        <w:rFonts w:cs="Arial"/>
        <w:sz w:val="18"/>
        <w:szCs w:val="18"/>
        <w:vertAlign w:val="superscript"/>
      </w:rPr>
      <w:tab/>
      <w:t xml:space="preserve">                                                                                                   </w:t>
    </w:r>
    <w:r w:rsidRPr="00C81348">
      <w:rPr>
        <w:rFonts w:cs="Arial"/>
        <w:sz w:val="18"/>
        <w:szCs w:val="18"/>
        <w:vertAlign w:val="superscript"/>
      </w:rPr>
      <w:t xml:space="preserve">Page </w:t>
    </w:r>
    <w:r w:rsidR="00FA7A8B" w:rsidRPr="00C81348">
      <w:rPr>
        <w:rStyle w:val="PageNumber"/>
        <w:rFonts w:cs="Arial"/>
        <w:sz w:val="18"/>
        <w:szCs w:val="18"/>
        <w:vertAlign w:val="superscript"/>
      </w:rPr>
      <w:fldChar w:fldCharType="begin"/>
    </w:r>
    <w:r w:rsidRPr="00C81348">
      <w:rPr>
        <w:rStyle w:val="PageNumber"/>
        <w:rFonts w:cs="Arial"/>
        <w:sz w:val="18"/>
        <w:szCs w:val="18"/>
        <w:vertAlign w:val="superscript"/>
      </w:rPr>
      <w:instrText xml:space="preserve"> PAGE </w:instrText>
    </w:r>
    <w:r w:rsidR="00FA7A8B" w:rsidRPr="00C81348">
      <w:rPr>
        <w:rStyle w:val="PageNumber"/>
        <w:rFonts w:cs="Arial"/>
        <w:sz w:val="18"/>
        <w:szCs w:val="18"/>
        <w:vertAlign w:val="superscript"/>
      </w:rPr>
      <w:fldChar w:fldCharType="separate"/>
    </w:r>
    <w:r w:rsidR="00BB7754">
      <w:rPr>
        <w:rStyle w:val="PageNumber"/>
        <w:rFonts w:cs="Arial"/>
        <w:noProof/>
        <w:sz w:val="18"/>
        <w:szCs w:val="18"/>
        <w:vertAlign w:val="superscript"/>
      </w:rPr>
      <w:t>1</w:t>
    </w:r>
    <w:r w:rsidR="00FA7A8B" w:rsidRPr="00C81348">
      <w:rPr>
        <w:rStyle w:val="PageNumber"/>
        <w:rFonts w:cs="Arial"/>
        <w:sz w:val="18"/>
        <w:szCs w:val="18"/>
        <w:vertAlign w:val="superscript"/>
      </w:rPr>
      <w:fldChar w:fldCharType="end"/>
    </w:r>
    <w:r w:rsidRPr="00C81348">
      <w:rPr>
        <w:rStyle w:val="PageNumber"/>
        <w:rFonts w:cs="Arial"/>
        <w:sz w:val="18"/>
        <w:szCs w:val="18"/>
        <w:vertAlign w:val="superscript"/>
      </w:rPr>
      <w:t xml:space="preserve"> of </w:t>
    </w:r>
    <w:r w:rsidR="00FA7A8B" w:rsidRPr="00C81348">
      <w:rPr>
        <w:rStyle w:val="PageNumber"/>
        <w:sz w:val="18"/>
        <w:szCs w:val="18"/>
        <w:vertAlign w:val="superscript"/>
      </w:rPr>
      <w:fldChar w:fldCharType="begin"/>
    </w:r>
    <w:r w:rsidRPr="00C81348">
      <w:rPr>
        <w:rStyle w:val="PageNumber"/>
        <w:sz w:val="18"/>
        <w:szCs w:val="18"/>
        <w:vertAlign w:val="superscript"/>
      </w:rPr>
      <w:instrText xml:space="preserve"> NUMPAGES </w:instrText>
    </w:r>
    <w:r w:rsidR="00FA7A8B" w:rsidRPr="00C81348">
      <w:rPr>
        <w:rStyle w:val="PageNumber"/>
        <w:sz w:val="18"/>
        <w:szCs w:val="18"/>
        <w:vertAlign w:val="superscript"/>
      </w:rPr>
      <w:fldChar w:fldCharType="separate"/>
    </w:r>
    <w:r w:rsidR="00BB7754">
      <w:rPr>
        <w:rStyle w:val="PageNumber"/>
        <w:noProof/>
        <w:sz w:val="18"/>
        <w:szCs w:val="18"/>
        <w:vertAlign w:val="superscript"/>
      </w:rPr>
      <w:t>19</w:t>
    </w:r>
    <w:r w:rsidR="00FA7A8B" w:rsidRPr="00C81348">
      <w:rPr>
        <w:rStyle w:val="PageNumber"/>
        <w:sz w:val="18"/>
        <w:szCs w:val="18"/>
        <w:vertAlign w:val="superscript"/>
      </w:rPr>
      <w:fldChar w:fldCharType="end"/>
    </w:r>
  </w:p>
  <w:p w14:paraId="5E6BC24F" w14:textId="77EC0033" w:rsidR="00ED3EAC" w:rsidRPr="00037A98" w:rsidRDefault="00ED3EAC" w:rsidP="00357582">
    <w:pPr>
      <w:pStyle w:val="Footer"/>
      <w:tabs>
        <w:tab w:val="clear" w:pos="9026"/>
        <w:tab w:val="center" w:pos="3240"/>
        <w:tab w:val="right" w:pos="15026"/>
      </w:tabs>
      <w:ind w:left="270" w:right="845" w:hanging="337"/>
      <w:rPr>
        <w:rFonts w:cs="Arial"/>
        <w:sz w:val="18"/>
        <w:szCs w:val="18"/>
        <w:vertAlign w:val="superscript"/>
      </w:rPr>
    </w:pPr>
    <w:r w:rsidRPr="00894A49">
      <w:rPr>
        <w:rStyle w:val="PageNumber"/>
        <w:rFonts w:cs="Arial"/>
        <w:sz w:val="18"/>
        <w:szCs w:val="18"/>
        <w:vertAlign w:val="superscript"/>
      </w:rPr>
      <w:t>Civil Avia</w:t>
    </w:r>
    <w:r>
      <w:rPr>
        <w:rStyle w:val="PageNumber"/>
        <w:rFonts w:cs="Arial"/>
        <w:sz w:val="18"/>
        <w:szCs w:val="18"/>
        <w:vertAlign w:val="superscript"/>
      </w:rPr>
      <w:t>tion Directorate Form TM/CAD/0266</w:t>
    </w:r>
    <w:r>
      <w:rPr>
        <w:rFonts w:cs="Arial"/>
        <w:sz w:val="18"/>
        <w:szCs w:val="18"/>
        <w:vertAlign w:val="superscript"/>
      </w:rPr>
      <w:t xml:space="preserve"> Issue </w:t>
    </w:r>
    <w:r w:rsidR="00253AA2">
      <w:rPr>
        <w:rFonts w:cs="Arial"/>
        <w:sz w:val="18"/>
        <w:szCs w:val="18"/>
        <w:vertAlign w:val="superscript"/>
      </w:rPr>
      <w:t>7</w:t>
    </w:r>
    <w:r>
      <w:rPr>
        <w:rFonts w:cs="Arial"/>
        <w:sz w:val="18"/>
        <w:szCs w:val="18"/>
        <w:vertAlign w:val="superscript"/>
      </w:rPr>
      <w:t xml:space="preserve"> – </w:t>
    </w:r>
    <w:r w:rsidR="00253AA2">
      <w:rPr>
        <w:rFonts w:cs="Arial"/>
        <w:sz w:val="18"/>
        <w:szCs w:val="18"/>
        <w:vertAlign w:val="superscript"/>
      </w:rPr>
      <w:t>November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FF6DE" w14:textId="77777777" w:rsidR="003979A9" w:rsidRDefault="003979A9" w:rsidP="00BD503F">
      <w:r>
        <w:separator/>
      </w:r>
    </w:p>
  </w:footnote>
  <w:footnote w:type="continuationSeparator" w:id="0">
    <w:p w14:paraId="617ECEE1" w14:textId="77777777" w:rsidR="003979A9" w:rsidRDefault="003979A9" w:rsidP="00BD50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BC249" w14:textId="77777777" w:rsidR="00ED3EAC" w:rsidRDefault="00ED3EAC" w:rsidP="00C440A3">
    <w:pPr>
      <w:tabs>
        <w:tab w:val="left" w:pos="4479"/>
      </w:tabs>
    </w:pPr>
    <w:r>
      <w:rPr>
        <w:noProof/>
        <w:lang w:val="en-US" w:eastAsia="en-US"/>
      </w:rPr>
      <w:drawing>
        <wp:anchor distT="0" distB="0" distL="114300" distR="114300" simplePos="0" relativeHeight="251658240" behindDoc="0" locked="0" layoutInCell="1" allowOverlap="1" wp14:anchorId="5E6BC259" wp14:editId="5E6BC25A">
          <wp:simplePos x="0" y="0"/>
          <wp:positionH relativeFrom="column">
            <wp:posOffset>8579491</wp:posOffset>
          </wp:positionH>
          <wp:positionV relativeFrom="paragraph">
            <wp:posOffset>40209</wp:posOffset>
          </wp:positionV>
          <wp:extent cx="828238" cy="587229"/>
          <wp:effectExtent l="19050" t="0" r="0" b="0"/>
          <wp:wrapNone/>
          <wp:docPr id="6" name="Picture 1" descr="Transport Malta_email signature_2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ort Malta_email signature_2cm"/>
                  <pic:cNvPicPr>
                    <a:picLocks noChangeAspect="1" noChangeArrowheads="1"/>
                  </pic:cNvPicPr>
                </pic:nvPicPr>
                <pic:blipFill>
                  <a:blip r:embed="rId1"/>
                  <a:srcRect/>
                  <a:stretch>
                    <a:fillRect/>
                  </a:stretch>
                </pic:blipFill>
                <pic:spPr bwMode="auto">
                  <a:xfrm>
                    <a:off x="0" y="0"/>
                    <a:ext cx="828238" cy="587229"/>
                  </a:xfrm>
                  <a:prstGeom prst="rect">
                    <a:avLst/>
                  </a:prstGeom>
                  <a:noFill/>
                  <a:ln w="9525">
                    <a:noFill/>
                    <a:miter lim="800000"/>
                    <a:headEnd/>
                    <a:tailEnd/>
                  </a:ln>
                </pic:spPr>
              </pic:pic>
            </a:graphicData>
          </a:graphic>
        </wp:anchor>
      </w:drawing>
    </w:r>
    <w:r>
      <w:tab/>
    </w:r>
  </w:p>
  <w:p w14:paraId="5E6BC24A" w14:textId="77777777" w:rsidR="00ED3EAC" w:rsidRPr="00C440A3" w:rsidRDefault="00ED3EAC" w:rsidP="00C440A3">
    <w:pPr>
      <w:pStyle w:val="Header"/>
      <w:ind w:left="0"/>
      <w:rPr>
        <w:b/>
        <w:szCs w:val="16"/>
        <w:lang w:val="pt-PT"/>
      </w:rPr>
    </w:pPr>
    <w:r w:rsidRPr="00C440A3">
      <w:rPr>
        <w:b/>
        <w:szCs w:val="16"/>
        <w:lang w:val="pt-PT"/>
      </w:rPr>
      <w:t>CIVIL AVIATION DIRECTORATE</w:t>
    </w:r>
  </w:p>
  <w:p w14:paraId="5E6BC24B" w14:textId="77777777" w:rsidR="00ED3EAC" w:rsidRPr="00C440A3" w:rsidRDefault="00ED3EAC" w:rsidP="00C440A3">
    <w:pPr>
      <w:pStyle w:val="Header"/>
      <w:ind w:left="0"/>
      <w:rPr>
        <w:szCs w:val="16"/>
        <w:vertAlign w:val="superscript"/>
        <w:lang w:val="pt-PT"/>
      </w:rPr>
    </w:pPr>
    <w:r w:rsidRPr="00C440A3">
      <w:rPr>
        <w:szCs w:val="16"/>
        <w:vertAlign w:val="superscript"/>
        <w:lang w:val="pt-PT"/>
      </w:rPr>
      <w:t xml:space="preserve"> Malta Transport Centre, Pantar Road, Lija LJA 2021, Malta Tel: +356 21222203 Fax: +356 22555 5634                                           </w:t>
    </w:r>
  </w:p>
  <w:p w14:paraId="5E6BC24C" w14:textId="77777777" w:rsidR="00ED3EAC" w:rsidRPr="00C440A3" w:rsidRDefault="00ED3EAC" w:rsidP="00C440A3">
    <w:pPr>
      <w:pStyle w:val="Header"/>
      <w:ind w:left="0"/>
      <w:rPr>
        <w:szCs w:val="16"/>
        <w:lang w:val="pt-PT"/>
      </w:rPr>
    </w:pPr>
    <w:r w:rsidRPr="00C440A3">
      <w:rPr>
        <w:szCs w:val="16"/>
        <w:vertAlign w:val="superscript"/>
        <w:lang w:val="pt-PT"/>
      </w:rPr>
      <w:t xml:space="preserve"> e-mail: </w:t>
    </w:r>
    <w:hyperlink r:id="rId2" w:history="1">
      <w:r w:rsidRPr="00C440A3">
        <w:rPr>
          <w:rStyle w:val="Hyperlink"/>
          <w:szCs w:val="16"/>
          <w:vertAlign w:val="superscript"/>
          <w:lang w:val="pt-PT"/>
        </w:rPr>
        <w:t>civil.aviation@transport.gov.mt</w:t>
      </w:r>
    </w:hyperlink>
    <w:r w:rsidRPr="00C440A3">
      <w:rPr>
        <w:szCs w:val="16"/>
        <w:vertAlign w:val="superscript"/>
        <w:lang w:val="pt-PT"/>
      </w:rPr>
      <w:t xml:space="preserve">,   url: </w:t>
    </w:r>
    <w:hyperlink r:id="rId3" w:history="1">
      <w:r w:rsidRPr="00C440A3">
        <w:rPr>
          <w:rStyle w:val="Hyperlink"/>
          <w:szCs w:val="16"/>
          <w:vertAlign w:val="superscript"/>
          <w:lang w:val="pt-PT"/>
        </w:rPr>
        <w:t>www.transport.gov.mt</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BC252" w14:textId="77777777" w:rsidR="00ED3EAC" w:rsidRDefault="00ED3EAC"/>
  <w:tbl>
    <w:tblPr>
      <w:tblW w:w="159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24"/>
      <w:gridCol w:w="8687"/>
    </w:tblGrid>
    <w:tr w:rsidR="00ED3EAC" w:rsidRPr="00914DE3" w14:paraId="5E6BC257" w14:textId="77777777" w:rsidTr="002A14BF">
      <w:trPr>
        <w:trHeight w:val="1171"/>
      </w:trPr>
      <w:tc>
        <w:tcPr>
          <w:tcW w:w="7224" w:type="dxa"/>
          <w:tcBorders>
            <w:top w:val="single" w:sz="4" w:space="0" w:color="FFFFFF"/>
            <w:left w:val="single" w:sz="4" w:space="0" w:color="FFFFFF"/>
            <w:bottom w:val="single" w:sz="4" w:space="0" w:color="FFFFFF"/>
            <w:right w:val="single" w:sz="4" w:space="0" w:color="FFFFFF"/>
          </w:tcBorders>
          <w:shd w:val="clear" w:color="auto" w:fill="auto"/>
        </w:tcPr>
        <w:p w14:paraId="5E6BC253" w14:textId="77777777" w:rsidR="00ED3EAC" w:rsidRPr="003E3C15" w:rsidRDefault="00ED3EAC" w:rsidP="002A14BF">
          <w:pPr>
            <w:pStyle w:val="c3"/>
            <w:spacing w:line="240" w:lineRule="auto"/>
            <w:ind w:left="549" w:hanging="657"/>
            <w:jc w:val="left"/>
            <w:rPr>
              <w:rFonts w:ascii="Arial" w:hAnsi="Arial" w:cs="Arial"/>
              <w:b/>
              <w:sz w:val="22"/>
              <w:szCs w:val="22"/>
              <w:lang w:val="pt-PT"/>
            </w:rPr>
          </w:pPr>
          <w:r w:rsidRPr="003E3C15">
            <w:rPr>
              <w:rFonts w:ascii="Arial" w:hAnsi="Arial" w:cs="Arial"/>
              <w:b/>
              <w:sz w:val="22"/>
              <w:szCs w:val="22"/>
              <w:lang w:val="pt-PT"/>
            </w:rPr>
            <w:t>CIVIL AVIATION DIRECTORATE</w:t>
          </w:r>
        </w:p>
        <w:p w14:paraId="5E6BC254" w14:textId="77777777" w:rsidR="00ED3EAC" w:rsidRPr="003E3C15" w:rsidRDefault="00ED3EAC" w:rsidP="002A14BF">
          <w:pPr>
            <w:pStyle w:val="c3"/>
            <w:spacing w:line="240" w:lineRule="auto"/>
            <w:ind w:left="549" w:hanging="657"/>
            <w:jc w:val="left"/>
            <w:rPr>
              <w:rFonts w:ascii="Calibri" w:hAnsi="Calibri" w:cs="Arial"/>
              <w:sz w:val="20"/>
              <w:vertAlign w:val="superscript"/>
              <w:lang w:val="pt-PT"/>
            </w:rPr>
          </w:pPr>
          <w:r w:rsidRPr="003E3C15">
            <w:rPr>
              <w:rFonts w:ascii="Calibri" w:hAnsi="Calibri" w:cs="Arial"/>
              <w:sz w:val="20"/>
              <w:vertAlign w:val="superscript"/>
              <w:lang w:val="pt-PT"/>
            </w:rPr>
            <w:t xml:space="preserve"> Malta Transport Centre, Pantar Road, Lija LJA 2021, Malta Tel: +356 21222203 Fax: +356 22555 5634                                           </w:t>
          </w:r>
        </w:p>
        <w:p w14:paraId="5E6BC255" w14:textId="77777777" w:rsidR="00ED3EAC" w:rsidRPr="003E3C15" w:rsidRDefault="00ED3EAC" w:rsidP="002A14BF">
          <w:pPr>
            <w:ind w:left="-108"/>
            <w:rPr>
              <w:lang w:val="pt-PT" w:eastAsia="en-US"/>
            </w:rPr>
          </w:pPr>
          <w:r w:rsidRPr="003E3C15">
            <w:rPr>
              <w:rFonts w:ascii="Calibri" w:hAnsi="Calibri" w:cs="Arial"/>
              <w:snapToGrid w:val="0"/>
              <w:vertAlign w:val="superscript"/>
              <w:lang w:val="pt-PT"/>
            </w:rPr>
            <w:t xml:space="preserve"> e-mail: </w:t>
          </w:r>
          <w:hyperlink r:id="rId1" w:history="1">
            <w:r w:rsidRPr="003E3C15">
              <w:rPr>
                <w:rStyle w:val="Hyperlink"/>
                <w:rFonts w:ascii="Calibri" w:hAnsi="Calibri"/>
                <w:snapToGrid w:val="0"/>
                <w:vertAlign w:val="superscript"/>
                <w:lang w:val="pt-PT"/>
              </w:rPr>
              <w:t>civil.aviation@transport.gov.mt</w:t>
            </w:r>
          </w:hyperlink>
          <w:r w:rsidRPr="003E3C15">
            <w:rPr>
              <w:rFonts w:ascii="Calibri" w:hAnsi="Calibri" w:cs="Arial"/>
              <w:snapToGrid w:val="0"/>
              <w:vertAlign w:val="superscript"/>
              <w:lang w:val="pt-PT"/>
            </w:rPr>
            <w:t xml:space="preserve">,   url: </w:t>
          </w:r>
          <w:hyperlink r:id="rId2" w:history="1">
            <w:r w:rsidRPr="003E3C15">
              <w:rPr>
                <w:rStyle w:val="Hyperlink"/>
                <w:rFonts w:ascii="Calibri" w:hAnsi="Calibri"/>
                <w:snapToGrid w:val="0"/>
                <w:vertAlign w:val="superscript"/>
                <w:lang w:val="pt-PT"/>
              </w:rPr>
              <w:t>www.transport.gov.mt</w:t>
            </w:r>
          </w:hyperlink>
          <w:r w:rsidRPr="003E3C15">
            <w:rPr>
              <w:lang w:val="pt-PT"/>
            </w:rPr>
            <w:t xml:space="preserve"> </w:t>
          </w:r>
        </w:p>
      </w:tc>
      <w:tc>
        <w:tcPr>
          <w:tcW w:w="8687" w:type="dxa"/>
          <w:tcBorders>
            <w:top w:val="single" w:sz="4" w:space="0" w:color="FFFFFF"/>
            <w:left w:val="single" w:sz="4" w:space="0" w:color="FFFFFF"/>
            <w:bottom w:val="single" w:sz="4" w:space="0" w:color="FFFFFF"/>
            <w:right w:val="single" w:sz="4" w:space="0" w:color="FFFFFF"/>
          </w:tcBorders>
          <w:shd w:val="clear" w:color="auto" w:fill="auto"/>
        </w:tcPr>
        <w:p w14:paraId="5E6BC256" w14:textId="77777777" w:rsidR="00ED3EAC" w:rsidRPr="00914DE3" w:rsidRDefault="00ED3EAC" w:rsidP="00501D3F">
          <w:pPr>
            <w:pStyle w:val="c3"/>
            <w:spacing w:line="240" w:lineRule="auto"/>
            <w:ind w:left="180" w:hanging="180"/>
            <w:jc w:val="left"/>
            <w:rPr>
              <w:rFonts w:ascii="Arial" w:hAnsi="Arial" w:cs="Arial"/>
              <w:b/>
              <w:sz w:val="20"/>
            </w:rPr>
          </w:pPr>
          <w:r w:rsidRPr="003E3C15">
            <w:rPr>
              <w:rFonts w:ascii="Arial" w:hAnsi="Arial" w:cs="Arial"/>
              <w:b/>
              <w:sz w:val="20"/>
              <w:lang w:val="pt-PT"/>
            </w:rPr>
            <w:t xml:space="preserve">                                        </w:t>
          </w:r>
          <w:r w:rsidRPr="002A14BF">
            <w:rPr>
              <w:rFonts w:ascii="Arial" w:hAnsi="Arial" w:cs="Arial"/>
              <w:b/>
              <w:noProof/>
              <w:sz w:val="20"/>
              <w:lang w:val="en-US"/>
            </w:rPr>
            <w:drawing>
              <wp:inline distT="0" distB="0" distL="0" distR="0" wp14:anchorId="5E6BC25B" wp14:editId="5E6BC25C">
                <wp:extent cx="825622" cy="588638"/>
                <wp:effectExtent l="19050" t="0" r="0" b="0"/>
                <wp:docPr id="2" name="Picture 1" descr="Transport Malta_email signature_2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ort Malta_email signature_2cm"/>
                        <pic:cNvPicPr>
                          <a:picLocks noChangeAspect="1" noChangeArrowheads="1"/>
                        </pic:cNvPicPr>
                      </pic:nvPicPr>
                      <pic:blipFill>
                        <a:blip r:embed="rId3"/>
                        <a:srcRect/>
                        <a:stretch>
                          <a:fillRect/>
                        </a:stretch>
                      </pic:blipFill>
                      <pic:spPr bwMode="auto">
                        <a:xfrm>
                          <a:off x="0" y="0"/>
                          <a:ext cx="827772" cy="590171"/>
                        </a:xfrm>
                        <a:prstGeom prst="rect">
                          <a:avLst/>
                        </a:prstGeom>
                        <a:noFill/>
                        <a:ln w="9525">
                          <a:noFill/>
                          <a:miter lim="800000"/>
                          <a:headEnd/>
                          <a:tailEnd/>
                        </a:ln>
                      </pic:spPr>
                    </pic:pic>
                  </a:graphicData>
                </a:graphic>
              </wp:inline>
            </w:drawing>
          </w:r>
          <w:r>
            <w:rPr>
              <w:rFonts w:ascii="Arial" w:hAnsi="Arial" w:cs="Arial"/>
              <w:b/>
              <w:sz w:val="20"/>
            </w:rPr>
            <w:t xml:space="preserve">                                                                     </w:t>
          </w:r>
        </w:p>
      </w:tc>
    </w:tr>
  </w:tbl>
  <w:p w14:paraId="5E6BC258" w14:textId="77777777" w:rsidR="00ED3EAC" w:rsidRPr="00037A98" w:rsidRDefault="00ED3EAC" w:rsidP="00BD503F">
    <w:pPr>
      <w:pStyle w:val="Header"/>
      <w:ind w:left="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7445E"/>
    <w:multiLevelType w:val="hybridMultilevel"/>
    <w:tmpl w:val="FC12E538"/>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D81C85"/>
    <w:multiLevelType w:val="hybridMultilevel"/>
    <w:tmpl w:val="83B63CE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05F00941"/>
    <w:multiLevelType w:val="hybridMultilevel"/>
    <w:tmpl w:val="5A9C6748"/>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3" w15:restartNumberingAfterBreak="0">
    <w:nsid w:val="09A24246"/>
    <w:multiLevelType w:val="hybridMultilevel"/>
    <w:tmpl w:val="527A7B6A"/>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051391"/>
    <w:multiLevelType w:val="hybridMultilevel"/>
    <w:tmpl w:val="D1206A86"/>
    <w:lvl w:ilvl="0" w:tplc="9EE8DC30">
      <w:start w:val="1"/>
      <w:numFmt w:val="lowerLetter"/>
      <w:lvlText w:val="%1)"/>
      <w:lvlJc w:val="left"/>
      <w:pPr>
        <w:ind w:left="394" w:hanging="360"/>
      </w:pPr>
      <w:rPr>
        <w:rFonts w:hint="default"/>
      </w:rPr>
    </w:lvl>
    <w:lvl w:ilvl="1" w:tplc="45BEF53C">
      <w:start w:val="1"/>
      <w:numFmt w:val="decimal"/>
      <w:lvlText w:val="(%2)"/>
      <w:lvlJc w:val="left"/>
      <w:pPr>
        <w:ind w:left="1114" w:hanging="360"/>
      </w:pPr>
      <w:rPr>
        <w:rFonts w:hint="default"/>
      </w:r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5" w15:restartNumberingAfterBreak="0">
    <w:nsid w:val="0B47607A"/>
    <w:multiLevelType w:val="hybridMultilevel"/>
    <w:tmpl w:val="C800266C"/>
    <w:lvl w:ilvl="0" w:tplc="3738CC0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BB2639"/>
    <w:multiLevelType w:val="hybridMultilevel"/>
    <w:tmpl w:val="2E12D1F0"/>
    <w:lvl w:ilvl="0" w:tplc="511E65A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C82F1B"/>
    <w:multiLevelType w:val="hybridMultilevel"/>
    <w:tmpl w:val="3266FF08"/>
    <w:lvl w:ilvl="0" w:tplc="CEC63742">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8" w15:restartNumberingAfterBreak="0">
    <w:nsid w:val="13304D58"/>
    <w:multiLevelType w:val="multilevel"/>
    <w:tmpl w:val="08809244"/>
    <w:lvl w:ilvl="0">
      <w:start w:val="1"/>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146E7B7E"/>
    <w:multiLevelType w:val="hybridMultilevel"/>
    <w:tmpl w:val="EAFED052"/>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10" w15:restartNumberingAfterBreak="0">
    <w:nsid w:val="15DA0EF6"/>
    <w:multiLevelType w:val="hybridMultilevel"/>
    <w:tmpl w:val="4016FBA8"/>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11" w15:restartNumberingAfterBreak="0">
    <w:nsid w:val="170D7513"/>
    <w:multiLevelType w:val="hybridMultilevel"/>
    <w:tmpl w:val="40C421FE"/>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944EC6"/>
    <w:multiLevelType w:val="hybridMultilevel"/>
    <w:tmpl w:val="9962F332"/>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13" w15:restartNumberingAfterBreak="0">
    <w:nsid w:val="1A283262"/>
    <w:multiLevelType w:val="hybridMultilevel"/>
    <w:tmpl w:val="37E83B0E"/>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14" w15:restartNumberingAfterBreak="0">
    <w:nsid w:val="1E832BF3"/>
    <w:multiLevelType w:val="hybridMultilevel"/>
    <w:tmpl w:val="6D0E17EC"/>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15" w15:restartNumberingAfterBreak="0">
    <w:nsid w:val="1FC80316"/>
    <w:multiLevelType w:val="hybridMultilevel"/>
    <w:tmpl w:val="118EC550"/>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F0362C"/>
    <w:multiLevelType w:val="multilevel"/>
    <w:tmpl w:val="C5DADABA"/>
    <w:lvl w:ilvl="0">
      <w:start w:val="8"/>
      <w:numFmt w:val="decimal"/>
      <w:pStyle w:val="Heading1"/>
      <w:lvlText w:val="%1"/>
      <w:lvlJc w:val="left"/>
      <w:pPr>
        <w:tabs>
          <w:tab w:val="num" w:pos="851"/>
        </w:tabs>
        <w:ind w:left="3006" w:hanging="3006"/>
      </w:pPr>
      <w:rPr>
        <w:rFonts w:hint="default"/>
      </w:rPr>
    </w:lvl>
    <w:lvl w:ilvl="1">
      <w:start w:val="1"/>
      <w:numFmt w:val="decimal"/>
      <w:pStyle w:val="Heading2"/>
      <w:lvlText w:val="%1.%2"/>
      <w:lvlJc w:val="left"/>
      <w:pPr>
        <w:tabs>
          <w:tab w:val="num" w:pos="851"/>
        </w:tabs>
        <w:ind w:left="3006" w:hanging="3006"/>
      </w:pPr>
      <w:rPr>
        <w:rFonts w:hint="default"/>
      </w:rPr>
    </w:lvl>
    <w:lvl w:ilvl="2">
      <w:start w:val="1"/>
      <w:numFmt w:val="decimal"/>
      <w:pStyle w:val="Heading3"/>
      <w:lvlText w:val="%1.%2.%3"/>
      <w:lvlJc w:val="left"/>
      <w:pPr>
        <w:tabs>
          <w:tab w:val="num" w:pos="851"/>
        </w:tabs>
        <w:ind w:left="3006" w:hanging="3006"/>
      </w:pPr>
      <w:rPr>
        <w:rFonts w:hint="default"/>
      </w:rPr>
    </w:lvl>
    <w:lvl w:ilvl="3">
      <w:start w:val="1"/>
      <w:numFmt w:val="decimal"/>
      <w:pStyle w:val="Heading4"/>
      <w:lvlText w:val="%1.%2.%3.%4"/>
      <w:lvlJc w:val="left"/>
      <w:pPr>
        <w:tabs>
          <w:tab w:val="num" w:pos="1571"/>
        </w:tabs>
        <w:ind w:left="3726" w:hanging="3006"/>
      </w:pPr>
      <w:rPr>
        <w:rFonts w:hint="default"/>
      </w:rPr>
    </w:lvl>
    <w:lvl w:ilvl="4">
      <w:start w:val="1"/>
      <w:numFmt w:val="decimal"/>
      <w:pStyle w:val="Heading5"/>
      <w:lvlText w:val="%1.%2.%3.%4.%5"/>
      <w:lvlJc w:val="left"/>
      <w:pPr>
        <w:tabs>
          <w:tab w:val="num" w:pos="1418"/>
        </w:tabs>
        <w:ind w:left="4310" w:hanging="3743"/>
      </w:pPr>
      <w:rPr>
        <w:rFonts w:hint="default"/>
      </w:rPr>
    </w:lvl>
    <w:lvl w:ilvl="5">
      <w:start w:val="1"/>
      <w:numFmt w:val="decimal"/>
      <w:pStyle w:val="Heading6"/>
      <w:lvlText w:val="%1.%2.%3.%4.%5.%6"/>
      <w:lvlJc w:val="left"/>
      <w:pPr>
        <w:tabs>
          <w:tab w:val="num" w:pos="852"/>
        </w:tabs>
        <w:ind w:left="2949" w:hanging="2949"/>
      </w:pPr>
      <w:rPr>
        <w:rFonts w:hint="default"/>
      </w:rPr>
    </w:lvl>
    <w:lvl w:ilvl="6">
      <w:start w:val="1"/>
      <w:numFmt w:val="decimal"/>
      <w:pStyle w:val="Heading7"/>
      <w:lvlText w:val="%1.%2.%3.%4.%5.%6.%7"/>
      <w:lvlJc w:val="left"/>
      <w:pPr>
        <w:tabs>
          <w:tab w:val="num" w:pos="852"/>
        </w:tabs>
        <w:ind w:left="1297" w:hanging="1297"/>
      </w:pPr>
      <w:rPr>
        <w:rFonts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7">
      <w:start w:val="1"/>
      <w:numFmt w:val="decimal"/>
      <w:lvlText w:val="%1.%2.%3.%4.%5.%6.%7.%8"/>
      <w:lvlJc w:val="left"/>
      <w:pPr>
        <w:tabs>
          <w:tab w:val="num" w:pos="1441"/>
        </w:tabs>
        <w:ind w:left="1441" w:hanging="1440"/>
      </w:pPr>
      <w:rPr>
        <w:rFonts w:hint="default"/>
      </w:rPr>
    </w:lvl>
    <w:lvl w:ilvl="8">
      <w:start w:val="1"/>
      <w:numFmt w:val="decimal"/>
      <w:lvlText w:val="%1.%2.%3.%4.%5.%6.%7.%8.%9"/>
      <w:lvlJc w:val="left"/>
      <w:pPr>
        <w:tabs>
          <w:tab w:val="num" w:pos="1585"/>
        </w:tabs>
        <w:ind w:left="1585" w:hanging="1584"/>
      </w:pPr>
      <w:rPr>
        <w:rFonts w:hint="default"/>
      </w:rPr>
    </w:lvl>
  </w:abstractNum>
  <w:abstractNum w:abstractNumId="17" w15:restartNumberingAfterBreak="0">
    <w:nsid w:val="25777220"/>
    <w:multiLevelType w:val="hybridMultilevel"/>
    <w:tmpl w:val="147651C0"/>
    <w:lvl w:ilvl="0" w:tplc="08090019">
      <w:start w:val="1"/>
      <w:numFmt w:val="low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8" w15:restartNumberingAfterBreak="0">
    <w:nsid w:val="25D92B48"/>
    <w:multiLevelType w:val="hybridMultilevel"/>
    <w:tmpl w:val="2D00DCD8"/>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8C2CD8"/>
    <w:multiLevelType w:val="hybridMultilevel"/>
    <w:tmpl w:val="28D25B9E"/>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20" w15:restartNumberingAfterBreak="0">
    <w:nsid w:val="3B2A73D7"/>
    <w:multiLevelType w:val="hybridMultilevel"/>
    <w:tmpl w:val="7AD491F0"/>
    <w:lvl w:ilvl="0" w:tplc="32205BA0">
      <w:start w:val="2"/>
      <w:numFmt w:val="lowerLetter"/>
      <w:lvlText w:val="%1)"/>
      <w:lvlJc w:val="left"/>
      <w:pPr>
        <w:ind w:left="7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FE1ABB"/>
    <w:multiLevelType w:val="hybridMultilevel"/>
    <w:tmpl w:val="43D6C3FE"/>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C01DF0"/>
    <w:multiLevelType w:val="hybridMultilevel"/>
    <w:tmpl w:val="18109A54"/>
    <w:lvl w:ilvl="0" w:tplc="BA643F7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4D01D7"/>
    <w:multiLevelType w:val="hybridMultilevel"/>
    <w:tmpl w:val="8402CE76"/>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533E0C"/>
    <w:multiLevelType w:val="hybridMultilevel"/>
    <w:tmpl w:val="0E367BF4"/>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25" w15:restartNumberingAfterBreak="0">
    <w:nsid w:val="437937E6"/>
    <w:multiLevelType w:val="hybridMultilevel"/>
    <w:tmpl w:val="73C4ACE8"/>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BB38FB"/>
    <w:multiLevelType w:val="hybridMultilevel"/>
    <w:tmpl w:val="7E784C90"/>
    <w:lvl w:ilvl="0" w:tplc="2EA84B0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6BC4CDB"/>
    <w:multiLevelType w:val="hybridMultilevel"/>
    <w:tmpl w:val="57802558"/>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CE10DDC"/>
    <w:multiLevelType w:val="hybridMultilevel"/>
    <w:tmpl w:val="E304D508"/>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29" w15:restartNumberingAfterBreak="0">
    <w:nsid w:val="4FAC33C7"/>
    <w:multiLevelType w:val="hybridMultilevel"/>
    <w:tmpl w:val="2C26F3FE"/>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FCC1A32"/>
    <w:multiLevelType w:val="hybridMultilevel"/>
    <w:tmpl w:val="6416197C"/>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31" w15:restartNumberingAfterBreak="0">
    <w:nsid w:val="54EB0CD4"/>
    <w:multiLevelType w:val="hybridMultilevel"/>
    <w:tmpl w:val="7FDA4972"/>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6F664ED"/>
    <w:multiLevelType w:val="hybridMultilevel"/>
    <w:tmpl w:val="5750241A"/>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33" w15:restartNumberingAfterBreak="0">
    <w:nsid w:val="582A192A"/>
    <w:multiLevelType w:val="hybridMultilevel"/>
    <w:tmpl w:val="43C2DFFA"/>
    <w:lvl w:ilvl="0" w:tplc="DFE28E4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284EB5"/>
    <w:multiLevelType w:val="hybridMultilevel"/>
    <w:tmpl w:val="6DBC5FFA"/>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D1D6C58"/>
    <w:multiLevelType w:val="hybridMultilevel"/>
    <w:tmpl w:val="5582DDFE"/>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3A021C"/>
    <w:multiLevelType w:val="multilevel"/>
    <w:tmpl w:val="9864B470"/>
    <w:lvl w:ilvl="0">
      <w:start w:val="8"/>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7" w15:restartNumberingAfterBreak="0">
    <w:nsid w:val="6C816537"/>
    <w:multiLevelType w:val="hybridMultilevel"/>
    <w:tmpl w:val="815C203E"/>
    <w:lvl w:ilvl="0" w:tplc="BF5842A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0496548"/>
    <w:multiLevelType w:val="hybridMultilevel"/>
    <w:tmpl w:val="9B36F836"/>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62406D8"/>
    <w:multiLevelType w:val="hybridMultilevel"/>
    <w:tmpl w:val="D684FDC0"/>
    <w:lvl w:ilvl="0" w:tplc="9EE8DC30">
      <w:start w:val="1"/>
      <w:numFmt w:val="lowerLetter"/>
      <w:lvlText w:val="%1)"/>
      <w:lvlJc w:val="left"/>
      <w:pPr>
        <w:ind w:left="720" w:hanging="360"/>
      </w:pPr>
      <w:rPr>
        <w:rFonts w:hint="default"/>
      </w:rPr>
    </w:lvl>
    <w:lvl w:ilvl="1" w:tplc="9EE8DC3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352819"/>
    <w:multiLevelType w:val="hybridMultilevel"/>
    <w:tmpl w:val="088670BE"/>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41" w15:restartNumberingAfterBreak="0">
    <w:nsid w:val="781B76FB"/>
    <w:multiLevelType w:val="hybridMultilevel"/>
    <w:tmpl w:val="B0B23D56"/>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8E402EF"/>
    <w:multiLevelType w:val="hybridMultilevel"/>
    <w:tmpl w:val="73146A98"/>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43" w15:restartNumberingAfterBreak="0">
    <w:nsid w:val="79C00FD4"/>
    <w:multiLevelType w:val="hybridMultilevel"/>
    <w:tmpl w:val="B1EC58AE"/>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44" w15:restartNumberingAfterBreak="0">
    <w:nsid w:val="79FB6E04"/>
    <w:multiLevelType w:val="hybridMultilevel"/>
    <w:tmpl w:val="B594610A"/>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45" w15:restartNumberingAfterBreak="0">
    <w:nsid w:val="7A6D6EDE"/>
    <w:multiLevelType w:val="hybridMultilevel"/>
    <w:tmpl w:val="F99435E6"/>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47029616">
    <w:abstractNumId w:val="16"/>
  </w:num>
  <w:num w:numId="2" w16cid:durableId="19069845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054911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534917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42603159">
    <w:abstractNumId w:val="3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05513786">
    <w:abstractNumId w:val="4"/>
  </w:num>
  <w:num w:numId="7" w16cid:durableId="1601912828">
    <w:abstractNumId w:val="19"/>
  </w:num>
  <w:num w:numId="8" w16cid:durableId="1659504386">
    <w:abstractNumId w:val="28"/>
  </w:num>
  <w:num w:numId="9" w16cid:durableId="158545436">
    <w:abstractNumId w:val="42"/>
  </w:num>
  <w:num w:numId="10" w16cid:durableId="105009555">
    <w:abstractNumId w:val="0"/>
  </w:num>
  <w:num w:numId="11" w16cid:durableId="1662267961">
    <w:abstractNumId w:val="10"/>
  </w:num>
  <w:num w:numId="12" w16cid:durableId="832262032">
    <w:abstractNumId w:val="9"/>
  </w:num>
  <w:num w:numId="13" w16cid:durableId="1902594580">
    <w:abstractNumId w:val="34"/>
  </w:num>
  <w:num w:numId="14" w16cid:durableId="1235899032">
    <w:abstractNumId w:val="2"/>
  </w:num>
  <w:num w:numId="15" w16cid:durableId="1443457262">
    <w:abstractNumId w:val="11"/>
  </w:num>
  <w:num w:numId="16" w16cid:durableId="594361442">
    <w:abstractNumId w:val="12"/>
  </w:num>
  <w:num w:numId="17" w16cid:durableId="1499270865">
    <w:abstractNumId w:val="13"/>
  </w:num>
  <w:num w:numId="18" w16cid:durableId="496305634">
    <w:abstractNumId w:val="14"/>
  </w:num>
  <w:num w:numId="19" w16cid:durableId="1040279984">
    <w:abstractNumId w:val="40"/>
  </w:num>
  <w:num w:numId="20" w16cid:durableId="6291460">
    <w:abstractNumId w:val="24"/>
  </w:num>
  <w:num w:numId="21" w16cid:durableId="461584774">
    <w:abstractNumId w:val="44"/>
  </w:num>
  <w:num w:numId="22" w16cid:durableId="1962152909">
    <w:abstractNumId w:val="32"/>
  </w:num>
  <w:num w:numId="23" w16cid:durableId="829254315">
    <w:abstractNumId w:val="7"/>
  </w:num>
  <w:num w:numId="24" w16cid:durableId="759063240">
    <w:abstractNumId w:val="31"/>
  </w:num>
  <w:num w:numId="25" w16cid:durableId="805388436">
    <w:abstractNumId w:val="27"/>
  </w:num>
  <w:num w:numId="26" w16cid:durableId="2062553911">
    <w:abstractNumId w:val="43"/>
  </w:num>
  <w:num w:numId="27" w16cid:durableId="71321840">
    <w:abstractNumId w:val="39"/>
  </w:num>
  <w:num w:numId="28" w16cid:durableId="1461263654">
    <w:abstractNumId w:val="29"/>
  </w:num>
  <w:num w:numId="29" w16cid:durableId="1000276552">
    <w:abstractNumId w:val="21"/>
  </w:num>
  <w:num w:numId="30" w16cid:durableId="1949239666">
    <w:abstractNumId w:val="30"/>
  </w:num>
  <w:num w:numId="31" w16cid:durableId="1849102097">
    <w:abstractNumId w:val="26"/>
  </w:num>
  <w:num w:numId="32" w16cid:durableId="993727061">
    <w:abstractNumId w:val="20"/>
  </w:num>
  <w:num w:numId="33" w16cid:durableId="1777090679">
    <w:abstractNumId w:val="38"/>
  </w:num>
  <w:num w:numId="34" w16cid:durableId="1381830026">
    <w:abstractNumId w:val="45"/>
  </w:num>
  <w:num w:numId="35" w16cid:durableId="1330593783">
    <w:abstractNumId w:val="25"/>
  </w:num>
  <w:num w:numId="36" w16cid:durableId="1782844101">
    <w:abstractNumId w:val="35"/>
  </w:num>
  <w:num w:numId="37" w16cid:durableId="445581601">
    <w:abstractNumId w:val="15"/>
  </w:num>
  <w:num w:numId="38" w16cid:durableId="1714383744">
    <w:abstractNumId w:val="1"/>
  </w:num>
  <w:num w:numId="39" w16cid:durableId="140272580">
    <w:abstractNumId w:val="18"/>
  </w:num>
  <w:num w:numId="40" w16cid:durableId="1846898673">
    <w:abstractNumId w:val="37"/>
  </w:num>
  <w:num w:numId="41" w16cid:durableId="424227128">
    <w:abstractNumId w:val="41"/>
  </w:num>
  <w:num w:numId="42" w16cid:durableId="1171916427">
    <w:abstractNumId w:val="22"/>
  </w:num>
  <w:num w:numId="43" w16cid:durableId="1831604372">
    <w:abstractNumId w:val="23"/>
  </w:num>
  <w:num w:numId="44" w16cid:durableId="857163426">
    <w:abstractNumId w:val="5"/>
  </w:num>
  <w:num w:numId="45" w16cid:durableId="1849370711">
    <w:abstractNumId w:val="3"/>
  </w:num>
  <w:num w:numId="46" w16cid:durableId="1323041570">
    <w:abstractNumId w:val="6"/>
  </w:num>
  <w:num w:numId="47" w16cid:durableId="1802991409">
    <w:abstractNumId w:val="3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ocumentProtection w:edit="forms" w:enforcement="0"/>
  <w:defaultTabStop w:val="720"/>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D503F"/>
    <w:rsid w:val="0000170D"/>
    <w:rsid w:val="00002E6B"/>
    <w:rsid w:val="00024A58"/>
    <w:rsid w:val="00031E28"/>
    <w:rsid w:val="00037A98"/>
    <w:rsid w:val="00040E0E"/>
    <w:rsid w:val="000414C1"/>
    <w:rsid w:val="00042076"/>
    <w:rsid w:val="000451A2"/>
    <w:rsid w:val="0004717A"/>
    <w:rsid w:val="0005004D"/>
    <w:rsid w:val="00050A80"/>
    <w:rsid w:val="00060829"/>
    <w:rsid w:val="00084EFE"/>
    <w:rsid w:val="00092B9F"/>
    <w:rsid w:val="00096BB6"/>
    <w:rsid w:val="000A3EFA"/>
    <w:rsid w:val="000A5AEC"/>
    <w:rsid w:val="000B2836"/>
    <w:rsid w:val="000C16E2"/>
    <w:rsid w:val="000D03C9"/>
    <w:rsid w:val="000D4ACF"/>
    <w:rsid w:val="000E6324"/>
    <w:rsid w:val="000E6842"/>
    <w:rsid w:val="000F5D0A"/>
    <w:rsid w:val="000F7C39"/>
    <w:rsid w:val="00101763"/>
    <w:rsid w:val="00102EF0"/>
    <w:rsid w:val="00105EA9"/>
    <w:rsid w:val="001217A1"/>
    <w:rsid w:val="0012356E"/>
    <w:rsid w:val="00123853"/>
    <w:rsid w:val="00126F11"/>
    <w:rsid w:val="001305DC"/>
    <w:rsid w:val="00143975"/>
    <w:rsid w:val="00145D66"/>
    <w:rsid w:val="00145E72"/>
    <w:rsid w:val="00150213"/>
    <w:rsid w:val="001518EA"/>
    <w:rsid w:val="00151D53"/>
    <w:rsid w:val="00154D7F"/>
    <w:rsid w:val="001627D3"/>
    <w:rsid w:val="001674FA"/>
    <w:rsid w:val="00176036"/>
    <w:rsid w:val="00176047"/>
    <w:rsid w:val="00190355"/>
    <w:rsid w:val="001914EF"/>
    <w:rsid w:val="00192B66"/>
    <w:rsid w:val="001A3947"/>
    <w:rsid w:val="001B12C0"/>
    <w:rsid w:val="001B2750"/>
    <w:rsid w:val="001B3106"/>
    <w:rsid w:val="001B5550"/>
    <w:rsid w:val="001C0490"/>
    <w:rsid w:val="001C07D0"/>
    <w:rsid w:val="001C0ED1"/>
    <w:rsid w:val="001C3ABC"/>
    <w:rsid w:val="001D1843"/>
    <w:rsid w:val="001D44C1"/>
    <w:rsid w:val="001D5FA1"/>
    <w:rsid w:val="001D633A"/>
    <w:rsid w:val="001E4025"/>
    <w:rsid w:val="001F013D"/>
    <w:rsid w:val="001F0658"/>
    <w:rsid w:val="001F2923"/>
    <w:rsid w:val="001F79BD"/>
    <w:rsid w:val="0020009F"/>
    <w:rsid w:val="00202FB7"/>
    <w:rsid w:val="00204239"/>
    <w:rsid w:val="00210CB0"/>
    <w:rsid w:val="0021494B"/>
    <w:rsid w:val="002158B8"/>
    <w:rsid w:val="00220D85"/>
    <w:rsid w:val="00227AA9"/>
    <w:rsid w:val="0023328A"/>
    <w:rsid w:val="002359B6"/>
    <w:rsid w:val="00247E5B"/>
    <w:rsid w:val="00253AA2"/>
    <w:rsid w:val="002615B1"/>
    <w:rsid w:val="00263C05"/>
    <w:rsid w:val="00264E4A"/>
    <w:rsid w:val="002668DB"/>
    <w:rsid w:val="0026765E"/>
    <w:rsid w:val="00270502"/>
    <w:rsid w:val="0027156D"/>
    <w:rsid w:val="00274BC4"/>
    <w:rsid w:val="002778EE"/>
    <w:rsid w:val="00284C89"/>
    <w:rsid w:val="00285A94"/>
    <w:rsid w:val="0029110B"/>
    <w:rsid w:val="002A0288"/>
    <w:rsid w:val="002A14BF"/>
    <w:rsid w:val="002A3508"/>
    <w:rsid w:val="002B2228"/>
    <w:rsid w:val="002C62BC"/>
    <w:rsid w:val="002D71B2"/>
    <w:rsid w:val="002E03D4"/>
    <w:rsid w:val="002E1611"/>
    <w:rsid w:val="002E3F0E"/>
    <w:rsid w:val="002F13A6"/>
    <w:rsid w:val="002F1A36"/>
    <w:rsid w:val="002F24EA"/>
    <w:rsid w:val="002F3AB1"/>
    <w:rsid w:val="002F579C"/>
    <w:rsid w:val="00301557"/>
    <w:rsid w:val="003053E3"/>
    <w:rsid w:val="00307307"/>
    <w:rsid w:val="00314055"/>
    <w:rsid w:val="0032040A"/>
    <w:rsid w:val="003216AF"/>
    <w:rsid w:val="00323DE2"/>
    <w:rsid w:val="003262A4"/>
    <w:rsid w:val="003311BE"/>
    <w:rsid w:val="00337185"/>
    <w:rsid w:val="0034346E"/>
    <w:rsid w:val="00343EE2"/>
    <w:rsid w:val="00347F80"/>
    <w:rsid w:val="0035329A"/>
    <w:rsid w:val="00355A3A"/>
    <w:rsid w:val="00355B0D"/>
    <w:rsid w:val="00357582"/>
    <w:rsid w:val="00364E35"/>
    <w:rsid w:val="003657A2"/>
    <w:rsid w:val="00370AEB"/>
    <w:rsid w:val="003740B4"/>
    <w:rsid w:val="00380D7F"/>
    <w:rsid w:val="00381B89"/>
    <w:rsid w:val="00383CC3"/>
    <w:rsid w:val="00383E02"/>
    <w:rsid w:val="00384164"/>
    <w:rsid w:val="003979A9"/>
    <w:rsid w:val="003A12F0"/>
    <w:rsid w:val="003A2DD1"/>
    <w:rsid w:val="003A36A7"/>
    <w:rsid w:val="003A5BF6"/>
    <w:rsid w:val="003A5FBA"/>
    <w:rsid w:val="003B59FC"/>
    <w:rsid w:val="003B7CED"/>
    <w:rsid w:val="003C3605"/>
    <w:rsid w:val="003D3923"/>
    <w:rsid w:val="003D566C"/>
    <w:rsid w:val="003D63C5"/>
    <w:rsid w:val="003E05D2"/>
    <w:rsid w:val="003E3C15"/>
    <w:rsid w:val="003E67EC"/>
    <w:rsid w:val="003E7F46"/>
    <w:rsid w:val="003F0386"/>
    <w:rsid w:val="003F3B7A"/>
    <w:rsid w:val="003F6199"/>
    <w:rsid w:val="00401FC3"/>
    <w:rsid w:val="004033A8"/>
    <w:rsid w:val="00423227"/>
    <w:rsid w:val="00436023"/>
    <w:rsid w:val="0044081C"/>
    <w:rsid w:val="00443279"/>
    <w:rsid w:val="00450771"/>
    <w:rsid w:val="00454A89"/>
    <w:rsid w:val="004564A9"/>
    <w:rsid w:val="00457BBC"/>
    <w:rsid w:val="00472CE5"/>
    <w:rsid w:val="00481601"/>
    <w:rsid w:val="004928B4"/>
    <w:rsid w:val="004957CD"/>
    <w:rsid w:val="004A4B42"/>
    <w:rsid w:val="004A5FA4"/>
    <w:rsid w:val="004B09DB"/>
    <w:rsid w:val="004C7FD4"/>
    <w:rsid w:val="004D244A"/>
    <w:rsid w:val="004D2F76"/>
    <w:rsid w:val="004D6B52"/>
    <w:rsid w:val="004E0114"/>
    <w:rsid w:val="004E1EE4"/>
    <w:rsid w:val="004E5556"/>
    <w:rsid w:val="004E735E"/>
    <w:rsid w:val="004F2262"/>
    <w:rsid w:val="004F2E0A"/>
    <w:rsid w:val="004F3CA8"/>
    <w:rsid w:val="00501D3F"/>
    <w:rsid w:val="00510FCC"/>
    <w:rsid w:val="00517D46"/>
    <w:rsid w:val="005233C4"/>
    <w:rsid w:val="0053276F"/>
    <w:rsid w:val="00532CD8"/>
    <w:rsid w:val="005477E3"/>
    <w:rsid w:val="00547FE3"/>
    <w:rsid w:val="005506B2"/>
    <w:rsid w:val="00566C57"/>
    <w:rsid w:val="00590950"/>
    <w:rsid w:val="00592D17"/>
    <w:rsid w:val="0059412B"/>
    <w:rsid w:val="005942E3"/>
    <w:rsid w:val="00594618"/>
    <w:rsid w:val="005A297B"/>
    <w:rsid w:val="005C03CE"/>
    <w:rsid w:val="005C5209"/>
    <w:rsid w:val="005D27CE"/>
    <w:rsid w:val="005D59C3"/>
    <w:rsid w:val="005D6ECF"/>
    <w:rsid w:val="005F2A71"/>
    <w:rsid w:val="005F46D2"/>
    <w:rsid w:val="00605C1E"/>
    <w:rsid w:val="00620247"/>
    <w:rsid w:val="00626CF0"/>
    <w:rsid w:val="00630684"/>
    <w:rsid w:val="00633F80"/>
    <w:rsid w:val="006342FA"/>
    <w:rsid w:val="00634590"/>
    <w:rsid w:val="00636F19"/>
    <w:rsid w:val="00640677"/>
    <w:rsid w:val="006508D1"/>
    <w:rsid w:val="00651421"/>
    <w:rsid w:val="00651DEA"/>
    <w:rsid w:val="0065414D"/>
    <w:rsid w:val="00654573"/>
    <w:rsid w:val="006567EE"/>
    <w:rsid w:val="00657896"/>
    <w:rsid w:val="00666480"/>
    <w:rsid w:val="006815F8"/>
    <w:rsid w:val="00681F99"/>
    <w:rsid w:val="00682568"/>
    <w:rsid w:val="00686E7C"/>
    <w:rsid w:val="006900C5"/>
    <w:rsid w:val="00691B9A"/>
    <w:rsid w:val="00692EB8"/>
    <w:rsid w:val="006A0EA7"/>
    <w:rsid w:val="006A2E65"/>
    <w:rsid w:val="006A584E"/>
    <w:rsid w:val="006B33AD"/>
    <w:rsid w:val="006B5860"/>
    <w:rsid w:val="006C01C4"/>
    <w:rsid w:val="006C63CF"/>
    <w:rsid w:val="006C71F8"/>
    <w:rsid w:val="006C7DA9"/>
    <w:rsid w:val="006D4C65"/>
    <w:rsid w:val="006E62E8"/>
    <w:rsid w:val="006F6494"/>
    <w:rsid w:val="00700828"/>
    <w:rsid w:val="00703CB1"/>
    <w:rsid w:val="00703E54"/>
    <w:rsid w:val="00707E0B"/>
    <w:rsid w:val="0071394C"/>
    <w:rsid w:val="00714CD7"/>
    <w:rsid w:val="007258BB"/>
    <w:rsid w:val="00734EA7"/>
    <w:rsid w:val="00742C6B"/>
    <w:rsid w:val="00746AE7"/>
    <w:rsid w:val="00746D4E"/>
    <w:rsid w:val="007473A0"/>
    <w:rsid w:val="0076414E"/>
    <w:rsid w:val="0076778F"/>
    <w:rsid w:val="0077044E"/>
    <w:rsid w:val="00770D9E"/>
    <w:rsid w:val="00775FEF"/>
    <w:rsid w:val="00780BD4"/>
    <w:rsid w:val="007859DF"/>
    <w:rsid w:val="00787EAB"/>
    <w:rsid w:val="007B3141"/>
    <w:rsid w:val="007B61B0"/>
    <w:rsid w:val="007B6A14"/>
    <w:rsid w:val="007B6D83"/>
    <w:rsid w:val="007B7D0D"/>
    <w:rsid w:val="007C32C1"/>
    <w:rsid w:val="007D1AA8"/>
    <w:rsid w:val="007E1CF5"/>
    <w:rsid w:val="007E7A14"/>
    <w:rsid w:val="007F1D4B"/>
    <w:rsid w:val="007F2343"/>
    <w:rsid w:val="007F6035"/>
    <w:rsid w:val="00801047"/>
    <w:rsid w:val="00805B71"/>
    <w:rsid w:val="00815EAD"/>
    <w:rsid w:val="008167AF"/>
    <w:rsid w:val="0081686D"/>
    <w:rsid w:val="00823A03"/>
    <w:rsid w:val="00830A48"/>
    <w:rsid w:val="0083624C"/>
    <w:rsid w:val="00837D9C"/>
    <w:rsid w:val="00842F87"/>
    <w:rsid w:val="00843704"/>
    <w:rsid w:val="00845F78"/>
    <w:rsid w:val="0086385D"/>
    <w:rsid w:val="00882640"/>
    <w:rsid w:val="00886841"/>
    <w:rsid w:val="008917A0"/>
    <w:rsid w:val="00891DA6"/>
    <w:rsid w:val="008955AD"/>
    <w:rsid w:val="008A0DB6"/>
    <w:rsid w:val="008A267F"/>
    <w:rsid w:val="008A6D87"/>
    <w:rsid w:val="008B5B96"/>
    <w:rsid w:val="008B6B52"/>
    <w:rsid w:val="008B771A"/>
    <w:rsid w:val="008C1AE1"/>
    <w:rsid w:val="008C39BA"/>
    <w:rsid w:val="00906413"/>
    <w:rsid w:val="00907021"/>
    <w:rsid w:val="00907C0E"/>
    <w:rsid w:val="00910037"/>
    <w:rsid w:val="00910BC5"/>
    <w:rsid w:val="00914082"/>
    <w:rsid w:val="009171AD"/>
    <w:rsid w:val="0092025C"/>
    <w:rsid w:val="00921D1F"/>
    <w:rsid w:val="00922E76"/>
    <w:rsid w:val="009242F6"/>
    <w:rsid w:val="0093154D"/>
    <w:rsid w:val="00943C35"/>
    <w:rsid w:val="00953EAA"/>
    <w:rsid w:val="00955565"/>
    <w:rsid w:val="009571CA"/>
    <w:rsid w:val="009623B6"/>
    <w:rsid w:val="00963D36"/>
    <w:rsid w:val="00965965"/>
    <w:rsid w:val="0096640E"/>
    <w:rsid w:val="00967DFC"/>
    <w:rsid w:val="00970313"/>
    <w:rsid w:val="00971B31"/>
    <w:rsid w:val="009735A2"/>
    <w:rsid w:val="00974B3D"/>
    <w:rsid w:val="00975183"/>
    <w:rsid w:val="009816F1"/>
    <w:rsid w:val="00981D12"/>
    <w:rsid w:val="00982D80"/>
    <w:rsid w:val="00982F56"/>
    <w:rsid w:val="009855E5"/>
    <w:rsid w:val="009859DF"/>
    <w:rsid w:val="009B4C3A"/>
    <w:rsid w:val="009C0B37"/>
    <w:rsid w:val="009C6967"/>
    <w:rsid w:val="009D09F5"/>
    <w:rsid w:val="009D0DAD"/>
    <w:rsid w:val="009D6546"/>
    <w:rsid w:val="009E2F9C"/>
    <w:rsid w:val="009E30D1"/>
    <w:rsid w:val="009E3A28"/>
    <w:rsid w:val="009F38AE"/>
    <w:rsid w:val="009F3B39"/>
    <w:rsid w:val="00A04846"/>
    <w:rsid w:val="00A060A6"/>
    <w:rsid w:val="00A14A38"/>
    <w:rsid w:val="00A14D47"/>
    <w:rsid w:val="00A21E46"/>
    <w:rsid w:val="00A329BE"/>
    <w:rsid w:val="00A329E8"/>
    <w:rsid w:val="00A33EB1"/>
    <w:rsid w:val="00A3757E"/>
    <w:rsid w:val="00A4165F"/>
    <w:rsid w:val="00A45978"/>
    <w:rsid w:val="00A55718"/>
    <w:rsid w:val="00A65B9F"/>
    <w:rsid w:val="00A66475"/>
    <w:rsid w:val="00A66EA9"/>
    <w:rsid w:val="00A736DD"/>
    <w:rsid w:val="00A77581"/>
    <w:rsid w:val="00A87561"/>
    <w:rsid w:val="00A9081D"/>
    <w:rsid w:val="00A94387"/>
    <w:rsid w:val="00AA00F3"/>
    <w:rsid w:val="00AA1846"/>
    <w:rsid w:val="00AA2FDF"/>
    <w:rsid w:val="00AA548E"/>
    <w:rsid w:val="00AA79B9"/>
    <w:rsid w:val="00AB0F75"/>
    <w:rsid w:val="00AB4109"/>
    <w:rsid w:val="00AB4E74"/>
    <w:rsid w:val="00AC6A2E"/>
    <w:rsid w:val="00AD4829"/>
    <w:rsid w:val="00AD5692"/>
    <w:rsid w:val="00AD66C8"/>
    <w:rsid w:val="00AE298B"/>
    <w:rsid w:val="00AE5558"/>
    <w:rsid w:val="00AF0216"/>
    <w:rsid w:val="00B05B03"/>
    <w:rsid w:val="00B13772"/>
    <w:rsid w:val="00B16AFC"/>
    <w:rsid w:val="00B237A1"/>
    <w:rsid w:val="00B23EB3"/>
    <w:rsid w:val="00B23F24"/>
    <w:rsid w:val="00B3280D"/>
    <w:rsid w:val="00B36A72"/>
    <w:rsid w:val="00B36FB0"/>
    <w:rsid w:val="00B44DEE"/>
    <w:rsid w:val="00B46A36"/>
    <w:rsid w:val="00B544A8"/>
    <w:rsid w:val="00B619D3"/>
    <w:rsid w:val="00B73746"/>
    <w:rsid w:val="00B84D0E"/>
    <w:rsid w:val="00B90BAF"/>
    <w:rsid w:val="00B97F3D"/>
    <w:rsid w:val="00BA1385"/>
    <w:rsid w:val="00BB190E"/>
    <w:rsid w:val="00BB29CB"/>
    <w:rsid w:val="00BB3EF2"/>
    <w:rsid w:val="00BB5954"/>
    <w:rsid w:val="00BB7442"/>
    <w:rsid w:val="00BB7754"/>
    <w:rsid w:val="00BC0BE2"/>
    <w:rsid w:val="00BC2A8B"/>
    <w:rsid w:val="00BC45D7"/>
    <w:rsid w:val="00BC6022"/>
    <w:rsid w:val="00BD503F"/>
    <w:rsid w:val="00BD7D41"/>
    <w:rsid w:val="00BE7AA9"/>
    <w:rsid w:val="00BF054B"/>
    <w:rsid w:val="00BF06A0"/>
    <w:rsid w:val="00BF1F1C"/>
    <w:rsid w:val="00BF2584"/>
    <w:rsid w:val="00BF32E9"/>
    <w:rsid w:val="00BF7188"/>
    <w:rsid w:val="00BF77E6"/>
    <w:rsid w:val="00C0473F"/>
    <w:rsid w:val="00C04762"/>
    <w:rsid w:val="00C052E4"/>
    <w:rsid w:val="00C05C71"/>
    <w:rsid w:val="00C122FA"/>
    <w:rsid w:val="00C12D53"/>
    <w:rsid w:val="00C22EC5"/>
    <w:rsid w:val="00C23520"/>
    <w:rsid w:val="00C243F4"/>
    <w:rsid w:val="00C34E3B"/>
    <w:rsid w:val="00C37BDB"/>
    <w:rsid w:val="00C37CE4"/>
    <w:rsid w:val="00C37FC6"/>
    <w:rsid w:val="00C40255"/>
    <w:rsid w:val="00C440A3"/>
    <w:rsid w:val="00C45D2B"/>
    <w:rsid w:val="00C54AED"/>
    <w:rsid w:val="00C57431"/>
    <w:rsid w:val="00C607A5"/>
    <w:rsid w:val="00C64CBC"/>
    <w:rsid w:val="00C6569C"/>
    <w:rsid w:val="00C70EDD"/>
    <w:rsid w:val="00C725D5"/>
    <w:rsid w:val="00C76A78"/>
    <w:rsid w:val="00C81348"/>
    <w:rsid w:val="00C87576"/>
    <w:rsid w:val="00CA3E55"/>
    <w:rsid w:val="00CA591D"/>
    <w:rsid w:val="00CB1046"/>
    <w:rsid w:val="00CB468A"/>
    <w:rsid w:val="00CB5BF5"/>
    <w:rsid w:val="00CC5F38"/>
    <w:rsid w:val="00CC7325"/>
    <w:rsid w:val="00CD125D"/>
    <w:rsid w:val="00CD2844"/>
    <w:rsid w:val="00CD5389"/>
    <w:rsid w:val="00CD5A33"/>
    <w:rsid w:val="00CF6153"/>
    <w:rsid w:val="00D00B3F"/>
    <w:rsid w:val="00D020E9"/>
    <w:rsid w:val="00D04317"/>
    <w:rsid w:val="00D0471C"/>
    <w:rsid w:val="00D11352"/>
    <w:rsid w:val="00D15D29"/>
    <w:rsid w:val="00D17153"/>
    <w:rsid w:val="00D20696"/>
    <w:rsid w:val="00D23D0C"/>
    <w:rsid w:val="00D25C57"/>
    <w:rsid w:val="00D32AE3"/>
    <w:rsid w:val="00D43CBD"/>
    <w:rsid w:val="00D4667E"/>
    <w:rsid w:val="00D6402A"/>
    <w:rsid w:val="00D66FE6"/>
    <w:rsid w:val="00D752AB"/>
    <w:rsid w:val="00D775FF"/>
    <w:rsid w:val="00D81344"/>
    <w:rsid w:val="00D84A84"/>
    <w:rsid w:val="00D91ECD"/>
    <w:rsid w:val="00D91F1B"/>
    <w:rsid w:val="00D93F01"/>
    <w:rsid w:val="00D958EB"/>
    <w:rsid w:val="00DA104D"/>
    <w:rsid w:val="00DA5755"/>
    <w:rsid w:val="00DB16C5"/>
    <w:rsid w:val="00DC0571"/>
    <w:rsid w:val="00DC3BBF"/>
    <w:rsid w:val="00DC7048"/>
    <w:rsid w:val="00DD48DF"/>
    <w:rsid w:val="00DD6B3A"/>
    <w:rsid w:val="00DD73E1"/>
    <w:rsid w:val="00DE08C2"/>
    <w:rsid w:val="00DE2A3B"/>
    <w:rsid w:val="00DE3E62"/>
    <w:rsid w:val="00DE706D"/>
    <w:rsid w:val="00DF0782"/>
    <w:rsid w:val="00DF440A"/>
    <w:rsid w:val="00DF7DD8"/>
    <w:rsid w:val="00E002AD"/>
    <w:rsid w:val="00E02100"/>
    <w:rsid w:val="00E05546"/>
    <w:rsid w:val="00E07031"/>
    <w:rsid w:val="00E125D4"/>
    <w:rsid w:val="00E23B19"/>
    <w:rsid w:val="00E243B0"/>
    <w:rsid w:val="00E3058F"/>
    <w:rsid w:val="00E3132B"/>
    <w:rsid w:val="00E47302"/>
    <w:rsid w:val="00E53257"/>
    <w:rsid w:val="00E53EDA"/>
    <w:rsid w:val="00E5749B"/>
    <w:rsid w:val="00E611A7"/>
    <w:rsid w:val="00E615FA"/>
    <w:rsid w:val="00E7510D"/>
    <w:rsid w:val="00E767ED"/>
    <w:rsid w:val="00E811A0"/>
    <w:rsid w:val="00E816B5"/>
    <w:rsid w:val="00E8567E"/>
    <w:rsid w:val="00E93B09"/>
    <w:rsid w:val="00E97E08"/>
    <w:rsid w:val="00EA378F"/>
    <w:rsid w:val="00EA495B"/>
    <w:rsid w:val="00EA4C30"/>
    <w:rsid w:val="00EB3378"/>
    <w:rsid w:val="00EB511F"/>
    <w:rsid w:val="00EC5D9B"/>
    <w:rsid w:val="00EC61DA"/>
    <w:rsid w:val="00ED0883"/>
    <w:rsid w:val="00ED16FB"/>
    <w:rsid w:val="00ED26F1"/>
    <w:rsid w:val="00ED36B2"/>
    <w:rsid w:val="00ED3EAC"/>
    <w:rsid w:val="00ED67AE"/>
    <w:rsid w:val="00ED6B85"/>
    <w:rsid w:val="00EE3229"/>
    <w:rsid w:val="00EE666E"/>
    <w:rsid w:val="00F00192"/>
    <w:rsid w:val="00F00EB9"/>
    <w:rsid w:val="00F01839"/>
    <w:rsid w:val="00F059E7"/>
    <w:rsid w:val="00F11793"/>
    <w:rsid w:val="00F13B3B"/>
    <w:rsid w:val="00F15A4C"/>
    <w:rsid w:val="00F22A72"/>
    <w:rsid w:val="00F234CB"/>
    <w:rsid w:val="00F23BF5"/>
    <w:rsid w:val="00F31755"/>
    <w:rsid w:val="00F35B01"/>
    <w:rsid w:val="00F369EB"/>
    <w:rsid w:val="00F562A7"/>
    <w:rsid w:val="00F615BD"/>
    <w:rsid w:val="00F6275A"/>
    <w:rsid w:val="00F64F4B"/>
    <w:rsid w:val="00F65E0A"/>
    <w:rsid w:val="00F67CD4"/>
    <w:rsid w:val="00F7365C"/>
    <w:rsid w:val="00F75737"/>
    <w:rsid w:val="00F76410"/>
    <w:rsid w:val="00F8320A"/>
    <w:rsid w:val="00F84296"/>
    <w:rsid w:val="00F84D37"/>
    <w:rsid w:val="00FA4429"/>
    <w:rsid w:val="00FA7A8B"/>
    <w:rsid w:val="00FB3E81"/>
    <w:rsid w:val="00FB6AF7"/>
    <w:rsid w:val="00FC1DF3"/>
    <w:rsid w:val="00FD6651"/>
    <w:rsid w:val="00FD675A"/>
    <w:rsid w:val="00FE495E"/>
    <w:rsid w:val="00FE5CF2"/>
    <w:rsid w:val="00FE7924"/>
    <w:rsid w:val="00FF0052"/>
    <w:rsid w:val="00FF1046"/>
    <w:rsid w:val="00FF1D4F"/>
    <w:rsid w:val="00FF1F28"/>
    <w:rsid w:val="00FF5B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6BBB32"/>
  <w15:docId w15:val="{6662B290-39AF-4434-85B2-6F1139135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E5B"/>
    <w:pPr>
      <w:ind w:left="851"/>
    </w:pPr>
    <w:rPr>
      <w:rFonts w:ascii="Arial" w:hAnsi="Arial"/>
      <w:szCs w:val="24"/>
      <w:lang w:eastAsia="de-DE"/>
    </w:rPr>
  </w:style>
  <w:style w:type="paragraph" w:styleId="Heading1">
    <w:name w:val="heading 1"/>
    <w:basedOn w:val="Normal"/>
    <w:next w:val="Normal"/>
    <w:link w:val="Heading1Char"/>
    <w:qFormat/>
    <w:rsid w:val="00AA548E"/>
    <w:pPr>
      <w:keepNext/>
      <w:numPr>
        <w:numId w:val="1"/>
      </w:numPr>
      <w:tabs>
        <w:tab w:val="left" w:pos="1134"/>
        <w:tab w:val="left" w:pos="1418"/>
      </w:tabs>
      <w:spacing w:before="240" w:after="60"/>
      <w:outlineLvl w:val="0"/>
    </w:pPr>
    <w:rPr>
      <w:rFonts w:cs="Arial"/>
      <w:b/>
      <w:bCs/>
      <w:kern w:val="32"/>
      <w:sz w:val="32"/>
      <w:szCs w:val="32"/>
    </w:rPr>
  </w:style>
  <w:style w:type="paragraph" w:styleId="Heading2">
    <w:name w:val="heading 2"/>
    <w:basedOn w:val="Normal"/>
    <w:next w:val="Normal"/>
    <w:link w:val="Heading2Char"/>
    <w:qFormat/>
    <w:rsid w:val="00AA548E"/>
    <w:pPr>
      <w:keepNext/>
      <w:numPr>
        <w:ilvl w:val="1"/>
        <w:numId w:val="1"/>
      </w:numPr>
      <w:tabs>
        <w:tab w:val="left" w:pos="1134"/>
        <w:tab w:val="left" w:pos="1418"/>
      </w:tabs>
      <w:spacing w:before="240" w:after="60"/>
      <w:outlineLvl w:val="1"/>
    </w:pPr>
    <w:rPr>
      <w:b/>
      <w:bCs/>
      <w:iCs/>
      <w:sz w:val="28"/>
      <w:szCs w:val="28"/>
    </w:rPr>
  </w:style>
  <w:style w:type="paragraph" w:styleId="Heading3">
    <w:name w:val="heading 3"/>
    <w:basedOn w:val="Normal"/>
    <w:next w:val="Normal"/>
    <w:link w:val="Heading3Char"/>
    <w:qFormat/>
    <w:rsid w:val="00AA548E"/>
    <w:pPr>
      <w:keepNext/>
      <w:numPr>
        <w:ilvl w:val="2"/>
        <w:numId w:val="1"/>
      </w:numPr>
      <w:tabs>
        <w:tab w:val="left" w:pos="1134"/>
        <w:tab w:val="left" w:pos="1418"/>
      </w:tabs>
      <w:spacing w:before="240" w:after="60"/>
      <w:outlineLvl w:val="2"/>
    </w:pPr>
    <w:rPr>
      <w:b/>
      <w:bCs/>
      <w:sz w:val="24"/>
      <w:szCs w:val="26"/>
    </w:rPr>
  </w:style>
  <w:style w:type="paragraph" w:styleId="Heading4">
    <w:name w:val="heading 4"/>
    <w:basedOn w:val="Normal"/>
    <w:next w:val="Normal"/>
    <w:link w:val="Heading4Char"/>
    <w:qFormat/>
    <w:rsid w:val="00AA548E"/>
    <w:pPr>
      <w:keepNext/>
      <w:numPr>
        <w:ilvl w:val="3"/>
        <w:numId w:val="1"/>
      </w:numPr>
      <w:tabs>
        <w:tab w:val="left" w:pos="1134"/>
        <w:tab w:val="left" w:pos="1418"/>
        <w:tab w:val="left" w:pos="1701"/>
      </w:tabs>
      <w:spacing w:before="240" w:after="60"/>
      <w:outlineLvl w:val="3"/>
    </w:pPr>
    <w:rPr>
      <w:b/>
      <w:bCs/>
      <w:sz w:val="22"/>
      <w:szCs w:val="28"/>
    </w:rPr>
  </w:style>
  <w:style w:type="paragraph" w:styleId="Heading5">
    <w:name w:val="heading 5"/>
    <w:basedOn w:val="Normal"/>
    <w:next w:val="Normal"/>
    <w:link w:val="Heading5Char"/>
    <w:qFormat/>
    <w:rsid w:val="00AA548E"/>
    <w:pPr>
      <w:numPr>
        <w:ilvl w:val="4"/>
        <w:numId w:val="1"/>
      </w:numPr>
      <w:tabs>
        <w:tab w:val="left" w:pos="1134"/>
        <w:tab w:val="left" w:pos="1701"/>
      </w:tabs>
      <w:spacing w:before="240" w:after="60"/>
      <w:outlineLvl w:val="4"/>
    </w:pPr>
    <w:rPr>
      <w:bCs/>
      <w:iCs/>
      <w:szCs w:val="26"/>
    </w:rPr>
  </w:style>
  <w:style w:type="paragraph" w:styleId="Heading6">
    <w:name w:val="heading 6"/>
    <w:basedOn w:val="Normal"/>
    <w:next w:val="Normal"/>
    <w:link w:val="Heading6Char"/>
    <w:qFormat/>
    <w:rsid w:val="00AA548E"/>
    <w:pPr>
      <w:numPr>
        <w:ilvl w:val="5"/>
        <w:numId w:val="1"/>
      </w:numPr>
      <w:tabs>
        <w:tab w:val="left" w:pos="1134"/>
        <w:tab w:val="left" w:pos="1418"/>
        <w:tab w:val="left" w:pos="1701"/>
      </w:tabs>
      <w:spacing w:before="240" w:after="60"/>
      <w:outlineLvl w:val="5"/>
    </w:pPr>
    <w:rPr>
      <w:bCs/>
      <w:szCs w:val="22"/>
    </w:rPr>
  </w:style>
  <w:style w:type="paragraph" w:styleId="Heading7">
    <w:name w:val="heading 7"/>
    <w:basedOn w:val="Normal"/>
    <w:next w:val="Normal"/>
    <w:link w:val="Heading7Char"/>
    <w:qFormat/>
    <w:rsid w:val="00AA548E"/>
    <w:pPr>
      <w:numPr>
        <w:ilvl w:val="6"/>
        <w:numId w:val="1"/>
      </w:numPr>
      <w:tabs>
        <w:tab w:val="left" w:pos="1134"/>
        <w:tab w:val="left" w:pos="1418"/>
        <w:tab w:val="left" w:pos="1701"/>
        <w:tab w:val="left" w:pos="1985"/>
      </w:tabs>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A548E"/>
    <w:rPr>
      <w:rFonts w:ascii="Arial" w:hAnsi="Arial" w:cs="Arial"/>
      <w:b/>
      <w:bCs/>
      <w:kern w:val="32"/>
      <w:sz w:val="32"/>
      <w:szCs w:val="32"/>
      <w:lang w:eastAsia="de-DE"/>
    </w:rPr>
  </w:style>
  <w:style w:type="character" w:customStyle="1" w:styleId="Heading2Char">
    <w:name w:val="Heading 2 Char"/>
    <w:link w:val="Heading2"/>
    <w:rsid w:val="00AA548E"/>
    <w:rPr>
      <w:rFonts w:ascii="Arial" w:hAnsi="Arial"/>
      <w:b/>
      <w:bCs/>
      <w:iCs/>
      <w:sz w:val="28"/>
      <w:szCs w:val="28"/>
      <w:lang w:eastAsia="de-DE"/>
    </w:rPr>
  </w:style>
  <w:style w:type="character" w:customStyle="1" w:styleId="Heading3Char">
    <w:name w:val="Heading 3 Char"/>
    <w:link w:val="Heading3"/>
    <w:rsid w:val="00AA548E"/>
    <w:rPr>
      <w:rFonts w:ascii="Arial" w:hAnsi="Arial"/>
      <w:b/>
      <w:bCs/>
      <w:sz w:val="24"/>
      <w:szCs w:val="26"/>
      <w:lang w:eastAsia="de-DE"/>
    </w:rPr>
  </w:style>
  <w:style w:type="character" w:customStyle="1" w:styleId="Heading4Char">
    <w:name w:val="Heading 4 Char"/>
    <w:link w:val="Heading4"/>
    <w:rsid w:val="00AA548E"/>
    <w:rPr>
      <w:rFonts w:ascii="Arial" w:hAnsi="Arial"/>
      <w:b/>
      <w:bCs/>
      <w:sz w:val="22"/>
      <w:szCs w:val="28"/>
      <w:lang w:eastAsia="de-DE"/>
    </w:rPr>
  </w:style>
  <w:style w:type="character" w:customStyle="1" w:styleId="Heading5Char">
    <w:name w:val="Heading 5 Char"/>
    <w:link w:val="Heading5"/>
    <w:rsid w:val="00AA548E"/>
    <w:rPr>
      <w:rFonts w:ascii="Arial" w:hAnsi="Arial"/>
      <w:bCs/>
      <w:iCs/>
      <w:szCs w:val="26"/>
      <w:lang w:eastAsia="de-DE"/>
    </w:rPr>
  </w:style>
  <w:style w:type="character" w:customStyle="1" w:styleId="Heading6Char">
    <w:name w:val="Heading 6 Char"/>
    <w:basedOn w:val="DefaultParagraphFont"/>
    <w:link w:val="Heading6"/>
    <w:rsid w:val="00AA548E"/>
    <w:rPr>
      <w:rFonts w:ascii="Arial" w:hAnsi="Arial"/>
      <w:bCs/>
      <w:szCs w:val="22"/>
      <w:lang w:eastAsia="de-DE"/>
    </w:rPr>
  </w:style>
  <w:style w:type="character" w:customStyle="1" w:styleId="Heading7Char">
    <w:name w:val="Heading 7 Char"/>
    <w:basedOn w:val="DefaultParagraphFont"/>
    <w:link w:val="Heading7"/>
    <w:rsid w:val="00AA548E"/>
    <w:rPr>
      <w:rFonts w:ascii="Arial" w:hAnsi="Arial"/>
      <w:szCs w:val="24"/>
      <w:lang w:eastAsia="de-DE"/>
    </w:rPr>
  </w:style>
  <w:style w:type="paragraph" w:styleId="Caption">
    <w:name w:val="caption"/>
    <w:basedOn w:val="Normal"/>
    <w:next w:val="Normal"/>
    <w:qFormat/>
    <w:rsid w:val="00AA548E"/>
    <w:pPr>
      <w:spacing w:before="120" w:after="120"/>
    </w:pPr>
    <w:rPr>
      <w:b/>
      <w:bCs/>
      <w:szCs w:val="20"/>
    </w:rPr>
  </w:style>
  <w:style w:type="paragraph" w:styleId="Title">
    <w:name w:val="Title"/>
    <w:basedOn w:val="Normal"/>
    <w:link w:val="TitleChar"/>
    <w:qFormat/>
    <w:rsid w:val="00AA548E"/>
    <w:pPr>
      <w:widowControl w:val="0"/>
      <w:spacing w:before="120" w:after="60"/>
      <w:ind w:left="1021"/>
    </w:pPr>
    <w:rPr>
      <w:b/>
      <w:szCs w:val="20"/>
      <w:lang w:val="fr-FR"/>
    </w:rPr>
  </w:style>
  <w:style w:type="character" w:customStyle="1" w:styleId="TitleChar">
    <w:name w:val="Title Char"/>
    <w:basedOn w:val="DefaultParagraphFont"/>
    <w:link w:val="Title"/>
    <w:rsid w:val="00AA548E"/>
    <w:rPr>
      <w:rFonts w:ascii="Arial" w:hAnsi="Arial"/>
      <w:b/>
      <w:lang w:val="fr-FR" w:eastAsia="de-DE"/>
    </w:rPr>
  </w:style>
  <w:style w:type="paragraph" w:styleId="NoSpacing">
    <w:name w:val="No Spacing"/>
    <w:uiPriority w:val="1"/>
    <w:qFormat/>
    <w:rsid w:val="00AA548E"/>
    <w:pPr>
      <w:ind w:left="851"/>
    </w:pPr>
    <w:rPr>
      <w:rFonts w:ascii="Arial" w:hAnsi="Arial"/>
      <w:szCs w:val="24"/>
      <w:lang w:val="de-DE" w:eastAsia="de-DE"/>
    </w:rPr>
  </w:style>
  <w:style w:type="paragraph" w:styleId="Header">
    <w:name w:val="header"/>
    <w:basedOn w:val="Normal"/>
    <w:link w:val="HeaderChar"/>
    <w:uiPriority w:val="99"/>
    <w:unhideWhenUsed/>
    <w:rsid w:val="00BD503F"/>
    <w:pPr>
      <w:tabs>
        <w:tab w:val="center" w:pos="4513"/>
        <w:tab w:val="right" w:pos="9026"/>
      </w:tabs>
    </w:pPr>
  </w:style>
  <w:style w:type="character" w:customStyle="1" w:styleId="HeaderChar">
    <w:name w:val="Header Char"/>
    <w:basedOn w:val="DefaultParagraphFont"/>
    <w:link w:val="Header"/>
    <w:uiPriority w:val="99"/>
    <w:rsid w:val="00BD503F"/>
    <w:rPr>
      <w:rFonts w:ascii="Arial" w:hAnsi="Arial"/>
      <w:szCs w:val="24"/>
      <w:lang w:eastAsia="de-DE"/>
    </w:rPr>
  </w:style>
  <w:style w:type="paragraph" w:styleId="Footer">
    <w:name w:val="footer"/>
    <w:basedOn w:val="Normal"/>
    <w:link w:val="FooterChar"/>
    <w:unhideWhenUsed/>
    <w:rsid w:val="00BD503F"/>
    <w:pPr>
      <w:tabs>
        <w:tab w:val="center" w:pos="4513"/>
        <w:tab w:val="right" w:pos="9026"/>
      </w:tabs>
    </w:pPr>
  </w:style>
  <w:style w:type="character" w:customStyle="1" w:styleId="FooterChar">
    <w:name w:val="Footer Char"/>
    <w:basedOn w:val="DefaultParagraphFont"/>
    <w:link w:val="Footer"/>
    <w:uiPriority w:val="99"/>
    <w:rsid w:val="00BD503F"/>
    <w:rPr>
      <w:rFonts w:ascii="Arial" w:hAnsi="Arial"/>
      <w:szCs w:val="24"/>
      <w:lang w:eastAsia="de-DE"/>
    </w:rPr>
  </w:style>
  <w:style w:type="paragraph" w:customStyle="1" w:styleId="c3">
    <w:name w:val="c3"/>
    <w:basedOn w:val="Normal"/>
    <w:uiPriority w:val="99"/>
    <w:rsid w:val="00BD503F"/>
    <w:pPr>
      <w:widowControl w:val="0"/>
      <w:overflowPunct w:val="0"/>
      <w:autoSpaceDE w:val="0"/>
      <w:autoSpaceDN w:val="0"/>
      <w:adjustRightInd w:val="0"/>
      <w:spacing w:line="240" w:lineRule="atLeast"/>
      <w:ind w:left="0"/>
      <w:jc w:val="center"/>
      <w:textAlignment w:val="baseline"/>
    </w:pPr>
    <w:rPr>
      <w:rFonts w:ascii="Times New Roman" w:hAnsi="Times New Roman"/>
      <w:sz w:val="24"/>
      <w:szCs w:val="20"/>
      <w:lang w:eastAsia="en-US"/>
    </w:rPr>
  </w:style>
  <w:style w:type="character" w:styleId="Hyperlink">
    <w:name w:val="Hyperlink"/>
    <w:basedOn w:val="DefaultParagraphFont"/>
    <w:uiPriority w:val="99"/>
    <w:rsid w:val="00BD503F"/>
    <w:rPr>
      <w:color w:val="0000FF"/>
      <w:u w:val="single"/>
    </w:rPr>
  </w:style>
  <w:style w:type="paragraph" w:styleId="BalloonText">
    <w:name w:val="Balloon Text"/>
    <w:basedOn w:val="Normal"/>
    <w:link w:val="BalloonTextChar"/>
    <w:uiPriority w:val="99"/>
    <w:semiHidden/>
    <w:unhideWhenUsed/>
    <w:rsid w:val="00BD503F"/>
    <w:rPr>
      <w:rFonts w:ascii="Tahoma" w:hAnsi="Tahoma" w:cs="Tahoma"/>
      <w:sz w:val="16"/>
      <w:szCs w:val="16"/>
    </w:rPr>
  </w:style>
  <w:style w:type="character" w:customStyle="1" w:styleId="BalloonTextChar">
    <w:name w:val="Balloon Text Char"/>
    <w:basedOn w:val="DefaultParagraphFont"/>
    <w:link w:val="BalloonText"/>
    <w:uiPriority w:val="99"/>
    <w:semiHidden/>
    <w:rsid w:val="00BD503F"/>
    <w:rPr>
      <w:rFonts w:ascii="Tahoma" w:hAnsi="Tahoma" w:cs="Tahoma"/>
      <w:sz w:val="16"/>
      <w:szCs w:val="16"/>
      <w:lang w:eastAsia="de-DE"/>
    </w:rPr>
  </w:style>
  <w:style w:type="paragraph" w:styleId="BodyText">
    <w:name w:val="Body Text"/>
    <w:basedOn w:val="Normal"/>
    <w:link w:val="BodyTextChar"/>
    <w:rsid w:val="00BD503F"/>
    <w:pPr>
      <w:ind w:left="0"/>
      <w:jc w:val="center"/>
    </w:pPr>
    <w:rPr>
      <w:rFonts w:ascii="Times New Roman" w:hAnsi="Times New Roman"/>
      <w:b/>
      <w:bCs/>
      <w:i/>
      <w:iCs/>
      <w:sz w:val="24"/>
      <w:szCs w:val="20"/>
      <w:lang w:val="en-US" w:eastAsia="en-US"/>
    </w:rPr>
  </w:style>
  <w:style w:type="character" w:customStyle="1" w:styleId="BodyTextChar">
    <w:name w:val="Body Text Char"/>
    <w:basedOn w:val="DefaultParagraphFont"/>
    <w:link w:val="BodyText"/>
    <w:rsid w:val="00BD503F"/>
    <w:rPr>
      <w:b/>
      <w:bCs/>
      <w:i/>
      <w:iCs/>
      <w:sz w:val="24"/>
      <w:lang w:val="en-US" w:eastAsia="en-US"/>
    </w:rPr>
  </w:style>
  <w:style w:type="table" w:styleId="TableGrid">
    <w:name w:val="Table Grid"/>
    <w:basedOn w:val="TableNormal"/>
    <w:uiPriority w:val="59"/>
    <w:rsid w:val="00BD503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M1">
    <w:name w:val="CM1"/>
    <w:basedOn w:val="Normal"/>
    <w:next w:val="Normal"/>
    <w:uiPriority w:val="99"/>
    <w:rsid w:val="00BD503F"/>
    <w:pPr>
      <w:autoSpaceDE w:val="0"/>
      <w:autoSpaceDN w:val="0"/>
      <w:adjustRightInd w:val="0"/>
      <w:ind w:left="0"/>
    </w:pPr>
    <w:rPr>
      <w:rFonts w:ascii="EUAlbertina" w:hAnsi="EUAlbertina"/>
      <w:sz w:val="24"/>
      <w:lang w:eastAsia="en-GB"/>
    </w:rPr>
  </w:style>
  <w:style w:type="paragraph" w:customStyle="1" w:styleId="CM3">
    <w:name w:val="CM3"/>
    <w:basedOn w:val="Normal"/>
    <w:next w:val="Normal"/>
    <w:uiPriority w:val="99"/>
    <w:rsid w:val="00BD503F"/>
    <w:pPr>
      <w:autoSpaceDE w:val="0"/>
      <w:autoSpaceDN w:val="0"/>
      <w:adjustRightInd w:val="0"/>
      <w:ind w:left="0"/>
    </w:pPr>
    <w:rPr>
      <w:rFonts w:ascii="EUAlbertina" w:hAnsi="EUAlbertina"/>
      <w:sz w:val="24"/>
      <w:lang w:eastAsia="en-GB"/>
    </w:rPr>
  </w:style>
  <w:style w:type="paragraph" w:styleId="ListParagraph">
    <w:name w:val="List Paragraph"/>
    <w:basedOn w:val="Normal"/>
    <w:uiPriority w:val="34"/>
    <w:qFormat/>
    <w:rsid w:val="00746AE7"/>
    <w:pPr>
      <w:ind w:left="720"/>
      <w:contextualSpacing/>
    </w:pPr>
  </w:style>
  <w:style w:type="character" w:styleId="PageNumber">
    <w:name w:val="page number"/>
    <w:basedOn w:val="DefaultParagraphFont"/>
    <w:rsid w:val="00037A98"/>
  </w:style>
  <w:style w:type="character" w:customStyle="1" w:styleId="fontstyle01">
    <w:name w:val="fontstyle01"/>
    <w:basedOn w:val="DefaultParagraphFont"/>
    <w:rsid w:val="006342FA"/>
    <w:rPr>
      <w:rFonts w:ascii="ArialMT" w:hAnsi="ArialMT" w:hint="default"/>
      <w:b w:val="0"/>
      <w:bCs w:val="0"/>
      <w:i w:val="0"/>
      <w:iCs w:val="0"/>
      <w:color w:val="000000"/>
      <w:sz w:val="20"/>
      <w:szCs w:val="20"/>
    </w:rPr>
  </w:style>
  <w:style w:type="paragraph" w:styleId="TOC7">
    <w:name w:val="toc 7"/>
    <w:basedOn w:val="Normal"/>
    <w:next w:val="Normal"/>
    <w:autoRedefine/>
    <w:uiPriority w:val="39"/>
    <w:unhideWhenUsed/>
    <w:rsid w:val="001305DC"/>
    <w:pPr>
      <w:spacing w:after="100"/>
      <w:ind w:left="1200"/>
    </w:pPr>
  </w:style>
  <w:style w:type="paragraph" w:styleId="TOC5">
    <w:name w:val="toc 5"/>
    <w:basedOn w:val="Normal"/>
    <w:next w:val="Normal"/>
    <w:autoRedefine/>
    <w:uiPriority w:val="39"/>
    <w:unhideWhenUsed/>
    <w:rsid w:val="001305DC"/>
    <w:pPr>
      <w:spacing w:after="100"/>
      <w:ind w:left="800"/>
    </w:pPr>
  </w:style>
  <w:style w:type="paragraph" w:styleId="TOC6">
    <w:name w:val="toc 6"/>
    <w:basedOn w:val="Normal"/>
    <w:next w:val="Normal"/>
    <w:autoRedefine/>
    <w:uiPriority w:val="39"/>
    <w:unhideWhenUsed/>
    <w:rsid w:val="001305DC"/>
    <w:pPr>
      <w:spacing w:after="100"/>
      <w:ind w:left="1000"/>
    </w:pPr>
  </w:style>
  <w:style w:type="paragraph" w:styleId="TOC1">
    <w:name w:val="toc 1"/>
    <w:basedOn w:val="Normal"/>
    <w:next w:val="Normal"/>
    <w:autoRedefine/>
    <w:uiPriority w:val="39"/>
    <w:unhideWhenUsed/>
    <w:rsid w:val="001305DC"/>
    <w:pPr>
      <w:spacing w:after="100"/>
      <w:ind w:left="0"/>
    </w:pPr>
  </w:style>
  <w:style w:type="paragraph" w:styleId="TOC2">
    <w:name w:val="toc 2"/>
    <w:basedOn w:val="Normal"/>
    <w:next w:val="Normal"/>
    <w:autoRedefine/>
    <w:uiPriority w:val="39"/>
    <w:unhideWhenUsed/>
    <w:rsid w:val="001305DC"/>
    <w:pPr>
      <w:spacing w:after="100"/>
      <w:ind w:left="200"/>
    </w:pPr>
  </w:style>
  <w:style w:type="paragraph" w:styleId="TOC3">
    <w:name w:val="toc 3"/>
    <w:basedOn w:val="Normal"/>
    <w:next w:val="Normal"/>
    <w:autoRedefine/>
    <w:uiPriority w:val="39"/>
    <w:unhideWhenUsed/>
    <w:rsid w:val="002A3508"/>
    <w:pPr>
      <w:spacing w:after="100"/>
      <w:ind w:left="400"/>
    </w:pPr>
  </w:style>
  <w:style w:type="paragraph" w:styleId="EndnoteText">
    <w:name w:val="endnote text"/>
    <w:basedOn w:val="Normal"/>
    <w:link w:val="EndnoteTextChar"/>
    <w:uiPriority w:val="99"/>
    <w:semiHidden/>
    <w:unhideWhenUsed/>
    <w:rsid w:val="00F84D37"/>
    <w:rPr>
      <w:szCs w:val="20"/>
    </w:rPr>
  </w:style>
  <w:style w:type="character" w:customStyle="1" w:styleId="EndnoteTextChar">
    <w:name w:val="Endnote Text Char"/>
    <w:basedOn w:val="DefaultParagraphFont"/>
    <w:link w:val="EndnoteText"/>
    <w:uiPriority w:val="99"/>
    <w:semiHidden/>
    <w:rsid w:val="00F84D37"/>
    <w:rPr>
      <w:rFonts w:ascii="Arial" w:hAnsi="Arial"/>
      <w:lang w:eastAsia="de-DE"/>
    </w:rPr>
  </w:style>
  <w:style w:type="character" w:styleId="EndnoteReference">
    <w:name w:val="endnote reference"/>
    <w:basedOn w:val="DefaultParagraphFont"/>
    <w:uiPriority w:val="99"/>
    <w:semiHidden/>
    <w:unhideWhenUsed/>
    <w:rsid w:val="00F84D37"/>
    <w:rPr>
      <w:vertAlign w:val="superscript"/>
    </w:rPr>
  </w:style>
  <w:style w:type="character" w:styleId="CommentReference">
    <w:name w:val="annotation reference"/>
    <w:basedOn w:val="DefaultParagraphFont"/>
    <w:uiPriority w:val="99"/>
    <w:semiHidden/>
    <w:unhideWhenUsed/>
    <w:rsid w:val="00F84D37"/>
    <w:rPr>
      <w:sz w:val="16"/>
      <w:szCs w:val="16"/>
    </w:rPr>
  </w:style>
  <w:style w:type="paragraph" w:styleId="CommentText">
    <w:name w:val="annotation text"/>
    <w:basedOn w:val="Normal"/>
    <w:link w:val="CommentTextChar"/>
    <w:uiPriority w:val="99"/>
    <w:semiHidden/>
    <w:unhideWhenUsed/>
    <w:rsid w:val="00F84D37"/>
    <w:rPr>
      <w:szCs w:val="20"/>
    </w:rPr>
  </w:style>
  <w:style w:type="character" w:customStyle="1" w:styleId="CommentTextChar">
    <w:name w:val="Comment Text Char"/>
    <w:basedOn w:val="DefaultParagraphFont"/>
    <w:link w:val="CommentText"/>
    <w:uiPriority w:val="99"/>
    <w:semiHidden/>
    <w:rsid w:val="00F84D37"/>
    <w:rPr>
      <w:rFonts w:ascii="Arial" w:hAnsi="Arial"/>
      <w:lang w:eastAsia="de-DE"/>
    </w:rPr>
  </w:style>
  <w:style w:type="paragraph" w:styleId="CommentSubject">
    <w:name w:val="annotation subject"/>
    <w:basedOn w:val="CommentText"/>
    <w:next w:val="CommentText"/>
    <w:link w:val="CommentSubjectChar"/>
    <w:uiPriority w:val="99"/>
    <w:semiHidden/>
    <w:unhideWhenUsed/>
    <w:rsid w:val="00F84D37"/>
    <w:rPr>
      <w:b/>
      <w:bCs/>
    </w:rPr>
  </w:style>
  <w:style w:type="character" w:customStyle="1" w:styleId="CommentSubjectChar">
    <w:name w:val="Comment Subject Char"/>
    <w:basedOn w:val="CommentTextChar"/>
    <w:link w:val="CommentSubject"/>
    <w:uiPriority w:val="99"/>
    <w:semiHidden/>
    <w:rsid w:val="00F84D37"/>
    <w:rPr>
      <w:rFonts w:ascii="Arial" w:hAnsi="Arial"/>
      <w:b/>
      <w:bCs/>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86284">
      <w:bodyDiv w:val="1"/>
      <w:marLeft w:val="0"/>
      <w:marRight w:val="0"/>
      <w:marTop w:val="0"/>
      <w:marBottom w:val="0"/>
      <w:divBdr>
        <w:top w:val="none" w:sz="0" w:space="0" w:color="auto"/>
        <w:left w:val="none" w:sz="0" w:space="0" w:color="auto"/>
        <w:bottom w:val="none" w:sz="0" w:space="0" w:color="auto"/>
        <w:right w:val="none" w:sz="0" w:space="0" w:color="auto"/>
      </w:divBdr>
    </w:div>
    <w:div w:id="176502752">
      <w:bodyDiv w:val="1"/>
      <w:marLeft w:val="0"/>
      <w:marRight w:val="0"/>
      <w:marTop w:val="0"/>
      <w:marBottom w:val="0"/>
      <w:divBdr>
        <w:top w:val="none" w:sz="0" w:space="0" w:color="auto"/>
        <w:left w:val="none" w:sz="0" w:space="0" w:color="auto"/>
        <w:bottom w:val="none" w:sz="0" w:space="0" w:color="auto"/>
        <w:right w:val="none" w:sz="0" w:space="0" w:color="auto"/>
      </w:divBdr>
    </w:div>
    <w:div w:id="794450785">
      <w:bodyDiv w:val="1"/>
      <w:marLeft w:val="0"/>
      <w:marRight w:val="0"/>
      <w:marTop w:val="0"/>
      <w:marBottom w:val="0"/>
      <w:divBdr>
        <w:top w:val="none" w:sz="0" w:space="0" w:color="auto"/>
        <w:left w:val="none" w:sz="0" w:space="0" w:color="auto"/>
        <w:bottom w:val="none" w:sz="0" w:space="0" w:color="auto"/>
        <w:right w:val="none" w:sz="0" w:space="0" w:color="auto"/>
      </w:divBdr>
    </w:div>
    <w:div w:id="887498546">
      <w:bodyDiv w:val="1"/>
      <w:marLeft w:val="0"/>
      <w:marRight w:val="0"/>
      <w:marTop w:val="0"/>
      <w:marBottom w:val="0"/>
      <w:divBdr>
        <w:top w:val="none" w:sz="0" w:space="0" w:color="auto"/>
        <w:left w:val="none" w:sz="0" w:space="0" w:color="auto"/>
        <w:bottom w:val="none" w:sz="0" w:space="0" w:color="auto"/>
        <w:right w:val="none" w:sz="0" w:space="0" w:color="auto"/>
      </w:divBdr>
    </w:div>
    <w:div w:id="994575360">
      <w:bodyDiv w:val="1"/>
      <w:marLeft w:val="0"/>
      <w:marRight w:val="0"/>
      <w:marTop w:val="0"/>
      <w:marBottom w:val="0"/>
      <w:divBdr>
        <w:top w:val="none" w:sz="0" w:space="0" w:color="auto"/>
        <w:left w:val="none" w:sz="0" w:space="0" w:color="auto"/>
        <w:bottom w:val="none" w:sz="0" w:space="0" w:color="auto"/>
        <w:right w:val="none" w:sz="0" w:space="0" w:color="auto"/>
      </w:divBdr>
    </w:div>
    <w:div w:id="1354304715">
      <w:bodyDiv w:val="1"/>
      <w:marLeft w:val="0"/>
      <w:marRight w:val="0"/>
      <w:marTop w:val="0"/>
      <w:marBottom w:val="0"/>
      <w:divBdr>
        <w:top w:val="none" w:sz="0" w:space="0" w:color="auto"/>
        <w:left w:val="none" w:sz="0" w:space="0" w:color="auto"/>
        <w:bottom w:val="none" w:sz="0" w:space="0" w:color="auto"/>
        <w:right w:val="none" w:sz="0" w:space="0" w:color="auto"/>
      </w:divBdr>
    </w:div>
    <w:div w:id="1359232865">
      <w:bodyDiv w:val="1"/>
      <w:marLeft w:val="0"/>
      <w:marRight w:val="0"/>
      <w:marTop w:val="0"/>
      <w:marBottom w:val="0"/>
      <w:divBdr>
        <w:top w:val="none" w:sz="0" w:space="0" w:color="auto"/>
        <w:left w:val="none" w:sz="0" w:space="0" w:color="auto"/>
        <w:bottom w:val="none" w:sz="0" w:space="0" w:color="auto"/>
        <w:right w:val="none" w:sz="0" w:space="0" w:color="auto"/>
      </w:divBdr>
    </w:div>
    <w:div w:id="1601060699">
      <w:bodyDiv w:val="1"/>
      <w:marLeft w:val="0"/>
      <w:marRight w:val="0"/>
      <w:marTop w:val="0"/>
      <w:marBottom w:val="0"/>
      <w:divBdr>
        <w:top w:val="none" w:sz="0" w:space="0" w:color="auto"/>
        <w:left w:val="none" w:sz="0" w:space="0" w:color="auto"/>
        <w:bottom w:val="none" w:sz="0" w:space="0" w:color="auto"/>
        <w:right w:val="none" w:sz="0" w:space="0" w:color="auto"/>
      </w:divBdr>
    </w:div>
    <w:div w:id="1926452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yperlink" Target="mailto:civil.aviation@transport.gov.mt" TargetMode="External"/><Relationship Id="rId2" Type="http://schemas.openxmlformats.org/officeDocument/2006/relationships/customXml" Target="../customXml/item2.xml"/><Relationship Id="rId16" Type="http://schemas.openxmlformats.org/officeDocument/2006/relationships/hyperlink" Target="mailto:dataprotection.tm@transport.gov.m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dataprotection.tm@transport.gov.mt"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http://www.transport.gov.mt" TargetMode="External"/><Relationship Id="rId2" Type="http://schemas.openxmlformats.org/officeDocument/2006/relationships/hyperlink" Target="mailto:civil.aviation@transport.gov.mt" TargetMode="External"/><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transport.gov.mt" TargetMode="External"/><Relationship Id="rId1" Type="http://schemas.openxmlformats.org/officeDocument/2006/relationships/hyperlink" Target="mailto:civil.aviation@transport.gov.m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Reviewed xmlns="8dc4793d-372d-453e-8351-66988cd6b156">false</Reviewed>
    <Reviwed xmlns="8dc4793d-372d-453e-8351-66988cd6b156">No</Reviwed>
    <Expiry_x0020_Date xmlns="8dc4793d-372d-453e-8351-66988cd6b156" xsi:nil="true"/>
    <SharedWithUsers xmlns="d83df5e2-f4dc-4075-8ea1-54224fc6c788">
      <UserInfo>
        <DisplayName>Agius Andrew 3 at Transport</DisplayName>
        <AccountId>19</AccountId>
        <AccountType/>
      </UserInfo>
    </SharedWithUsers>
    <lcf76f155ced4ddcb4097134ff3c332f xmlns="8dc4793d-372d-453e-8351-66988cd6b156">
      <Terms xmlns="http://schemas.microsoft.com/office/infopath/2007/PartnerControls"/>
    </lcf76f155ced4ddcb4097134ff3c332f>
    <TaxCatchAll xmlns="d83df5e2-f4dc-4075-8ea1-54224fc6c788" xsi:nil="true"/>
    <Date xmlns="8dc4793d-372d-453e-8351-66988cd6b15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702D984EFB5C942A1D08D92F5D6A4CB" ma:contentTypeVersion="24" ma:contentTypeDescription="Create a new document." ma:contentTypeScope="" ma:versionID="d77c3f0a62531d072239b4b6d1df2484">
  <xsd:schema xmlns:xsd="http://www.w3.org/2001/XMLSchema" xmlns:xs="http://www.w3.org/2001/XMLSchema" xmlns:p="http://schemas.microsoft.com/office/2006/metadata/properties" xmlns:ns2="8dc4793d-372d-453e-8351-66988cd6b156" xmlns:ns3="d83df5e2-f4dc-4075-8ea1-54224fc6c788" targetNamespace="http://schemas.microsoft.com/office/2006/metadata/properties" ma:root="true" ma:fieldsID="60b906b88d0d6e63685183375e20a0de" ns2:_="" ns3:_="">
    <xsd:import namespace="8dc4793d-372d-453e-8351-66988cd6b156"/>
    <xsd:import namespace="d83df5e2-f4dc-4075-8ea1-54224fc6c78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Expiry_x0020_Date" minOccurs="0"/>
                <xsd:element ref="ns2:Reviewed" minOccurs="0"/>
                <xsd:element ref="ns2:Reviwed" minOccurs="0"/>
                <xsd:element ref="ns3:TaxCatchAll" minOccurs="0"/>
                <xsd:element ref="ns2:lcf76f155ced4ddcb4097134ff3c332f" minOccurs="0"/>
                <xsd:element ref="ns2:MediaServiceObjectDetectorVersions" minOccurs="0"/>
                <xsd:element ref="ns2:Dat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4793d-372d-453e-8351-66988cd6b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Expiry_x0020_Date" ma:index="21" nillable="true" ma:displayName="Expiry Date" ma:format="DateOnly" ma:internalName="Expiry_x0020_Date">
      <xsd:simpleType>
        <xsd:restriction base="dms:DateTime"/>
      </xsd:simpleType>
    </xsd:element>
    <xsd:element name="Reviewed" ma:index="22" nillable="true" ma:displayName="OK" ma:default="0" ma:format="Dropdown" ma:internalName="Reviewed">
      <xsd:simpleType>
        <xsd:restriction base="dms:Boolean"/>
      </xsd:simpleType>
    </xsd:element>
    <xsd:element name="Reviwed" ma:index="23" nillable="true" ma:displayName="Reviewed" ma:default="No" ma:format="Dropdown" ma:internalName="Reviwed">
      <xsd:simpleType>
        <xsd:restriction base="dms:Choice">
          <xsd:enumeration value="Yes, satis."/>
          <xsd:enumeration value="Yes, not satis."/>
          <xsd:enumeration value="No"/>
        </xsd:restriction>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d858473a-97ee-428e-a817-eb9457ba025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Date" ma:index="28" nillable="true" ma:displayName="Date" ma:format="DateTime" ma:internalName="Date">
      <xsd:simpleType>
        <xsd:restriction base="dms:DateTime"/>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3df5e2-f4dc-4075-8ea1-54224fc6c78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57244299-b1af-43f1-a99c-ae349d6e599b}" ma:internalName="TaxCatchAll" ma:showField="CatchAllData" ma:web="d83df5e2-f4dc-4075-8ea1-54224fc6c78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21C0EF-6EFA-4F2E-A763-A369C9936A8C}">
  <ds:schemaRefs>
    <ds:schemaRef ds:uri="http://schemas.openxmlformats.org/officeDocument/2006/bibliography"/>
  </ds:schemaRefs>
</ds:datastoreItem>
</file>

<file path=customXml/itemProps2.xml><?xml version="1.0" encoding="utf-8"?>
<ds:datastoreItem xmlns:ds="http://schemas.openxmlformats.org/officeDocument/2006/customXml" ds:itemID="{B3284B7C-AFA1-4BED-BDA5-59C23C8E3109}">
  <ds:schemaRefs>
    <ds:schemaRef ds:uri="http://schemas.microsoft.com/office/2006/metadata/properties"/>
    <ds:schemaRef ds:uri="http://schemas.microsoft.com/office/infopath/2007/PartnerControls"/>
    <ds:schemaRef ds:uri="8dc4793d-372d-453e-8351-66988cd6b156"/>
    <ds:schemaRef ds:uri="d83df5e2-f4dc-4075-8ea1-54224fc6c788"/>
  </ds:schemaRefs>
</ds:datastoreItem>
</file>

<file path=customXml/itemProps3.xml><?xml version="1.0" encoding="utf-8"?>
<ds:datastoreItem xmlns:ds="http://schemas.openxmlformats.org/officeDocument/2006/customXml" ds:itemID="{7B322C69-E4E1-4C77-B849-7B93874E1EBD}">
  <ds:schemaRefs>
    <ds:schemaRef ds:uri="http://schemas.microsoft.com/sharepoint/v3/contenttype/forms"/>
  </ds:schemaRefs>
</ds:datastoreItem>
</file>

<file path=customXml/itemProps4.xml><?xml version="1.0" encoding="utf-8"?>
<ds:datastoreItem xmlns:ds="http://schemas.openxmlformats.org/officeDocument/2006/customXml" ds:itemID="{E4A5384A-6458-4B1F-ABC8-506E8A5C72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c4793d-372d-453e-8351-66988cd6b156"/>
    <ds:schemaRef ds:uri="d83df5e2-f4dc-4075-8ea1-54224fc6c7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9126</Words>
  <Characters>52021</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christian.gauci</dc:creator>
  <cp:lastModifiedBy>Sammut Fabrizio at Transport</cp:lastModifiedBy>
  <cp:revision>9</cp:revision>
  <cp:lastPrinted>2019-11-25T12:27:00Z</cp:lastPrinted>
  <dcterms:created xsi:type="dcterms:W3CDTF">2021-08-12T05:36:00Z</dcterms:created>
  <dcterms:modified xsi:type="dcterms:W3CDTF">2024-11-05T08:12:00Z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0x0101001702D984EFB5C942A1D08D92F5D6A4CB</vt:lpwstr>
  </property>
  <property fmtid="{D5CDD505-2E9C-101B-9397-08002B2CF9AE}" pid="3" name="Order">
    <vt:r8>336400</vt:r8>
  </property>
</Properties>
</file>